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2"/>
        </w:rPr>
        <w:t>Hugo LOPES</w:t>
      </w:r>
    </w:p>
    <w:p>
      <w:pPr>
        <w:spacing w:after="80"/>
      </w:pPr>
      <w:r>
        <w:rPr>
          <w:b w:val="0"/>
          <w:sz w:val="20"/>
        </w:rPr>
        <w:t>73 Boulevard Victor Hugo</w:t>
      </w:r>
    </w:p>
    <w:p>
      <w:pPr>
        <w:spacing w:after="80"/>
      </w:pPr>
      <w:r>
        <w:rPr>
          <w:b w:val="0"/>
          <w:sz w:val="20"/>
        </w:rPr>
        <w:t>92110 Clichy</w:t>
      </w:r>
    </w:p>
    <w:p>
      <w:pPr>
        <w:spacing w:after="80"/>
      </w:pPr>
      <w:r>
        <w:rPr>
          <w:b w:val="0"/>
          <w:sz w:val="20"/>
        </w:rPr>
        <w:t>lopeshugo@hotmail.fr</w:t>
      </w:r>
    </w:p>
    <w:p>
      <w:pPr>
        <w:spacing w:after="280"/>
      </w:pPr>
      <w:r>
        <w:rPr>
          <w:b w:val="0"/>
          <w:sz w:val="20"/>
        </w:rPr>
        <w:t>+33 6 52 17 33 56</w:t>
      </w:r>
    </w:p>
    <w:p>
      <w:pPr>
        <w:spacing w:after="40"/>
        <w:jc w:val="right"/>
      </w:pPr>
      <w:r>
        <w:rPr>
          <w:sz w:val="20"/>
        </w:rPr>
        <w:t>Deutsche Bank</w:t>
      </w:r>
    </w:p>
    <w:p>
      <w:pPr>
        <w:spacing w:after="40"/>
        <w:jc w:val="right"/>
      </w:pPr>
      <w:r>
        <w:rPr>
          <w:sz w:val="20"/>
        </w:rPr>
        <w:t>Recruiter address</w:t>
      </w:r>
    </w:p>
    <w:p>
      <w:pPr>
        <w:spacing w:after="40"/>
        <w:jc w:val="right"/>
      </w:pPr>
      <w:r>
        <w:rPr>
          <w:sz w:val="20"/>
        </w:rPr>
        <w:t>Zurich, Zurich, Switzerland</w:t>
      </w:r>
    </w:p>
    <w:p>
      <w:pPr>
        <w:spacing w:after="40"/>
        <w:jc w:val="right"/>
      </w:pPr>
      <w:r>
        <w:rPr>
          <w:sz w:val="20"/>
        </w:rPr>
        <w:t>April the 17th, 2026</w:t>
      </w:r>
    </w:p>
    <w:p>
      <w:pPr>
        <w:spacing w:after="200"/>
      </w:pPr>
    </w:p>
    <w:p>
      <w:pPr>
        <w:spacing w:after="280"/>
      </w:pPr>
      <w:r>
        <w:rPr>
          <w:b/>
        </w:rPr>
        <w:t xml:space="preserve">Subject : </w:t>
      </w:r>
      <w:r>
        <w:rPr>
          <w:b/>
        </w:rPr>
        <w:t>Application for the position of Equity Sales</w:t>
      </w:r>
    </w:p>
    <w:p>
      <w:pPr>
        <w:spacing w:after="240"/>
      </w:pPr>
      <w:r>
        <w:rPr>
          <w:b w:val="0"/>
        </w:rPr>
        <w:t>Dear Sir or Madam,</w:t>
      </w:r>
    </w:p>
    <w:p>
      <w:pPr>
        <w:spacing w:after="200"/>
        <w:ind w:firstLine="0"/>
        <w:jc w:val="both"/>
      </w:pPr>
      <w:r>
        <w:t>My curiosity and motivation have always guided my career, and I am convinced that the Equity Sales position at Deutsche Bank in Zurich perfectly matches my skills and aspirations. I am attracted to the opportunity to work with an equity research team and develop strong relationships with institutional investors.</w:t>
      </w:r>
    </w:p>
    <w:p>
      <w:pPr>
        <w:spacing w:after="200"/>
        <w:ind w:firstLine="0"/>
        <w:jc w:val="both"/>
      </w:pPr>
      <w:r>
        <w:t>As a Cross Asset Structurer at Altitude Investment Solutions, I have developed a solid understanding of financial markets and client needs. I have structured complex cross-asset products and worked closely with sales teams to provide personalized solutions to clients. I am convinced that my skills in product structuring and sales will be transferable to the Equity Sales position.</w:t>
      </w:r>
    </w:p>
    <w:p>
      <w:pPr>
        <w:spacing w:after="200"/>
        <w:ind w:firstLine="0"/>
        <w:jc w:val="both"/>
      </w:pPr>
      <w:r>
        <w:t>My academic background, including my MSc Financial Markets &amp; Investments at SKEMA Business School, has provided me with a solid foundation in finance and market analysis. My experience at Credit Suisse Wealth Management has also given me a deep understanding of the needs of UHNW clients and various asset classes. I am convinced that my skills and experience will be an asset for the Equity Sales position.</w:t>
      </w:r>
    </w:p>
    <w:p>
      <w:pPr>
        <w:spacing w:after="200"/>
        <w:ind w:firstLine="0"/>
        <w:jc w:val="both"/>
      </w:pPr>
      <w:r>
        <w:t>I am particularly attracted to the Equity Sales position at Deutsche Bank because of the opportunity to work with a high-level equity research team and develop strong relationships with institutional investors. I am convinced that my skills and experience will enable me to contribute to the team's success and develop strong relationships with clients.</w:t>
      </w:r>
    </w:p>
    <w:p>
      <w:pPr>
        <w:spacing w:after="120"/>
      </w:pPr>
    </w:p>
    <w:p>
      <w:pPr>
        <w:spacing w:after="320"/>
      </w:pPr>
      <w:r>
        <w:rPr>
          <w:b w:val="0"/>
        </w:rPr>
        <w:t>Kind regards,</w:t>
      </w:r>
    </w:p>
    <w:p>
      <w:pPr>
        <w:spacing w:after="80"/>
      </w:pPr>
      <w:r>
        <w:rPr>
          <w:b/>
        </w:rPr>
        <w:t>Hugo LOPES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