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19th, 2026</w:t>
      </w:r>
    </w:p>
    <w:p>
      <w:pPr>
        <w:spacing w:after="200"/>
      </w:pPr>
    </w:p>
    <w:p>
      <w:pPr>
        <w:spacing w:after="280"/>
      </w:pPr>
      <w:r>
        <w:rPr>
          <w:b/>
        </w:rPr>
        <w:t xml:space="preserve">Subject : </w:t>
      </w:r>
      <w:r>
        <w:rPr>
          <w:b/>
        </w:rPr>
        <w:t>Application for the position of Summer Internship 2026 – Structured Products Institutional Sales</w:t>
      </w:r>
    </w:p>
    <w:p>
      <w:pPr>
        <w:spacing w:after="240"/>
      </w:pPr>
      <w:r>
        <w:rPr>
          <w:b w:val="0"/>
        </w:rPr>
        <w:t>Dear Sir or Madam,</w:t>
      </w:r>
    </w:p>
    <w:p>
      <w:pPr>
        <w:spacing w:after="200"/>
        <w:ind w:firstLine="0"/>
        <w:jc w:val="both"/>
      </w:pPr>
      <w:r>
        <w:t>As a finance professional with a passion for structured products, I am convinced that the 2026 summer internship in the Institutional Sales team of Julius Baer in Zurich is the ideal opportunity for me to discover the challenges and opportunities of the wealth management industry. With my experience as a Cross Asset Structurer at Altitude Investment Solutions, I have developed a solid understanding of derivatives and the needs of institutional clients.</w:t>
      </w:r>
    </w:p>
    <w:p>
      <w:pPr>
        <w:spacing w:after="200"/>
        <w:ind w:firstLine="0"/>
        <w:jc w:val="both"/>
      </w:pPr>
      <w:r>
        <w:t>My current experience at Altitude has prepared me ideally for this role, as I have developed a 360° vision of the markets and understood how structured products can meet the specific needs of clients. I have also gained significant experience in managing RFQs from multiple issuers, which has allowed me to develop my negotiation and financial analysis skills. Additionally, my internal platform project has given me a deep understanding of the importance of innovation and technology in finance.</w:t>
      </w:r>
    </w:p>
    <w:p>
      <w:pPr>
        <w:spacing w:after="200"/>
        <w:ind w:firstLine="0"/>
        <w:jc w:val="both"/>
      </w:pPr>
      <w:r>
        <w:t>My academic background, with an MSc in Financial Markets &amp; Investments from SKEMA Business School and an engineering degree in Civil Engineering from Polytech Clermont-Ferrand, has provided me with a solid foundation in finance and quantitative analysis. My internship at Credit Suisse Wealth Management has also given me the opportunity to work with UHNW clients and understand their needs and expectations. I am convinced that my unique profile and varied experience will enable me to make a significant contribution to the Julius Baer team.</w:t>
      </w:r>
    </w:p>
    <w:p>
      <w:pPr>
        <w:spacing w:after="200"/>
        <w:ind w:firstLine="0"/>
        <w:jc w:val="both"/>
      </w:pPr>
      <w:r>
        <w:t>I am attracted to Julius Baer due to its reputation for innovation and excellence in wealth management. I am convinced that my experience and skills will be an asset to the Institutional Sales team and that I will be able to contribute to creating value for the company's clients. I am eager to discover the opportunities and challenges of this internship and contribute to the future of wealth management with Julius Baer.</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