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4292521"/>
        <w:docPartObj>
          <w:docPartGallery w:val="Cover Pages"/>
          <w:docPartUnique/>
        </w:docPartObj>
      </w:sdtPr>
      <w:sdtEndPr/>
      <w:sdtContent>
        <w:p w:rsidR="003122F3" w:rsidRDefault="003122F3"/>
        <w:p w:rsidR="003122F3" w:rsidRPr="003122F3" w:rsidRDefault="0081511D" w:rsidP="003122F3">
          <w:pPr>
            <w:rPr>
              <w:b/>
              <w:sz w:val="52"/>
              <w:szCs w:val="52"/>
            </w:rPr>
          </w:pPr>
        </w:p>
      </w:sdtContent>
    </w:sdt>
    <w:p w:rsidR="003122F3" w:rsidRDefault="003122F3" w:rsidP="003122F3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de-DE"/>
        </w:rPr>
        <w:drawing>
          <wp:inline distT="0" distB="0" distL="114300" distR="114300" wp14:anchorId="24D7E8E6" wp14:editId="0A0E8ED5">
            <wp:extent cx="4690110" cy="1205865"/>
            <wp:effectExtent l="0" t="0" r="0" b="0"/>
            <wp:docPr id="1026" name="image3.jpg" descr="uoc_masterbrand_2linies_posititi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uoc_masterbrand_2linies_posititi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1205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2F3" w:rsidRDefault="00014AC1" w:rsidP="003122F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8" w:hanging="10"/>
        <w:rPr>
          <w:rFonts w:ascii="Times New Roman" w:eastAsia="Times New Roman" w:hAnsi="Times New Roman" w:cs="Times New Roman"/>
          <w:color w:val="818181"/>
          <w:sz w:val="96"/>
          <w:szCs w:val="96"/>
        </w:rPr>
      </w:pPr>
      <w:r>
        <w:rPr>
          <w:rFonts w:ascii="Times New Roman" w:eastAsia="Times New Roman" w:hAnsi="Times New Roman" w:cs="Times New Roman"/>
          <w:color w:val="818181"/>
          <w:sz w:val="96"/>
          <w:szCs w:val="96"/>
        </w:rPr>
        <w:t>Tipología y ciclo de vida de los datos</w:t>
      </w:r>
    </w:p>
    <w:p w:rsidR="003122F3" w:rsidRDefault="003122F3" w:rsidP="003122F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8" w:hanging="10"/>
        <w:rPr>
          <w:rFonts w:ascii="Times New Roman" w:eastAsia="Times New Roman" w:hAnsi="Times New Roman" w:cs="Times New Roman"/>
          <w:color w:val="818181"/>
          <w:sz w:val="96"/>
          <w:szCs w:val="96"/>
        </w:rPr>
      </w:pPr>
    </w:p>
    <w:p w:rsidR="003122F3" w:rsidRDefault="00014AC1" w:rsidP="003122F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8" w:hanging="10"/>
        <w:rPr>
          <w:rFonts w:ascii="Times New Roman" w:eastAsia="Times New Roman" w:hAnsi="Times New Roman" w:cs="Times New Roman"/>
          <w:color w:val="818181"/>
          <w:sz w:val="96"/>
          <w:szCs w:val="96"/>
        </w:rPr>
      </w:pPr>
      <w:r>
        <w:rPr>
          <w:rFonts w:ascii="Times New Roman" w:eastAsia="Times New Roman" w:hAnsi="Times New Roman" w:cs="Times New Roman"/>
          <w:color w:val="818181"/>
          <w:sz w:val="96"/>
          <w:szCs w:val="96"/>
        </w:rPr>
        <w:t>Práctica 1</w:t>
      </w:r>
    </w:p>
    <w:p w:rsidR="00384A99" w:rsidRPr="00384A99" w:rsidRDefault="00384A99" w:rsidP="003122F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8" w:hanging="10"/>
        <w:rPr>
          <w:rFonts w:ascii="Times New Roman" w:eastAsia="Times New Roman" w:hAnsi="Times New Roman" w:cs="Times New Roman"/>
          <w:color w:val="818181"/>
          <w:sz w:val="44"/>
          <w:szCs w:val="96"/>
        </w:rPr>
      </w:pPr>
      <w:r>
        <w:rPr>
          <w:rFonts w:ascii="Times New Roman" w:eastAsia="Times New Roman" w:hAnsi="Times New Roman" w:cs="Times New Roman"/>
          <w:color w:val="818181"/>
          <w:sz w:val="44"/>
          <w:szCs w:val="96"/>
        </w:rPr>
        <w:t>[TITULO]</w:t>
      </w:r>
    </w:p>
    <w:p w:rsidR="00014AC1" w:rsidRDefault="00014AC1" w:rsidP="003122F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8" w:hanging="10"/>
        <w:rPr>
          <w:rFonts w:ascii="Times New Roman" w:eastAsia="Times New Roman" w:hAnsi="Times New Roman" w:cs="Times New Roman"/>
          <w:color w:val="818181"/>
          <w:sz w:val="96"/>
          <w:szCs w:val="96"/>
        </w:rPr>
      </w:pPr>
    </w:p>
    <w:p w:rsidR="00014AC1" w:rsidRPr="00DE2445" w:rsidRDefault="00014AC1" w:rsidP="003122F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8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122F3" w:rsidRPr="00282CAE" w:rsidRDefault="003122F3" w:rsidP="003122F3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282CAE">
        <w:rPr>
          <w:rFonts w:ascii="Calibri" w:eastAsia="Calibri" w:hAnsi="Calibri" w:cs="Calibri"/>
          <w:b/>
          <w:color w:val="000000"/>
          <w:sz w:val="32"/>
          <w:szCs w:val="32"/>
        </w:rPr>
        <w:t xml:space="preserve">Curso </w:t>
      </w:r>
      <w:r w:rsidRPr="003122F3">
        <w:rPr>
          <w:rFonts w:ascii="Calibri" w:eastAsia="Calibri" w:hAnsi="Calibri" w:cs="Calibri"/>
          <w:b/>
          <w:color w:val="000000"/>
          <w:sz w:val="32"/>
          <w:szCs w:val="32"/>
        </w:rPr>
        <w:t>2020</w:t>
      </w:r>
      <w:r w:rsidRPr="00282CAE">
        <w:rPr>
          <w:rFonts w:ascii="Calibri" w:eastAsia="Calibri" w:hAnsi="Calibri" w:cs="Calibri"/>
          <w:b/>
          <w:color w:val="000000"/>
          <w:sz w:val="32"/>
          <w:szCs w:val="32"/>
        </w:rPr>
        <w:t>/</w:t>
      </w:r>
      <w:r w:rsidRPr="003122F3">
        <w:rPr>
          <w:rFonts w:ascii="Calibri" w:eastAsia="Calibri" w:hAnsi="Calibri" w:cs="Calibri"/>
          <w:b/>
          <w:color w:val="000000"/>
          <w:sz w:val="32"/>
          <w:szCs w:val="32"/>
        </w:rPr>
        <w:t>21</w:t>
      </w:r>
      <w:r w:rsidRPr="00282CAE">
        <w:rPr>
          <w:rFonts w:ascii="Calibri" w:eastAsia="Calibri" w:hAnsi="Calibri" w:cs="Calibri"/>
          <w:b/>
          <w:color w:val="000000"/>
          <w:sz w:val="32"/>
          <w:szCs w:val="32"/>
        </w:rPr>
        <w:t xml:space="preserve"> -  </w:t>
      </w:r>
      <w:r w:rsidRPr="003122F3">
        <w:rPr>
          <w:rFonts w:ascii="Calibri" w:eastAsia="Calibri" w:hAnsi="Calibri" w:cs="Calibri"/>
          <w:b/>
          <w:color w:val="000000"/>
          <w:sz w:val="32"/>
          <w:szCs w:val="32"/>
        </w:rPr>
        <w:t>Verano</w:t>
      </w:r>
    </w:p>
    <w:p w:rsidR="003122F3" w:rsidRDefault="003122F3" w:rsidP="003122F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22F3" w:rsidRDefault="003122F3" w:rsidP="003122F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4A99" w:rsidRDefault="003122F3" w:rsidP="003122F3">
      <w:pPr>
        <w:rPr>
          <w:sz w:val="36"/>
        </w:rPr>
      </w:pPr>
      <w:r w:rsidRPr="00DE2445">
        <w:rPr>
          <w:sz w:val="36"/>
        </w:rPr>
        <w:t xml:space="preserve">Hugo Martin </w:t>
      </w:r>
      <w:r w:rsidR="00275B75" w:rsidRPr="00DE2445">
        <w:rPr>
          <w:sz w:val="36"/>
        </w:rPr>
        <w:t>Méndez</w:t>
      </w:r>
      <w:r w:rsidR="00014AC1">
        <w:rPr>
          <w:sz w:val="36"/>
        </w:rPr>
        <w:t xml:space="preserve"> y </w:t>
      </w:r>
      <w:r w:rsidR="00014AC1" w:rsidRPr="00014AC1">
        <w:rPr>
          <w:sz w:val="36"/>
        </w:rPr>
        <w:t xml:space="preserve">Marc </w:t>
      </w:r>
      <w:proofErr w:type="spellStart"/>
      <w:r w:rsidR="00014AC1" w:rsidRPr="00014AC1">
        <w:rPr>
          <w:sz w:val="36"/>
        </w:rPr>
        <w:t>Subira</w:t>
      </w:r>
      <w:proofErr w:type="spellEnd"/>
      <w:r w:rsidR="00014AC1" w:rsidRPr="00014AC1">
        <w:rPr>
          <w:sz w:val="36"/>
        </w:rPr>
        <w:t xml:space="preserve"> Zurita</w:t>
      </w:r>
    </w:p>
    <w:p w:rsidR="00384A99" w:rsidRDefault="00384A99">
      <w:pPr>
        <w:rPr>
          <w:sz w:val="36"/>
        </w:rPr>
      </w:pPr>
      <w:r>
        <w:rPr>
          <w:sz w:val="36"/>
        </w:rPr>
        <w:br w:type="page"/>
      </w:r>
    </w:p>
    <w:p w:rsidR="00384A99" w:rsidRPr="00384A99" w:rsidRDefault="00384A99" w:rsidP="00384A99">
      <w:pPr>
        <w:pStyle w:val="Ttulo1"/>
      </w:pPr>
      <w:bookmarkStart w:id="0" w:name="_heading=h.gjdgxs" w:colFirst="0" w:colLast="0"/>
      <w:bookmarkEnd w:id="0"/>
      <w:r>
        <w:lastRenderedPageBreak/>
        <w:t xml:space="preserve">[Titulo] </w:t>
      </w:r>
      <w:bookmarkStart w:id="1" w:name="_GoBack"/>
      <w:bookmarkEnd w:id="1"/>
    </w:p>
    <w:p w:rsidR="00384A99" w:rsidRDefault="00384A99" w:rsidP="00384A99">
      <w:pPr>
        <w:pStyle w:val="Ttulo1"/>
      </w:pPr>
      <w:r>
        <w:t>Contexto</w:t>
      </w:r>
    </w:p>
    <w:p w:rsidR="00384A99" w:rsidRDefault="00384A99" w:rsidP="00384A99">
      <w:proofErr w:type="spellStart"/>
      <w:r>
        <w:t>Fddfdfd</w:t>
      </w:r>
      <w:proofErr w:type="spellEnd"/>
    </w:p>
    <w:p w:rsidR="00384A99" w:rsidRDefault="00384A99" w:rsidP="00384A99">
      <w:pPr>
        <w:pStyle w:val="Ttulo1"/>
      </w:pPr>
      <w:r>
        <w:t>[IMAGEN]</w:t>
      </w:r>
    </w:p>
    <w:p w:rsidR="00384A99" w:rsidRDefault="00384A99" w:rsidP="00384A99">
      <w:pPr>
        <w:pStyle w:val="Ttulo1"/>
      </w:pPr>
      <w:r>
        <w:t>Descripción</w:t>
      </w:r>
    </w:p>
    <w:p w:rsidR="00384A99" w:rsidRDefault="00384A99" w:rsidP="00384A99">
      <w:r>
        <w:t>#</w:t>
      </w:r>
      <w:proofErr w:type="spellStart"/>
      <w:r>
        <w:t>dfdfd</w:t>
      </w:r>
      <w:proofErr w:type="spellEnd"/>
    </w:p>
    <w:p w:rsidR="00384A99" w:rsidRDefault="00384A99" w:rsidP="00384A99">
      <w:proofErr w:type="spellStart"/>
      <w:r>
        <w:t>Dfdfd</w:t>
      </w:r>
      <w:proofErr w:type="spellEnd"/>
    </w:p>
    <w:p w:rsidR="00384A99" w:rsidRDefault="00384A99" w:rsidP="00384A99">
      <w:r>
        <w:t>D</w:t>
      </w:r>
    </w:p>
    <w:p w:rsidR="00384A99" w:rsidRDefault="00384A99" w:rsidP="00384A99">
      <w:pPr>
        <w:pStyle w:val="Ttulo1"/>
      </w:pPr>
      <w:r>
        <w:t>Contenido</w:t>
      </w:r>
    </w:p>
    <w:p w:rsidR="00384A99" w:rsidRPr="00384A99" w:rsidRDefault="00384A99" w:rsidP="00384A99">
      <w:proofErr w:type="spellStart"/>
      <w:proofErr w:type="gramStart"/>
      <w:r>
        <w:t>dfdfdf</w:t>
      </w:r>
      <w:proofErr w:type="spellEnd"/>
      <w:proofErr w:type="gramEnd"/>
    </w:p>
    <w:p w:rsidR="00384A99" w:rsidRDefault="00384A99" w:rsidP="00384A99">
      <w:pPr>
        <w:pStyle w:val="Ttulo1"/>
      </w:pPr>
      <w:r>
        <w:t>Agradecimientos</w:t>
      </w:r>
    </w:p>
    <w:p w:rsidR="00384A99" w:rsidRDefault="00384A99" w:rsidP="00384A99">
      <w:proofErr w:type="spellStart"/>
      <w:r>
        <w:t>Dfdfdf</w:t>
      </w:r>
      <w:proofErr w:type="spellEnd"/>
    </w:p>
    <w:p w:rsidR="00384A99" w:rsidRDefault="00384A99" w:rsidP="00384A99">
      <w:pPr>
        <w:pStyle w:val="Ttulo1"/>
      </w:pPr>
      <w:r>
        <w:t>Inspiración</w:t>
      </w:r>
    </w:p>
    <w:p w:rsidR="00384A99" w:rsidRDefault="00384A99" w:rsidP="00384A99">
      <w:pPr>
        <w:pStyle w:val="Ttulo1"/>
      </w:pPr>
      <w:r>
        <w:t>Licencias</w:t>
      </w:r>
    </w:p>
    <w:p w:rsidR="00384A99" w:rsidRPr="00384A99" w:rsidRDefault="00384A99" w:rsidP="00384A99"/>
    <w:p w:rsidR="00384A99" w:rsidRPr="00384A99" w:rsidRDefault="00384A99" w:rsidP="00384A99"/>
    <w:p w:rsidR="00384A99" w:rsidRPr="00384A99" w:rsidRDefault="00384A99" w:rsidP="00384A99"/>
    <w:p w:rsidR="00384A99" w:rsidRDefault="00384A99" w:rsidP="00384A99">
      <w:pPr>
        <w:spacing w:after="240"/>
      </w:pPr>
    </w:p>
    <w:p w:rsidR="00384A99" w:rsidRPr="00384A99" w:rsidRDefault="00384A99" w:rsidP="00384A99"/>
    <w:p w:rsidR="00384A99" w:rsidRDefault="00384A99" w:rsidP="00384A99"/>
    <w:p w:rsidR="00384A99" w:rsidRPr="00384A99" w:rsidRDefault="00384A99" w:rsidP="00384A99"/>
    <w:sectPr w:rsidR="00384A99" w:rsidRPr="00384A99" w:rsidSect="003122F3">
      <w:headerReference w:type="default" r:id="rId9"/>
      <w:footerReference w:type="default" r:id="rId10"/>
      <w:pgSz w:w="11906" w:h="16838"/>
      <w:pgMar w:top="680" w:right="1133" w:bottom="1440" w:left="990" w:header="0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11D" w:rsidRDefault="0081511D">
      <w:pPr>
        <w:spacing w:line="240" w:lineRule="auto"/>
      </w:pPr>
      <w:r>
        <w:separator/>
      </w:r>
    </w:p>
  </w:endnote>
  <w:endnote w:type="continuationSeparator" w:id="0">
    <w:p w:rsidR="0081511D" w:rsidRDefault="00815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473" w:rsidRDefault="00FB5473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"/>
      <w:tblW w:w="10125" w:type="dxa"/>
      <w:tblInd w:w="85" w:type="dxa"/>
      <w:tblLayout w:type="fixed"/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FB5473">
      <w:tc>
        <w:tcPr>
          <w:tcW w:w="5249" w:type="dxa"/>
          <w:shd w:val="clear" w:color="auto" w:fill="auto"/>
        </w:tcPr>
        <w:p w:rsidR="00FB5473" w:rsidRDefault="00FB5473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Fundamentos de Ciencia de Datos · PEC1</w:t>
          </w:r>
        </w:p>
        <w:p w:rsidR="00FB5473" w:rsidRDefault="00FB5473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Estudios de Informática, Multimedia y Telecomunicación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:rsidR="00FB5473" w:rsidRDefault="00FB5473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2019.2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:rsidR="00FB5473" w:rsidRDefault="00FB5473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384A99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FB5473" w:rsidRDefault="00FB5473">
    <w:pPr>
      <w:jc w:val="right"/>
      <w:rPr>
        <w:color w:val="232747"/>
        <w:sz w:val="16"/>
        <w:szCs w:val="16"/>
      </w:rPr>
    </w:pPr>
  </w:p>
  <w:p w:rsidR="00FB5473" w:rsidRDefault="00FB5473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11D" w:rsidRDefault="0081511D">
      <w:pPr>
        <w:spacing w:line="240" w:lineRule="auto"/>
      </w:pPr>
      <w:r>
        <w:separator/>
      </w:r>
    </w:p>
  </w:footnote>
  <w:footnote w:type="continuationSeparator" w:id="0">
    <w:p w:rsidR="0081511D" w:rsidRDefault="008151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473" w:rsidRDefault="00FB5473">
    <w:pPr>
      <w:spacing w:line="240" w:lineRule="auto"/>
      <w:rPr>
        <w:sz w:val="12"/>
        <w:szCs w:val="12"/>
      </w:rPr>
    </w:pPr>
    <w:r>
      <w:rPr>
        <w:noProof/>
        <w:lang w:val="de-DE"/>
      </w:rPr>
      <w:drawing>
        <wp:anchor distT="228600" distB="228600" distL="228600" distR="228600" simplePos="0" relativeHeight="251658240" behindDoc="0" locked="0" layoutInCell="1" hidden="0" allowOverlap="1">
          <wp:simplePos x="0" y="0"/>
          <wp:positionH relativeFrom="column">
            <wp:posOffset>-276224</wp:posOffset>
          </wp:positionH>
          <wp:positionV relativeFrom="paragraph">
            <wp:posOffset>200026</wp:posOffset>
          </wp:positionV>
          <wp:extent cx="6496050" cy="628650"/>
          <wp:effectExtent l="0" t="0" r="0" b="0"/>
          <wp:wrapSquare wrapText="bothSides" distT="228600" distB="228600" distL="228600" distR="228600"/>
          <wp:docPr id="7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21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06360" cy="224155"/>
              <wp:effectExtent l="0" t="0" r="0" b="0"/>
              <wp:wrapTopAndBottom distT="0" distB="0"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97960" y="367308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5473" w:rsidRDefault="00FB547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6" o:spid="_x0000_s1026" style="position:absolute;margin-left:-100pt;margin-top:-4pt;width:606.8pt;height:17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eQ0wEAAIQDAAAOAAAAZHJzL2Uyb0RvYy54bWysU9uO0zAQfUfiHyy/0yRtSduo6QqxKkJa&#10;QbULH+A6dmMpvjB2m/Rz+BZ+jLETdgu8IV4cz/ho5pwzk+3doDtyEeCVNTUtZjklwnDbKHOq6dcv&#10;+zdrSnxgpmGdNaKmV+Hp3e71q23vKjG3re0aAQSLGF/1rqZtCK7KMs9boZmfWScMPkoLmgUM4ZQ1&#10;wHqsrrtsnudl1ltoHFguvMfs/fhId6m+lIKHz1J6EUhXU+QW0gnpPMYz221ZdQLmWsUnGuwfWGim&#10;DDZ9LnXPAiNnUH+V0oqD9VaGGbc6s1IqLpIGVFPkf6h5apkTSQua492zTf7/leWfLgcgqqlpSYlh&#10;Gkf0iKb9+G5O586SMhrUO18h7skdYIo8XqPaQYKOX9RBBhz/crPalGjztaaLcrXI15PBYgiEI2BV&#10;4jMmCUfEvFislwmQvVRy4MMHYTWJl5oCckm+ssuDD9gdob8gsbGxe9V1aYid+S2BwJjJIvmRbryF&#10;4ThMGo62uaJ07/heYa8H5sOBAQ6/oKTHhaip/3ZmICjpPhp0fFMs529xg24DuA2OtwEzvLW4ZzwA&#10;JWPwPqS9G1m+OwcrVVIUeY1kJro46iR0Wsu4S7dxQr38PLufAAAA//8DAFBLAwQUAAYACAAAACEA&#10;gxQr+d4AAAALAQAADwAAAGRycy9kb3ducmV2LnhtbEyPwU7DQAxE70j8w8pI3NpNUxRKyKYCBAc4&#10;lZQPcLImich6Q3bbhr/HPcHJtmY0flNsZzeoI02h92xgtUxAETfe9twa+Ni/LDagQkS2OHgmAz8U&#10;YFteXhSYW3/idzpWsVUSwiFHA12MY651aDpyGJZ+JBbt008Oo5xTq+2EJwl3g06TJNMOe5YPHY70&#10;1FHzVR2cgd2Np/Q5DY9V6+66ud6/vX5jZsz11fxwDyrSHP/McMYXdCiFqfYHtkENBhYSL2WibBuZ&#10;Z0eyWmegagPp7Rp0Wej/HcpfAAAA//8DAFBLAQItABQABgAIAAAAIQC2gziS/gAAAOEBAAATAAAA&#10;AAAAAAAAAAAAAAAAAABbQ29udGVudF9UeXBlc10ueG1sUEsBAi0AFAAGAAgAAAAhADj9If/WAAAA&#10;lAEAAAsAAAAAAAAAAAAAAAAALwEAAF9yZWxzLy5yZWxzUEsBAi0AFAAGAAgAAAAhAFWWN5DTAQAA&#10;hAMAAA4AAAAAAAAAAAAAAAAALgIAAGRycy9lMm9Eb2MueG1sUEsBAi0AFAAGAAgAAAAhAIMUK/ne&#10;AAAACwEAAA8AAAAAAAAAAAAAAAAALQQAAGRycy9kb3ducmV2LnhtbFBLBQYAAAAABAAEAPMAAAA4&#10;BQAAAAA=&#10;" filled="f" stroked="f">
              <v:textbox inset="2.53958mm,2.53958mm,2.53958mm,2.53958mm">
                <w:txbxContent>
                  <w:p w:rsidR="00FB5473" w:rsidRDefault="00FB5473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031E0"/>
    <w:multiLevelType w:val="multilevel"/>
    <w:tmpl w:val="27066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9611E3E"/>
    <w:multiLevelType w:val="hybridMultilevel"/>
    <w:tmpl w:val="DF520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84CF9"/>
    <w:multiLevelType w:val="hybridMultilevel"/>
    <w:tmpl w:val="7BA83E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AF11A3"/>
    <w:multiLevelType w:val="hybridMultilevel"/>
    <w:tmpl w:val="C0946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60618"/>
    <w:multiLevelType w:val="hybridMultilevel"/>
    <w:tmpl w:val="FCB67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07644"/>
    <w:multiLevelType w:val="hybridMultilevel"/>
    <w:tmpl w:val="E200D8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127C63"/>
    <w:multiLevelType w:val="multilevel"/>
    <w:tmpl w:val="7BCA6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D8A5CCE"/>
    <w:multiLevelType w:val="hybridMultilevel"/>
    <w:tmpl w:val="DCBE29F8"/>
    <w:lvl w:ilvl="0" w:tplc="86E8D33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5370D"/>
    <w:multiLevelType w:val="multilevel"/>
    <w:tmpl w:val="78B2E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7912DDB"/>
    <w:multiLevelType w:val="hybridMultilevel"/>
    <w:tmpl w:val="710EC2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66875"/>
    <w:multiLevelType w:val="hybridMultilevel"/>
    <w:tmpl w:val="3A868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84078"/>
    <w:multiLevelType w:val="hybridMultilevel"/>
    <w:tmpl w:val="9E4AE3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E2F0E"/>
    <w:multiLevelType w:val="hybridMultilevel"/>
    <w:tmpl w:val="E26E3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D7029"/>
    <w:multiLevelType w:val="hybridMultilevel"/>
    <w:tmpl w:val="CB58A4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21CC9"/>
    <w:multiLevelType w:val="hybridMultilevel"/>
    <w:tmpl w:val="E3F81CF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4915B2"/>
    <w:multiLevelType w:val="hybridMultilevel"/>
    <w:tmpl w:val="F11EC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2"/>
  </w:num>
  <w:num w:numId="6">
    <w:abstractNumId w:val="1"/>
  </w:num>
  <w:num w:numId="7">
    <w:abstractNumId w:val="15"/>
  </w:num>
  <w:num w:numId="8">
    <w:abstractNumId w:val="3"/>
  </w:num>
  <w:num w:numId="9">
    <w:abstractNumId w:val="14"/>
  </w:num>
  <w:num w:numId="10">
    <w:abstractNumId w:val="13"/>
  </w:num>
  <w:num w:numId="11">
    <w:abstractNumId w:val="5"/>
  </w:num>
  <w:num w:numId="12">
    <w:abstractNumId w:val="2"/>
  </w:num>
  <w:num w:numId="13">
    <w:abstractNumId w:val="4"/>
  </w:num>
  <w:num w:numId="14">
    <w:abstractNumId w:val="10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54"/>
    <w:rsid w:val="00014AC1"/>
    <w:rsid w:val="000775E5"/>
    <w:rsid w:val="000A32E6"/>
    <w:rsid w:val="001D5BB4"/>
    <w:rsid w:val="00233A9B"/>
    <w:rsid w:val="00275B75"/>
    <w:rsid w:val="002D7BF1"/>
    <w:rsid w:val="003122F3"/>
    <w:rsid w:val="00384A99"/>
    <w:rsid w:val="00463CE9"/>
    <w:rsid w:val="004706D8"/>
    <w:rsid w:val="0049711B"/>
    <w:rsid w:val="005151C1"/>
    <w:rsid w:val="005716FC"/>
    <w:rsid w:val="00582A2D"/>
    <w:rsid w:val="00671091"/>
    <w:rsid w:val="006B1AEA"/>
    <w:rsid w:val="006B6E1D"/>
    <w:rsid w:val="007C4672"/>
    <w:rsid w:val="008068EA"/>
    <w:rsid w:val="0081511D"/>
    <w:rsid w:val="008A3E11"/>
    <w:rsid w:val="0090212E"/>
    <w:rsid w:val="009F50DE"/>
    <w:rsid w:val="00B75771"/>
    <w:rsid w:val="00BF05C4"/>
    <w:rsid w:val="00BF3C54"/>
    <w:rsid w:val="00C7611D"/>
    <w:rsid w:val="00DF03D2"/>
    <w:rsid w:val="00E02B23"/>
    <w:rsid w:val="00F0034E"/>
    <w:rsid w:val="00F16D25"/>
    <w:rsid w:val="00FB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8594D-D814-4988-91EB-097B69F3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78"/>
        <w:sz w:val="22"/>
        <w:szCs w:val="22"/>
        <w:lang w:val="es-ES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22E9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22E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E95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D4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3122F3"/>
    <w:pPr>
      <w:spacing w:line="240" w:lineRule="auto"/>
    </w:pPr>
    <w:rPr>
      <w:rFonts w:asciiTheme="minorHAnsi" w:eastAsiaTheme="minorEastAsia" w:hAnsiTheme="minorHAnsi" w:cstheme="minorBidi"/>
      <w:color w:val="auto"/>
      <w:lang w:val="de-D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22F3"/>
    <w:rPr>
      <w:rFonts w:asciiTheme="minorHAnsi" w:eastAsiaTheme="minorEastAsia" w:hAnsiTheme="minorHAnsi" w:cstheme="minorBidi"/>
      <w:color w:val="auto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DDDDDD"/>
                <w:right w:val="none" w:sz="0" w:space="0" w:color="auto"/>
              </w:divBdr>
              <w:divsChild>
                <w:div w:id="20494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41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316150">
          <w:marLeft w:val="0"/>
          <w:marRight w:val="0"/>
          <w:marTop w:val="21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470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zaZcYPBJIwsDmjNHOwfEKzL/Q==">AMUW2mW/a6s3x2Rib3A/Jpubpe1rlb1+nWg2uYDvDZr7AkBYVb9ccA7RMkShIrm58JXOCw7Lfr7jxk/v2TdBnOwA1jFmDHjyQgO587c/CRdqR5Qhfd4vwus602mq/fQGMgAbHR5FBnnVyCJAWM/egXDL5BgPnyE//eTBapdySCE5F/6F/n6uVgg=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HUGO .</cp:lastModifiedBy>
  <cp:revision>3</cp:revision>
  <cp:lastPrinted>2020-03-22T22:29:00Z</cp:lastPrinted>
  <dcterms:created xsi:type="dcterms:W3CDTF">2020-04-05T10:05:00Z</dcterms:created>
  <dcterms:modified xsi:type="dcterms:W3CDTF">2020-04-05T10:11:00Z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