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745"/>
        <w:tblGridChange w:id="0">
          <w:tblGrid>
            <w:gridCol w:w="5100"/>
            <w:gridCol w:w="574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</w:t>
            </w:r>
          </w:p>
        </w:tc>
      </w:tr>
      <w:tr>
        <w:trPr>
          <w:cantSplit w:val="0"/>
          <w:trHeight w:val="99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Entornos de Desarrollo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"Entregar un documento word con las capturas de pantalla de los errores que van apareciendo y la solución propuesta para solucionarlo y para que el programa se ejecute completamente ”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soluciones a cada uno de los errores se encuentran explicadas en forma de comentarios: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Código de la clase “Persona”: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depuracion;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Persona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     *</w:t>
              <w:br w:type="textWrapping"/>
              <w:t xml:space="preserve">     ANÁLISIS:</w:t>
              <w:br w:type="textWrapping"/>
              <w:t xml:space="preserve">    </w:t>
              <w:br w:type="textWrapping"/>
              <w:t xml:space="preserve">     Después del análisis de la clase "PERSONA", concluyo que no existen errores.</w:t>
              <w:br w:type="textWrapping"/>
              <w:t xml:space="preserve">    </w:t>
              <w:br w:type="textWrapping"/>
              <w:t xml:space="preserve">     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ATRIBUTOS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String nombre;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Integer edad;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peso;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  // NO EXISTE MÉTODO CONSTRUCTOR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MÉTODOS: GET Y SET.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getNombre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nombre;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setNombre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(String nombre)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.nombre=nombre;</w:t>
              <w:br w:type="textWrapping"/>
              <w:t xml:space="preserve">  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getEdad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edad;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setedad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edad)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.edad=edad;  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getpeso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peso;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setpeso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peso)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.peso=peso;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MÉTODOS DE FUNCIÓN.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Para saber si es mayor de edad: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esmayordeedad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(edad &gt;=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    </w:t>
              <w:br w:type="textWrapping"/>
              <w:t xml:space="preserve">  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Para saber si tienen el mismo nombre.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tienemismonombre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(Persona P)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.nombre.equals(P.nombre))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Código de la clase principal: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depuracion;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practica22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DESARROLLO DEL PROYECTO: TO DO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(String [] args)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</w:t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"************"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Creación del objeto "p1", clase Persona.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Persona p1 =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Persona();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Asignación de nombre (setNombre) para clase Persona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p1.setNombre(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"Steve Rogers"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Asignación de peso a p1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p1.setpeso(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84.5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Creación de la variable boolean esmayoredad que se deposita en la comprobación p1.esmayordeedad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ERROR: el objeto p1 no tiene asignado ninguna edad. SOLUCIÓN asignar la edad antes de usar el método 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p1.setedad(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esmayoredad =p1.esmayordeedad();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Impresión de la variable booleana "esmayoredad"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System.out.println (esmayoredad);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Creación de la clase p2 en forma null (inexistente)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   Persona p2= null; ------&gt; LÍNEA ELIMINADA // LEER LÍNEAS 49 Y 50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Comparación de la clase p2 con el nombre de p1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ERROR: el objeto p2 es nulo (inexistente) luego la comparación del nombre resultará errónea.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SOLUCIÓN: rehacer p2 y asignar correctamente sus parámetros: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Persona p2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Persona ();</w:t>
              <w:br w:type="textWrapping"/>
              <w:t xml:space="preserve">    </w:t>
              <w:br w:type="textWrapping"/>
              <w:t xml:space="preserve">    p2.setNombre(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"Pedro Sánchez"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p2.setpeso(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120.23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Uso del método nombreigual depositado en la boolean nombreigual.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nombreigual = p1.tienemismonombre(p2);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Impresión de la variable nombreigual.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System.out.println(nombreigual);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 Separador.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"*************"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i++) 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System.out.println(i);</w:t>
              <w:br w:type="textWrapping"/>
              <w:t xml:space="preserve">    }</w:t>
              <w:br w:type="textWrapping"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