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20.0" w:type="dxa"/>
        <w:jc w:val="center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20"/>
        <w:tblGridChange w:id="0">
          <w:tblGrid>
            <w:gridCol w:w="11820"/>
          </w:tblGrid>
        </w:tblGridChange>
      </w:tblGrid>
      <w:tr>
        <w:trPr>
          <w:cantSplit w:val="0"/>
          <w:trHeight w:val="2873.68652343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left"/>
              <w:rPr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EJERCICIO PRÁCTICO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Aplicaciones Web 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(1WET) 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Lenguaje de Marcas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sz w:val="32"/>
                <w:szCs w:val="32"/>
                <w:u w:val="singl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850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5850"/>
        <w:gridCol w:w="6000"/>
        <w:tblGridChange w:id="0">
          <w:tblGrid>
            <w:gridCol w:w="5850"/>
            <w:gridCol w:w="60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 César Montoya Valero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Hugo Ruiz Sánchez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835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35"/>
        <w:tblGridChange w:id="0">
          <w:tblGrid>
            <w:gridCol w:w="11835"/>
          </w:tblGrid>
        </w:tblGridChange>
      </w:tblGrid>
      <w:tr>
        <w:trPr>
          <w:cantSplit w:val="0"/>
          <w:trHeight w:val="2201.806640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 dos programas uno gratuito y otro de pago para realizar consultas XQUERY sobre un archivo XML .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Investiga las diferentes opciones con algúna coleccion de datos en formato XML que encuentres por la red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Investiga las diferentes opciones con algúna coleccion de datos en formato XML que encuentres por la red</w:t>
      </w:r>
    </w:p>
    <w:p w:rsidR="00000000" w:rsidDel="00000000" w:rsidP="00000000" w:rsidRDefault="00000000" w:rsidRPr="00000000" w14:paraId="0000002A">
      <w:pPr>
        <w:widowControl w:val="0"/>
        <w:spacing w:after="240" w:line="240" w:lineRule="auto"/>
        <w:jc w:val="both"/>
        <w:rPr/>
      </w:pPr>
      <w:r w:rsidDel="00000000" w:rsidR="00000000" w:rsidRPr="00000000">
        <w:rPr>
          <w:rtl w:val="0"/>
        </w:rPr>
        <w:t xml:space="preserve">Para acceder a los datos en formato XML de la Biblioteca Digital Hispánica, la BNE ofrece una API que permite realizar búsquedas y descargar los resultados en diferentes formatos, incluyendo XML. La API se puede consultar en la página web de la Biblioteca Digital Hispánica: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https://www.bne.es/es/AreaInvestigacion/BibliotecaDigitalHispanica/InicioBDH.html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Además, la BNE también ofrece la posibilidad de descargar conjuntos de datos en formato XML de la Biblioteca Digital Hispánica a través de su portal de datos abiertos: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https://datos.bne.es/</w:t>
        </w:r>
      </w:hyperlink>
      <w:r w:rsidDel="00000000" w:rsidR="00000000" w:rsidRPr="00000000">
        <w:rPr>
          <w:rtl w:val="0"/>
        </w:rPr>
        <w:t xml:space="preserve">. En este portal se pueden encontrar diferentes conjuntos de datos, como por ejemplo la lista de obras digitalizadas de la Biblioteca Digital Hispánica, que se puede descargar en formato XML y contiene información sobre el título, autor, fecha, tipo de documento y enlace a la imagen digital de cada obra.</w:t>
      </w:r>
    </w:p>
    <w:p w:rsidR="00000000" w:rsidDel="00000000" w:rsidP="00000000" w:rsidRDefault="00000000" w:rsidRPr="00000000" w14:paraId="0000002C">
      <w:pPr>
        <w:widowControl w:val="0"/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Instalación del programa: </w:t>
      </w:r>
    </w:p>
    <w:tbl>
      <w:tblPr>
        <w:tblStyle w:val="Table4"/>
        <w:tblW w:w="96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0"/>
        <w:tblGridChange w:id="0">
          <w:tblGrid>
            <w:gridCol w:w="9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962650" cy="33020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330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057650" cy="6858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455780" cy="413387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780" cy="41338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962650" cy="41910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650" cy="419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spacing w:after="240" w:before="24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6834" w:w="11909" w:orient="portrait"/>
      <w:pgMar w:bottom="0" w:top="0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os.bne.es/" TargetMode="External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bne.es/es/AreaInvestigacion/BibliotecaDigitalHispanica/InicioBDH.html" TargetMode="External"/><Relationship Id="rId7" Type="http://schemas.openxmlformats.org/officeDocument/2006/relationships/hyperlink" Target="https://www.bne.es/es/AreaInvestigacion/BibliotecaDigitalHispanica/InicioBDH.html" TargetMode="External"/><Relationship Id="rId8" Type="http://schemas.openxmlformats.org/officeDocument/2006/relationships/hyperlink" Target="https://datos.bne.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