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845A71" w14:textId="6D8E81E6" w:rsidR="007B7A6F" w:rsidRDefault="007B7A6F" w:rsidP="004D0E9C">
      <w:pPr>
        <w:jc w:val="center"/>
        <w:rPr>
          <w:rFonts w:asciiTheme="majorHAnsi" w:hAnsiTheme="majorHAnsi"/>
          <w:sz w:val="28"/>
          <w:szCs w:val="28"/>
        </w:rPr>
      </w:pPr>
      <w:r w:rsidRPr="00916666">
        <w:rPr>
          <w:rFonts w:asciiTheme="majorHAnsi" w:hAnsiTheme="majorHAnsi"/>
          <w:sz w:val="28"/>
          <w:szCs w:val="28"/>
        </w:rPr>
        <w:t xml:space="preserve">Universidade Federal do Piauí </w:t>
      </w:r>
      <w:r w:rsidR="004D0E9C">
        <w:rPr>
          <w:rFonts w:asciiTheme="majorHAnsi" w:hAnsiTheme="majorHAnsi"/>
          <w:sz w:val="28"/>
          <w:szCs w:val="28"/>
        </w:rPr>
        <w:t>–</w:t>
      </w:r>
      <w:r w:rsidRPr="00916666">
        <w:rPr>
          <w:rFonts w:asciiTheme="majorHAnsi" w:hAnsiTheme="majorHAnsi"/>
          <w:sz w:val="28"/>
          <w:szCs w:val="28"/>
        </w:rPr>
        <w:t xml:space="preserve"> UFPI</w:t>
      </w:r>
    </w:p>
    <w:p w14:paraId="727047EE" w14:textId="7A29DCD4" w:rsidR="004D0E9C" w:rsidRDefault="004D0E9C" w:rsidP="004D0E9C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Centro de Ciências da Natureza – CCN</w:t>
      </w:r>
    </w:p>
    <w:p w14:paraId="25425E00" w14:textId="7B21E81D" w:rsidR="004D0E9C" w:rsidRPr="00916666" w:rsidRDefault="004D0E9C" w:rsidP="004D0E9C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Departamento de Ciências da Computação – DC</w:t>
      </w:r>
    </w:p>
    <w:p w14:paraId="368E8BC0" w14:textId="3309A023" w:rsidR="007B7A6F" w:rsidRPr="00916666" w:rsidRDefault="007B7A6F" w:rsidP="004D0E9C">
      <w:pPr>
        <w:jc w:val="center"/>
        <w:rPr>
          <w:rFonts w:asciiTheme="majorHAnsi" w:hAnsiTheme="majorHAnsi"/>
          <w:sz w:val="28"/>
          <w:szCs w:val="28"/>
        </w:rPr>
      </w:pPr>
      <w:r w:rsidRPr="00916666">
        <w:rPr>
          <w:rFonts w:asciiTheme="majorHAnsi" w:hAnsiTheme="majorHAnsi"/>
          <w:sz w:val="28"/>
          <w:szCs w:val="28"/>
        </w:rPr>
        <w:t>Bacharelado em Ciência da Computação</w:t>
      </w:r>
    </w:p>
    <w:p w14:paraId="15941168" w14:textId="77777777" w:rsidR="007B7A6F" w:rsidRPr="00916666" w:rsidRDefault="007B7A6F" w:rsidP="004D0E9C">
      <w:pPr>
        <w:jc w:val="center"/>
        <w:rPr>
          <w:rFonts w:asciiTheme="majorHAnsi" w:hAnsiTheme="majorHAnsi"/>
          <w:sz w:val="28"/>
          <w:szCs w:val="28"/>
        </w:rPr>
      </w:pPr>
      <w:r w:rsidRPr="00916666">
        <w:rPr>
          <w:rFonts w:asciiTheme="majorHAnsi" w:hAnsiTheme="majorHAnsi"/>
          <w:sz w:val="28"/>
          <w:szCs w:val="28"/>
        </w:rPr>
        <w:t>Disciplina: Programação Linear</w:t>
      </w:r>
    </w:p>
    <w:p w14:paraId="6C6C6F49" w14:textId="77777777" w:rsidR="007B7A6F" w:rsidRPr="00916666" w:rsidRDefault="007B7A6F" w:rsidP="004D0E9C">
      <w:pPr>
        <w:jc w:val="center"/>
        <w:rPr>
          <w:rFonts w:asciiTheme="majorHAnsi" w:hAnsiTheme="majorHAnsi"/>
          <w:sz w:val="28"/>
          <w:szCs w:val="28"/>
        </w:rPr>
      </w:pPr>
      <w:r w:rsidRPr="00916666">
        <w:rPr>
          <w:rFonts w:asciiTheme="majorHAnsi" w:hAnsiTheme="majorHAnsi"/>
          <w:sz w:val="28"/>
          <w:szCs w:val="28"/>
        </w:rPr>
        <w:t>Professor: Antônio Costa</w:t>
      </w:r>
      <w:r>
        <w:rPr>
          <w:rFonts w:asciiTheme="majorHAnsi" w:hAnsiTheme="majorHAnsi"/>
          <w:sz w:val="28"/>
          <w:szCs w:val="28"/>
        </w:rPr>
        <w:t xml:space="preserve"> de Oliveira</w:t>
      </w:r>
    </w:p>
    <w:p w14:paraId="16F63FAE" w14:textId="77777777" w:rsidR="007B7A6F" w:rsidRPr="00916666" w:rsidRDefault="007B7A6F" w:rsidP="007B7A6F">
      <w:pPr>
        <w:rPr>
          <w:rFonts w:asciiTheme="majorHAnsi" w:hAnsiTheme="majorHAnsi"/>
          <w:sz w:val="28"/>
          <w:szCs w:val="28"/>
        </w:rPr>
      </w:pPr>
    </w:p>
    <w:p w14:paraId="7FF5A8EF" w14:textId="77777777" w:rsidR="007B7A6F" w:rsidRPr="00916666" w:rsidRDefault="007B7A6F" w:rsidP="007B7A6F">
      <w:pPr>
        <w:rPr>
          <w:rFonts w:asciiTheme="majorHAnsi" w:hAnsiTheme="majorHAnsi"/>
          <w:sz w:val="28"/>
          <w:szCs w:val="28"/>
        </w:rPr>
      </w:pPr>
    </w:p>
    <w:p w14:paraId="0E5ED7E8" w14:textId="77777777" w:rsidR="007B7A6F" w:rsidRDefault="007B7A6F" w:rsidP="007B7A6F">
      <w:pPr>
        <w:rPr>
          <w:rFonts w:asciiTheme="majorHAnsi" w:hAnsiTheme="majorHAnsi"/>
          <w:sz w:val="28"/>
          <w:szCs w:val="28"/>
        </w:rPr>
      </w:pPr>
    </w:p>
    <w:p w14:paraId="509B6DEC" w14:textId="77777777" w:rsidR="004D0E9C" w:rsidRDefault="004D0E9C" w:rsidP="007B7A6F">
      <w:pPr>
        <w:rPr>
          <w:rFonts w:asciiTheme="majorHAnsi" w:hAnsiTheme="majorHAnsi"/>
          <w:sz w:val="28"/>
          <w:szCs w:val="28"/>
        </w:rPr>
      </w:pPr>
    </w:p>
    <w:p w14:paraId="75D4D7FD" w14:textId="77777777" w:rsidR="004D0E9C" w:rsidRDefault="004D0E9C" w:rsidP="007B7A6F">
      <w:pPr>
        <w:rPr>
          <w:rFonts w:asciiTheme="majorHAnsi" w:hAnsiTheme="majorHAnsi"/>
          <w:sz w:val="28"/>
          <w:szCs w:val="28"/>
        </w:rPr>
      </w:pPr>
    </w:p>
    <w:p w14:paraId="016EFC46" w14:textId="77777777" w:rsidR="004D0E9C" w:rsidRDefault="004D0E9C" w:rsidP="007B7A6F">
      <w:pPr>
        <w:rPr>
          <w:rFonts w:asciiTheme="majorHAnsi" w:hAnsiTheme="majorHAnsi"/>
          <w:sz w:val="28"/>
          <w:szCs w:val="28"/>
        </w:rPr>
      </w:pPr>
    </w:p>
    <w:p w14:paraId="431D9276" w14:textId="77777777" w:rsidR="004D0E9C" w:rsidRDefault="004D0E9C" w:rsidP="007B7A6F">
      <w:pPr>
        <w:rPr>
          <w:rFonts w:asciiTheme="majorHAnsi" w:hAnsiTheme="majorHAnsi"/>
          <w:sz w:val="28"/>
          <w:szCs w:val="28"/>
        </w:rPr>
      </w:pPr>
    </w:p>
    <w:p w14:paraId="73E0EADF" w14:textId="77777777" w:rsidR="004D0E9C" w:rsidRDefault="004D0E9C" w:rsidP="007B7A6F">
      <w:pPr>
        <w:rPr>
          <w:rFonts w:asciiTheme="majorHAnsi" w:hAnsiTheme="majorHAnsi"/>
          <w:sz w:val="28"/>
          <w:szCs w:val="28"/>
        </w:rPr>
      </w:pPr>
    </w:p>
    <w:p w14:paraId="19D0CA8C" w14:textId="77777777" w:rsidR="004D0E9C" w:rsidRDefault="004D0E9C" w:rsidP="007B7A6F">
      <w:pPr>
        <w:rPr>
          <w:rFonts w:asciiTheme="majorHAnsi" w:hAnsiTheme="majorHAnsi"/>
          <w:sz w:val="28"/>
          <w:szCs w:val="28"/>
        </w:rPr>
      </w:pPr>
    </w:p>
    <w:p w14:paraId="79F70A6A" w14:textId="77777777" w:rsidR="004D0E9C" w:rsidRDefault="004D0E9C" w:rsidP="007B7A6F">
      <w:pPr>
        <w:rPr>
          <w:rFonts w:asciiTheme="majorHAnsi" w:hAnsiTheme="majorHAnsi"/>
          <w:sz w:val="28"/>
          <w:szCs w:val="28"/>
        </w:rPr>
      </w:pPr>
    </w:p>
    <w:p w14:paraId="15577AA3" w14:textId="77777777" w:rsidR="004D0E9C" w:rsidRPr="00916666" w:rsidRDefault="004D0E9C" w:rsidP="007B7A6F">
      <w:pPr>
        <w:rPr>
          <w:rFonts w:asciiTheme="majorHAnsi" w:hAnsiTheme="majorHAnsi"/>
          <w:sz w:val="28"/>
          <w:szCs w:val="28"/>
        </w:rPr>
      </w:pPr>
    </w:p>
    <w:p w14:paraId="678D9527" w14:textId="77777777" w:rsidR="007B7A6F" w:rsidRPr="00916666" w:rsidRDefault="007B7A6F" w:rsidP="007B7A6F">
      <w:pPr>
        <w:rPr>
          <w:rFonts w:asciiTheme="majorHAnsi" w:hAnsiTheme="majorHAnsi"/>
          <w:sz w:val="28"/>
          <w:szCs w:val="28"/>
        </w:rPr>
      </w:pPr>
    </w:p>
    <w:p w14:paraId="3D9FEA03" w14:textId="77777777" w:rsidR="007B7A6F" w:rsidRPr="00916666" w:rsidRDefault="007B7A6F" w:rsidP="007B7A6F">
      <w:pPr>
        <w:rPr>
          <w:rFonts w:asciiTheme="majorHAnsi" w:hAnsiTheme="majorHAnsi"/>
          <w:sz w:val="28"/>
          <w:szCs w:val="28"/>
        </w:rPr>
      </w:pPr>
    </w:p>
    <w:p w14:paraId="3AE13DB2" w14:textId="77777777" w:rsidR="007B7A6F" w:rsidRPr="00916666" w:rsidRDefault="007B7A6F" w:rsidP="007B7A6F">
      <w:pPr>
        <w:jc w:val="center"/>
        <w:rPr>
          <w:rFonts w:asciiTheme="majorHAnsi" w:hAnsiTheme="majorHAnsi"/>
          <w:b/>
          <w:sz w:val="52"/>
          <w:szCs w:val="52"/>
        </w:rPr>
      </w:pPr>
      <w:r w:rsidRPr="00916666">
        <w:rPr>
          <w:rFonts w:asciiTheme="majorHAnsi" w:hAnsiTheme="majorHAnsi"/>
          <w:b/>
          <w:sz w:val="52"/>
          <w:szCs w:val="52"/>
        </w:rPr>
        <w:t>Relatório de Programação Linear</w:t>
      </w:r>
    </w:p>
    <w:p w14:paraId="6E08AFE0" w14:textId="5098057D" w:rsidR="007B7A6F" w:rsidRPr="00916666" w:rsidRDefault="004D0E9C" w:rsidP="007B7A6F">
      <w:pPr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(Modelagem, resolução de problemas </w:t>
      </w:r>
      <w:r w:rsidR="007B7A6F" w:rsidRPr="00916666">
        <w:rPr>
          <w:rFonts w:asciiTheme="majorHAnsi" w:hAnsiTheme="majorHAnsi"/>
          <w:b/>
        </w:rPr>
        <w:t>e código-fonte do simplex)</w:t>
      </w:r>
    </w:p>
    <w:p w14:paraId="5E5018E3" w14:textId="77777777" w:rsidR="007B7A6F" w:rsidRPr="00916666" w:rsidRDefault="007B7A6F" w:rsidP="007B7A6F">
      <w:pPr>
        <w:rPr>
          <w:rFonts w:asciiTheme="majorHAnsi" w:hAnsiTheme="majorHAnsi"/>
          <w:sz w:val="28"/>
          <w:szCs w:val="28"/>
        </w:rPr>
      </w:pPr>
    </w:p>
    <w:p w14:paraId="41D7A7B0" w14:textId="77777777" w:rsidR="007B7A6F" w:rsidRPr="00916666" w:rsidRDefault="007B7A6F" w:rsidP="007B7A6F">
      <w:pPr>
        <w:rPr>
          <w:rFonts w:asciiTheme="majorHAnsi" w:hAnsiTheme="majorHAnsi"/>
          <w:sz w:val="28"/>
          <w:szCs w:val="28"/>
        </w:rPr>
      </w:pPr>
    </w:p>
    <w:p w14:paraId="0948E202" w14:textId="77777777" w:rsidR="007B7A6F" w:rsidRDefault="007B7A6F" w:rsidP="007B7A6F">
      <w:pPr>
        <w:rPr>
          <w:rFonts w:asciiTheme="majorHAnsi" w:hAnsiTheme="majorHAnsi"/>
          <w:sz w:val="28"/>
          <w:szCs w:val="28"/>
        </w:rPr>
      </w:pPr>
    </w:p>
    <w:p w14:paraId="58086D4B" w14:textId="77777777" w:rsidR="004D0E9C" w:rsidRDefault="004D0E9C" w:rsidP="007B7A6F">
      <w:pPr>
        <w:rPr>
          <w:rFonts w:asciiTheme="majorHAnsi" w:hAnsiTheme="majorHAnsi"/>
          <w:sz w:val="28"/>
          <w:szCs w:val="28"/>
        </w:rPr>
      </w:pPr>
    </w:p>
    <w:p w14:paraId="25F50069" w14:textId="77777777" w:rsidR="004D0E9C" w:rsidRDefault="004D0E9C" w:rsidP="007B7A6F">
      <w:pPr>
        <w:rPr>
          <w:rFonts w:asciiTheme="majorHAnsi" w:hAnsiTheme="majorHAnsi"/>
          <w:sz w:val="28"/>
          <w:szCs w:val="28"/>
        </w:rPr>
      </w:pPr>
    </w:p>
    <w:p w14:paraId="5655CB48" w14:textId="77777777" w:rsidR="004D0E9C" w:rsidRDefault="004D0E9C" w:rsidP="007B7A6F">
      <w:pPr>
        <w:rPr>
          <w:rFonts w:asciiTheme="majorHAnsi" w:hAnsiTheme="majorHAnsi"/>
          <w:sz w:val="28"/>
          <w:szCs w:val="28"/>
        </w:rPr>
      </w:pPr>
    </w:p>
    <w:p w14:paraId="34647EB8" w14:textId="77777777" w:rsidR="004D0E9C" w:rsidRPr="00916666" w:rsidRDefault="004D0E9C" w:rsidP="007B7A6F">
      <w:pPr>
        <w:rPr>
          <w:rFonts w:asciiTheme="majorHAnsi" w:hAnsiTheme="majorHAnsi"/>
          <w:sz w:val="28"/>
          <w:szCs w:val="28"/>
        </w:rPr>
      </w:pPr>
    </w:p>
    <w:p w14:paraId="4C131CC0" w14:textId="77777777" w:rsidR="007B7A6F" w:rsidRPr="00916666" w:rsidRDefault="007B7A6F" w:rsidP="007B7A6F">
      <w:pPr>
        <w:rPr>
          <w:rFonts w:asciiTheme="majorHAnsi" w:hAnsiTheme="majorHAnsi"/>
          <w:sz w:val="28"/>
          <w:szCs w:val="28"/>
        </w:rPr>
      </w:pPr>
    </w:p>
    <w:p w14:paraId="1442CA2B" w14:textId="63C5F667" w:rsidR="007B7A6F" w:rsidRPr="00916666" w:rsidRDefault="004D0E9C" w:rsidP="007B7A6F">
      <w:pPr>
        <w:jc w:val="righ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Hugo Santos Piauilino Neto</w:t>
      </w:r>
    </w:p>
    <w:p w14:paraId="00CE4A4A" w14:textId="26A50F22" w:rsidR="004D0E9C" w:rsidRDefault="004D0E9C" w:rsidP="004D0E9C">
      <w:pPr>
        <w:jc w:val="righ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Natasha Rebelo Oliveira</w:t>
      </w:r>
    </w:p>
    <w:p w14:paraId="0D5439B3" w14:textId="0504B3DB" w:rsidR="007B7A6F" w:rsidRPr="00916666" w:rsidRDefault="007B7A6F" w:rsidP="004D0E9C">
      <w:pPr>
        <w:jc w:val="right"/>
        <w:rPr>
          <w:rFonts w:asciiTheme="majorHAnsi" w:hAnsiTheme="majorHAnsi"/>
          <w:sz w:val="28"/>
          <w:szCs w:val="28"/>
        </w:rPr>
      </w:pPr>
      <w:r w:rsidRPr="00916666">
        <w:rPr>
          <w:rFonts w:asciiTheme="majorHAnsi" w:hAnsiTheme="majorHAnsi"/>
          <w:sz w:val="28"/>
          <w:szCs w:val="28"/>
        </w:rPr>
        <w:t>Luís Guilherme Teixeira dos Santos</w:t>
      </w:r>
    </w:p>
    <w:p w14:paraId="733649F6" w14:textId="77777777" w:rsidR="007B7A6F" w:rsidRDefault="007B7A6F" w:rsidP="007B7A6F">
      <w:pPr>
        <w:jc w:val="right"/>
        <w:rPr>
          <w:rFonts w:asciiTheme="majorHAnsi" w:hAnsiTheme="majorHAnsi"/>
          <w:sz w:val="28"/>
          <w:szCs w:val="28"/>
        </w:rPr>
      </w:pPr>
    </w:p>
    <w:p w14:paraId="04C05C94" w14:textId="77777777" w:rsidR="007B7A6F" w:rsidRPr="00916666" w:rsidRDefault="007B7A6F" w:rsidP="007B7A6F">
      <w:pPr>
        <w:jc w:val="right"/>
        <w:rPr>
          <w:rFonts w:asciiTheme="majorHAnsi" w:hAnsiTheme="majorHAnsi"/>
          <w:sz w:val="28"/>
          <w:szCs w:val="28"/>
        </w:rPr>
      </w:pPr>
    </w:p>
    <w:p w14:paraId="62AC5721" w14:textId="77777777" w:rsidR="007B7A6F" w:rsidRDefault="007B7A6F" w:rsidP="007B7A6F">
      <w:pPr>
        <w:jc w:val="right"/>
        <w:rPr>
          <w:rFonts w:asciiTheme="majorHAnsi" w:hAnsiTheme="majorHAnsi"/>
          <w:sz w:val="28"/>
          <w:szCs w:val="28"/>
        </w:rPr>
      </w:pPr>
    </w:p>
    <w:p w14:paraId="0E5E3276" w14:textId="77777777" w:rsidR="004D0E9C" w:rsidRDefault="004D0E9C" w:rsidP="007B7A6F">
      <w:pPr>
        <w:jc w:val="right"/>
        <w:rPr>
          <w:rFonts w:asciiTheme="majorHAnsi" w:hAnsiTheme="majorHAnsi"/>
          <w:sz w:val="28"/>
          <w:szCs w:val="28"/>
        </w:rPr>
      </w:pPr>
    </w:p>
    <w:p w14:paraId="6B1F51D9" w14:textId="77777777" w:rsidR="003F1B1C" w:rsidRDefault="003F1B1C" w:rsidP="007B7A6F">
      <w:pPr>
        <w:jc w:val="right"/>
        <w:rPr>
          <w:rFonts w:asciiTheme="majorHAnsi" w:hAnsiTheme="majorHAnsi"/>
          <w:sz w:val="28"/>
          <w:szCs w:val="28"/>
        </w:rPr>
      </w:pPr>
    </w:p>
    <w:p w14:paraId="19F34D9B" w14:textId="77777777" w:rsidR="004D0E9C" w:rsidRPr="00916666" w:rsidRDefault="004D0E9C" w:rsidP="007B7A6F">
      <w:pPr>
        <w:jc w:val="right"/>
        <w:rPr>
          <w:rFonts w:asciiTheme="majorHAnsi" w:hAnsiTheme="majorHAnsi"/>
          <w:sz w:val="28"/>
          <w:szCs w:val="28"/>
        </w:rPr>
      </w:pPr>
    </w:p>
    <w:p w14:paraId="08978421" w14:textId="77777777" w:rsidR="007B7A6F" w:rsidRPr="00916666" w:rsidRDefault="007B7A6F" w:rsidP="007B7A6F">
      <w:pPr>
        <w:jc w:val="right"/>
        <w:rPr>
          <w:rFonts w:asciiTheme="majorHAnsi" w:hAnsiTheme="majorHAnsi"/>
          <w:sz w:val="28"/>
          <w:szCs w:val="28"/>
        </w:rPr>
      </w:pPr>
    </w:p>
    <w:p w14:paraId="31755D2D" w14:textId="169F4FFF" w:rsidR="007B7A6F" w:rsidRPr="004D0E9C" w:rsidRDefault="007B7A6F" w:rsidP="004D0E9C">
      <w:pPr>
        <w:jc w:val="center"/>
        <w:rPr>
          <w:rFonts w:asciiTheme="majorHAnsi" w:hAnsiTheme="majorHAnsi"/>
          <w:sz w:val="28"/>
          <w:szCs w:val="28"/>
        </w:rPr>
      </w:pPr>
      <w:r w:rsidRPr="00916666">
        <w:rPr>
          <w:rFonts w:asciiTheme="majorHAnsi" w:hAnsiTheme="majorHAnsi"/>
          <w:sz w:val="28"/>
          <w:szCs w:val="28"/>
        </w:rPr>
        <w:t xml:space="preserve">Fevereiro de </w:t>
      </w:r>
      <w:r w:rsidR="004D0E9C">
        <w:rPr>
          <w:rFonts w:asciiTheme="majorHAnsi" w:hAnsiTheme="majorHAnsi"/>
          <w:sz w:val="28"/>
          <w:szCs w:val="28"/>
        </w:rPr>
        <w:t>2016</w:t>
      </w:r>
    </w:p>
    <w:p w14:paraId="6AD0DC52" w14:textId="77777777" w:rsidR="00926D99" w:rsidRPr="0050051A" w:rsidRDefault="00926D99" w:rsidP="00926D99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b/>
        </w:rPr>
      </w:pPr>
      <w:r w:rsidRPr="0050051A">
        <w:rPr>
          <w:rFonts w:ascii="Arial" w:hAnsi="Arial" w:cs="Arial"/>
          <w:b/>
        </w:rPr>
        <w:lastRenderedPageBreak/>
        <w:t>Planejamento Urbano</w:t>
      </w:r>
    </w:p>
    <w:p w14:paraId="125B070C" w14:textId="77777777" w:rsidR="00926D99" w:rsidRDefault="00926D99" w:rsidP="00894F48">
      <w:pPr>
        <w:jc w:val="both"/>
        <w:rPr>
          <w:rFonts w:ascii="Arial" w:hAnsi="Arial" w:cs="Arial"/>
          <w:b/>
        </w:rPr>
      </w:pPr>
    </w:p>
    <w:p w14:paraId="263C5E1E" w14:textId="77777777" w:rsidR="00894F48" w:rsidRPr="00894F48" w:rsidRDefault="00894F48" w:rsidP="00894F48">
      <w:pPr>
        <w:jc w:val="both"/>
        <w:rPr>
          <w:rFonts w:ascii="Arial" w:hAnsi="Arial" w:cs="Arial"/>
          <w:b/>
        </w:rPr>
      </w:pPr>
    </w:p>
    <w:p w14:paraId="69A12368" w14:textId="77777777" w:rsidR="00926D99" w:rsidRPr="0050051A" w:rsidRDefault="00926D99" w:rsidP="00926D99">
      <w:pPr>
        <w:pStyle w:val="PargrafodaLista"/>
        <w:ind w:left="0"/>
        <w:jc w:val="center"/>
        <w:rPr>
          <w:rFonts w:ascii="Arial" w:hAnsi="Arial" w:cs="Arial"/>
          <w:b/>
        </w:rPr>
      </w:pPr>
      <w:bookmarkStart w:id="0" w:name="OLE_LINK20"/>
      <w:bookmarkStart w:id="1" w:name="OLE_LINK21"/>
      <w:r w:rsidRPr="0050051A">
        <w:rPr>
          <w:rFonts w:ascii="Arial" w:hAnsi="Arial" w:cs="Arial"/>
          <w:b/>
        </w:rPr>
        <w:t>Variáveis de decisão:</w:t>
      </w:r>
    </w:p>
    <w:p w14:paraId="628FFECD" w14:textId="77777777" w:rsidR="00926D99" w:rsidRPr="0050051A" w:rsidRDefault="00926D99" w:rsidP="00926D99">
      <w:pPr>
        <w:pStyle w:val="PargrafodaLista"/>
        <w:ind w:left="360"/>
        <w:jc w:val="both"/>
        <w:rPr>
          <w:rFonts w:ascii="Arial" w:hAnsi="Arial" w:cs="Arial"/>
          <w:b/>
        </w:rPr>
      </w:pPr>
      <w:bookmarkStart w:id="2" w:name="OLE_LINK3"/>
    </w:p>
    <w:p w14:paraId="65D84317" w14:textId="77777777" w:rsidR="00926D99" w:rsidRPr="0050051A" w:rsidRDefault="00926D99" w:rsidP="00926D99">
      <w:pPr>
        <w:pStyle w:val="PargrafodaLista"/>
        <w:ind w:left="360"/>
        <w:jc w:val="both"/>
        <w:rPr>
          <w:rFonts w:ascii="Arial" w:hAnsi="Arial" w:cs="Arial"/>
        </w:rPr>
      </w:pP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 xml:space="preserve">1 = </w:t>
      </w:r>
      <w:r w:rsidRPr="0050051A">
        <w:rPr>
          <w:rFonts w:ascii="Arial" w:hAnsi="Arial" w:cs="Arial"/>
        </w:rPr>
        <w:t>Quantidade de apartamentos funcionais;</w:t>
      </w:r>
    </w:p>
    <w:p w14:paraId="3492C24A" w14:textId="77777777" w:rsidR="00926D99" w:rsidRPr="0050051A" w:rsidRDefault="00926D99" w:rsidP="00926D99">
      <w:pPr>
        <w:pStyle w:val="PargrafodaLista"/>
        <w:ind w:left="360"/>
        <w:jc w:val="both"/>
        <w:rPr>
          <w:rFonts w:ascii="Arial" w:hAnsi="Arial" w:cs="Arial"/>
          <w:b/>
        </w:rPr>
      </w:pP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 xml:space="preserve">2 = </w:t>
      </w:r>
      <w:r w:rsidRPr="0050051A">
        <w:rPr>
          <w:rFonts w:ascii="Arial" w:hAnsi="Arial" w:cs="Arial"/>
        </w:rPr>
        <w:t>Quantidade de apartamentos duplex;</w:t>
      </w:r>
    </w:p>
    <w:p w14:paraId="5EFDCF57" w14:textId="77777777" w:rsidR="00764D51" w:rsidRDefault="00926D99" w:rsidP="00926D99">
      <w:pPr>
        <w:pStyle w:val="PargrafodaLista"/>
        <w:ind w:left="360"/>
        <w:jc w:val="both"/>
        <w:rPr>
          <w:rFonts w:ascii="Arial" w:hAnsi="Arial" w:cs="Arial"/>
        </w:rPr>
      </w:pP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 xml:space="preserve">3 = </w:t>
      </w:r>
      <w:r w:rsidRPr="0050051A">
        <w:rPr>
          <w:rFonts w:ascii="Arial" w:hAnsi="Arial" w:cs="Arial"/>
        </w:rPr>
        <w:t>Quantidade de apartamentos residenciais simples</w:t>
      </w:r>
      <w:r w:rsidR="00764D51">
        <w:rPr>
          <w:rFonts w:ascii="Arial" w:hAnsi="Arial" w:cs="Arial"/>
        </w:rPr>
        <w:t>;</w:t>
      </w:r>
    </w:p>
    <w:p w14:paraId="7D34712A" w14:textId="0E023F4C" w:rsidR="00926D99" w:rsidRPr="0050051A" w:rsidRDefault="00764D51" w:rsidP="00926D99">
      <w:pPr>
        <w:pStyle w:val="PargrafodaList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X</w:t>
      </w:r>
      <w:r w:rsidRPr="00764D51">
        <w:rPr>
          <w:rFonts w:ascii="Arial" w:hAnsi="Arial" w:cs="Arial"/>
          <w:b/>
          <w:vertAlign w:val="subscript"/>
        </w:rPr>
        <w:t>4</w:t>
      </w:r>
      <w:r>
        <w:rPr>
          <w:rFonts w:ascii="Arial" w:hAnsi="Arial" w:cs="Arial"/>
          <w:b/>
          <w:vertAlign w:val="subscript"/>
        </w:rPr>
        <w:t xml:space="preserve"> = </w:t>
      </w:r>
      <w:r w:rsidR="00F51211">
        <w:rPr>
          <w:rFonts w:ascii="Arial" w:hAnsi="Arial" w:cs="Arial"/>
        </w:rPr>
        <w:t>Quantidade de á</w:t>
      </w:r>
      <w:r w:rsidR="004D0E9C">
        <w:rPr>
          <w:rFonts w:ascii="Arial" w:hAnsi="Arial" w:cs="Arial"/>
        </w:rPr>
        <w:t>rea de comercio varejista</w:t>
      </w:r>
      <w:r w:rsidR="00926D99" w:rsidRPr="0050051A">
        <w:rPr>
          <w:rFonts w:ascii="Arial" w:hAnsi="Arial" w:cs="Arial"/>
        </w:rPr>
        <w:t>.</w:t>
      </w:r>
    </w:p>
    <w:p w14:paraId="492EEABE" w14:textId="77777777" w:rsidR="00926D99" w:rsidRDefault="00926D99" w:rsidP="00894F48">
      <w:pPr>
        <w:jc w:val="both"/>
        <w:rPr>
          <w:rFonts w:ascii="Arial" w:hAnsi="Arial" w:cs="Arial"/>
          <w:b/>
        </w:rPr>
      </w:pPr>
    </w:p>
    <w:p w14:paraId="44810F7F" w14:textId="77777777" w:rsidR="00894F48" w:rsidRPr="00894F48" w:rsidRDefault="00894F48" w:rsidP="00894F48">
      <w:pPr>
        <w:jc w:val="both"/>
        <w:rPr>
          <w:rFonts w:ascii="Arial" w:hAnsi="Arial" w:cs="Arial"/>
          <w:b/>
        </w:rPr>
      </w:pPr>
    </w:p>
    <w:p w14:paraId="1F757FBA" w14:textId="77777777" w:rsidR="00926D99" w:rsidRPr="0050051A" w:rsidRDefault="00926D99" w:rsidP="00926D99">
      <w:pPr>
        <w:pStyle w:val="PargrafodaLista"/>
        <w:ind w:left="0"/>
        <w:jc w:val="center"/>
        <w:rPr>
          <w:rFonts w:ascii="Arial" w:hAnsi="Arial" w:cs="Arial"/>
          <w:b/>
        </w:rPr>
      </w:pPr>
      <w:r w:rsidRPr="0050051A">
        <w:rPr>
          <w:rFonts w:ascii="Arial" w:hAnsi="Arial" w:cs="Arial"/>
          <w:b/>
        </w:rPr>
        <w:t>Função objetivo:</w:t>
      </w:r>
    </w:p>
    <w:p w14:paraId="3591DA01" w14:textId="77777777" w:rsidR="00894F48" w:rsidRPr="0050051A" w:rsidRDefault="00894F48" w:rsidP="00894F48">
      <w:pPr>
        <w:pStyle w:val="PargrafodaLista"/>
        <w:ind w:left="0"/>
        <w:rPr>
          <w:rFonts w:ascii="Arial" w:hAnsi="Arial" w:cs="Arial"/>
          <w:b/>
        </w:rPr>
      </w:pPr>
    </w:p>
    <w:p w14:paraId="34B83878" w14:textId="37652FF5" w:rsidR="00926D99" w:rsidRPr="00894F48" w:rsidRDefault="00926D99" w:rsidP="00894F48">
      <w:pPr>
        <w:jc w:val="center"/>
        <w:rPr>
          <w:rFonts w:ascii="Arial" w:hAnsi="Arial" w:cs="Arial"/>
          <w:b/>
        </w:rPr>
      </w:pPr>
      <w:r w:rsidRPr="0050051A">
        <w:rPr>
          <w:rFonts w:ascii="Arial" w:hAnsi="Arial" w:cs="Arial"/>
          <w:b/>
        </w:rPr>
        <w:t>Max Z</w:t>
      </w:r>
      <w:r w:rsidR="00FD7046">
        <w:rPr>
          <w:rFonts w:ascii="Arial" w:hAnsi="Arial" w:cs="Arial"/>
        </w:rPr>
        <w:t xml:space="preserve"> = </w:t>
      </w:r>
      <w:r w:rsidRPr="0050051A">
        <w:rPr>
          <w:rFonts w:ascii="Arial" w:hAnsi="Arial" w:cs="Arial"/>
        </w:rPr>
        <w:t>600</w:t>
      </w: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>1</w:t>
      </w:r>
      <w:r w:rsidR="005F69EA">
        <w:rPr>
          <w:rFonts w:ascii="Arial" w:hAnsi="Arial" w:cs="Arial"/>
        </w:rPr>
        <w:t xml:space="preserve"> + 300</w:t>
      </w: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>2</w:t>
      </w:r>
      <w:r w:rsidRPr="0050051A">
        <w:rPr>
          <w:rFonts w:ascii="Arial" w:hAnsi="Arial" w:cs="Arial"/>
        </w:rPr>
        <w:t xml:space="preserve"> + </w:t>
      </w:r>
      <w:r w:rsidR="005F69EA">
        <w:rPr>
          <w:rFonts w:ascii="Arial" w:hAnsi="Arial" w:cs="Arial"/>
        </w:rPr>
        <w:t>250</w:t>
      </w: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>3</w:t>
      </w:r>
      <w:r w:rsidR="005F69EA">
        <w:rPr>
          <w:rFonts w:ascii="Arial" w:hAnsi="Arial" w:cs="Arial"/>
        </w:rPr>
        <w:t xml:space="preserve"> + 100</w:t>
      </w:r>
      <w:r w:rsidR="005F69EA" w:rsidRPr="005F69EA">
        <w:rPr>
          <w:rFonts w:ascii="Arial" w:hAnsi="Arial" w:cs="Arial"/>
          <w:b/>
        </w:rPr>
        <w:t>X</w:t>
      </w:r>
      <w:r w:rsidR="005F69EA" w:rsidRPr="005F69EA">
        <w:rPr>
          <w:rFonts w:ascii="Arial" w:hAnsi="Arial" w:cs="Arial"/>
          <w:b/>
          <w:vertAlign w:val="subscript"/>
        </w:rPr>
        <w:t>4</w:t>
      </w:r>
    </w:p>
    <w:p w14:paraId="1A5B184E" w14:textId="77777777" w:rsidR="00926D99" w:rsidRDefault="00926D99" w:rsidP="00926D99">
      <w:pPr>
        <w:jc w:val="both"/>
        <w:rPr>
          <w:rFonts w:ascii="Arial" w:hAnsi="Arial" w:cs="Arial"/>
        </w:rPr>
      </w:pPr>
    </w:p>
    <w:p w14:paraId="5E87931A" w14:textId="5B547C98" w:rsidR="00190D95" w:rsidRPr="0050051A" w:rsidRDefault="00190D95" w:rsidP="00190D95">
      <w:pPr>
        <w:jc w:val="both"/>
        <w:rPr>
          <w:rFonts w:ascii="Arial" w:hAnsi="Arial" w:cs="Arial"/>
        </w:rPr>
      </w:pPr>
      <w:r w:rsidRPr="0050051A">
        <w:rPr>
          <w:rFonts w:ascii="Arial" w:hAnsi="Arial" w:cs="Arial"/>
        </w:rPr>
        <w:t>*Visa</w:t>
      </w:r>
      <w:r>
        <w:rPr>
          <w:rFonts w:ascii="Arial" w:hAnsi="Arial" w:cs="Arial"/>
        </w:rPr>
        <w:t xml:space="preserve"> maximizar os lucros gerados pela construção dos três tipos de apartamentos e com o aluguel das áreas para comércio varejista.</w:t>
      </w:r>
    </w:p>
    <w:p w14:paraId="1031B8B4" w14:textId="77777777" w:rsidR="00190D95" w:rsidRDefault="00190D95" w:rsidP="00926D99">
      <w:pPr>
        <w:jc w:val="both"/>
        <w:rPr>
          <w:rFonts w:ascii="Arial" w:hAnsi="Arial" w:cs="Arial"/>
        </w:rPr>
      </w:pPr>
    </w:p>
    <w:p w14:paraId="3FED8A71" w14:textId="77777777" w:rsidR="00894F48" w:rsidRPr="0050051A" w:rsidRDefault="00894F48" w:rsidP="00926D99">
      <w:pPr>
        <w:jc w:val="both"/>
        <w:rPr>
          <w:rFonts w:ascii="Arial" w:hAnsi="Arial" w:cs="Arial"/>
        </w:rPr>
      </w:pPr>
    </w:p>
    <w:p w14:paraId="6F3686DB" w14:textId="74F37CB6" w:rsidR="00926D99" w:rsidRDefault="00926D99" w:rsidP="00894F48">
      <w:pPr>
        <w:jc w:val="center"/>
        <w:outlineLvl w:val="0"/>
        <w:rPr>
          <w:rFonts w:ascii="Arial" w:hAnsi="Arial" w:cs="Arial"/>
          <w:b/>
        </w:rPr>
      </w:pPr>
      <w:r w:rsidRPr="0050051A">
        <w:rPr>
          <w:rFonts w:ascii="Arial" w:hAnsi="Arial" w:cs="Arial"/>
          <w:b/>
        </w:rPr>
        <w:t>Sujeito a:</w:t>
      </w:r>
    </w:p>
    <w:p w14:paraId="2822EA72" w14:textId="77777777" w:rsidR="00894F48" w:rsidRPr="0050051A" w:rsidRDefault="00894F48" w:rsidP="00926D99">
      <w:pPr>
        <w:jc w:val="center"/>
        <w:outlineLvl w:val="0"/>
        <w:rPr>
          <w:rFonts w:ascii="Arial" w:hAnsi="Arial" w:cs="Arial"/>
          <w:b/>
        </w:rPr>
      </w:pPr>
    </w:p>
    <w:p w14:paraId="19E07D97" w14:textId="1FE12AFE" w:rsidR="00926D99" w:rsidRPr="000C39D3" w:rsidRDefault="00F77014" w:rsidP="00926D99">
      <w:pPr>
        <w:jc w:val="center"/>
        <w:outlineLvl w:val="0"/>
        <w:rPr>
          <w:rFonts w:ascii="Arial" w:hAnsi="Arial" w:cs="Arial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</w:rPr>
                  </m:ctrlPr>
                </m:eqArrPr>
                <m:e>
                  <w:bookmarkStart w:id="3" w:name="OLE_LINK7"/>
                  <w:bookmarkStart w:id="4" w:name="OLE_LINK8"/>
                  <w:bookmarkStart w:id="5" w:name="OLE_LINK9"/>
                  <w:bookmarkStart w:id="6" w:name="OLE_LINK10"/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1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≤ 500 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 w:cs="Arial"/>
                        </w:rPr>
                        <m:t>Apartamento 1</m:t>
                      </m:r>
                    </m:e>
                  </m:d>
                  <w:bookmarkEnd w:id="3"/>
                  <w:bookmarkEnd w:id="4"/>
                  <w:bookmarkEnd w:id="5"/>
                  <w:bookmarkEnd w:id="6"/>
                  <m:ctrlPr>
                    <w:rPr>
                      <w:rFonts w:ascii="Cambria Math" w:eastAsia="Cambria Math" w:hAnsi="Cambria Math" w:cs="Arial"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2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≤ 300 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 w:cs="Arial"/>
                        </w:rPr>
                        <m:t>Apartamento 2</m:t>
                      </m:r>
                    </m:e>
                  </m:d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3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≤ 250 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 w:cs="Arial"/>
                        </w:rPr>
                        <m:t>Apartamento 3</m:t>
                      </m:r>
                    </m:e>
                  </m:d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eastAsia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Arial"/>
                      <w:iCs/>
                      <w:vertAlign w:val="subscript"/>
                    </w:rPr>
                    <m:t xml:space="preserve">4 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Arial"/>
                    </w:rPr>
                    <m:t>≤10000 (Área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Arial"/>
                      <w:iCs/>
                      <w:vertAlign w:val="subscript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</w:rPr>
                    <m:t>Comercial)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2X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-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-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3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≥ 0 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 w:cs="Arial"/>
                        </w:rPr>
                        <m:t>Demanda Apartamento 2</m:t>
                      </m:r>
                    </m:e>
                  </m:d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9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+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6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+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5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3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-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90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4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≥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0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 w:cs="Arial"/>
                        </w:rPr>
                        <m:t xml:space="preserve">Demanda </m:t>
                      </m:r>
                      <m:r>
                        <m:rPr>
                          <m:nor/>
                        </m:rPr>
                        <w:rPr>
                          <w:rFonts w:ascii="Cambria Math" w:hAnsi="Cambria Math" w:cs="Arial"/>
                        </w:rPr>
                        <m:t xml:space="preserve">Área </m:t>
                      </m:r>
                      <w:proofErr w:type="spellStart"/>
                      <m:r>
                        <m:rPr>
                          <m:nor/>
                        </m:rPr>
                        <w:rPr>
                          <w:rFonts w:ascii="Cambria Math" w:hAnsi="Cambria Math" w:cs="Arial"/>
                        </w:rPr>
                        <m:t>Comérci</m:t>
                      </m:r>
                      <m:r>
                        <m:rPr>
                          <m:nor/>
                        </m:rPr>
                        <w:rPr>
                          <w:rFonts w:ascii="Cambria Math" w:hAnsi="Cambria Math" w:cs="Arial"/>
                        </w:rPr>
                        <m:t>al</m:t>
                      </m:r>
                      <w:proofErr w:type="spellEnd"/>
                    </m:e>
                  </m:d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,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,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3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,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4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≥ 0</m:t>
                  </m:r>
                </m:e>
              </m:eqArr>
            </m:e>
          </m:d>
        </m:oMath>
      </m:oMathPara>
    </w:p>
    <w:p w14:paraId="191079F2" w14:textId="77777777" w:rsidR="00894F48" w:rsidRDefault="00894F48" w:rsidP="00926D99">
      <w:pPr>
        <w:jc w:val="both"/>
        <w:rPr>
          <w:rFonts w:ascii="Arial" w:hAnsi="Arial" w:cs="Arial"/>
        </w:rPr>
      </w:pPr>
    </w:p>
    <w:p w14:paraId="3C044DD3" w14:textId="704BEE13" w:rsidR="00894F48" w:rsidRPr="00190D95" w:rsidRDefault="00190D95" w:rsidP="00926D9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**A restrição referente a</w:t>
      </w:r>
      <w:r w:rsidR="00E31311">
        <w:rPr>
          <w:rFonts w:ascii="Arial" w:hAnsi="Arial" w:cs="Arial"/>
        </w:rPr>
        <w:t xml:space="preserve"> demanda da</w:t>
      </w:r>
      <w:r>
        <w:rPr>
          <w:rFonts w:ascii="Arial" w:hAnsi="Arial" w:cs="Arial"/>
        </w:rPr>
        <w:t xml:space="preserve"> área comercial </w:t>
      </w:r>
      <w:r w:rsidR="00E31311">
        <w:rPr>
          <w:rFonts w:ascii="Arial" w:hAnsi="Arial" w:cs="Arial"/>
        </w:rPr>
        <w:t>foi simplificada para ser aplicada no software LINDO</w:t>
      </w:r>
      <w:r w:rsidR="00EE3B1B">
        <w:rPr>
          <w:rFonts w:ascii="Arial" w:hAnsi="Arial" w:cs="Arial"/>
        </w:rPr>
        <w:t xml:space="preserve">, onde a restrição geradora é: </w:t>
      </w:r>
      <w:r w:rsidR="00EE3B1B" w:rsidRPr="00EE3B1B">
        <w:rPr>
          <w:rFonts w:ascii="Arial" w:hAnsi="Arial" w:cs="Arial"/>
        </w:rPr>
        <w:t>(X</w:t>
      </w:r>
      <w:r w:rsidR="00EE3B1B" w:rsidRPr="005F1A24">
        <w:rPr>
          <w:rFonts w:ascii="Arial" w:hAnsi="Arial" w:cs="Arial"/>
          <w:vertAlign w:val="subscript"/>
        </w:rPr>
        <w:t>1</w:t>
      </w:r>
      <w:r w:rsidR="00EE3B1B" w:rsidRPr="00EE3B1B">
        <w:rPr>
          <w:rFonts w:ascii="Arial" w:hAnsi="Arial" w:cs="Arial"/>
        </w:rPr>
        <w:t>/10)</w:t>
      </w:r>
      <w:r w:rsidR="00EE3B1B">
        <w:rPr>
          <w:rFonts w:ascii="Arial" w:hAnsi="Arial" w:cs="Arial"/>
        </w:rPr>
        <w:t xml:space="preserve"> </w:t>
      </w:r>
      <w:r w:rsidR="00EE3B1B" w:rsidRPr="00EE3B1B">
        <w:rPr>
          <w:rFonts w:ascii="Arial" w:hAnsi="Arial" w:cs="Arial"/>
        </w:rPr>
        <w:t>+ (X</w:t>
      </w:r>
      <w:r w:rsidR="00EE3B1B" w:rsidRPr="005F1A24">
        <w:rPr>
          <w:rFonts w:ascii="Arial" w:hAnsi="Arial" w:cs="Arial"/>
          <w:vertAlign w:val="subscript"/>
        </w:rPr>
        <w:t>2</w:t>
      </w:r>
      <w:r w:rsidR="00EE3B1B" w:rsidRPr="00EE3B1B">
        <w:rPr>
          <w:rFonts w:ascii="Arial" w:hAnsi="Arial" w:cs="Arial"/>
        </w:rPr>
        <w:t>/15)</w:t>
      </w:r>
      <w:r w:rsidR="002509BB">
        <w:rPr>
          <w:rFonts w:ascii="Arial" w:hAnsi="Arial" w:cs="Arial"/>
        </w:rPr>
        <w:t xml:space="preserve"> </w:t>
      </w:r>
      <w:r w:rsidR="00EE3B1B" w:rsidRPr="00EE3B1B">
        <w:rPr>
          <w:rFonts w:ascii="Arial" w:hAnsi="Arial" w:cs="Arial"/>
        </w:rPr>
        <w:t>+ (X</w:t>
      </w:r>
      <w:r w:rsidR="00EE3B1B" w:rsidRPr="005F1A24">
        <w:rPr>
          <w:rFonts w:ascii="Arial" w:hAnsi="Arial" w:cs="Arial"/>
          <w:vertAlign w:val="subscript"/>
        </w:rPr>
        <w:t>3</w:t>
      </w:r>
      <w:r w:rsidR="00EE3B1B" w:rsidRPr="00EE3B1B">
        <w:rPr>
          <w:rFonts w:ascii="Arial" w:hAnsi="Arial" w:cs="Arial"/>
        </w:rPr>
        <w:t>/18) ≥ X</w:t>
      </w:r>
      <w:r w:rsidR="00EE3B1B" w:rsidRPr="005F1A24">
        <w:rPr>
          <w:rFonts w:ascii="Arial" w:hAnsi="Arial" w:cs="Arial"/>
          <w:vertAlign w:val="subscript"/>
        </w:rPr>
        <w:t>4</w:t>
      </w:r>
      <w:r w:rsidR="00E31311">
        <w:rPr>
          <w:rFonts w:ascii="Arial" w:hAnsi="Arial" w:cs="Arial"/>
        </w:rPr>
        <w:t xml:space="preserve">. </w:t>
      </w:r>
    </w:p>
    <w:p w14:paraId="4F60E5F9" w14:textId="77777777" w:rsidR="00190D95" w:rsidRPr="0050051A" w:rsidRDefault="00190D95" w:rsidP="00926D99">
      <w:pPr>
        <w:jc w:val="both"/>
        <w:rPr>
          <w:rFonts w:ascii="Arial" w:hAnsi="Arial" w:cs="Arial"/>
        </w:rPr>
      </w:pPr>
    </w:p>
    <w:p w14:paraId="08F494E5" w14:textId="77777777" w:rsidR="00926D99" w:rsidRPr="0050051A" w:rsidRDefault="00926D99" w:rsidP="00926D99">
      <w:pPr>
        <w:jc w:val="both"/>
        <w:rPr>
          <w:rFonts w:ascii="Arial" w:hAnsi="Arial" w:cs="Arial"/>
        </w:rPr>
      </w:pPr>
      <w:r w:rsidRPr="0050051A">
        <w:rPr>
          <w:rFonts w:ascii="Arial" w:hAnsi="Arial" w:cs="Arial"/>
        </w:rPr>
        <w:t>Existem dois grupos com restrições relacionadas entre si:</w:t>
      </w:r>
    </w:p>
    <w:p w14:paraId="7C32FD69" w14:textId="77777777" w:rsidR="00894F48" w:rsidRPr="0050051A" w:rsidRDefault="00894F48" w:rsidP="00926D99">
      <w:pPr>
        <w:jc w:val="both"/>
        <w:rPr>
          <w:rFonts w:ascii="Arial" w:hAnsi="Arial" w:cs="Arial"/>
        </w:rPr>
      </w:pPr>
    </w:p>
    <w:p w14:paraId="7C444C99" w14:textId="77777777" w:rsidR="00926D99" w:rsidRPr="0050051A" w:rsidRDefault="00926D99" w:rsidP="00926D99">
      <w:pPr>
        <w:jc w:val="both"/>
        <w:rPr>
          <w:rFonts w:ascii="Arial" w:hAnsi="Arial" w:cs="Arial"/>
        </w:rPr>
      </w:pPr>
      <w:r w:rsidRPr="0050051A">
        <w:rPr>
          <w:rFonts w:ascii="Arial" w:hAnsi="Arial" w:cs="Arial"/>
        </w:rPr>
        <w:t>1</w:t>
      </w:r>
      <w:r w:rsidRPr="0050051A">
        <w:rPr>
          <w:rFonts w:ascii="Arial" w:hAnsi="Arial" w:cs="Arial"/>
        </w:rPr>
        <w:sym w:font="Symbol" w:char="F0B0"/>
      </w:r>
      <w:r w:rsidRPr="0050051A">
        <w:rPr>
          <w:rFonts w:ascii="Arial" w:hAnsi="Arial" w:cs="Arial"/>
        </w:rPr>
        <w:t xml:space="preserve"> grupo – Restrições relacionadas a demanda de inquilinos de cada apartamento:</w:t>
      </w:r>
    </w:p>
    <w:p w14:paraId="633B8AFB" w14:textId="77777777" w:rsidR="00926D99" w:rsidRPr="0050051A" w:rsidRDefault="00926D99" w:rsidP="00926D99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</w:rPr>
      </w:pPr>
      <w:bookmarkStart w:id="7" w:name="OLE_LINK14"/>
      <w:bookmarkStart w:id="8" w:name="OLE_LINK15"/>
      <w:r w:rsidRPr="0050051A">
        <w:rPr>
          <w:rFonts w:ascii="Arial" w:hAnsi="Arial" w:cs="Arial"/>
        </w:rPr>
        <w:t>Demanda máxima estimada do apartamento 1 é de 500 apartamentos;</w:t>
      </w:r>
    </w:p>
    <w:bookmarkEnd w:id="7"/>
    <w:bookmarkEnd w:id="8"/>
    <w:p w14:paraId="7E4FB3B2" w14:textId="77777777" w:rsidR="00926D99" w:rsidRPr="0050051A" w:rsidRDefault="00926D99" w:rsidP="00926D99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</w:rPr>
      </w:pPr>
      <w:r w:rsidRPr="0050051A">
        <w:rPr>
          <w:rFonts w:ascii="Arial" w:hAnsi="Arial" w:cs="Arial"/>
        </w:rPr>
        <w:t>Demanda máxima estimada do apartamento 2 é de 300 apartamentos;</w:t>
      </w:r>
    </w:p>
    <w:p w14:paraId="52AD9ED0" w14:textId="77777777" w:rsidR="00926D99" w:rsidRPr="0050051A" w:rsidRDefault="00926D99" w:rsidP="00926D99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</w:rPr>
      </w:pPr>
      <w:r w:rsidRPr="0050051A">
        <w:rPr>
          <w:rFonts w:ascii="Arial" w:hAnsi="Arial" w:cs="Arial"/>
        </w:rPr>
        <w:t>Demanda máxima estimada do apartamento 3 é de 250 apartamentos;</w:t>
      </w:r>
    </w:p>
    <w:p w14:paraId="69B261CF" w14:textId="77777777" w:rsidR="00926D99" w:rsidRPr="0050051A" w:rsidRDefault="00926D99" w:rsidP="00926D99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</w:rPr>
      </w:pPr>
      <w:r w:rsidRPr="0050051A">
        <w:rPr>
          <w:rFonts w:ascii="Arial" w:hAnsi="Arial" w:cs="Arial"/>
        </w:rPr>
        <w:t>Demanda máxima estimada do apartamento 2 é de no mínimo 50% do número de apartamentos 1 e 3.</w:t>
      </w:r>
    </w:p>
    <w:p w14:paraId="5E88CD5C" w14:textId="77777777" w:rsidR="00894F48" w:rsidRPr="0050051A" w:rsidRDefault="00894F48" w:rsidP="00926D99">
      <w:pPr>
        <w:jc w:val="both"/>
        <w:rPr>
          <w:rFonts w:ascii="Arial" w:hAnsi="Arial" w:cs="Arial"/>
        </w:rPr>
      </w:pPr>
    </w:p>
    <w:p w14:paraId="0DD9F9BE" w14:textId="77777777" w:rsidR="00926D99" w:rsidRPr="0050051A" w:rsidRDefault="00926D99" w:rsidP="00926D99">
      <w:pPr>
        <w:jc w:val="both"/>
        <w:rPr>
          <w:rFonts w:ascii="Arial" w:hAnsi="Arial" w:cs="Arial"/>
        </w:rPr>
      </w:pPr>
      <w:r w:rsidRPr="0050051A">
        <w:rPr>
          <w:rFonts w:ascii="Arial" w:hAnsi="Arial" w:cs="Arial"/>
        </w:rPr>
        <w:t>2</w:t>
      </w:r>
      <w:r w:rsidRPr="0050051A">
        <w:rPr>
          <w:rFonts w:ascii="Arial" w:hAnsi="Arial" w:cs="Arial"/>
        </w:rPr>
        <w:sym w:font="Symbol" w:char="F0B0"/>
      </w:r>
      <w:r w:rsidRPr="0050051A">
        <w:rPr>
          <w:rFonts w:ascii="Arial" w:hAnsi="Arial" w:cs="Arial"/>
        </w:rPr>
        <w:t xml:space="preserve"> grupo – Restrições relacionadas ao espaço para o comércio varejista:</w:t>
      </w:r>
    </w:p>
    <w:p w14:paraId="60DF7203" w14:textId="06616022" w:rsidR="00894F48" w:rsidRDefault="00926D99" w:rsidP="00926D99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 w:rsidRPr="0050051A">
        <w:rPr>
          <w:rFonts w:ascii="Arial" w:hAnsi="Arial" w:cs="Arial"/>
        </w:rPr>
        <w:t>O comércio varejista é proporcional ao número de apartamentos à razão de 10 pés</w:t>
      </w:r>
      <w:r w:rsidRPr="0050051A">
        <w:rPr>
          <w:rFonts w:ascii="Arial" w:hAnsi="Arial" w:cs="Arial"/>
          <w:vertAlign w:val="superscript"/>
        </w:rPr>
        <w:t>2</w:t>
      </w:r>
      <w:r w:rsidRPr="0050051A">
        <w:rPr>
          <w:rFonts w:ascii="Arial" w:hAnsi="Arial" w:cs="Arial"/>
        </w:rPr>
        <w:t>, 15 pés</w:t>
      </w:r>
      <w:r w:rsidRPr="0050051A">
        <w:rPr>
          <w:rFonts w:ascii="Arial" w:hAnsi="Arial" w:cs="Arial"/>
          <w:vertAlign w:val="superscript"/>
        </w:rPr>
        <w:t>2</w:t>
      </w:r>
      <w:r w:rsidRPr="0050051A">
        <w:rPr>
          <w:rFonts w:ascii="Arial" w:hAnsi="Arial" w:cs="Arial"/>
        </w:rPr>
        <w:t xml:space="preserve"> e 18 pés</w:t>
      </w:r>
      <w:r w:rsidRPr="0050051A">
        <w:rPr>
          <w:rFonts w:ascii="Arial" w:hAnsi="Arial" w:cs="Arial"/>
          <w:vertAlign w:val="superscript"/>
        </w:rPr>
        <w:t>2</w:t>
      </w:r>
      <w:r w:rsidRPr="0050051A">
        <w:rPr>
          <w:rFonts w:ascii="Arial" w:hAnsi="Arial" w:cs="Arial"/>
        </w:rPr>
        <w:t xml:space="preserve"> para os apartamentos 1, 2 e 3.</w:t>
      </w:r>
    </w:p>
    <w:p w14:paraId="208FFD3B" w14:textId="77777777" w:rsidR="00926D99" w:rsidRPr="0050051A" w:rsidRDefault="00926D99" w:rsidP="00926D99">
      <w:pPr>
        <w:pStyle w:val="PargrafodaLista"/>
        <w:ind w:left="0"/>
        <w:rPr>
          <w:rFonts w:ascii="Arial" w:hAnsi="Arial" w:cs="Arial"/>
          <w:b/>
        </w:rPr>
      </w:pPr>
    </w:p>
    <w:bookmarkEnd w:id="2"/>
    <w:p w14:paraId="6EBE48CA" w14:textId="77777777" w:rsidR="00F77014" w:rsidRDefault="00F77014" w:rsidP="00894F48">
      <w:pPr>
        <w:jc w:val="center"/>
        <w:rPr>
          <w:rFonts w:ascii="Arial" w:hAnsi="Arial" w:cs="Arial"/>
          <w:b/>
        </w:rPr>
      </w:pPr>
    </w:p>
    <w:p w14:paraId="14FB5769" w14:textId="77777777" w:rsidR="00F77014" w:rsidRDefault="00F77014" w:rsidP="00894F48">
      <w:pPr>
        <w:jc w:val="center"/>
        <w:rPr>
          <w:rFonts w:ascii="Arial" w:hAnsi="Arial" w:cs="Arial"/>
          <w:b/>
        </w:rPr>
      </w:pPr>
    </w:p>
    <w:p w14:paraId="4967DCFD" w14:textId="3095AA6E" w:rsidR="00894F48" w:rsidRDefault="00926D99" w:rsidP="00894F48">
      <w:pPr>
        <w:jc w:val="center"/>
        <w:rPr>
          <w:rFonts w:ascii="Arial" w:hAnsi="Arial" w:cs="Arial"/>
          <w:b/>
        </w:rPr>
      </w:pPr>
      <w:r w:rsidRPr="0050051A">
        <w:rPr>
          <w:rFonts w:ascii="Arial" w:hAnsi="Arial" w:cs="Arial"/>
          <w:b/>
        </w:rPr>
        <w:t>Resolução:</w:t>
      </w:r>
    </w:p>
    <w:p w14:paraId="1654DF51" w14:textId="77777777" w:rsidR="00190D95" w:rsidRPr="0050051A" w:rsidRDefault="00190D95" w:rsidP="00F77014">
      <w:pPr>
        <w:rPr>
          <w:rFonts w:ascii="Arial" w:hAnsi="Arial" w:cs="Arial"/>
          <w:b/>
        </w:rPr>
      </w:pPr>
      <w:bookmarkStart w:id="9" w:name="_GoBack"/>
      <w:bookmarkEnd w:id="9"/>
    </w:p>
    <w:p w14:paraId="46022711" w14:textId="01E66351" w:rsidR="00926D99" w:rsidRPr="0050051A" w:rsidRDefault="00190D95" w:rsidP="00926D99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 wp14:anchorId="2E2DB994" wp14:editId="262937F8">
            <wp:extent cx="2207477" cy="984432"/>
            <wp:effectExtent l="0" t="0" r="2540" b="6350"/>
            <wp:docPr id="6" name="Imagem 6" descr="../../Dropbox/Capturas%20de%20tela/Captura%20de%20tela%202016-02-20%2010.52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ropbox/Capturas%20de%20tela/Captura%20de%20tela%202016-02-20%2010.52.5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182" cy="1013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194FC" w14:textId="5BC16C70" w:rsidR="00926D99" w:rsidRPr="00894F48" w:rsidRDefault="00926D99" w:rsidP="00894F48">
      <w:pPr>
        <w:pStyle w:val="Legenda"/>
        <w:jc w:val="center"/>
        <w:rPr>
          <w:rFonts w:ascii="Arial" w:hAnsi="Arial" w:cs="Arial"/>
          <w:sz w:val="20"/>
          <w:szCs w:val="20"/>
        </w:rPr>
      </w:pPr>
      <w:r w:rsidRPr="00894F48">
        <w:rPr>
          <w:rFonts w:ascii="Arial" w:hAnsi="Arial" w:cs="Arial"/>
          <w:b/>
          <w:sz w:val="20"/>
          <w:szCs w:val="20"/>
        </w:rPr>
        <w:t xml:space="preserve">Figura </w:t>
      </w:r>
      <w:r w:rsidRPr="00894F48">
        <w:rPr>
          <w:rFonts w:ascii="Arial" w:hAnsi="Arial" w:cs="Arial"/>
          <w:b/>
          <w:sz w:val="20"/>
          <w:szCs w:val="20"/>
        </w:rPr>
        <w:fldChar w:fldCharType="begin"/>
      </w:r>
      <w:r w:rsidRPr="00894F48">
        <w:rPr>
          <w:rFonts w:ascii="Arial" w:hAnsi="Arial" w:cs="Arial"/>
          <w:b/>
          <w:sz w:val="20"/>
          <w:szCs w:val="20"/>
        </w:rPr>
        <w:instrText xml:space="preserve"> SEQ Figura \* ARABIC </w:instrText>
      </w:r>
      <w:r w:rsidRPr="00894F48">
        <w:rPr>
          <w:rFonts w:ascii="Arial" w:hAnsi="Arial" w:cs="Arial"/>
          <w:b/>
          <w:sz w:val="20"/>
          <w:szCs w:val="20"/>
        </w:rPr>
        <w:fldChar w:fldCharType="separate"/>
      </w:r>
      <w:r w:rsidR="0050051A" w:rsidRPr="00894F48">
        <w:rPr>
          <w:rFonts w:ascii="Arial" w:hAnsi="Arial" w:cs="Arial"/>
          <w:b/>
          <w:noProof/>
          <w:sz w:val="20"/>
          <w:szCs w:val="20"/>
        </w:rPr>
        <w:t>1</w:t>
      </w:r>
      <w:r w:rsidRPr="00894F48">
        <w:rPr>
          <w:rFonts w:ascii="Arial" w:hAnsi="Arial" w:cs="Arial"/>
          <w:b/>
          <w:sz w:val="20"/>
          <w:szCs w:val="20"/>
        </w:rPr>
        <w:fldChar w:fldCharType="end"/>
      </w:r>
      <w:r w:rsidRPr="00894F48">
        <w:rPr>
          <w:rFonts w:ascii="Arial" w:hAnsi="Arial" w:cs="Arial"/>
          <w:b/>
          <w:sz w:val="20"/>
          <w:szCs w:val="20"/>
        </w:rPr>
        <w:t>. Entrada de dados do software LINDO para o problema da questão 1.</w:t>
      </w:r>
      <w:bookmarkEnd w:id="0"/>
      <w:bookmarkEnd w:id="1"/>
    </w:p>
    <w:p w14:paraId="6A301BA8" w14:textId="77777777" w:rsidR="00926D99" w:rsidRPr="0050051A" w:rsidRDefault="00926D99" w:rsidP="003F610D">
      <w:pPr>
        <w:jc w:val="both"/>
        <w:rPr>
          <w:rFonts w:ascii="Arial" w:hAnsi="Arial" w:cs="Arial"/>
          <w:b/>
        </w:rPr>
      </w:pPr>
    </w:p>
    <w:p w14:paraId="1C4B357A" w14:textId="332F1A04" w:rsidR="00AD08EA" w:rsidRPr="0050051A" w:rsidRDefault="00D336F3" w:rsidP="003F610D">
      <w:pPr>
        <w:jc w:val="both"/>
        <w:rPr>
          <w:rFonts w:ascii="Arial" w:hAnsi="Arial" w:cs="Arial"/>
          <w:b/>
        </w:rPr>
      </w:pPr>
      <w:r w:rsidRPr="0050051A">
        <w:rPr>
          <w:rFonts w:ascii="Arial" w:hAnsi="Arial" w:cs="Arial"/>
          <w:b/>
        </w:rPr>
        <w:t>2</w:t>
      </w:r>
      <w:r w:rsidR="00481A0D" w:rsidRPr="0050051A">
        <w:rPr>
          <w:rFonts w:ascii="Arial" w:hAnsi="Arial" w:cs="Arial"/>
          <w:b/>
        </w:rPr>
        <w:t xml:space="preserve">. </w:t>
      </w:r>
      <w:r w:rsidRPr="0050051A">
        <w:rPr>
          <w:rFonts w:ascii="Arial" w:hAnsi="Arial" w:cs="Arial"/>
          <w:b/>
        </w:rPr>
        <w:t>Programação e Distribuição da Produção</w:t>
      </w:r>
    </w:p>
    <w:p w14:paraId="46066AEC" w14:textId="77777777" w:rsidR="004817E2" w:rsidRPr="0050051A" w:rsidRDefault="004817E2" w:rsidP="003F610D">
      <w:pPr>
        <w:jc w:val="both"/>
        <w:rPr>
          <w:rFonts w:ascii="Arial" w:hAnsi="Arial" w:cs="Arial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1"/>
        <w:gridCol w:w="2551"/>
        <w:gridCol w:w="3112"/>
      </w:tblGrid>
      <w:tr w:rsidR="004817E2" w:rsidRPr="0050051A" w14:paraId="6637EBF2" w14:textId="77777777" w:rsidTr="003F610D">
        <w:trPr>
          <w:jc w:val="center"/>
        </w:trPr>
        <w:tc>
          <w:tcPr>
            <w:tcW w:w="2831" w:type="dxa"/>
            <w:vMerge w:val="restart"/>
            <w:vAlign w:val="center"/>
          </w:tcPr>
          <w:p w14:paraId="2D28A621" w14:textId="65C3973E" w:rsidR="004817E2" w:rsidRPr="0050051A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0051A">
              <w:rPr>
                <w:rFonts w:ascii="Arial" w:hAnsi="Arial" w:cs="Arial"/>
              </w:rPr>
              <w:t>De</w:t>
            </w:r>
            <w:r w:rsidR="006555BF" w:rsidRPr="0050051A">
              <w:rPr>
                <w:rFonts w:ascii="Arial" w:hAnsi="Arial" w:cs="Arial"/>
              </w:rPr>
              <w:t xml:space="preserve"> Fábrica:</w:t>
            </w:r>
          </w:p>
        </w:tc>
        <w:tc>
          <w:tcPr>
            <w:tcW w:w="5663" w:type="dxa"/>
            <w:gridSpan w:val="2"/>
          </w:tcPr>
          <w:p w14:paraId="0B7A19AE" w14:textId="6D796925" w:rsidR="004817E2" w:rsidRPr="0050051A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0051A">
              <w:rPr>
                <w:rFonts w:ascii="Arial" w:hAnsi="Arial" w:cs="Arial"/>
              </w:rPr>
              <w:t>Para</w:t>
            </w:r>
            <w:r w:rsidR="006555BF" w:rsidRPr="0050051A">
              <w:rPr>
                <w:rFonts w:ascii="Arial" w:hAnsi="Arial" w:cs="Arial"/>
              </w:rPr>
              <w:t xml:space="preserve"> Depósito:</w:t>
            </w:r>
          </w:p>
        </w:tc>
      </w:tr>
      <w:tr w:rsidR="003F610D" w:rsidRPr="0050051A" w14:paraId="79A90874" w14:textId="77777777" w:rsidTr="003F610D">
        <w:trPr>
          <w:jc w:val="center"/>
        </w:trPr>
        <w:tc>
          <w:tcPr>
            <w:tcW w:w="2831" w:type="dxa"/>
            <w:vMerge/>
            <w:vAlign w:val="center"/>
          </w:tcPr>
          <w:p w14:paraId="0A63848D" w14:textId="77777777" w:rsidR="004817E2" w:rsidRPr="0050051A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26E0BC56" w14:textId="7D340DDE" w:rsidR="004817E2" w:rsidRPr="0050051A" w:rsidRDefault="004817E2" w:rsidP="003F610D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center"/>
              <w:rPr>
                <w:rFonts w:ascii="Arial" w:hAnsi="Arial" w:cs="Arial"/>
              </w:rPr>
            </w:pPr>
            <w:r w:rsidRPr="0050051A">
              <w:rPr>
                <w:rFonts w:ascii="Arial" w:hAnsi="Arial" w:cs="Arial"/>
              </w:rPr>
              <w:t>Denver</w:t>
            </w:r>
          </w:p>
        </w:tc>
        <w:tc>
          <w:tcPr>
            <w:tcW w:w="3112" w:type="dxa"/>
          </w:tcPr>
          <w:p w14:paraId="16A6020A" w14:textId="11DCA2FC" w:rsidR="004817E2" w:rsidRPr="0050051A" w:rsidRDefault="004817E2" w:rsidP="003F610D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center"/>
              <w:rPr>
                <w:rFonts w:ascii="Arial" w:hAnsi="Arial" w:cs="Arial"/>
              </w:rPr>
            </w:pPr>
            <w:r w:rsidRPr="0050051A">
              <w:rPr>
                <w:rFonts w:ascii="Arial" w:hAnsi="Arial" w:cs="Arial"/>
              </w:rPr>
              <w:t>Cincinnati</w:t>
            </w:r>
          </w:p>
        </w:tc>
      </w:tr>
      <w:tr w:rsidR="003F610D" w:rsidRPr="0050051A" w14:paraId="1DBDA222" w14:textId="77777777" w:rsidTr="003F610D">
        <w:trPr>
          <w:jc w:val="center"/>
        </w:trPr>
        <w:tc>
          <w:tcPr>
            <w:tcW w:w="2831" w:type="dxa"/>
          </w:tcPr>
          <w:p w14:paraId="64B64DA3" w14:textId="58C56342" w:rsidR="004817E2" w:rsidRPr="0050051A" w:rsidRDefault="004817E2" w:rsidP="003F610D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center"/>
              <w:rPr>
                <w:rFonts w:ascii="Arial" w:hAnsi="Arial" w:cs="Arial"/>
              </w:rPr>
            </w:pPr>
            <w:r w:rsidRPr="0050051A">
              <w:rPr>
                <w:rFonts w:ascii="Arial" w:hAnsi="Arial" w:cs="Arial"/>
              </w:rPr>
              <w:t>Detroit</w:t>
            </w:r>
          </w:p>
        </w:tc>
        <w:tc>
          <w:tcPr>
            <w:tcW w:w="2551" w:type="dxa"/>
          </w:tcPr>
          <w:p w14:paraId="40CD5E07" w14:textId="77777777" w:rsidR="004817E2" w:rsidRPr="0050051A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0051A">
              <w:rPr>
                <w:rFonts w:ascii="Arial" w:hAnsi="Arial" w:cs="Arial"/>
              </w:rPr>
              <w:t>$1253</w:t>
            </w:r>
          </w:p>
        </w:tc>
        <w:tc>
          <w:tcPr>
            <w:tcW w:w="3112" w:type="dxa"/>
          </w:tcPr>
          <w:p w14:paraId="219CF708" w14:textId="77777777" w:rsidR="004817E2" w:rsidRPr="0050051A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0051A">
              <w:rPr>
                <w:rFonts w:ascii="Arial" w:hAnsi="Arial" w:cs="Arial"/>
              </w:rPr>
              <w:t>$637</w:t>
            </w:r>
          </w:p>
        </w:tc>
      </w:tr>
      <w:tr w:rsidR="003F610D" w:rsidRPr="0050051A" w14:paraId="039BE766" w14:textId="77777777" w:rsidTr="003F610D">
        <w:trPr>
          <w:jc w:val="center"/>
        </w:trPr>
        <w:tc>
          <w:tcPr>
            <w:tcW w:w="2831" w:type="dxa"/>
          </w:tcPr>
          <w:p w14:paraId="0F01BCFC" w14:textId="616D78CD" w:rsidR="004817E2" w:rsidRPr="0050051A" w:rsidRDefault="004817E2" w:rsidP="003F610D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center"/>
              <w:rPr>
                <w:rFonts w:ascii="Arial" w:hAnsi="Arial" w:cs="Arial"/>
              </w:rPr>
            </w:pPr>
            <w:r w:rsidRPr="0050051A">
              <w:rPr>
                <w:rFonts w:ascii="Arial" w:hAnsi="Arial" w:cs="Arial"/>
              </w:rPr>
              <w:t>Atlanta</w:t>
            </w:r>
          </w:p>
        </w:tc>
        <w:tc>
          <w:tcPr>
            <w:tcW w:w="2551" w:type="dxa"/>
          </w:tcPr>
          <w:p w14:paraId="50BBBFBA" w14:textId="77777777" w:rsidR="004817E2" w:rsidRPr="0050051A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0051A">
              <w:rPr>
                <w:rFonts w:ascii="Arial" w:hAnsi="Arial" w:cs="Arial"/>
              </w:rPr>
              <w:t>$1398</w:t>
            </w:r>
          </w:p>
        </w:tc>
        <w:tc>
          <w:tcPr>
            <w:tcW w:w="3112" w:type="dxa"/>
          </w:tcPr>
          <w:p w14:paraId="4DB7148B" w14:textId="77777777" w:rsidR="004817E2" w:rsidRPr="0050051A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0051A">
              <w:rPr>
                <w:rFonts w:ascii="Arial" w:hAnsi="Arial" w:cs="Arial"/>
              </w:rPr>
              <w:t>$841</w:t>
            </w:r>
          </w:p>
        </w:tc>
      </w:tr>
    </w:tbl>
    <w:p w14:paraId="7F40A856" w14:textId="77777777" w:rsidR="004817E2" w:rsidRPr="0050051A" w:rsidRDefault="004817E2" w:rsidP="003F610D">
      <w:pPr>
        <w:jc w:val="both"/>
        <w:rPr>
          <w:rFonts w:ascii="Arial" w:hAnsi="Arial" w:cs="Arial"/>
        </w:rPr>
      </w:pP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2296"/>
        <w:gridCol w:w="1956"/>
        <w:gridCol w:w="2268"/>
      </w:tblGrid>
      <w:tr w:rsidR="003F610D" w:rsidRPr="0050051A" w14:paraId="38317186" w14:textId="77777777" w:rsidTr="003F610D">
        <w:trPr>
          <w:trHeight w:val="280"/>
        </w:trPr>
        <w:tc>
          <w:tcPr>
            <w:tcW w:w="1985" w:type="dxa"/>
            <w:vMerge w:val="restart"/>
            <w:vAlign w:val="center"/>
          </w:tcPr>
          <w:p w14:paraId="6D45E2D8" w14:textId="2AF16216" w:rsidR="004817E2" w:rsidRPr="0050051A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0051A">
              <w:rPr>
                <w:rFonts w:ascii="Arial" w:hAnsi="Arial" w:cs="Arial"/>
              </w:rPr>
              <w:t>De</w:t>
            </w:r>
            <w:r w:rsidR="006555BF" w:rsidRPr="0050051A">
              <w:rPr>
                <w:rFonts w:ascii="Arial" w:hAnsi="Arial" w:cs="Arial"/>
              </w:rPr>
              <w:t xml:space="preserve"> Depósito:</w:t>
            </w:r>
          </w:p>
        </w:tc>
        <w:tc>
          <w:tcPr>
            <w:tcW w:w="6520" w:type="dxa"/>
            <w:gridSpan w:val="3"/>
            <w:vAlign w:val="center"/>
          </w:tcPr>
          <w:p w14:paraId="2D1C77EC" w14:textId="094CB652" w:rsidR="004817E2" w:rsidRPr="0050051A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0051A">
              <w:rPr>
                <w:rFonts w:ascii="Arial" w:hAnsi="Arial" w:cs="Arial"/>
              </w:rPr>
              <w:t>Para</w:t>
            </w:r>
            <w:r w:rsidR="006555BF" w:rsidRPr="0050051A">
              <w:rPr>
                <w:rFonts w:ascii="Arial" w:hAnsi="Arial" w:cs="Arial"/>
              </w:rPr>
              <w:t xml:space="preserve"> Cidade Cliente:</w:t>
            </w:r>
          </w:p>
        </w:tc>
      </w:tr>
      <w:tr w:rsidR="003F610D" w:rsidRPr="0050051A" w14:paraId="70995267" w14:textId="77777777" w:rsidTr="003F610D">
        <w:trPr>
          <w:trHeight w:val="140"/>
        </w:trPr>
        <w:tc>
          <w:tcPr>
            <w:tcW w:w="1985" w:type="dxa"/>
            <w:vMerge/>
            <w:vAlign w:val="center"/>
          </w:tcPr>
          <w:p w14:paraId="5BDD04E2" w14:textId="77777777" w:rsidR="004817E2" w:rsidRPr="0050051A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96" w:type="dxa"/>
            <w:vAlign w:val="center"/>
          </w:tcPr>
          <w:p w14:paraId="49113ED3" w14:textId="58BD4E5E" w:rsidR="004817E2" w:rsidRPr="0050051A" w:rsidRDefault="004817E2" w:rsidP="003F610D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center"/>
              <w:rPr>
                <w:rFonts w:ascii="Arial" w:hAnsi="Arial" w:cs="Arial"/>
              </w:rPr>
            </w:pPr>
            <w:r w:rsidRPr="0050051A">
              <w:rPr>
                <w:rFonts w:ascii="Arial" w:hAnsi="Arial" w:cs="Arial"/>
              </w:rPr>
              <w:t>Los Angeles</w:t>
            </w:r>
          </w:p>
        </w:tc>
        <w:tc>
          <w:tcPr>
            <w:tcW w:w="1956" w:type="dxa"/>
            <w:vAlign w:val="center"/>
          </w:tcPr>
          <w:p w14:paraId="35A3EDA2" w14:textId="76A10B00" w:rsidR="004817E2" w:rsidRPr="0050051A" w:rsidRDefault="004817E2" w:rsidP="003F610D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center"/>
              <w:rPr>
                <w:rFonts w:ascii="Arial" w:hAnsi="Arial" w:cs="Arial"/>
              </w:rPr>
            </w:pPr>
            <w:r w:rsidRPr="0050051A">
              <w:rPr>
                <w:rFonts w:ascii="Arial" w:hAnsi="Arial" w:cs="Arial"/>
              </w:rPr>
              <w:t>Chicago</w:t>
            </w:r>
          </w:p>
        </w:tc>
        <w:tc>
          <w:tcPr>
            <w:tcW w:w="2268" w:type="dxa"/>
            <w:vAlign w:val="center"/>
          </w:tcPr>
          <w:p w14:paraId="6CE0368B" w14:textId="55FF1041" w:rsidR="004817E2" w:rsidRPr="0050051A" w:rsidRDefault="004817E2" w:rsidP="003F610D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center"/>
              <w:rPr>
                <w:rFonts w:ascii="Arial" w:hAnsi="Arial" w:cs="Arial"/>
              </w:rPr>
            </w:pPr>
            <w:r w:rsidRPr="0050051A">
              <w:rPr>
                <w:rFonts w:ascii="Arial" w:hAnsi="Arial" w:cs="Arial"/>
              </w:rPr>
              <w:t>Philadelphia</w:t>
            </w:r>
          </w:p>
        </w:tc>
      </w:tr>
      <w:tr w:rsidR="003F610D" w:rsidRPr="0050051A" w14:paraId="537803FD" w14:textId="77777777" w:rsidTr="003F610D">
        <w:trPr>
          <w:trHeight w:val="280"/>
        </w:trPr>
        <w:tc>
          <w:tcPr>
            <w:tcW w:w="1985" w:type="dxa"/>
            <w:vAlign w:val="center"/>
          </w:tcPr>
          <w:p w14:paraId="44FB2670" w14:textId="04D2D974" w:rsidR="004817E2" w:rsidRPr="0050051A" w:rsidRDefault="004817E2" w:rsidP="003F610D">
            <w:pPr>
              <w:pStyle w:val="PargrafodaLista"/>
              <w:numPr>
                <w:ilvl w:val="0"/>
                <w:numId w:val="10"/>
              </w:numPr>
              <w:spacing w:line="360" w:lineRule="auto"/>
              <w:jc w:val="center"/>
              <w:rPr>
                <w:rFonts w:ascii="Arial" w:hAnsi="Arial" w:cs="Arial"/>
              </w:rPr>
            </w:pPr>
            <w:r w:rsidRPr="0050051A">
              <w:rPr>
                <w:rFonts w:ascii="Arial" w:hAnsi="Arial" w:cs="Arial"/>
              </w:rPr>
              <w:t>Denver</w:t>
            </w:r>
          </w:p>
        </w:tc>
        <w:tc>
          <w:tcPr>
            <w:tcW w:w="2296" w:type="dxa"/>
            <w:vAlign w:val="center"/>
          </w:tcPr>
          <w:p w14:paraId="71FE7B9D" w14:textId="77777777" w:rsidR="004817E2" w:rsidRPr="0050051A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0051A">
              <w:rPr>
                <w:rFonts w:ascii="Arial" w:hAnsi="Arial" w:cs="Arial"/>
              </w:rPr>
              <w:t>$1059</w:t>
            </w:r>
          </w:p>
        </w:tc>
        <w:tc>
          <w:tcPr>
            <w:tcW w:w="1956" w:type="dxa"/>
            <w:vAlign w:val="center"/>
          </w:tcPr>
          <w:p w14:paraId="4AD92993" w14:textId="77777777" w:rsidR="004817E2" w:rsidRPr="0050051A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0051A">
              <w:rPr>
                <w:rFonts w:ascii="Arial" w:hAnsi="Arial" w:cs="Arial"/>
              </w:rPr>
              <w:t>$996</w:t>
            </w:r>
          </w:p>
        </w:tc>
        <w:tc>
          <w:tcPr>
            <w:tcW w:w="2268" w:type="dxa"/>
            <w:vAlign w:val="center"/>
          </w:tcPr>
          <w:p w14:paraId="081CC9D7" w14:textId="77777777" w:rsidR="004817E2" w:rsidRPr="0050051A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0051A">
              <w:rPr>
                <w:rFonts w:ascii="Arial" w:hAnsi="Arial" w:cs="Arial"/>
              </w:rPr>
              <w:t>$1691</w:t>
            </w:r>
          </w:p>
        </w:tc>
      </w:tr>
      <w:tr w:rsidR="003F610D" w:rsidRPr="0050051A" w14:paraId="51CECBB7" w14:textId="77777777" w:rsidTr="003F610D">
        <w:trPr>
          <w:trHeight w:val="300"/>
        </w:trPr>
        <w:tc>
          <w:tcPr>
            <w:tcW w:w="1985" w:type="dxa"/>
            <w:vAlign w:val="center"/>
          </w:tcPr>
          <w:p w14:paraId="3E3DD44E" w14:textId="0C9FDD7F" w:rsidR="004817E2" w:rsidRPr="0050051A" w:rsidRDefault="004817E2" w:rsidP="003F610D">
            <w:pPr>
              <w:pStyle w:val="PargrafodaLista"/>
              <w:numPr>
                <w:ilvl w:val="0"/>
                <w:numId w:val="10"/>
              </w:numPr>
              <w:spacing w:line="360" w:lineRule="auto"/>
              <w:jc w:val="center"/>
              <w:rPr>
                <w:rFonts w:ascii="Arial" w:hAnsi="Arial" w:cs="Arial"/>
              </w:rPr>
            </w:pPr>
            <w:r w:rsidRPr="0050051A">
              <w:rPr>
                <w:rFonts w:ascii="Arial" w:hAnsi="Arial" w:cs="Arial"/>
              </w:rPr>
              <w:t>Cincinnati</w:t>
            </w:r>
          </w:p>
        </w:tc>
        <w:tc>
          <w:tcPr>
            <w:tcW w:w="2296" w:type="dxa"/>
            <w:vAlign w:val="center"/>
          </w:tcPr>
          <w:p w14:paraId="6506948B" w14:textId="77777777" w:rsidR="004817E2" w:rsidRPr="0050051A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0051A">
              <w:rPr>
                <w:rFonts w:ascii="Arial" w:hAnsi="Arial" w:cs="Arial"/>
              </w:rPr>
              <w:t>$2786</w:t>
            </w:r>
          </w:p>
        </w:tc>
        <w:tc>
          <w:tcPr>
            <w:tcW w:w="1956" w:type="dxa"/>
            <w:vAlign w:val="center"/>
          </w:tcPr>
          <w:p w14:paraId="487D7B07" w14:textId="77777777" w:rsidR="004817E2" w:rsidRPr="0050051A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0051A">
              <w:rPr>
                <w:rFonts w:ascii="Arial" w:hAnsi="Arial" w:cs="Arial"/>
              </w:rPr>
              <w:t>$802</w:t>
            </w:r>
          </w:p>
        </w:tc>
        <w:tc>
          <w:tcPr>
            <w:tcW w:w="2268" w:type="dxa"/>
            <w:vAlign w:val="center"/>
          </w:tcPr>
          <w:p w14:paraId="10E58FEA" w14:textId="77777777" w:rsidR="004817E2" w:rsidRPr="0050051A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0051A">
              <w:rPr>
                <w:rFonts w:ascii="Arial" w:hAnsi="Arial" w:cs="Arial"/>
              </w:rPr>
              <w:t>$700</w:t>
            </w:r>
          </w:p>
        </w:tc>
      </w:tr>
    </w:tbl>
    <w:p w14:paraId="0F08F1CD" w14:textId="77777777" w:rsidR="004817E2" w:rsidRPr="0050051A" w:rsidRDefault="004817E2" w:rsidP="00F7311D">
      <w:pPr>
        <w:rPr>
          <w:rFonts w:ascii="Arial" w:hAnsi="Arial" w:cs="Arial"/>
        </w:rPr>
      </w:pPr>
    </w:p>
    <w:p w14:paraId="285244DA" w14:textId="77777777" w:rsidR="00481A0D" w:rsidRPr="0050051A" w:rsidRDefault="00481A0D" w:rsidP="003F610D">
      <w:pPr>
        <w:jc w:val="both"/>
        <w:rPr>
          <w:rFonts w:ascii="Arial" w:hAnsi="Arial" w:cs="Arial"/>
        </w:rPr>
      </w:pPr>
    </w:p>
    <w:p w14:paraId="5CF00223" w14:textId="2C80C6BB" w:rsidR="00481A0D" w:rsidRPr="0050051A" w:rsidRDefault="006555BF" w:rsidP="003F4025">
      <w:pPr>
        <w:jc w:val="center"/>
        <w:outlineLvl w:val="0"/>
        <w:rPr>
          <w:rFonts w:ascii="Arial" w:hAnsi="Arial" w:cs="Arial"/>
          <w:b/>
        </w:rPr>
      </w:pPr>
      <w:r w:rsidRPr="0050051A">
        <w:rPr>
          <w:rFonts w:ascii="Arial" w:hAnsi="Arial" w:cs="Arial"/>
          <w:b/>
        </w:rPr>
        <w:t>Variáveis de decisão:</w:t>
      </w:r>
    </w:p>
    <w:p w14:paraId="2504FEDF" w14:textId="77777777" w:rsidR="00481A0D" w:rsidRPr="0050051A" w:rsidRDefault="00481A0D" w:rsidP="003F610D">
      <w:pPr>
        <w:jc w:val="both"/>
        <w:rPr>
          <w:rFonts w:ascii="Arial" w:hAnsi="Arial" w:cs="Arial"/>
        </w:rPr>
      </w:pPr>
    </w:p>
    <w:p w14:paraId="336A496F" w14:textId="2FD1102F" w:rsidR="00481A0D" w:rsidRPr="0050051A" w:rsidRDefault="00481A0D" w:rsidP="003F610D">
      <w:pPr>
        <w:jc w:val="both"/>
        <w:rPr>
          <w:rFonts w:ascii="Arial" w:hAnsi="Arial" w:cs="Arial"/>
        </w:rPr>
      </w:pPr>
      <w:r w:rsidRPr="0050051A">
        <w:rPr>
          <w:rFonts w:ascii="Arial" w:hAnsi="Arial" w:cs="Arial"/>
        </w:rPr>
        <w:t>X</w:t>
      </w:r>
      <w:r w:rsidR="00100FCF" w:rsidRPr="0050051A">
        <w:rPr>
          <w:rFonts w:ascii="Arial" w:hAnsi="Arial" w:cs="Arial"/>
        </w:rPr>
        <w:t xml:space="preserve"> </w:t>
      </w:r>
      <w:r w:rsidRPr="0050051A">
        <w:rPr>
          <w:rFonts w:ascii="Arial" w:hAnsi="Arial" w:cs="Arial"/>
          <w:vertAlign w:val="subscript"/>
        </w:rPr>
        <w:t>i</w:t>
      </w:r>
      <w:r w:rsidR="00100FCF" w:rsidRPr="0050051A">
        <w:rPr>
          <w:rFonts w:ascii="Arial" w:hAnsi="Arial" w:cs="Arial"/>
          <w:vertAlign w:val="subscript"/>
        </w:rPr>
        <w:t xml:space="preserve"> </w:t>
      </w:r>
      <w:r w:rsidRPr="0050051A">
        <w:rPr>
          <w:rFonts w:ascii="Arial" w:hAnsi="Arial" w:cs="Arial"/>
          <w:vertAlign w:val="subscript"/>
        </w:rPr>
        <w:t>j</w:t>
      </w:r>
      <w:r w:rsidR="00100FCF" w:rsidRPr="0050051A">
        <w:rPr>
          <w:rFonts w:ascii="Arial" w:hAnsi="Arial" w:cs="Arial"/>
          <w:vertAlign w:val="subscript"/>
        </w:rPr>
        <w:t xml:space="preserve"> </w:t>
      </w:r>
      <w:r w:rsidRPr="0050051A">
        <w:rPr>
          <w:rFonts w:ascii="Arial" w:hAnsi="Arial" w:cs="Arial"/>
          <w:vertAlign w:val="subscript"/>
        </w:rPr>
        <w:t>k</w:t>
      </w:r>
      <w:r w:rsidR="00D336F3" w:rsidRPr="0050051A">
        <w:rPr>
          <w:rFonts w:ascii="Arial" w:hAnsi="Arial" w:cs="Arial"/>
        </w:rPr>
        <w:t xml:space="preserve"> = </w:t>
      </w:r>
      <w:r w:rsidR="00E83720" w:rsidRPr="0050051A">
        <w:rPr>
          <w:rFonts w:ascii="Arial" w:hAnsi="Arial" w:cs="Arial"/>
        </w:rPr>
        <w:t>Quantidade</w:t>
      </w:r>
      <w:r w:rsidR="00D336F3" w:rsidRPr="0050051A">
        <w:rPr>
          <w:rFonts w:ascii="Arial" w:hAnsi="Arial" w:cs="Arial"/>
        </w:rPr>
        <w:t xml:space="preserve"> de c</w:t>
      </w:r>
      <w:r w:rsidRPr="0050051A">
        <w:rPr>
          <w:rFonts w:ascii="Arial" w:hAnsi="Arial" w:cs="Arial"/>
        </w:rPr>
        <w:t xml:space="preserve">arros que serão produzidos </w:t>
      </w:r>
      <w:r w:rsidR="006555BF" w:rsidRPr="0050051A">
        <w:rPr>
          <w:rFonts w:ascii="Arial" w:hAnsi="Arial" w:cs="Arial"/>
        </w:rPr>
        <w:t>onde</w:t>
      </w:r>
      <w:r w:rsidRPr="0050051A">
        <w:rPr>
          <w:rFonts w:ascii="Arial" w:hAnsi="Arial" w:cs="Arial"/>
        </w:rPr>
        <w:t>:</w:t>
      </w:r>
    </w:p>
    <w:p w14:paraId="1A3F0FE8" w14:textId="06E0A596" w:rsidR="00481A0D" w:rsidRPr="0050051A" w:rsidRDefault="006555BF" w:rsidP="003F610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50051A">
        <w:rPr>
          <w:rFonts w:ascii="Arial" w:hAnsi="Arial" w:cs="Arial"/>
        </w:rPr>
        <w:t>“</w:t>
      </w:r>
      <w:proofErr w:type="gramStart"/>
      <w:r w:rsidR="00481A0D" w:rsidRPr="0050051A">
        <w:rPr>
          <w:rFonts w:ascii="Arial" w:hAnsi="Arial" w:cs="Arial"/>
        </w:rPr>
        <w:t>i</w:t>
      </w:r>
      <w:proofErr w:type="gramEnd"/>
      <w:r w:rsidRPr="0050051A">
        <w:rPr>
          <w:rFonts w:ascii="Arial" w:hAnsi="Arial" w:cs="Arial"/>
        </w:rPr>
        <w:t>”</w:t>
      </w:r>
      <w:r w:rsidR="00481A0D" w:rsidRPr="0050051A">
        <w:rPr>
          <w:rFonts w:ascii="Arial" w:hAnsi="Arial" w:cs="Arial"/>
        </w:rPr>
        <w:t xml:space="preserve"> </w:t>
      </w:r>
      <w:r w:rsidRPr="0050051A">
        <w:rPr>
          <w:rFonts w:ascii="Arial" w:hAnsi="Arial" w:cs="Arial"/>
        </w:rPr>
        <w:t>repres</w:t>
      </w:r>
      <w:r w:rsidR="00B92D8C" w:rsidRPr="0050051A">
        <w:rPr>
          <w:rFonts w:ascii="Arial" w:hAnsi="Arial" w:cs="Arial"/>
        </w:rPr>
        <w:t xml:space="preserve">enta a fábrica e varia entre 1 </w:t>
      </w:r>
      <w:r w:rsidRPr="0050051A">
        <w:rPr>
          <w:rFonts w:ascii="Arial" w:hAnsi="Arial" w:cs="Arial"/>
        </w:rPr>
        <w:t xml:space="preserve">e </w:t>
      </w:r>
      <w:r w:rsidR="00481A0D" w:rsidRPr="0050051A">
        <w:rPr>
          <w:rFonts w:ascii="Arial" w:hAnsi="Arial" w:cs="Arial"/>
        </w:rPr>
        <w:t>2</w:t>
      </w:r>
      <w:r w:rsidRPr="0050051A">
        <w:rPr>
          <w:rFonts w:ascii="Arial" w:hAnsi="Arial" w:cs="Arial"/>
        </w:rPr>
        <w:t>;</w:t>
      </w:r>
    </w:p>
    <w:p w14:paraId="3EEFE4D3" w14:textId="0D5BE99C" w:rsidR="00481A0D" w:rsidRPr="0050051A" w:rsidRDefault="006555BF" w:rsidP="003F610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50051A">
        <w:rPr>
          <w:rFonts w:ascii="Arial" w:hAnsi="Arial" w:cs="Arial"/>
        </w:rPr>
        <w:t>“</w:t>
      </w:r>
      <w:proofErr w:type="gramStart"/>
      <w:r w:rsidR="00481A0D" w:rsidRPr="0050051A">
        <w:rPr>
          <w:rFonts w:ascii="Arial" w:hAnsi="Arial" w:cs="Arial"/>
        </w:rPr>
        <w:t>j</w:t>
      </w:r>
      <w:proofErr w:type="gramEnd"/>
      <w:r w:rsidRPr="0050051A">
        <w:rPr>
          <w:rFonts w:ascii="Arial" w:hAnsi="Arial" w:cs="Arial"/>
        </w:rPr>
        <w:t>” representa o depósito e varia entre 1 e 2;</w:t>
      </w:r>
    </w:p>
    <w:p w14:paraId="201A1687" w14:textId="4CF137A1" w:rsidR="00481A0D" w:rsidRPr="0050051A" w:rsidRDefault="006555BF" w:rsidP="003F610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50051A">
        <w:rPr>
          <w:rFonts w:ascii="Arial" w:hAnsi="Arial" w:cs="Arial"/>
        </w:rPr>
        <w:t>“</w:t>
      </w:r>
      <w:proofErr w:type="gramStart"/>
      <w:r w:rsidRPr="0050051A">
        <w:rPr>
          <w:rFonts w:ascii="Arial" w:hAnsi="Arial" w:cs="Arial"/>
        </w:rPr>
        <w:t>k</w:t>
      </w:r>
      <w:proofErr w:type="gramEnd"/>
      <w:r w:rsidRPr="0050051A">
        <w:rPr>
          <w:rFonts w:ascii="Arial" w:hAnsi="Arial" w:cs="Arial"/>
        </w:rPr>
        <w:t xml:space="preserve">” representa as cidades clientes e varia entre </w:t>
      </w:r>
      <w:r w:rsidR="00481A0D" w:rsidRPr="0050051A">
        <w:rPr>
          <w:rFonts w:ascii="Arial" w:hAnsi="Arial" w:cs="Arial"/>
        </w:rPr>
        <w:t>1</w:t>
      </w:r>
      <w:r w:rsidRPr="0050051A">
        <w:rPr>
          <w:rFonts w:ascii="Arial" w:hAnsi="Arial" w:cs="Arial"/>
        </w:rPr>
        <w:t xml:space="preserve"> e </w:t>
      </w:r>
      <w:r w:rsidR="00481A0D" w:rsidRPr="0050051A">
        <w:rPr>
          <w:rFonts w:ascii="Arial" w:hAnsi="Arial" w:cs="Arial"/>
        </w:rPr>
        <w:t>3.</w:t>
      </w:r>
    </w:p>
    <w:p w14:paraId="438160BE" w14:textId="77777777" w:rsidR="006555BF" w:rsidRPr="0050051A" w:rsidRDefault="006555BF" w:rsidP="006555BF">
      <w:pPr>
        <w:jc w:val="both"/>
        <w:rPr>
          <w:rFonts w:ascii="Arial" w:hAnsi="Arial" w:cs="Arial"/>
        </w:rPr>
      </w:pPr>
    </w:p>
    <w:p w14:paraId="74CE1365" w14:textId="29483A1C" w:rsidR="006555BF" w:rsidRPr="0050051A" w:rsidRDefault="006555BF" w:rsidP="006555BF">
      <w:pPr>
        <w:jc w:val="both"/>
        <w:rPr>
          <w:rFonts w:ascii="Arial" w:hAnsi="Arial" w:cs="Arial"/>
        </w:rPr>
      </w:pP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 xml:space="preserve">111 </w:t>
      </w:r>
      <w:r w:rsidRPr="0050051A">
        <w:rPr>
          <w:rFonts w:ascii="Arial" w:hAnsi="Arial" w:cs="Arial"/>
          <w:b/>
        </w:rPr>
        <w:t xml:space="preserve">= </w:t>
      </w:r>
      <w:r w:rsidR="001709C0" w:rsidRPr="0050051A">
        <w:rPr>
          <w:rFonts w:ascii="Arial" w:hAnsi="Arial" w:cs="Arial"/>
        </w:rPr>
        <w:t>Quantidade de carros produzidos</w:t>
      </w:r>
      <w:r w:rsidRPr="0050051A">
        <w:rPr>
          <w:rFonts w:ascii="Arial" w:hAnsi="Arial" w:cs="Arial"/>
        </w:rPr>
        <w:t xml:space="preserve"> na fábrica 1, armazena</w:t>
      </w:r>
      <w:r w:rsidR="001709C0" w:rsidRPr="0050051A">
        <w:rPr>
          <w:rFonts w:ascii="Arial" w:hAnsi="Arial" w:cs="Arial"/>
        </w:rPr>
        <w:t>dos no depósito 1 e vendidos para a cidade</w:t>
      </w:r>
      <w:r w:rsidRPr="0050051A">
        <w:rPr>
          <w:rFonts w:ascii="Arial" w:hAnsi="Arial" w:cs="Arial"/>
        </w:rPr>
        <w:t xml:space="preserve"> cliente 1.</w:t>
      </w:r>
    </w:p>
    <w:p w14:paraId="52EA091B" w14:textId="77777777" w:rsidR="005643CF" w:rsidRPr="0050051A" w:rsidRDefault="005643CF" w:rsidP="006555BF">
      <w:pPr>
        <w:jc w:val="both"/>
        <w:rPr>
          <w:rFonts w:ascii="Arial" w:hAnsi="Arial" w:cs="Arial"/>
        </w:rPr>
      </w:pPr>
    </w:p>
    <w:p w14:paraId="20CAFC7C" w14:textId="4A33A323" w:rsidR="006555BF" w:rsidRPr="0050051A" w:rsidRDefault="006555BF" w:rsidP="006555BF">
      <w:pPr>
        <w:jc w:val="both"/>
        <w:rPr>
          <w:rFonts w:ascii="Arial" w:hAnsi="Arial" w:cs="Arial"/>
        </w:rPr>
      </w:pP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 xml:space="preserve">112 </w:t>
      </w:r>
      <w:r w:rsidRPr="0050051A">
        <w:rPr>
          <w:rFonts w:ascii="Arial" w:hAnsi="Arial" w:cs="Arial"/>
          <w:b/>
        </w:rPr>
        <w:t xml:space="preserve">= </w:t>
      </w:r>
      <w:r w:rsidR="001709C0" w:rsidRPr="0050051A">
        <w:rPr>
          <w:rFonts w:ascii="Arial" w:hAnsi="Arial" w:cs="Arial"/>
        </w:rPr>
        <w:t xml:space="preserve">Quantidade de carros produzidos </w:t>
      </w:r>
      <w:r w:rsidRPr="0050051A">
        <w:rPr>
          <w:rFonts w:ascii="Arial" w:hAnsi="Arial" w:cs="Arial"/>
        </w:rPr>
        <w:t xml:space="preserve">na fábrica 1, </w:t>
      </w:r>
      <w:r w:rsidR="001709C0" w:rsidRPr="0050051A">
        <w:rPr>
          <w:rFonts w:ascii="Arial" w:hAnsi="Arial" w:cs="Arial"/>
        </w:rPr>
        <w:t xml:space="preserve">armazenados </w:t>
      </w:r>
      <w:r w:rsidRPr="0050051A">
        <w:rPr>
          <w:rFonts w:ascii="Arial" w:hAnsi="Arial" w:cs="Arial"/>
        </w:rPr>
        <w:t xml:space="preserve">no depósito 1 e </w:t>
      </w:r>
      <w:r w:rsidR="001709C0" w:rsidRPr="0050051A">
        <w:rPr>
          <w:rFonts w:ascii="Arial" w:hAnsi="Arial" w:cs="Arial"/>
        </w:rPr>
        <w:t xml:space="preserve">vendidos para a cidade </w:t>
      </w:r>
      <w:r w:rsidRPr="0050051A">
        <w:rPr>
          <w:rFonts w:ascii="Arial" w:hAnsi="Arial" w:cs="Arial"/>
        </w:rPr>
        <w:t>cliente 2.</w:t>
      </w:r>
    </w:p>
    <w:p w14:paraId="2644DF04" w14:textId="77777777" w:rsidR="006555BF" w:rsidRPr="0050051A" w:rsidRDefault="006555BF" w:rsidP="006555BF">
      <w:pPr>
        <w:jc w:val="both"/>
        <w:rPr>
          <w:rFonts w:ascii="Arial" w:hAnsi="Arial" w:cs="Arial"/>
          <w:vertAlign w:val="subscript"/>
        </w:rPr>
      </w:pPr>
    </w:p>
    <w:p w14:paraId="3B2C583F" w14:textId="217CB15C" w:rsidR="006555BF" w:rsidRPr="0050051A" w:rsidRDefault="006555BF" w:rsidP="006555BF">
      <w:pPr>
        <w:jc w:val="both"/>
        <w:rPr>
          <w:rFonts w:ascii="Arial" w:hAnsi="Arial" w:cs="Arial"/>
        </w:rPr>
      </w:pP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 xml:space="preserve">113 </w:t>
      </w:r>
      <w:r w:rsidRPr="0050051A">
        <w:rPr>
          <w:rFonts w:ascii="Arial" w:hAnsi="Arial" w:cs="Arial"/>
          <w:b/>
        </w:rPr>
        <w:t xml:space="preserve">= </w:t>
      </w:r>
      <w:r w:rsidR="001709C0" w:rsidRPr="0050051A">
        <w:rPr>
          <w:rFonts w:ascii="Arial" w:hAnsi="Arial" w:cs="Arial"/>
        </w:rPr>
        <w:t>Quantidade de carros produzidos</w:t>
      </w:r>
      <w:r w:rsidRPr="0050051A">
        <w:rPr>
          <w:rFonts w:ascii="Arial" w:hAnsi="Arial" w:cs="Arial"/>
        </w:rPr>
        <w:t xml:space="preserve"> na fábrica 1, </w:t>
      </w:r>
      <w:r w:rsidR="001709C0" w:rsidRPr="0050051A">
        <w:rPr>
          <w:rFonts w:ascii="Arial" w:hAnsi="Arial" w:cs="Arial"/>
        </w:rPr>
        <w:t xml:space="preserve">armazenados </w:t>
      </w:r>
      <w:r w:rsidRPr="0050051A">
        <w:rPr>
          <w:rFonts w:ascii="Arial" w:hAnsi="Arial" w:cs="Arial"/>
        </w:rPr>
        <w:t xml:space="preserve">no depósito 1 e </w:t>
      </w:r>
      <w:r w:rsidR="001709C0" w:rsidRPr="0050051A">
        <w:rPr>
          <w:rFonts w:ascii="Arial" w:hAnsi="Arial" w:cs="Arial"/>
        </w:rPr>
        <w:t>vendidos para a cidade</w:t>
      </w:r>
      <w:r w:rsidRPr="0050051A">
        <w:rPr>
          <w:rFonts w:ascii="Arial" w:hAnsi="Arial" w:cs="Arial"/>
        </w:rPr>
        <w:t xml:space="preserve"> cliente 3.</w:t>
      </w:r>
    </w:p>
    <w:p w14:paraId="2F4240C7" w14:textId="77777777" w:rsidR="006555BF" w:rsidRPr="0050051A" w:rsidRDefault="006555BF" w:rsidP="006555BF">
      <w:pPr>
        <w:jc w:val="both"/>
        <w:rPr>
          <w:rFonts w:ascii="Arial" w:hAnsi="Arial" w:cs="Arial"/>
        </w:rPr>
      </w:pPr>
    </w:p>
    <w:p w14:paraId="1BBBEE9B" w14:textId="74EC6060" w:rsidR="006555BF" w:rsidRPr="0050051A" w:rsidRDefault="006555BF" w:rsidP="006555BF">
      <w:pPr>
        <w:jc w:val="both"/>
        <w:rPr>
          <w:rFonts w:ascii="Arial" w:hAnsi="Arial" w:cs="Arial"/>
        </w:rPr>
      </w:pP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 xml:space="preserve">121 </w:t>
      </w:r>
      <w:r w:rsidRPr="0050051A">
        <w:rPr>
          <w:rFonts w:ascii="Arial" w:hAnsi="Arial" w:cs="Arial"/>
          <w:b/>
        </w:rPr>
        <w:t xml:space="preserve">= </w:t>
      </w:r>
      <w:r w:rsidR="001709C0" w:rsidRPr="0050051A">
        <w:rPr>
          <w:rFonts w:ascii="Arial" w:hAnsi="Arial" w:cs="Arial"/>
        </w:rPr>
        <w:t xml:space="preserve">Quantidade de carros produzidos </w:t>
      </w:r>
      <w:r w:rsidRPr="0050051A">
        <w:rPr>
          <w:rFonts w:ascii="Arial" w:hAnsi="Arial" w:cs="Arial"/>
        </w:rPr>
        <w:t xml:space="preserve">na fábrica 1, </w:t>
      </w:r>
      <w:r w:rsidR="001709C0" w:rsidRPr="0050051A">
        <w:rPr>
          <w:rFonts w:ascii="Arial" w:hAnsi="Arial" w:cs="Arial"/>
        </w:rPr>
        <w:t xml:space="preserve">armazenados </w:t>
      </w:r>
      <w:r w:rsidRPr="0050051A">
        <w:rPr>
          <w:rFonts w:ascii="Arial" w:hAnsi="Arial" w:cs="Arial"/>
        </w:rPr>
        <w:t xml:space="preserve">no depósito 2 e </w:t>
      </w:r>
      <w:r w:rsidR="001709C0" w:rsidRPr="0050051A">
        <w:rPr>
          <w:rFonts w:ascii="Arial" w:hAnsi="Arial" w:cs="Arial"/>
        </w:rPr>
        <w:t xml:space="preserve">vendidos para a cidade </w:t>
      </w:r>
      <w:r w:rsidRPr="0050051A">
        <w:rPr>
          <w:rFonts w:ascii="Arial" w:hAnsi="Arial" w:cs="Arial"/>
        </w:rPr>
        <w:t>cliente 1.</w:t>
      </w:r>
    </w:p>
    <w:p w14:paraId="13BD81C2" w14:textId="77777777" w:rsidR="006555BF" w:rsidRPr="0050051A" w:rsidRDefault="006555BF" w:rsidP="006555BF">
      <w:pPr>
        <w:jc w:val="both"/>
        <w:rPr>
          <w:rFonts w:ascii="Arial" w:hAnsi="Arial" w:cs="Arial"/>
        </w:rPr>
      </w:pPr>
    </w:p>
    <w:p w14:paraId="6827B3F5" w14:textId="74B64D63" w:rsidR="006555BF" w:rsidRPr="0050051A" w:rsidRDefault="006555BF" w:rsidP="006555BF">
      <w:pPr>
        <w:jc w:val="both"/>
        <w:rPr>
          <w:rFonts w:ascii="Arial" w:hAnsi="Arial" w:cs="Arial"/>
        </w:rPr>
      </w:pP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 xml:space="preserve">122 </w:t>
      </w:r>
      <w:r w:rsidRPr="0050051A">
        <w:rPr>
          <w:rFonts w:ascii="Arial" w:hAnsi="Arial" w:cs="Arial"/>
          <w:b/>
        </w:rPr>
        <w:t xml:space="preserve">= </w:t>
      </w:r>
      <w:r w:rsidR="001709C0" w:rsidRPr="0050051A">
        <w:rPr>
          <w:rFonts w:ascii="Arial" w:hAnsi="Arial" w:cs="Arial"/>
        </w:rPr>
        <w:t xml:space="preserve">Quantidade de carros produzidos </w:t>
      </w:r>
      <w:r w:rsidRPr="0050051A">
        <w:rPr>
          <w:rFonts w:ascii="Arial" w:hAnsi="Arial" w:cs="Arial"/>
        </w:rPr>
        <w:t xml:space="preserve">na fábrica 1, </w:t>
      </w:r>
      <w:r w:rsidR="001709C0" w:rsidRPr="0050051A">
        <w:rPr>
          <w:rFonts w:ascii="Arial" w:hAnsi="Arial" w:cs="Arial"/>
        </w:rPr>
        <w:t xml:space="preserve">armazenados </w:t>
      </w:r>
      <w:r w:rsidRPr="0050051A">
        <w:rPr>
          <w:rFonts w:ascii="Arial" w:hAnsi="Arial" w:cs="Arial"/>
        </w:rPr>
        <w:t xml:space="preserve">no depósito 2 e </w:t>
      </w:r>
      <w:r w:rsidR="001709C0" w:rsidRPr="0050051A">
        <w:rPr>
          <w:rFonts w:ascii="Arial" w:hAnsi="Arial" w:cs="Arial"/>
        </w:rPr>
        <w:t>vendidos para a cidade</w:t>
      </w:r>
      <w:r w:rsidRPr="0050051A">
        <w:rPr>
          <w:rFonts w:ascii="Arial" w:hAnsi="Arial" w:cs="Arial"/>
        </w:rPr>
        <w:t xml:space="preserve"> cliente 2.</w:t>
      </w:r>
    </w:p>
    <w:p w14:paraId="562FBEF4" w14:textId="77777777" w:rsidR="006555BF" w:rsidRPr="0050051A" w:rsidRDefault="006555BF" w:rsidP="006555BF">
      <w:pPr>
        <w:jc w:val="both"/>
        <w:rPr>
          <w:rFonts w:ascii="Arial" w:hAnsi="Arial" w:cs="Arial"/>
        </w:rPr>
      </w:pPr>
    </w:p>
    <w:p w14:paraId="00BD87A3" w14:textId="1F3E000C" w:rsidR="006555BF" w:rsidRPr="0050051A" w:rsidRDefault="006555BF" w:rsidP="006555BF">
      <w:pPr>
        <w:jc w:val="both"/>
        <w:rPr>
          <w:rFonts w:ascii="Arial" w:hAnsi="Arial" w:cs="Arial"/>
          <w:vertAlign w:val="subscript"/>
        </w:rPr>
      </w:pP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 xml:space="preserve">123 </w:t>
      </w:r>
      <w:r w:rsidRPr="0050051A">
        <w:rPr>
          <w:rFonts w:ascii="Arial" w:hAnsi="Arial" w:cs="Arial"/>
          <w:b/>
        </w:rPr>
        <w:t xml:space="preserve">= </w:t>
      </w:r>
      <w:r w:rsidR="001709C0" w:rsidRPr="0050051A">
        <w:rPr>
          <w:rFonts w:ascii="Arial" w:hAnsi="Arial" w:cs="Arial"/>
        </w:rPr>
        <w:t xml:space="preserve">Quantidade de carros produzidos </w:t>
      </w:r>
      <w:r w:rsidRPr="0050051A">
        <w:rPr>
          <w:rFonts w:ascii="Arial" w:hAnsi="Arial" w:cs="Arial"/>
        </w:rPr>
        <w:t xml:space="preserve">na fábrica 1, </w:t>
      </w:r>
      <w:r w:rsidR="001709C0" w:rsidRPr="0050051A">
        <w:rPr>
          <w:rFonts w:ascii="Arial" w:hAnsi="Arial" w:cs="Arial"/>
        </w:rPr>
        <w:t xml:space="preserve">armazenados </w:t>
      </w:r>
      <w:r w:rsidRPr="0050051A">
        <w:rPr>
          <w:rFonts w:ascii="Arial" w:hAnsi="Arial" w:cs="Arial"/>
        </w:rPr>
        <w:t xml:space="preserve">no depósito 2 e </w:t>
      </w:r>
      <w:r w:rsidR="001709C0" w:rsidRPr="0050051A">
        <w:rPr>
          <w:rFonts w:ascii="Arial" w:hAnsi="Arial" w:cs="Arial"/>
        </w:rPr>
        <w:t xml:space="preserve">vendidos para a cidade </w:t>
      </w:r>
      <w:r w:rsidRPr="0050051A">
        <w:rPr>
          <w:rFonts w:ascii="Arial" w:hAnsi="Arial" w:cs="Arial"/>
        </w:rPr>
        <w:t>cliente 3.</w:t>
      </w:r>
    </w:p>
    <w:p w14:paraId="02092866" w14:textId="77777777" w:rsidR="006555BF" w:rsidRPr="0050051A" w:rsidRDefault="006555BF" w:rsidP="006555BF">
      <w:pPr>
        <w:jc w:val="both"/>
        <w:rPr>
          <w:rFonts w:ascii="Arial" w:hAnsi="Arial" w:cs="Arial"/>
        </w:rPr>
      </w:pPr>
    </w:p>
    <w:p w14:paraId="345F7CAA" w14:textId="1C535740" w:rsidR="006555BF" w:rsidRPr="0050051A" w:rsidRDefault="006555BF" w:rsidP="006555BF">
      <w:pPr>
        <w:jc w:val="both"/>
        <w:rPr>
          <w:rFonts w:ascii="Arial" w:hAnsi="Arial" w:cs="Arial"/>
        </w:rPr>
      </w:pP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 xml:space="preserve">211 </w:t>
      </w:r>
      <w:r w:rsidRPr="0050051A">
        <w:rPr>
          <w:rFonts w:ascii="Arial" w:hAnsi="Arial" w:cs="Arial"/>
          <w:b/>
        </w:rPr>
        <w:t xml:space="preserve">= </w:t>
      </w:r>
      <w:r w:rsidR="001709C0" w:rsidRPr="0050051A">
        <w:rPr>
          <w:rFonts w:ascii="Arial" w:hAnsi="Arial" w:cs="Arial"/>
        </w:rPr>
        <w:t xml:space="preserve">Quantidade de carros produzidos </w:t>
      </w:r>
      <w:r w:rsidRPr="0050051A">
        <w:rPr>
          <w:rFonts w:ascii="Arial" w:hAnsi="Arial" w:cs="Arial"/>
        </w:rPr>
        <w:t xml:space="preserve">na fábrica 2, </w:t>
      </w:r>
      <w:r w:rsidR="001709C0" w:rsidRPr="0050051A">
        <w:rPr>
          <w:rFonts w:ascii="Arial" w:hAnsi="Arial" w:cs="Arial"/>
        </w:rPr>
        <w:t xml:space="preserve">armazenados </w:t>
      </w:r>
      <w:r w:rsidRPr="0050051A">
        <w:rPr>
          <w:rFonts w:ascii="Arial" w:hAnsi="Arial" w:cs="Arial"/>
        </w:rPr>
        <w:t xml:space="preserve">no depósito 1 e </w:t>
      </w:r>
      <w:r w:rsidR="001709C0" w:rsidRPr="0050051A">
        <w:rPr>
          <w:rFonts w:ascii="Arial" w:hAnsi="Arial" w:cs="Arial"/>
        </w:rPr>
        <w:t xml:space="preserve">vendidos para a cidade </w:t>
      </w:r>
      <w:r w:rsidRPr="0050051A">
        <w:rPr>
          <w:rFonts w:ascii="Arial" w:hAnsi="Arial" w:cs="Arial"/>
        </w:rPr>
        <w:t>cliente 1.</w:t>
      </w:r>
    </w:p>
    <w:p w14:paraId="4E3E6028" w14:textId="77777777" w:rsidR="006555BF" w:rsidRPr="0050051A" w:rsidRDefault="006555BF" w:rsidP="006555BF">
      <w:pPr>
        <w:jc w:val="both"/>
        <w:rPr>
          <w:rFonts w:ascii="Arial" w:hAnsi="Arial" w:cs="Arial"/>
        </w:rPr>
      </w:pPr>
    </w:p>
    <w:p w14:paraId="49FBBA48" w14:textId="1BB27B96" w:rsidR="006555BF" w:rsidRPr="0050051A" w:rsidRDefault="006555BF" w:rsidP="006555BF">
      <w:pPr>
        <w:jc w:val="both"/>
        <w:rPr>
          <w:rFonts w:ascii="Arial" w:hAnsi="Arial" w:cs="Arial"/>
        </w:rPr>
      </w:pP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 xml:space="preserve">212 </w:t>
      </w:r>
      <w:r w:rsidRPr="0050051A">
        <w:rPr>
          <w:rFonts w:ascii="Arial" w:hAnsi="Arial" w:cs="Arial"/>
          <w:b/>
        </w:rPr>
        <w:t xml:space="preserve">= </w:t>
      </w:r>
      <w:r w:rsidR="001709C0" w:rsidRPr="0050051A">
        <w:rPr>
          <w:rFonts w:ascii="Arial" w:hAnsi="Arial" w:cs="Arial"/>
        </w:rPr>
        <w:t xml:space="preserve">Quantidade de carros produzidos </w:t>
      </w:r>
      <w:r w:rsidRPr="0050051A">
        <w:rPr>
          <w:rFonts w:ascii="Arial" w:hAnsi="Arial" w:cs="Arial"/>
        </w:rPr>
        <w:t xml:space="preserve">na fábrica 2, </w:t>
      </w:r>
      <w:r w:rsidR="001709C0" w:rsidRPr="0050051A">
        <w:rPr>
          <w:rFonts w:ascii="Arial" w:hAnsi="Arial" w:cs="Arial"/>
        </w:rPr>
        <w:t xml:space="preserve">armazenados </w:t>
      </w:r>
      <w:r w:rsidRPr="0050051A">
        <w:rPr>
          <w:rFonts w:ascii="Arial" w:hAnsi="Arial" w:cs="Arial"/>
        </w:rPr>
        <w:t xml:space="preserve">no depósito 1 e </w:t>
      </w:r>
      <w:r w:rsidR="001709C0" w:rsidRPr="0050051A">
        <w:rPr>
          <w:rFonts w:ascii="Arial" w:hAnsi="Arial" w:cs="Arial"/>
        </w:rPr>
        <w:t xml:space="preserve">vendidos para a cidade </w:t>
      </w:r>
      <w:r w:rsidRPr="0050051A">
        <w:rPr>
          <w:rFonts w:ascii="Arial" w:hAnsi="Arial" w:cs="Arial"/>
        </w:rPr>
        <w:t>cliente 2.</w:t>
      </w:r>
    </w:p>
    <w:p w14:paraId="592632EC" w14:textId="77777777" w:rsidR="006555BF" w:rsidRPr="0050051A" w:rsidRDefault="006555BF" w:rsidP="006555BF">
      <w:pPr>
        <w:jc w:val="both"/>
        <w:rPr>
          <w:rFonts w:ascii="Arial" w:hAnsi="Arial" w:cs="Arial"/>
        </w:rPr>
      </w:pPr>
    </w:p>
    <w:p w14:paraId="297C6E9D" w14:textId="5B5202EB" w:rsidR="006555BF" w:rsidRPr="0050051A" w:rsidRDefault="006555BF" w:rsidP="006555BF">
      <w:pPr>
        <w:jc w:val="both"/>
        <w:rPr>
          <w:rFonts w:ascii="Arial" w:hAnsi="Arial" w:cs="Arial"/>
        </w:rPr>
      </w:pP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 xml:space="preserve">213 </w:t>
      </w:r>
      <w:r w:rsidRPr="0050051A">
        <w:rPr>
          <w:rFonts w:ascii="Arial" w:hAnsi="Arial" w:cs="Arial"/>
          <w:b/>
        </w:rPr>
        <w:t xml:space="preserve">= </w:t>
      </w:r>
      <w:r w:rsidR="001709C0" w:rsidRPr="0050051A">
        <w:rPr>
          <w:rFonts w:ascii="Arial" w:hAnsi="Arial" w:cs="Arial"/>
        </w:rPr>
        <w:t xml:space="preserve">Quantidade de carros produzidos </w:t>
      </w:r>
      <w:r w:rsidRPr="0050051A">
        <w:rPr>
          <w:rFonts w:ascii="Arial" w:hAnsi="Arial" w:cs="Arial"/>
        </w:rPr>
        <w:t xml:space="preserve">na fábrica 2, </w:t>
      </w:r>
      <w:r w:rsidR="001709C0" w:rsidRPr="0050051A">
        <w:rPr>
          <w:rFonts w:ascii="Arial" w:hAnsi="Arial" w:cs="Arial"/>
        </w:rPr>
        <w:t xml:space="preserve">armazenados </w:t>
      </w:r>
      <w:r w:rsidRPr="0050051A">
        <w:rPr>
          <w:rFonts w:ascii="Arial" w:hAnsi="Arial" w:cs="Arial"/>
        </w:rPr>
        <w:t xml:space="preserve">no depósito 1 e </w:t>
      </w:r>
      <w:r w:rsidR="001709C0" w:rsidRPr="0050051A">
        <w:rPr>
          <w:rFonts w:ascii="Arial" w:hAnsi="Arial" w:cs="Arial"/>
        </w:rPr>
        <w:t xml:space="preserve">vendidos para a cidade </w:t>
      </w:r>
      <w:r w:rsidRPr="0050051A">
        <w:rPr>
          <w:rFonts w:ascii="Arial" w:hAnsi="Arial" w:cs="Arial"/>
        </w:rPr>
        <w:t>cliente 3.</w:t>
      </w:r>
    </w:p>
    <w:p w14:paraId="25AC3F93" w14:textId="77777777" w:rsidR="006555BF" w:rsidRPr="0050051A" w:rsidRDefault="006555BF" w:rsidP="006555BF">
      <w:pPr>
        <w:jc w:val="both"/>
        <w:rPr>
          <w:rFonts w:ascii="Arial" w:hAnsi="Arial" w:cs="Arial"/>
        </w:rPr>
      </w:pPr>
    </w:p>
    <w:p w14:paraId="5C0FA944" w14:textId="4B7D49AF" w:rsidR="006555BF" w:rsidRPr="0050051A" w:rsidRDefault="006555BF" w:rsidP="006555BF">
      <w:pPr>
        <w:jc w:val="both"/>
        <w:rPr>
          <w:rFonts w:ascii="Arial" w:hAnsi="Arial" w:cs="Arial"/>
        </w:rPr>
      </w:pP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 xml:space="preserve">221 </w:t>
      </w:r>
      <w:r w:rsidRPr="0050051A">
        <w:rPr>
          <w:rFonts w:ascii="Arial" w:hAnsi="Arial" w:cs="Arial"/>
          <w:b/>
        </w:rPr>
        <w:t xml:space="preserve">= </w:t>
      </w:r>
      <w:r w:rsidR="001709C0" w:rsidRPr="0050051A">
        <w:rPr>
          <w:rFonts w:ascii="Arial" w:hAnsi="Arial" w:cs="Arial"/>
        </w:rPr>
        <w:t xml:space="preserve">Quantidade de carros produzidos </w:t>
      </w:r>
      <w:r w:rsidRPr="0050051A">
        <w:rPr>
          <w:rFonts w:ascii="Arial" w:hAnsi="Arial" w:cs="Arial"/>
        </w:rPr>
        <w:t xml:space="preserve">na fábrica 2, </w:t>
      </w:r>
      <w:r w:rsidR="001709C0" w:rsidRPr="0050051A">
        <w:rPr>
          <w:rFonts w:ascii="Arial" w:hAnsi="Arial" w:cs="Arial"/>
        </w:rPr>
        <w:t xml:space="preserve">armazenados </w:t>
      </w:r>
      <w:r w:rsidRPr="0050051A">
        <w:rPr>
          <w:rFonts w:ascii="Arial" w:hAnsi="Arial" w:cs="Arial"/>
        </w:rPr>
        <w:t xml:space="preserve">no depósito 2 e </w:t>
      </w:r>
      <w:r w:rsidR="001709C0" w:rsidRPr="0050051A">
        <w:rPr>
          <w:rFonts w:ascii="Arial" w:hAnsi="Arial" w:cs="Arial"/>
        </w:rPr>
        <w:t xml:space="preserve">vendidos para a cidade </w:t>
      </w:r>
      <w:r w:rsidRPr="0050051A">
        <w:rPr>
          <w:rFonts w:ascii="Arial" w:hAnsi="Arial" w:cs="Arial"/>
        </w:rPr>
        <w:t>o cliente 1.</w:t>
      </w:r>
    </w:p>
    <w:p w14:paraId="5FDD7EC0" w14:textId="77777777" w:rsidR="006555BF" w:rsidRPr="0050051A" w:rsidRDefault="006555BF" w:rsidP="006555BF">
      <w:pPr>
        <w:jc w:val="both"/>
        <w:rPr>
          <w:rFonts w:ascii="Arial" w:hAnsi="Arial" w:cs="Arial"/>
        </w:rPr>
      </w:pPr>
    </w:p>
    <w:p w14:paraId="4F547EEA" w14:textId="68BE2C17" w:rsidR="006555BF" w:rsidRPr="0050051A" w:rsidRDefault="006555BF" w:rsidP="006555BF">
      <w:pPr>
        <w:jc w:val="both"/>
        <w:rPr>
          <w:rFonts w:ascii="Arial" w:hAnsi="Arial" w:cs="Arial"/>
        </w:rPr>
      </w:pP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 xml:space="preserve">222 </w:t>
      </w:r>
      <w:r w:rsidRPr="0050051A">
        <w:rPr>
          <w:rFonts w:ascii="Arial" w:hAnsi="Arial" w:cs="Arial"/>
          <w:b/>
        </w:rPr>
        <w:t xml:space="preserve">= </w:t>
      </w:r>
      <w:r w:rsidR="001709C0" w:rsidRPr="0050051A">
        <w:rPr>
          <w:rFonts w:ascii="Arial" w:hAnsi="Arial" w:cs="Arial"/>
        </w:rPr>
        <w:t xml:space="preserve">Quantidade de carros produzidos </w:t>
      </w:r>
      <w:r w:rsidRPr="0050051A">
        <w:rPr>
          <w:rFonts w:ascii="Arial" w:hAnsi="Arial" w:cs="Arial"/>
        </w:rPr>
        <w:t xml:space="preserve">na fábrica 2, </w:t>
      </w:r>
      <w:r w:rsidR="001709C0" w:rsidRPr="0050051A">
        <w:rPr>
          <w:rFonts w:ascii="Arial" w:hAnsi="Arial" w:cs="Arial"/>
        </w:rPr>
        <w:t xml:space="preserve">armazenados </w:t>
      </w:r>
      <w:r w:rsidRPr="0050051A">
        <w:rPr>
          <w:rFonts w:ascii="Arial" w:hAnsi="Arial" w:cs="Arial"/>
        </w:rPr>
        <w:t xml:space="preserve">no depósito 2 e </w:t>
      </w:r>
      <w:r w:rsidR="001709C0" w:rsidRPr="0050051A">
        <w:rPr>
          <w:rFonts w:ascii="Arial" w:hAnsi="Arial" w:cs="Arial"/>
        </w:rPr>
        <w:t xml:space="preserve">vendidos para a cidade </w:t>
      </w:r>
      <w:r w:rsidRPr="0050051A">
        <w:rPr>
          <w:rFonts w:ascii="Arial" w:hAnsi="Arial" w:cs="Arial"/>
        </w:rPr>
        <w:t>cliente 2.</w:t>
      </w:r>
    </w:p>
    <w:p w14:paraId="7795B7D0" w14:textId="77777777" w:rsidR="006555BF" w:rsidRPr="0050051A" w:rsidRDefault="006555BF" w:rsidP="006555BF">
      <w:pPr>
        <w:jc w:val="both"/>
        <w:rPr>
          <w:rFonts w:ascii="Arial" w:hAnsi="Arial" w:cs="Arial"/>
        </w:rPr>
      </w:pPr>
    </w:p>
    <w:p w14:paraId="45B99A7A" w14:textId="7F3E2F46" w:rsidR="006555BF" w:rsidRPr="0050051A" w:rsidRDefault="006555BF" w:rsidP="006555BF">
      <w:pPr>
        <w:jc w:val="both"/>
        <w:rPr>
          <w:rFonts w:ascii="Arial" w:hAnsi="Arial" w:cs="Arial"/>
        </w:rPr>
      </w:pP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 xml:space="preserve">223 </w:t>
      </w:r>
      <w:r w:rsidRPr="0050051A">
        <w:rPr>
          <w:rFonts w:ascii="Arial" w:hAnsi="Arial" w:cs="Arial"/>
          <w:b/>
        </w:rPr>
        <w:t xml:space="preserve">= </w:t>
      </w:r>
      <w:r w:rsidR="001709C0" w:rsidRPr="0050051A">
        <w:rPr>
          <w:rFonts w:ascii="Arial" w:hAnsi="Arial" w:cs="Arial"/>
        </w:rPr>
        <w:t xml:space="preserve">Quantidade de carros produzidos </w:t>
      </w:r>
      <w:r w:rsidRPr="0050051A">
        <w:rPr>
          <w:rFonts w:ascii="Arial" w:hAnsi="Arial" w:cs="Arial"/>
        </w:rPr>
        <w:t xml:space="preserve">na fábrica 2, </w:t>
      </w:r>
      <w:r w:rsidR="001709C0" w:rsidRPr="0050051A">
        <w:rPr>
          <w:rFonts w:ascii="Arial" w:hAnsi="Arial" w:cs="Arial"/>
        </w:rPr>
        <w:t xml:space="preserve">armazenados </w:t>
      </w:r>
      <w:r w:rsidRPr="0050051A">
        <w:rPr>
          <w:rFonts w:ascii="Arial" w:hAnsi="Arial" w:cs="Arial"/>
        </w:rPr>
        <w:t xml:space="preserve">no depósito 2 e </w:t>
      </w:r>
      <w:r w:rsidR="001709C0" w:rsidRPr="0050051A">
        <w:rPr>
          <w:rFonts w:ascii="Arial" w:hAnsi="Arial" w:cs="Arial"/>
        </w:rPr>
        <w:t>vendidos para a cidade</w:t>
      </w:r>
      <w:r w:rsidRPr="0050051A">
        <w:rPr>
          <w:rFonts w:ascii="Arial" w:hAnsi="Arial" w:cs="Arial"/>
        </w:rPr>
        <w:t xml:space="preserve"> cliente 3.</w:t>
      </w:r>
    </w:p>
    <w:p w14:paraId="363ADA40" w14:textId="77777777" w:rsidR="006555BF" w:rsidRPr="0050051A" w:rsidRDefault="006555BF" w:rsidP="006555BF">
      <w:pPr>
        <w:jc w:val="both"/>
        <w:rPr>
          <w:rFonts w:ascii="Arial" w:hAnsi="Arial" w:cs="Arial"/>
        </w:rPr>
      </w:pPr>
    </w:p>
    <w:p w14:paraId="6BBDE83A" w14:textId="77777777" w:rsidR="00481A0D" w:rsidRPr="0050051A" w:rsidRDefault="00481A0D" w:rsidP="003F610D">
      <w:pPr>
        <w:jc w:val="both"/>
        <w:rPr>
          <w:rFonts w:ascii="Arial" w:hAnsi="Arial" w:cs="Arial"/>
        </w:rPr>
      </w:pPr>
    </w:p>
    <w:p w14:paraId="7A4D2DE5" w14:textId="468C806E" w:rsidR="00481A0D" w:rsidRPr="0050051A" w:rsidRDefault="006555BF" w:rsidP="003F4025">
      <w:pPr>
        <w:jc w:val="center"/>
        <w:outlineLvl w:val="0"/>
        <w:rPr>
          <w:rFonts w:ascii="Arial" w:hAnsi="Arial" w:cs="Arial"/>
          <w:b/>
        </w:rPr>
      </w:pPr>
      <w:r w:rsidRPr="0050051A">
        <w:rPr>
          <w:rFonts w:ascii="Arial" w:hAnsi="Arial" w:cs="Arial"/>
          <w:b/>
        </w:rPr>
        <w:t>Função objetivo:</w:t>
      </w:r>
    </w:p>
    <w:p w14:paraId="6F22210E" w14:textId="77777777" w:rsidR="006555BF" w:rsidRPr="0050051A" w:rsidRDefault="006555BF" w:rsidP="003F610D">
      <w:pPr>
        <w:jc w:val="both"/>
        <w:rPr>
          <w:rFonts w:ascii="Arial" w:hAnsi="Arial" w:cs="Arial"/>
          <w:b/>
        </w:rPr>
      </w:pPr>
    </w:p>
    <w:p w14:paraId="0903FFE4" w14:textId="217CBFDB" w:rsidR="005643CF" w:rsidRPr="0050051A" w:rsidRDefault="006555BF" w:rsidP="006555BF">
      <w:pPr>
        <w:jc w:val="both"/>
        <w:rPr>
          <w:rFonts w:ascii="Arial" w:hAnsi="Arial" w:cs="Arial"/>
        </w:rPr>
      </w:pPr>
      <w:r w:rsidRPr="0050051A">
        <w:rPr>
          <w:rFonts w:ascii="Arial" w:hAnsi="Arial" w:cs="Arial"/>
          <w:b/>
        </w:rPr>
        <w:t>Min Z</w:t>
      </w:r>
      <w:r w:rsidRPr="0050051A">
        <w:rPr>
          <w:rFonts w:ascii="Arial" w:hAnsi="Arial" w:cs="Arial"/>
        </w:rPr>
        <w:t xml:space="preserve"> = 12312</w:t>
      </w:r>
      <w:r w:rsidR="00584205" w:rsidRPr="0050051A">
        <w:rPr>
          <w:rFonts w:ascii="Arial" w:hAnsi="Arial" w:cs="Arial"/>
        </w:rPr>
        <w:t xml:space="preserve"> </w:t>
      </w: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>111</w:t>
      </w:r>
      <w:r w:rsidRPr="0050051A">
        <w:rPr>
          <w:rFonts w:ascii="Arial" w:hAnsi="Arial" w:cs="Arial"/>
        </w:rPr>
        <w:t xml:space="preserve"> + 12249</w:t>
      </w:r>
      <w:r w:rsidR="00584205" w:rsidRPr="0050051A">
        <w:rPr>
          <w:rFonts w:ascii="Arial" w:hAnsi="Arial" w:cs="Arial"/>
        </w:rPr>
        <w:t xml:space="preserve"> </w:t>
      </w: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>112</w:t>
      </w:r>
      <w:r w:rsidRPr="0050051A">
        <w:rPr>
          <w:rFonts w:ascii="Arial" w:hAnsi="Arial" w:cs="Arial"/>
        </w:rPr>
        <w:t xml:space="preserve"> + 12944</w:t>
      </w:r>
      <w:r w:rsidR="00584205" w:rsidRPr="0050051A">
        <w:rPr>
          <w:rFonts w:ascii="Arial" w:hAnsi="Arial" w:cs="Arial"/>
        </w:rPr>
        <w:t xml:space="preserve"> </w:t>
      </w: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>113</w:t>
      </w:r>
      <w:r w:rsidRPr="0050051A">
        <w:rPr>
          <w:rFonts w:ascii="Arial" w:hAnsi="Arial" w:cs="Arial"/>
        </w:rPr>
        <w:t xml:space="preserve"> + 13423</w:t>
      </w:r>
      <w:r w:rsidR="00584205" w:rsidRPr="0050051A">
        <w:rPr>
          <w:rFonts w:ascii="Arial" w:hAnsi="Arial" w:cs="Arial"/>
        </w:rPr>
        <w:t xml:space="preserve"> </w:t>
      </w: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>121</w:t>
      </w:r>
      <w:r w:rsidRPr="0050051A">
        <w:rPr>
          <w:rFonts w:ascii="Arial" w:hAnsi="Arial" w:cs="Arial"/>
        </w:rPr>
        <w:t xml:space="preserve"> + 11439</w:t>
      </w:r>
      <w:r w:rsidR="00584205" w:rsidRPr="0050051A">
        <w:rPr>
          <w:rFonts w:ascii="Arial" w:hAnsi="Arial" w:cs="Arial"/>
        </w:rPr>
        <w:t xml:space="preserve"> </w:t>
      </w: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>122</w:t>
      </w:r>
      <w:r w:rsidR="00584205" w:rsidRPr="0050051A">
        <w:rPr>
          <w:rFonts w:ascii="Arial" w:hAnsi="Arial" w:cs="Arial"/>
        </w:rPr>
        <w:t xml:space="preserve"> </w:t>
      </w:r>
      <w:proofErr w:type="gramStart"/>
      <w:r w:rsidR="00584205" w:rsidRPr="0050051A">
        <w:rPr>
          <w:rFonts w:ascii="Arial" w:hAnsi="Arial" w:cs="Arial"/>
        </w:rPr>
        <w:t xml:space="preserve">+  </w:t>
      </w:r>
      <w:r w:rsidRPr="0050051A">
        <w:rPr>
          <w:rFonts w:ascii="Arial" w:hAnsi="Arial" w:cs="Arial"/>
        </w:rPr>
        <w:t>11337</w:t>
      </w:r>
      <w:proofErr w:type="gramEnd"/>
      <w:r w:rsidR="00584205" w:rsidRPr="0050051A">
        <w:rPr>
          <w:rFonts w:ascii="Arial" w:hAnsi="Arial" w:cs="Arial"/>
        </w:rPr>
        <w:t xml:space="preserve"> </w:t>
      </w: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>123</w:t>
      </w:r>
      <w:r w:rsidRPr="0050051A">
        <w:rPr>
          <w:rFonts w:ascii="Arial" w:hAnsi="Arial" w:cs="Arial"/>
          <w:vertAlign w:val="subscript"/>
        </w:rPr>
        <w:t xml:space="preserve"> </w:t>
      </w:r>
      <w:r w:rsidRPr="0050051A">
        <w:rPr>
          <w:rFonts w:ascii="Arial" w:hAnsi="Arial" w:cs="Arial"/>
        </w:rPr>
        <w:t>+ 12457</w:t>
      </w:r>
      <w:r w:rsidR="00584205" w:rsidRPr="0050051A">
        <w:rPr>
          <w:rFonts w:ascii="Arial" w:hAnsi="Arial" w:cs="Arial"/>
        </w:rPr>
        <w:t xml:space="preserve"> </w:t>
      </w: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>211</w:t>
      </w:r>
      <w:r w:rsidRPr="0050051A">
        <w:rPr>
          <w:rFonts w:ascii="Arial" w:hAnsi="Arial" w:cs="Arial"/>
        </w:rPr>
        <w:t xml:space="preserve"> + 12394</w:t>
      </w:r>
      <w:r w:rsidR="00584205" w:rsidRPr="0050051A">
        <w:rPr>
          <w:rFonts w:ascii="Arial" w:hAnsi="Arial" w:cs="Arial"/>
        </w:rPr>
        <w:t xml:space="preserve"> </w:t>
      </w: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>212</w:t>
      </w:r>
      <w:r w:rsidRPr="0050051A">
        <w:rPr>
          <w:rFonts w:ascii="Arial" w:hAnsi="Arial" w:cs="Arial"/>
        </w:rPr>
        <w:t xml:space="preserve"> + 12989</w:t>
      </w:r>
      <w:r w:rsidR="00584205" w:rsidRPr="0050051A">
        <w:rPr>
          <w:rFonts w:ascii="Arial" w:hAnsi="Arial" w:cs="Arial"/>
        </w:rPr>
        <w:t xml:space="preserve"> </w:t>
      </w: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>213</w:t>
      </w:r>
      <w:r w:rsidRPr="0050051A">
        <w:rPr>
          <w:rFonts w:ascii="Arial" w:hAnsi="Arial" w:cs="Arial"/>
        </w:rPr>
        <w:t xml:space="preserve"> + 13627</w:t>
      </w:r>
      <w:r w:rsidR="00584205" w:rsidRPr="0050051A">
        <w:rPr>
          <w:rFonts w:ascii="Arial" w:hAnsi="Arial" w:cs="Arial"/>
        </w:rPr>
        <w:t xml:space="preserve"> </w:t>
      </w: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>221</w:t>
      </w:r>
      <w:r w:rsidRPr="0050051A">
        <w:rPr>
          <w:rFonts w:ascii="Arial" w:hAnsi="Arial" w:cs="Arial"/>
        </w:rPr>
        <w:t xml:space="preserve"> + 11643</w:t>
      </w:r>
      <w:r w:rsidR="00584205" w:rsidRPr="0050051A">
        <w:rPr>
          <w:rFonts w:ascii="Arial" w:hAnsi="Arial" w:cs="Arial"/>
        </w:rPr>
        <w:t xml:space="preserve"> </w:t>
      </w: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>222</w:t>
      </w:r>
      <w:r w:rsidRPr="0050051A">
        <w:rPr>
          <w:rFonts w:ascii="Arial" w:hAnsi="Arial" w:cs="Arial"/>
        </w:rPr>
        <w:t xml:space="preserve"> + 11541</w:t>
      </w:r>
      <w:r w:rsidR="00584205" w:rsidRPr="0050051A">
        <w:rPr>
          <w:rFonts w:ascii="Arial" w:hAnsi="Arial" w:cs="Arial"/>
        </w:rPr>
        <w:t xml:space="preserve"> </w:t>
      </w: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>223</w:t>
      </w:r>
    </w:p>
    <w:p w14:paraId="6D326F80" w14:textId="3E03C304" w:rsidR="00481A0D" w:rsidRPr="0050051A" w:rsidRDefault="00481A0D" w:rsidP="003F610D">
      <w:pPr>
        <w:jc w:val="both"/>
        <w:rPr>
          <w:rFonts w:ascii="Arial" w:hAnsi="Arial" w:cs="Arial"/>
          <w:b/>
        </w:rPr>
      </w:pPr>
    </w:p>
    <w:p w14:paraId="03994507" w14:textId="2AF287ED" w:rsidR="005643CF" w:rsidRPr="0050051A" w:rsidRDefault="005643CF" w:rsidP="005643CF">
      <w:pPr>
        <w:jc w:val="both"/>
        <w:rPr>
          <w:rFonts w:ascii="Arial" w:hAnsi="Arial" w:cs="Arial"/>
        </w:rPr>
      </w:pPr>
      <w:r w:rsidRPr="0050051A">
        <w:rPr>
          <w:rFonts w:ascii="Arial" w:hAnsi="Arial" w:cs="Arial"/>
        </w:rPr>
        <w:t>*Visa minimizar os custos gerados pelo transporte dos carros produzidos, onde o coeficiente de cada variável representa a quantidade de carros que serão transportados por cada rota.</w:t>
      </w:r>
    </w:p>
    <w:p w14:paraId="394E1570" w14:textId="77777777" w:rsidR="005643CF" w:rsidRPr="0050051A" w:rsidRDefault="005643CF" w:rsidP="003F610D">
      <w:pPr>
        <w:jc w:val="both"/>
        <w:rPr>
          <w:rFonts w:ascii="Arial" w:hAnsi="Arial" w:cs="Arial"/>
        </w:rPr>
      </w:pPr>
    </w:p>
    <w:p w14:paraId="315D3F21" w14:textId="614BA430" w:rsidR="001709C0" w:rsidRPr="0050051A" w:rsidRDefault="001709C0" w:rsidP="003F610D">
      <w:pPr>
        <w:jc w:val="both"/>
        <w:rPr>
          <w:rFonts w:ascii="Arial" w:hAnsi="Arial" w:cs="Arial"/>
        </w:rPr>
      </w:pPr>
      <w:r w:rsidRPr="0050051A">
        <w:rPr>
          <w:rFonts w:ascii="Arial" w:hAnsi="Arial" w:cs="Arial"/>
        </w:rPr>
        <w:t>Soma simplificada de:</w:t>
      </w:r>
    </w:p>
    <w:p w14:paraId="4DB00360" w14:textId="77777777" w:rsidR="00CD0378" w:rsidRPr="0050051A" w:rsidRDefault="00CD0378" w:rsidP="003F610D">
      <w:pPr>
        <w:jc w:val="both"/>
        <w:rPr>
          <w:rFonts w:ascii="Arial" w:hAnsi="Arial" w:cs="Arial"/>
        </w:rPr>
      </w:pPr>
    </w:p>
    <w:p w14:paraId="0D2849EF" w14:textId="3FE7F216" w:rsidR="00E322C7" w:rsidRPr="0050051A" w:rsidRDefault="00CD0378" w:rsidP="003F610D">
      <w:pPr>
        <w:jc w:val="both"/>
        <w:rPr>
          <w:rFonts w:ascii="Arial" w:hAnsi="Arial" w:cs="Arial"/>
        </w:rPr>
      </w:pPr>
      <w:r w:rsidRPr="0050051A">
        <w:rPr>
          <w:rFonts w:ascii="Arial" w:hAnsi="Arial" w:cs="Arial"/>
        </w:rPr>
        <w:t>10000 + (1253+1059)</w:t>
      </w:r>
      <w:r w:rsidR="00702E5F" w:rsidRPr="0050051A">
        <w:rPr>
          <w:rFonts w:ascii="Arial" w:hAnsi="Arial" w:cs="Arial"/>
        </w:rPr>
        <w:tab/>
      </w: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>111</w:t>
      </w:r>
      <w:r w:rsidR="00702E5F" w:rsidRPr="0050051A">
        <w:rPr>
          <w:rFonts w:ascii="Arial" w:hAnsi="Arial" w:cs="Arial"/>
          <w:b/>
        </w:rPr>
        <w:tab/>
      </w:r>
      <w:r w:rsidRPr="0050051A">
        <w:rPr>
          <w:rFonts w:ascii="Arial" w:hAnsi="Arial" w:cs="Arial"/>
        </w:rPr>
        <w:t>=</w:t>
      </w:r>
      <w:r w:rsidR="00702E5F" w:rsidRPr="0050051A">
        <w:rPr>
          <w:rFonts w:ascii="Arial" w:hAnsi="Arial" w:cs="Arial"/>
        </w:rPr>
        <w:t xml:space="preserve"> </w:t>
      </w:r>
      <w:r w:rsidRPr="0050051A">
        <w:rPr>
          <w:rFonts w:ascii="Arial" w:hAnsi="Arial" w:cs="Arial"/>
        </w:rPr>
        <w:t>12312</w:t>
      </w:r>
      <w:r w:rsidR="008F2B4F" w:rsidRPr="0050051A">
        <w:rPr>
          <w:rFonts w:ascii="Arial" w:hAnsi="Arial" w:cs="Arial"/>
        </w:rPr>
        <w:t xml:space="preserve"> </w:t>
      </w: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>11</w:t>
      </w:r>
      <w:r w:rsidR="001709C0" w:rsidRPr="0050051A">
        <w:rPr>
          <w:rFonts w:ascii="Arial" w:hAnsi="Arial" w:cs="Arial"/>
          <w:b/>
          <w:vertAlign w:val="subscript"/>
        </w:rPr>
        <w:t>1</w:t>
      </w:r>
    </w:p>
    <w:p w14:paraId="5DA9010E" w14:textId="403F1DC5" w:rsidR="00E322C7" w:rsidRPr="0050051A" w:rsidRDefault="00CD0378" w:rsidP="003F610D">
      <w:pPr>
        <w:jc w:val="both"/>
        <w:rPr>
          <w:rFonts w:ascii="Arial" w:hAnsi="Arial" w:cs="Arial"/>
        </w:rPr>
      </w:pPr>
      <w:r w:rsidRPr="0050051A">
        <w:rPr>
          <w:rFonts w:ascii="Arial" w:hAnsi="Arial" w:cs="Arial"/>
        </w:rPr>
        <w:t>10000 + (1253+996)</w:t>
      </w:r>
      <w:r w:rsidR="00702E5F" w:rsidRPr="0050051A">
        <w:rPr>
          <w:rFonts w:ascii="Arial" w:hAnsi="Arial" w:cs="Arial"/>
        </w:rPr>
        <w:tab/>
      </w: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>112</w:t>
      </w:r>
      <w:r w:rsidR="00702E5F" w:rsidRPr="0050051A">
        <w:rPr>
          <w:rFonts w:ascii="Arial" w:hAnsi="Arial" w:cs="Arial"/>
          <w:b/>
        </w:rPr>
        <w:tab/>
      </w:r>
      <w:r w:rsidRPr="0050051A">
        <w:rPr>
          <w:rFonts w:ascii="Arial" w:hAnsi="Arial" w:cs="Arial"/>
        </w:rPr>
        <w:t>= 12249</w:t>
      </w:r>
      <w:r w:rsidR="008F2B4F" w:rsidRPr="0050051A">
        <w:rPr>
          <w:rFonts w:ascii="Arial" w:hAnsi="Arial" w:cs="Arial"/>
        </w:rPr>
        <w:t xml:space="preserve"> </w:t>
      </w: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>112</w:t>
      </w:r>
    </w:p>
    <w:p w14:paraId="379A6EDF" w14:textId="5065D7FF" w:rsidR="00E322C7" w:rsidRPr="0050051A" w:rsidRDefault="00CD0378" w:rsidP="003F610D">
      <w:pPr>
        <w:jc w:val="both"/>
        <w:rPr>
          <w:rFonts w:ascii="Arial" w:hAnsi="Arial" w:cs="Arial"/>
        </w:rPr>
      </w:pPr>
      <w:r w:rsidRPr="0050051A">
        <w:rPr>
          <w:rFonts w:ascii="Arial" w:hAnsi="Arial" w:cs="Arial"/>
        </w:rPr>
        <w:t>10000 + (1253+1691)</w:t>
      </w:r>
      <w:r w:rsidR="00702E5F" w:rsidRPr="0050051A">
        <w:rPr>
          <w:rFonts w:ascii="Arial" w:hAnsi="Arial" w:cs="Arial"/>
        </w:rPr>
        <w:tab/>
      </w: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>113</w:t>
      </w:r>
      <w:r w:rsidR="00702E5F" w:rsidRPr="0050051A">
        <w:rPr>
          <w:rFonts w:ascii="Arial" w:hAnsi="Arial" w:cs="Arial"/>
          <w:b/>
        </w:rPr>
        <w:tab/>
      </w:r>
      <w:r w:rsidRPr="0050051A">
        <w:rPr>
          <w:rFonts w:ascii="Arial" w:hAnsi="Arial" w:cs="Arial"/>
        </w:rPr>
        <w:t>= 12944</w:t>
      </w:r>
      <w:r w:rsidR="008F2B4F" w:rsidRPr="0050051A">
        <w:rPr>
          <w:rFonts w:ascii="Arial" w:hAnsi="Arial" w:cs="Arial"/>
        </w:rPr>
        <w:t xml:space="preserve"> </w:t>
      </w: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>113</w:t>
      </w:r>
    </w:p>
    <w:p w14:paraId="3A9C335C" w14:textId="6E1C2BC6" w:rsidR="00E322C7" w:rsidRPr="0050051A" w:rsidRDefault="00CD0378" w:rsidP="003F610D">
      <w:pPr>
        <w:jc w:val="both"/>
        <w:rPr>
          <w:rFonts w:ascii="Arial" w:hAnsi="Arial" w:cs="Arial"/>
        </w:rPr>
      </w:pPr>
      <w:r w:rsidRPr="0050051A">
        <w:rPr>
          <w:rFonts w:ascii="Arial" w:hAnsi="Arial" w:cs="Arial"/>
        </w:rPr>
        <w:t>10000 + (637+2786)</w:t>
      </w:r>
      <w:r w:rsidR="00702E5F" w:rsidRPr="0050051A">
        <w:rPr>
          <w:rFonts w:ascii="Arial" w:hAnsi="Arial" w:cs="Arial"/>
        </w:rPr>
        <w:tab/>
      </w: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>121</w:t>
      </w:r>
      <w:r w:rsidR="00702E5F" w:rsidRPr="0050051A">
        <w:rPr>
          <w:rFonts w:ascii="Arial" w:hAnsi="Arial" w:cs="Arial"/>
          <w:b/>
        </w:rPr>
        <w:tab/>
      </w:r>
      <w:r w:rsidRPr="0050051A">
        <w:rPr>
          <w:rFonts w:ascii="Arial" w:hAnsi="Arial" w:cs="Arial"/>
        </w:rPr>
        <w:t>= 13423</w:t>
      </w:r>
      <w:r w:rsidR="008F2B4F" w:rsidRPr="0050051A">
        <w:rPr>
          <w:rFonts w:ascii="Arial" w:hAnsi="Arial" w:cs="Arial"/>
        </w:rPr>
        <w:t xml:space="preserve"> </w:t>
      </w: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>121</w:t>
      </w:r>
    </w:p>
    <w:p w14:paraId="156B1BCD" w14:textId="49C83879" w:rsidR="00E322C7" w:rsidRPr="0050051A" w:rsidRDefault="00CD0378" w:rsidP="003F610D">
      <w:pPr>
        <w:jc w:val="both"/>
        <w:rPr>
          <w:rFonts w:ascii="Arial" w:hAnsi="Arial" w:cs="Arial"/>
        </w:rPr>
      </w:pPr>
      <w:r w:rsidRPr="0050051A">
        <w:rPr>
          <w:rFonts w:ascii="Arial" w:hAnsi="Arial" w:cs="Arial"/>
        </w:rPr>
        <w:t>10000 + (637+802)</w:t>
      </w:r>
      <w:r w:rsidR="008D1FCD" w:rsidRPr="0050051A">
        <w:rPr>
          <w:rFonts w:ascii="Arial" w:hAnsi="Arial" w:cs="Arial"/>
        </w:rPr>
        <w:tab/>
      </w:r>
      <w:r w:rsidR="00702E5F" w:rsidRPr="0050051A">
        <w:rPr>
          <w:rFonts w:ascii="Arial" w:hAnsi="Arial" w:cs="Arial"/>
        </w:rPr>
        <w:tab/>
      </w: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>122</w:t>
      </w:r>
      <w:r w:rsidR="00702E5F" w:rsidRPr="0050051A">
        <w:rPr>
          <w:rFonts w:ascii="Arial" w:hAnsi="Arial" w:cs="Arial"/>
          <w:b/>
        </w:rPr>
        <w:tab/>
      </w:r>
      <w:r w:rsidRPr="0050051A">
        <w:rPr>
          <w:rFonts w:ascii="Arial" w:hAnsi="Arial" w:cs="Arial"/>
        </w:rPr>
        <w:t>= 11439</w:t>
      </w:r>
      <w:r w:rsidR="008F2B4F" w:rsidRPr="0050051A">
        <w:rPr>
          <w:rFonts w:ascii="Arial" w:hAnsi="Arial" w:cs="Arial"/>
        </w:rPr>
        <w:t xml:space="preserve"> </w:t>
      </w: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>122</w:t>
      </w:r>
    </w:p>
    <w:p w14:paraId="491656F9" w14:textId="212B6961" w:rsidR="00E322C7" w:rsidRPr="0050051A" w:rsidRDefault="00CD0378" w:rsidP="003F610D">
      <w:pPr>
        <w:jc w:val="both"/>
        <w:rPr>
          <w:rFonts w:ascii="Arial" w:hAnsi="Arial" w:cs="Arial"/>
          <w:vertAlign w:val="subscript"/>
        </w:rPr>
      </w:pPr>
      <w:r w:rsidRPr="0050051A">
        <w:rPr>
          <w:rFonts w:ascii="Arial" w:hAnsi="Arial" w:cs="Arial"/>
        </w:rPr>
        <w:t xml:space="preserve">10000 + </w:t>
      </w:r>
      <w:r w:rsidR="00E322C7" w:rsidRPr="0050051A">
        <w:rPr>
          <w:rFonts w:ascii="Arial" w:hAnsi="Arial" w:cs="Arial"/>
        </w:rPr>
        <w:t>(637+700)</w:t>
      </w:r>
      <w:r w:rsidR="008D1FCD" w:rsidRPr="0050051A">
        <w:rPr>
          <w:rFonts w:ascii="Arial" w:hAnsi="Arial" w:cs="Arial"/>
        </w:rPr>
        <w:tab/>
      </w:r>
      <w:r w:rsidR="00702E5F" w:rsidRPr="0050051A">
        <w:rPr>
          <w:rFonts w:ascii="Arial" w:hAnsi="Arial" w:cs="Arial"/>
        </w:rPr>
        <w:tab/>
      </w:r>
      <w:r w:rsidR="00E322C7" w:rsidRPr="0050051A">
        <w:rPr>
          <w:rFonts w:ascii="Arial" w:hAnsi="Arial" w:cs="Arial"/>
          <w:b/>
        </w:rPr>
        <w:t>X</w:t>
      </w:r>
      <w:r w:rsidR="00E322C7" w:rsidRPr="0050051A">
        <w:rPr>
          <w:rFonts w:ascii="Arial" w:hAnsi="Arial" w:cs="Arial"/>
          <w:b/>
          <w:vertAlign w:val="subscript"/>
        </w:rPr>
        <w:t>123</w:t>
      </w:r>
      <w:r w:rsidR="00702E5F" w:rsidRPr="0050051A">
        <w:rPr>
          <w:rFonts w:ascii="Arial" w:hAnsi="Arial" w:cs="Arial"/>
          <w:b/>
        </w:rPr>
        <w:tab/>
      </w:r>
      <w:r w:rsidRPr="0050051A">
        <w:rPr>
          <w:rFonts w:ascii="Arial" w:hAnsi="Arial" w:cs="Arial"/>
        </w:rPr>
        <w:t>= 11337</w:t>
      </w:r>
      <w:r w:rsidR="008F2B4F" w:rsidRPr="0050051A">
        <w:rPr>
          <w:rFonts w:ascii="Arial" w:hAnsi="Arial" w:cs="Arial"/>
        </w:rPr>
        <w:t xml:space="preserve"> </w:t>
      </w: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>123</w:t>
      </w:r>
    </w:p>
    <w:p w14:paraId="79135D94" w14:textId="1976658A" w:rsidR="00E322C7" w:rsidRPr="0050051A" w:rsidRDefault="00CD0378" w:rsidP="003F610D">
      <w:pPr>
        <w:jc w:val="both"/>
        <w:rPr>
          <w:rFonts w:ascii="Arial" w:hAnsi="Arial" w:cs="Arial"/>
        </w:rPr>
      </w:pPr>
      <w:r w:rsidRPr="0050051A">
        <w:rPr>
          <w:rFonts w:ascii="Arial" w:hAnsi="Arial" w:cs="Arial"/>
        </w:rPr>
        <w:t xml:space="preserve">10000 + </w:t>
      </w:r>
      <w:r w:rsidR="00E322C7" w:rsidRPr="0050051A">
        <w:rPr>
          <w:rFonts w:ascii="Arial" w:hAnsi="Arial" w:cs="Arial"/>
        </w:rPr>
        <w:t>(1398+1059)</w:t>
      </w:r>
      <w:r w:rsidR="00702E5F" w:rsidRPr="0050051A">
        <w:rPr>
          <w:rFonts w:ascii="Arial" w:hAnsi="Arial" w:cs="Arial"/>
        </w:rPr>
        <w:tab/>
      </w:r>
      <w:r w:rsidR="00E322C7" w:rsidRPr="0050051A">
        <w:rPr>
          <w:rFonts w:ascii="Arial" w:hAnsi="Arial" w:cs="Arial"/>
          <w:b/>
        </w:rPr>
        <w:t>X</w:t>
      </w:r>
      <w:r w:rsidR="00E322C7" w:rsidRPr="0050051A">
        <w:rPr>
          <w:rFonts w:ascii="Arial" w:hAnsi="Arial" w:cs="Arial"/>
          <w:b/>
          <w:vertAlign w:val="subscript"/>
        </w:rPr>
        <w:t>211</w:t>
      </w:r>
      <w:r w:rsidR="00702E5F" w:rsidRPr="0050051A">
        <w:rPr>
          <w:rFonts w:ascii="Arial" w:hAnsi="Arial" w:cs="Arial"/>
          <w:b/>
        </w:rPr>
        <w:tab/>
      </w:r>
      <w:r w:rsidRPr="0050051A">
        <w:rPr>
          <w:rFonts w:ascii="Arial" w:hAnsi="Arial" w:cs="Arial"/>
        </w:rPr>
        <w:t>= 12457</w:t>
      </w:r>
      <w:r w:rsidR="008F2B4F" w:rsidRPr="0050051A">
        <w:rPr>
          <w:rFonts w:ascii="Arial" w:hAnsi="Arial" w:cs="Arial"/>
        </w:rPr>
        <w:t xml:space="preserve"> </w:t>
      </w: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>211</w:t>
      </w:r>
    </w:p>
    <w:p w14:paraId="76F9EFC6" w14:textId="6E22148E" w:rsidR="00E322C7" w:rsidRPr="0050051A" w:rsidRDefault="00CD0378" w:rsidP="003F610D">
      <w:pPr>
        <w:jc w:val="both"/>
        <w:rPr>
          <w:rFonts w:ascii="Arial" w:hAnsi="Arial" w:cs="Arial"/>
        </w:rPr>
      </w:pPr>
      <w:r w:rsidRPr="0050051A">
        <w:rPr>
          <w:rFonts w:ascii="Arial" w:hAnsi="Arial" w:cs="Arial"/>
        </w:rPr>
        <w:t xml:space="preserve">10000 + </w:t>
      </w:r>
      <w:r w:rsidR="00E322C7" w:rsidRPr="0050051A">
        <w:rPr>
          <w:rFonts w:ascii="Arial" w:hAnsi="Arial" w:cs="Arial"/>
        </w:rPr>
        <w:t>(1398+996)</w:t>
      </w:r>
      <w:r w:rsidR="00702E5F" w:rsidRPr="0050051A">
        <w:rPr>
          <w:rFonts w:ascii="Arial" w:hAnsi="Arial" w:cs="Arial"/>
        </w:rPr>
        <w:tab/>
      </w:r>
      <w:r w:rsidR="00E322C7" w:rsidRPr="0050051A">
        <w:rPr>
          <w:rFonts w:ascii="Arial" w:hAnsi="Arial" w:cs="Arial"/>
          <w:b/>
        </w:rPr>
        <w:t>X</w:t>
      </w:r>
      <w:r w:rsidR="00702E5F" w:rsidRPr="0050051A">
        <w:rPr>
          <w:rFonts w:ascii="Arial" w:hAnsi="Arial" w:cs="Arial"/>
          <w:b/>
          <w:vertAlign w:val="subscript"/>
        </w:rPr>
        <w:t>212</w:t>
      </w:r>
      <w:r w:rsidR="00702E5F" w:rsidRPr="0050051A">
        <w:rPr>
          <w:rFonts w:ascii="Arial" w:hAnsi="Arial" w:cs="Arial"/>
          <w:b/>
          <w:vertAlign w:val="subscript"/>
        </w:rPr>
        <w:tab/>
      </w:r>
      <w:r w:rsidRPr="0050051A">
        <w:rPr>
          <w:rFonts w:ascii="Arial" w:hAnsi="Arial" w:cs="Arial"/>
        </w:rPr>
        <w:t>= 12394</w:t>
      </w:r>
      <w:r w:rsidR="008F2B4F" w:rsidRPr="0050051A">
        <w:rPr>
          <w:rFonts w:ascii="Arial" w:hAnsi="Arial" w:cs="Arial"/>
        </w:rPr>
        <w:t xml:space="preserve"> </w:t>
      </w: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>212</w:t>
      </w:r>
    </w:p>
    <w:p w14:paraId="6D706641" w14:textId="2C7B78FC" w:rsidR="00E322C7" w:rsidRPr="0050051A" w:rsidRDefault="00CD0378" w:rsidP="003F610D">
      <w:pPr>
        <w:jc w:val="both"/>
        <w:rPr>
          <w:rFonts w:ascii="Arial" w:hAnsi="Arial" w:cs="Arial"/>
        </w:rPr>
      </w:pPr>
      <w:r w:rsidRPr="0050051A">
        <w:rPr>
          <w:rFonts w:ascii="Arial" w:hAnsi="Arial" w:cs="Arial"/>
        </w:rPr>
        <w:t xml:space="preserve">10000 + </w:t>
      </w:r>
      <w:r w:rsidR="00E322C7" w:rsidRPr="0050051A">
        <w:rPr>
          <w:rFonts w:ascii="Arial" w:hAnsi="Arial" w:cs="Arial"/>
        </w:rPr>
        <w:t>(1298+1691)</w:t>
      </w:r>
      <w:r w:rsidR="00702E5F" w:rsidRPr="0050051A">
        <w:rPr>
          <w:rFonts w:ascii="Arial" w:hAnsi="Arial" w:cs="Arial"/>
        </w:rPr>
        <w:tab/>
      </w:r>
      <w:r w:rsidR="00E322C7" w:rsidRPr="0050051A">
        <w:rPr>
          <w:rFonts w:ascii="Arial" w:hAnsi="Arial" w:cs="Arial"/>
          <w:b/>
        </w:rPr>
        <w:t>X</w:t>
      </w:r>
      <w:r w:rsidR="00E322C7" w:rsidRPr="0050051A">
        <w:rPr>
          <w:rFonts w:ascii="Arial" w:hAnsi="Arial" w:cs="Arial"/>
          <w:b/>
          <w:vertAlign w:val="subscript"/>
        </w:rPr>
        <w:t>213</w:t>
      </w:r>
      <w:r w:rsidR="00E322C7" w:rsidRPr="0050051A">
        <w:rPr>
          <w:rFonts w:ascii="Arial" w:hAnsi="Arial" w:cs="Arial"/>
          <w:b/>
        </w:rPr>
        <w:t xml:space="preserve"> </w:t>
      </w:r>
      <w:r w:rsidR="00702E5F" w:rsidRPr="0050051A">
        <w:rPr>
          <w:rFonts w:ascii="Arial" w:hAnsi="Arial" w:cs="Arial"/>
          <w:b/>
        </w:rPr>
        <w:tab/>
      </w:r>
      <w:r w:rsidRPr="0050051A">
        <w:rPr>
          <w:rFonts w:ascii="Arial" w:hAnsi="Arial" w:cs="Arial"/>
        </w:rPr>
        <w:t>= 12989</w:t>
      </w:r>
      <w:r w:rsidR="008F2B4F" w:rsidRPr="0050051A">
        <w:rPr>
          <w:rFonts w:ascii="Arial" w:hAnsi="Arial" w:cs="Arial"/>
        </w:rPr>
        <w:t xml:space="preserve"> </w:t>
      </w: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>213</w:t>
      </w:r>
    </w:p>
    <w:p w14:paraId="0C0FB80A" w14:textId="17DD1685" w:rsidR="00E322C7" w:rsidRPr="0050051A" w:rsidRDefault="00CD0378" w:rsidP="003F610D">
      <w:pPr>
        <w:jc w:val="both"/>
        <w:rPr>
          <w:rFonts w:ascii="Arial" w:hAnsi="Arial" w:cs="Arial"/>
        </w:rPr>
      </w:pPr>
      <w:r w:rsidRPr="0050051A">
        <w:rPr>
          <w:rFonts w:ascii="Arial" w:hAnsi="Arial" w:cs="Arial"/>
        </w:rPr>
        <w:t>10000 + (841+2786)</w:t>
      </w:r>
      <w:r w:rsidR="00702E5F" w:rsidRPr="0050051A">
        <w:rPr>
          <w:rFonts w:ascii="Arial" w:hAnsi="Arial" w:cs="Arial"/>
        </w:rPr>
        <w:tab/>
      </w: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>221</w:t>
      </w:r>
      <w:r w:rsidRPr="0050051A">
        <w:rPr>
          <w:rFonts w:ascii="Arial" w:hAnsi="Arial" w:cs="Arial"/>
        </w:rPr>
        <w:t xml:space="preserve"> </w:t>
      </w:r>
      <w:r w:rsidR="00702E5F" w:rsidRPr="0050051A">
        <w:rPr>
          <w:rFonts w:ascii="Arial" w:hAnsi="Arial" w:cs="Arial"/>
        </w:rPr>
        <w:tab/>
      </w:r>
      <w:r w:rsidRPr="0050051A">
        <w:rPr>
          <w:rFonts w:ascii="Arial" w:hAnsi="Arial" w:cs="Arial"/>
        </w:rPr>
        <w:t>= 13627</w:t>
      </w:r>
      <w:r w:rsidR="008F2B4F" w:rsidRPr="0050051A">
        <w:rPr>
          <w:rFonts w:ascii="Arial" w:hAnsi="Arial" w:cs="Arial"/>
        </w:rPr>
        <w:t xml:space="preserve"> </w:t>
      </w: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>221</w:t>
      </w:r>
    </w:p>
    <w:p w14:paraId="521404D0" w14:textId="17B59DEC" w:rsidR="00E322C7" w:rsidRPr="0050051A" w:rsidRDefault="00CD0378" w:rsidP="003F610D">
      <w:pPr>
        <w:jc w:val="both"/>
        <w:rPr>
          <w:rFonts w:ascii="Arial" w:hAnsi="Arial" w:cs="Arial"/>
        </w:rPr>
      </w:pPr>
      <w:r w:rsidRPr="0050051A">
        <w:rPr>
          <w:rFonts w:ascii="Arial" w:hAnsi="Arial" w:cs="Arial"/>
        </w:rPr>
        <w:t>10000 + (841+802)</w:t>
      </w:r>
      <w:r w:rsidR="00702E5F" w:rsidRPr="0050051A">
        <w:rPr>
          <w:rFonts w:ascii="Arial" w:hAnsi="Arial" w:cs="Arial"/>
        </w:rPr>
        <w:tab/>
      </w:r>
      <w:r w:rsidR="008D1FCD" w:rsidRPr="0050051A">
        <w:rPr>
          <w:rFonts w:ascii="Arial" w:hAnsi="Arial" w:cs="Arial"/>
        </w:rPr>
        <w:tab/>
      </w: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>222</w:t>
      </w:r>
      <w:r w:rsidRPr="0050051A">
        <w:rPr>
          <w:rFonts w:ascii="Arial" w:hAnsi="Arial" w:cs="Arial"/>
        </w:rPr>
        <w:t xml:space="preserve"> </w:t>
      </w:r>
      <w:r w:rsidR="00702E5F" w:rsidRPr="0050051A">
        <w:rPr>
          <w:rFonts w:ascii="Arial" w:hAnsi="Arial" w:cs="Arial"/>
        </w:rPr>
        <w:tab/>
      </w:r>
      <w:r w:rsidRPr="0050051A">
        <w:rPr>
          <w:rFonts w:ascii="Arial" w:hAnsi="Arial" w:cs="Arial"/>
        </w:rPr>
        <w:t>= 11643</w:t>
      </w:r>
      <w:r w:rsidR="008F2B4F" w:rsidRPr="0050051A">
        <w:rPr>
          <w:rFonts w:ascii="Arial" w:hAnsi="Arial" w:cs="Arial"/>
        </w:rPr>
        <w:t xml:space="preserve"> </w:t>
      </w: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>222</w:t>
      </w:r>
    </w:p>
    <w:p w14:paraId="4084DCF1" w14:textId="2D7823A7" w:rsidR="00CD0378" w:rsidRPr="0050051A" w:rsidRDefault="00CD0378" w:rsidP="003F610D">
      <w:pPr>
        <w:jc w:val="both"/>
        <w:rPr>
          <w:rFonts w:ascii="Arial" w:hAnsi="Arial" w:cs="Arial"/>
        </w:rPr>
      </w:pPr>
      <w:r w:rsidRPr="0050051A">
        <w:rPr>
          <w:rFonts w:ascii="Arial" w:hAnsi="Arial" w:cs="Arial"/>
        </w:rPr>
        <w:t>10000 + (841+700)</w:t>
      </w:r>
      <w:r w:rsidR="008D1FCD" w:rsidRPr="0050051A">
        <w:rPr>
          <w:rFonts w:ascii="Arial" w:hAnsi="Arial" w:cs="Arial"/>
        </w:rPr>
        <w:tab/>
      </w:r>
      <w:r w:rsidR="00702E5F" w:rsidRPr="0050051A">
        <w:rPr>
          <w:rFonts w:ascii="Arial" w:hAnsi="Arial" w:cs="Arial"/>
        </w:rPr>
        <w:tab/>
      </w: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>223</w:t>
      </w:r>
      <w:r w:rsidRPr="0050051A">
        <w:rPr>
          <w:rFonts w:ascii="Arial" w:hAnsi="Arial" w:cs="Arial"/>
        </w:rPr>
        <w:t xml:space="preserve"> </w:t>
      </w:r>
      <w:r w:rsidR="00702E5F" w:rsidRPr="0050051A">
        <w:rPr>
          <w:rFonts w:ascii="Arial" w:hAnsi="Arial" w:cs="Arial"/>
        </w:rPr>
        <w:tab/>
      </w:r>
      <w:r w:rsidRPr="0050051A">
        <w:rPr>
          <w:rFonts w:ascii="Arial" w:hAnsi="Arial" w:cs="Arial"/>
        </w:rPr>
        <w:t>= 11541</w:t>
      </w:r>
      <w:r w:rsidR="008F2B4F" w:rsidRPr="0050051A">
        <w:rPr>
          <w:rFonts w:ascii="Arial" w:hAnsi="Arial" w:cs="Arial"/>
        </w:rPr>
        <w:t xml:space="preserve"> </w:t>
      </w: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>223</w:t>
      </w:r>
    </w:p>
    <w:p w14:paraId="72BA3FC5" w14:textId="77777777" w:rsidR="00CD0378" w:rsidRPr="0050051A" w:rsidRDefault="00CD0378" w:rsidP="003F610D">
      <w:pPr>
        <w:jc w:val="both"/>
        <w:rPr>
          <w:rFonts w:ascii="Arial" w:hAnsi="Arial" w:cs="Arial"/>
        </w:rPr>
      </w:pPr>
    </w:p>
    <w:p w14:paraId="0FF1F648" w14:textId="6381D004" w:rsidR="006D0D62" w:rsidRPr="0050051A" w:rsidRDefault="001709C0" w:rsidP="003F610D">
      <w:pPr>
        <w:jc w:val="both"/>
        <w:rPr>
          <w:rFonts w:ascii="Arial" w:hAnsi="Arial" w:cs="Arial"/>
        </w:rPr>
      </w:pPr>
      <w:r w:rsidRPr="0050051A">
        <w:rPr>
          <w:rFonts w:ascii="Arial" w:hAnsi="Arial" w:cs="Arial"/>
        </w:rPr>
        <w:t>Onde o valor de produção de cada carro é somado aos valores de transporte da fábrica para o depósito e do depósito para o cliente final</w:t>
      </w:r>
      <w:r w:rsidR="00F7311D" w:rsidRPr="0050051A">
        <w:rPr>
          <w:rFonts w:ascii="Arial" w:hAnsi="Arial" w:cs="Arial"/>
        </w:rPr>
        <w:t>, respectivamente</w:t>
      </w:r>
      <w:r w:rsidRPr="0050051A">
        <w:rPr>
          <w:rFonts w:ascii="Arial" w:hAnsi="Arial" w:cs="Arial"/>
        </w:rPr>
        <w:t>.</w:t>
      </w:r>
    </w:p>
    <w:p w14:paraId="061609D1" w14:textId="77777777" w:rsidR="00F7311D" w:rsidRPr="0050051A" w:rsidRDefault="00F7311D" w:rsidP="003F610D">
      <w:pPr>
        <w:jc w:val="both"/>
        <w:rPr>
          <w:rFonts w:ascii="Arial" w:hAnsi="Arial" w:cs="Arial"/>
        </w:rPr>
      </w:pPr>
    </w:p>
    <w:p w14:paraId="70607318" w14:textId="77777777" w:rsidR="00F7311D" w:rsidRPr="0050051A" w:rsidRDefault="00F7311D" w:rsidP="003F610D">
      <w:pPr>
        <w:jc w:val="both"/>
        <w:rPr>
          <w:rFonts w:ascii="Arial" w:hAnsi="Arial" w:cs="Arial"/>
        </w:rPr>
      </w:pPr>
    </w:p>
    <w:p w14:paraId="16833AAB" w14:textId="00EE25B6" w:rsidR="00F7311D" w:rsidRPr="0050051A" w:rsidRDefault="00F7311D" w:rsidP="003F4025">
      <w:pPr>
        <w:jc w:val="center"/>
        <w:outlineLvl w:val="0"/>
        <w:rPr>
          <w:rFonts w:ascii="Arial" w:hAnsi="Arial" w:cs="Arial"/>
          <w:b/>
        </w:rPr>
      </w:pPr>
      <w:r w:rsidRPr="0050051A">
        <w:rPr>
          <w:rFonts w:ascii="Arial" w:hAnsi="Arial" w:cs="Arial"/>
          <w:b/>
        </w:rPr>
        <w:t>Sujeito a:</w:t>
      </w:r>
    </w:p>
    <w:p w14:paraId="2AAB2EEA" w14:textId="77777777" w:rsidR="00CA049B" w:rsidRPr="0050051A" w:rsidRDefault="00CA049B" w:rsidP="003F4025">
      <w:pPr>
        <w:jc w:val="center"/>
        <w:outlineLvl w:val="0"/>
        <w:rPr>
          <w:rFonts w:ascii="Arial" w:hAnsi="Arial" w:cs="Arial"/>
          <w:b/>
        </w:rPr>
      </w:pPr>
    </w:p>
    <w:p w14:paraId="04338C52" w14:textId="3C1A0447" w:rsidR="00CA049B" w:rsidRPr="0050051A" w:rsidRDefault="00F77014" w:rsidP="003F4025">
      <w:pPr>
        <w:jc w:val="center"/>
        <w:outlineLvl w:val="0"/>
        <w:rPr>
          <w:rFonts w:ascii="Arial" w:hAnsi="Arial" w:cs="Arial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111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112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113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121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122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123</m:t>
                  </m:r>
                  <m:r>
                    <w:rPr>
                      <w:rFonts w:ascii="Cambria Math" w:hAnsi="Cambria Math" w:cs="Arial"/>
                    </w:rPr>
                    <m:t xml:space="preserve"> ≤ 110 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Fábrica 1</m:t>
                      </m:r>
                    </m:e>
                  </m:d>
                  <m:ctrlPr>
                    <w:rPr>
                      <w:rFonts w:ascii="Cambria Math" w:eastAsia="Cambria Math" w:hAnsi="Cambria Math" w:cs="Arial"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211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212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213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221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222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223 </m:t>
                  </m:r>
                  <m:r>
                    <w:rPr>
                      <w:rFonts w:ascii="Cambria Math" w:hAnsi="Cambria Math" w:cs="Arial"/>
                    </w:rPr>
                    <m:t xml:space="preserve">≤ 100 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Fábrica 2</m:t>
                      </m:r>
                    </m:e>
                  </m:d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111</m:t>
                  </m:r>
                  <m:r>
                    <w:rPr>
                      <w:rFonts w:ascii="Cambria Math" w:hAnsi="Cambria Math" w:cs="Arial"/>
                    </w:rPr>
                    <m:t>+X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211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121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221</m:t>
                  </m:r>
                  <m:r>
                    <w:rPr>
                      <w:rFonts w:ascii="Cambria Math" w:hAnsi="Cambria Math" w:cs="Arial"/>
                    </w:rPr>
                    <m:t xml:space="preserve"> ≥ 80 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Cliente 1</m:t>
                      </m:r>
                    </m:e>
                  </m:d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112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212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122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222</m:t>
                  </m:r>
                  <m:r>
                    <w:rPr>
                      <w:rFonts w:ascii="Cambria Math" w:hAnsi="Cambria Math" w:cs="Arial"/>
                    </w:rPr>
                    <m:t xml:space="preserve"> ≥ 70 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Cliente 2</m:t>
                      </m:r>
                    </m:e>
                  </m:d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113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213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123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223 </m:t>
                  </m:r>
                  <m:r>
                    <w:rPr>
                      <w:rFonts w:ascii="Cambria Math" w:hAnsi="Cambria Math" w:cs="Arial"/>
                    </w:rPr>
                    <m:t xml:space="preserve">≥ 60 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Cliente 3</m:t>
                      </m:r>
                    </m:e>
                  </m:d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111</m:t>
                  </m:r>
                  <m:r>
                    <w:rPr>
                      <w:rFonts w:ascii="Cambria Math" w:hAnsi="Cambria Math" w:cs="Arial"/>
                    </w:rPr>
                    <m:t>,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112</m:t>
                  </m:r>
                  <m:r>
                    <w:rPr>
                      <w:rFonts w:ascii="Cambria Math" w:hAnsi="Cambria Math" w:cs="Arial"/>
                    </w:rPr>
                    <m:t>,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113</m:t>
                  </m:r>
                  <m:r>
                    <w:rPr>
                      <w:rFonts w:ascii="Cambria Math" w:hAnsi="Cambria Math" w:cs="Arial"/>
                    </w:rPr>
                    <m:t>,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121</m:t>
                  </m:r>
                  <m:r>
                    <w:rPr>
                      <w:rFonts w:ascii="Cambria Math" w:hAnsi="Cambria Math" w:cs="Arial"/>
                    </w:rPr>
                    <m:t>,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122</m:t>
                  </m:r>
                  <m:r>
                    <w:rPr>
                      <w:rFonts w:ascii="Cambria Math" w:hAnsi="Cambria Math" w:cs="Arial"/>
                    </w:rPr>
                    <m:t>,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123, </m:t>
                  </m:r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211</m:t>
                  </m:r>
                  <m:r>
                    <w:rPr>
                      <w:rFonts w:ascii="Cambria Math" w:hAnsi="Cambria Math" w:cs="Arial"/>
                    </w:rPr>
                    <m:t>,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212</m:t>
                  </m:r>
                  <m:r>
                    <w:rPr>
                      <w:rFonts w:ascii="Cambria Math" w:hAnsi="Cambria Math" w:cs="Arial"/>
                    </w:rPr>
                    <m:t>,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213</m:t>
                  </m:r>
                  <m:r>
                    <w:rPr>
                      <w:rFonts w:ascii="Cambria Math" w:hAnsi="Cambria Math" w:cs="Arial"/>
                    </w:rPr>
                    <m:t>,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221</m:t>
                  </m:r>
                  <m:r>
                    <w:rPr>
                      <w:rFonts w:ascii="Cambria Math" w:hAnsi="Cambria Math" w:cs="Arial"/>
                    </w:rPr>
                    <m:t>,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222</m:t>
                  </m:r>
                  <m:r>
                    <w:rPr>
                      <w:rFonts w:ascii="Cambria Math" w:hAnsi="Cambria Math" w:cs="Arial"/>
                    </w:rPr>
                    <m:t>,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223 </m:t>
                  </m:r>
                  <m:r>
                    <w:rPr>
                      <w:rFonts w:ascii="Cambria Math" w:hAnsi="Cambria Math" w:cs="Arial"/>
                    </w:rPr>
                    <m:t>≥0</m:t>
                  </m:r>
                </m:e>
              </m:eqArr>
            </m:e>
          </m:d>
        </m:oMath>
      </m:oMathPara>
    </w:p>
    <w:p w14:paraId="686DADB1" w14:textId="77777777" w:rsidR="00481A0D" w:rsidRPr="0050051A" w:rsidRDefault="00481A0D" w:rsidP="003F610D">
      <w:pPr>
        <w:jc w:val="both"/>
        <w:rPr>
          <w:rFonts w:ascii="Arial" w:hAnsi="Arial" w:cs="Arial"/>
        </w:rPr>
      </w:pPr>
    </w:p>
    <w:p w14:paraId="71B61133" w14:textId="059C5E4E" w:rsidR="00F7311D" w:rsidRPr="0050051A" w:rsidRDefault="00F7311D" w:rsidP="00F7311D">
      <w:pPr>
        <w:jc w:val="both"/>
        <w:rPr>
          <w:rFonts w:ascii="Arial" w:hAnsi="Arial" w:cs="Arial"/>
        </w:rPr>
      </w:pPr>
      <w:r w:rsidRPr="0050051A">
        <w:rPr>
          <w:rFonts w:ascii="Arial" w:hAnsi="Arial" w:cs="Arial"/>
        </w:rPr>
        <w:t>Existem dois grupos com restrições relacionadas entre si:</w:t>
      </w:r>
    </w:p>
    <w:p w14:paraId="739065C0" w14:textId="77777777" w:rsidR="00F7311D" w:rsidRPr="0050051A" w:rsidRDefault="00F7311D" w:rsidP="00F7311D">
      <w:pPr>
        <w:jc w:val="both"/>
        <w:rPr>
          <w:rFonts w:ascii="Arial" w:hAnsi="Arial" w:cs="Arial"/>
        </w:rPr>
      </w:pPr>
    </w:p>
    <w:p w14:paraId="137AA0A7" w14:textId="152FAA95" w:rsidR="00FD62D8" w:rsidRPr="0050051A" w:rsidRDefault="00F7311D" w:rsidP="00FD62D8">
      <w:pPr>
        <w:jc w:val="both"/>
        <w:rPr>
          <w:rFonts w:ascii="Arial" w:hAnsi="Arial" w:cs="Arial"/>
        </w:rPr>
      </w:pPr>
      <w:r w:rsidRPr="0050051A">
        <w:rPr>
          <w:rFonts w:ascii="Arial" w:hAnsi="Arial" w:cs="Arial"/>
        </w:rPr>
        <w:t>1</w:t>
      </w:r>
      <w:r w:rsidRPr="0050051A">
        <w:rPr>
          <w:rFonts w:ascii="Arial" w:hAnsi="Arial" w:cs="Arial"/>
        </w:rPr>
        <w:sym w:font="Symbol" w:char="F0B0"/>
      </w:r>
      <w:r w:rsidRPr="0050051A">
        <w:rPr>
          <w:rFonts w:ascii="Arial" w:hAnsi="Arial" w:cs="Arial"/>
        </w:rPr>
        <w:t xml:space="preserve"> grupo – Restrições relacionadas a capacid</w:t>
      </w:r>
      <w:r w:rsidR="00FD62D8" w:rsidRPr="0050051A">
        <w:rPr>
          <w:rFonts w:ascii="Arial" w:hAnsi="Arial" w:cs="Arial"/>
        </w:rPr>
        <w:t>ade de produção de cada fábrica:</w:t>
      </w:r>
    </w:p>
    <w:p w14:paraId="6271D4AC" w14:textId="6D1B0605" w:rsidR="00FD62D8" w:rsidRPr="0050051A" w:rsidRDefault="00FD62D8" w:rsidP="00FD62D8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</w:rPr>
      </w:pPr>
      <w:r w:rsidRPr="0050051A">
        <w:rPr>
          <w:rFonts w:ascii="Arial" w:hAnsi="Arial" w:cs="Arial"/>
        </w:rPr>
        <w:t>Produção máxima da fábrica 1 é de 110 carros/semana;</w:t>
      </w:r>
    </w:p>
    <w:p w14:paraId="57BC47CA" w14:textId="2A069D33" w:rsidR="00FD62D8" w:rsidRPr="0050051A" w:rsidRDefault="00FD62D8" w:rsidP="00FD62D8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</w:rPr>
      </w:pPr>
      <w:r w:rsidRPr="0050051A">
        <w:rPr>
          <w:rFonts w:ascii="Arial" w:hAnsi="Arial" w:cs="Arial"/>
        </w:rPr>
        <w:t>Produção máxima da fábrica 2 é de 100 carros/semana.</w:t>
      </w:r>
    </w:p>
    <w:p w14:paraId="24C1632E" w14:textId="77777777" w:rsidR="00FD62D8" w:rsidRPr="0050051A" w:rsidRDefault="00FD62D8" w:rsidP="00FD62D8">
      <w:pPr>
        <w:jc w:val="both"/>
        <w:rPr>
          <w:rFonts w:ascii="Arial" w:hAnsi="Arial" w:cs="Arial"/>
        </w:rPr>
      </w:pPr>
    </w:p>
    <w:p w14:paraId="410D02D4" w14:textId="30890A13" w:rsidR="00F7311D" w:rsidRPr="0050051A" w:rsidRDefault="00F7311D" w:rsidP="00F7311D">
      <w:pPr>
        <w:jc w:val="both"/>
        <w:rPr>
          <w:rFonts w:ascii="Arial" w:hAnsi="Arial" w:cs="Arial"/>
        </w:rPr>
      </w:pPr>
      <w:r w:rsidRPr="0050051A">
        <w:rPr>
          <w:rFonts w:ascii="Arial" w:hAnsi="Arial" w:cs="Arial"/>
        </w:rPr>
        <w:t>2</w:t>
      </w:r>
      <w:r w:rsidRPr="0050051A">
        <w:rPr>
          <w:rFonts w:ascii="Arial" w:hAnsi="Arial" w:cs="Arial"/>
        </w:rPr>
        <w:sym w:font="Symbol" w:char="F0B0"/>
      </w:r>
      <w:r w:rsidRPr="0050051A">
        <w:rPr>
          <w:rFonts w:ascii="Arial" w:hAnsi="Arial" w:cs="Arial"/>
        </w:rPr>
        <w:t xml:space="preserve"> grupo – Restrições relacionadas com o comp</w:t>
      </w:r>
      <w:r w:rsidR="00FD62D8" w:rsidRPr="0050051A">
        <w:rPr>
          <w:rFonts w:ascii="Arial" w:hAnsi="Arial" w:cs="Arial"/>
        </w:rPr>
        <w:t>romisso de venda de cada cidade:</w:t>
      </w:r>
    </w:p>
    <w:p w14:paraId="527A151E" w14:textId="71D734CE" w:rsidR="00FD62D8" w:rsidRPr="0050051A" w:rsidRDefault="00FD62D8" w:rsidP="00FD62D8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 w:rsidRPr="0050051A">
        <w:rPr>
          <w:rFonts w:ascii="Arial" w:hAnsi="Arial" w:cs="Arial"/>
        </w:rPr>
        <w:t>Compromisso de venda mínimo do cliente 1 é de 80 carros/semana;</w:t>
      </w:r>
    </w:p>
    <w:p w14:paraId="1895D360" w14:textId="281E3135" w:rsidR="00FD62D8" w:rsidRPr="0050051A" w:rsidRDefault="00FD62D8" w:rsidP="00FD62D8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 w:rsidRPr="0050051A">
        <w:rPr>
          <w:rFonts w:ascii="Arial" w:hAnsi="Arial" w:cs="Arial"/>
        </w:rPr>
        <w:t>Compromisso de venda mínimo do cliente 2 é de 70 carros/semana;</w:t>
      </w:r>
    </w:p>
    <w:p w14:paraId="46602779" w14:textId="5DE441F2" w:rsidR="00FD62D8" w:rsidRPr="0050051A" w:rsidRDefault="00FD62D8" w:rsidP="00FD62D8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 w:rsidRPr="0050051A">
        <w:rPr>
          <w:rFonts w:ascii="Arial" w:hAnsi="Arial" w:cs="Arial"/>
        </w:rPr>
        <w:t>Compromisso de venda mínimo do cliente 3 é de 60 carros/semana.</w:t>
      </w:r>
    </w:p>
    <w:p w14:paraId="3F2C4639" w14:textId="77777777" w:rsidR="00F7311D" w:rsidRPr="0050051A" w:rsidRDefault="00F7311D" w:rsidP="00F7311D">
      <w:pPr>
        <w:jc w:val="both"/>
        <w:rPr>
          <w:rFonts w:ascii="Arial" w:hAnsi="Arial" w:cs="Arial"/>
          <w:b/>
        </w:rPr>
      </w:pPr>
    </w:p>
    <w:p w14:paraId="5BE0E4EA" w14:textId="77777777" w:rsidR="00CA049B" w:rsidRPr="0050051A" w:rsidRDefault="00CA049B" w:rsidP="00F7311D">
      <w:pPr>
        <w:jc w:val="both"/>
        <w:rPr>
          <w:rFonts w:ascii="Arial" w:hAnsi="Arial" w:cs="Arial"/>
          <w:b/>
        </w:rPr>
      </w:pPr>
    </w:p>
    <w:p w14:paraId="068980E0" w14:textId="77777777" w:rsidR="003F4025" w:rsidRPr="0050051A" w:rsidRDefault="00F7311D" w:rsidP="003F4025">
      <w:pPr>
        <w:jc w:val="center"/>
        <w:outlineLvl w:val="0"/>
        <w:rPr>
          <w:rFonts w:ascii="Arial" w:hAnsi="Arial" w:cs="Arial"/>
          <w:b/>
        </w:rPr>
      </w:pPr>
      <w:r w:rsidRPr="0050051A">
        <w:rPr>
          <w:rFonts w:ascii="Arial" w:hAnsi="Arial" w:cs="Arial"/>
          <w:b/>
        </w:rPr>
        <w:t>Resoluçã</w:t>
      </w:r>
      <w:r w:rsidR="003F4025" w:rsidRPr="0050051A">
        <w:rPr>
          <w:rFonts w:ascii="Arial" w:hAnsi="Arial" w:cs="Arial"/>
          <w:b/>
        </w:rPr>
        <w:t>o:</w:t>
      </w:r>
    </w:p>
    <w:p w14:paraId="6862239E" w14:textId="77777777" w:rsidR="008F2B4F" w:rsidRPr="0050051A" w:rsidRDefault="008F2B4F" w:rsidP="003F4025">
      <w:pPr>
        <w:jc w:val="center"/>
        <w:outlineLvl w:val="0"/>
        <w:rPr>
          <w:rFonts w:ascii="Arial" w:hAnsi="Arial" w:cs="Arial"/>
          <w:b/>
        </w:rPr>
      </w:pPr>
    </w:p>
    <w:p w14:paraId="09F7F5B1" w14:textId="77777777" w:rsidR="003F4025" w:rsidRPr="0050051A" w:rsidRDefault="003F4025" w:rsidP="008F2B4F">
      <w:pPr>
        <w:keepNext/>
        <w:ind w:left="-426"/>
        <w:jc w:val="center"/>
        <w:outlineLvl w:val="0"/>
        <w:rPr>
          <w:rFonts w:ascii="Arial" w:hAnsi="Arial" w:cs="Arial"/>
        </w:rPr>
      </w:pPr>
      <w:r w:rsidRPr="0050051A">
        <w:rPr>
          <w:rFonts w:ascii="Arial" w:hAnsi="Arial" w:cs="Arial"/>
          <w:noProof/>
          <w:lang w:eastAsia="pt-BR"/>
        </w:rPr>
        <w:drawing>
          <wp:inline distT="0" distB="0" distL="0" distR="0" wp14:anchorId="012636E0" wp14:editId="055AFB2F">
            <wp:extent cx="6283793" cy="1526488"/>
            <wp:effectExtent l="0" t="0" r="0" b="0"/>
            <wp:docPr id="3" name="Imagem 3" descr="../../Dropbox/Capturas%20de%20tela/Captura%20de%20tela%202016-02-16%2014.22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ropbox/Capturas%20de%20tela/Captura%20de%20tela%202016-02-16%2014.22.2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940" cy="1542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AAA5E" w14:textId="562A13F6" w:rsidR="0050051A" w:rsidRPr="0050051A" w:rsidRDefault="0050051A" w:rsidP="0050051A">
      <w:pPr>
        <w:pStyle w:val="Legenda"/>
        <w:jc w:val="center"/>
        <w:rPr>
          <w:rFonts w:ascii="Arial" w:hAnsi="Arial" w:cs="Arial"/>
          <w:sz w:val="24"/>
          <w:szCs w:val="24"/>
        </w:rPr>
      </w:pPr>
      <w:r w:rsidRPr="0050051A">
        <w:rPr>
          <w:rFonts w:ascii="Arial" w:hAnsi="Arial" w:cs="Arial"/>
          <w:b/>
          <w:sz w:val="24"/>
          <w:szCs w:val="24"/>
        </w:rPr>
        <w:t xml:space="preserve">Figura </w:t>
      </w:r>
      <w:r w:rsidRPr="0050051A">
        <w:rPr>
          <w:rFonts w:ascii="Arial" w:hAnsi="Arial" w:cs="Arial"/>
          <w:b/>
          <w:sz w:val="24"/>
          <w:szCs w:val="24"/>
        </w:rPr>
        <w:fldChar w:fldCharType="begin"/>
      </w:r>
      <w:r w:rsidRPr="0050051A">
        <w:rPr>
          <w:rFonts w:ascii="Arial" w:hAnsi="Arial" w:cs="Arial"/>
          <w:b/>
          <w:sz w:val="24"/>
          <w:szCs w:val="24"/>
        </w:rPr>
        <w:instrText xml:space="preserve"> SEQ Figura \* ARABIC </w:instrText>
      </w:r>
      <w:r w:rsidRPr="0050051A">
        <w:rPr>
          <w:rFonts w:ascii="Arial" w:hAnsi="Arial" w:cs="Arial"/>
          <w:b/>
          <w:sz w:val="24"/>
          <w:szCs w:val="24"/>
        </w:rPr>
        <w:fldChar w:fldCharType="separate"/>
      </w:r>
      <w:r w:rsidRPr="0050051A">
        <w:rPr>
          <w:rFonts w:ascii="Arial" w:hAnsi="Arial" w:cs="Arial"/>
          <w:b/>
          <w:noProof/>
          <w:sz w:val="24"/>
          <w:szCs w:val="24"/>
        </w:rPr>
        <w:t>2</w:t>
      </w:r>
      <w:r w:rsidRPr="0050051A">
        <w:rPr>
          <w:rFonts w:ascii="Arial" w:hAnsi="Arial" w:cs="Arial"/>
          <w:b/>
          <w:sz w:val="24"/>
          <w:szCs w:val="24"/>
        </w:rPr>
        <w:fldChar w:fldCharType="end"/>
      </w:r>
      <w:r w:rsidRPr="0050051A">
        <w:rPr>
          <w:rFonts w:ascii="Arial" w:hAnsi="Arial" w:cs="Arial"/>
          <w:b/>
          <w:sz w:val="24"/>
          <w:szCs w:val="24"/>
        </w:rPr>
        <w:t>. Entrada de dados do software LINDO para o problema da questão 2.</w:t>
      </w:r>
      <w:r w:rsidRPr="0050051A">
        <w:rPr>
          <w:rFonts w:ascii="Arial" w:hAnsi="Arial" w:cs="Arial"/>
          <w:sz w:val="24"/>
          <w:szCs w:val="24"/>
        </w:rPr>
        <w:t xml:space="preserve"> </w:t>
      </w:r>
    </w:p>
    <w:p w14:paraId="0666BADA" w14:textId="77777777" w:rsidR="00E83720" w:rsidRPr="0050051A" w:rsidRDefault="00E83720" w:rsidP="00E83720">
      <w:pPr>
        <w:jc w:val="both"/>
        <w:rPr>
          <w:rFonts w:ascii="Arial" w:hAnsi="Arial" w:cs="Arial"/>
        </w:rPr>
      </w:pPr>
    </w:p>
    <w:p w14:paraId="1ADB5D86" w14:textId="77777777" w:rsidR="00E83720" w:rsidRPr="0050051A" w:rsidRDefault="00E83720" w:rsidP="00E83720">
      <w:pPr>
        <w:jc w:val="both"/>
        <w:rPr>
          <w:rFonts w:ascii="Arial" w:hAnsi="Arial" w:cs="Arial"/>
        </w:rPr>
      </w:pPr>
    </w:p>
    <w:p w14:paraId="52AD5516" w14:textId="4D56ED53" w:rsidR="00481A0D" w:rsidRPr="0050051A" w:rsidRDefault="00E83720" w:rsidP="00E83720">
      <w:pPr>
        <w:jc w:val="both"/>
        <w:rPr>
          <w:rFonts w:ascii="Arial" w:hAnsi="Arial" w:cs="Arial"/>
          <w:b/>
        </w:rPr>
      </w:pPr>
      <w:r w:rsidRPr="0050051A">
        <w:rPr>
          <w:rFonts w:ascii="Arial" w:hAnsi="Arial" w:cs="Arial"/>
          <w:b/>
        </w:rPr>
        <w:t>3.</w:t>
      </w:r>
      <w:r w:rsidRPr="0050051A">
        <w:rPr>
          <w:rFonts w:ascii="Arial" w:hAnsi="Arial" w:cs="Arial"/>
        </w:rPr>
        <w:t xml:space="preserve"> </w:t>
      </w:r>
      <w:r w:rsidR="00D336F3" w:rsidRPr="0050051A">
        <w:rPr>
          <w:rFonts w:ascii="Arial" w:hAnsi="Arial" w:cs="Arial"/>
          <w:b/>
        </w:rPr>
        <w:t>Investimento Financeiro</w:t>
      </w:r>
    </w:p>
    <w:p w14:paraId="66F8AEB5" w14:textId="77777777" w:rsidR="00E83720" w:rsidRPr="0050051A" w:rsidRDefault="00E83720" w:rsidP="00E83720">
      <w:pPr>
        <w:jc w:val="both"/>
        <w:rPr>
          <w:rFonts w:ascii="Arial" w:hAnsi="Arial" w:cs="Arial"/>
          <w:b/>
        </w:rPr>
      </w:pPr>
    </w:p>
    <w:p w14:paraId="5F5AA190" w14:textId="32F4E84E" w:rsidR="00E83720" w:rsidRPr="0050051A" w:rsidRDefault="00E83720" w:rsidP="00D47B7C">
      <w:pPr>
        <w:jc w:val="center"/>
        <w:rPr>
          <w:rFonts w:ascii="Arial" w:hAnsi="Arial" w:cs="Arial"/>
          <w:b/>
        </w:rPr>
      </w:pPr>
      <w:r w:rsidRPr="0050051A">
        <w:rPr>
          <w:rFonts w:ascii="Arial" w:hAnsi="Arial" w:cs="Arial"/>
          <w:noProof/>
          <w:lang w:eastAsia="pt-BR"/>
        </w:rPr>
        <w:drawing>
          <wp:inline distT="0" distB="0" distL="0" distR="0" wp14:anchorId="7880CDC0" wp14:editId="1CEE58DC">
            <wp:extent cx="4107719" cy="172956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703" cy="178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9FA562" w14:textId="77777777" w:rsidR="00E83720" w:rsidRPr="0050051A" w:rsidRDefault="00E83720" w:rsidP="00E83720">
      <w:pPr>
        <w:jc w:val="both"/>
        <w:rPr>
          <w:rFonts w:ascii="Arial" w:hAnsi="Arial" w:cs="Arial"/>
          <w:b/>
        </w:rPr>
      </w:pPr>
    </w:p>
    <w:p w14:paraId="05DD8998" w14:textId="77777777" w:rsidR="00E26F7A" w:rsidRPr="0050051A" w:rsidRDefault="00E26F7A" w:rsidP="00E83720">
      <w:pPr>
        <w:jc w:val="both"/>
        <w:rPr>
          <w:rFonts w:ascii="Arial" w:hAnsi="Arial" w:cs="Arial"/>
          <w:b/>
        </w:rPr>
      </w:pPr>
    </w:p>
    <w:p w14:paraId="1D48F9DE" w14:textId="77777777" w:rsidR="00E83720" w:rsidRPr="0050051A" w:rsidRDefault="00E83720" w:rsidP="00E83720">
      <w:pPr>
        <w:jc w:val="center"/>
        <w:outlineLvl w:val="0"/>
        <w:rPr>
          <w:rFonts w:ascii="Arial" w:hAnsi="Arial" w:cs="Arial"/>
          <w:b/>
        </w:rPr>
      </w:pPr>
      <w:r w:rsidRPr="0050051A">
        <w:rPr>
          <w:rFonts w:ascii="Arial" w:hAnsi="Arial" w:cs="Arial"/>
          <w:b/>
        </w:rPr>
        <w:t>Variáveis de decisão:</w:t>
      </w:r>
    </w:p>
    <w:p w14:paraId="483E68D8" w14:textId="77777777" w:rsidR="00E83720" w:rsidRPr="0050051A" w:rsidRDefault="00E83720" w:rsidP="00E83720">
      <w:pPr>
        <w:jc w:val="both"/>
        <w:rPr>
          <w:rFonts w:ascii="Arial" w:hAnsi="Arial" w:cs="Arial"/>
        </w:rPr>
      </w:pPr>
    </w:p>
    <w:p w14:paraId="077F68B8" w14:textId="5A168C1A" w:rsidR="00E83720" w:rsidRPr="0050051A" w:rsidRDefault="00E83720" w:rsidP="00E83720">
      <w:pPr>
        <w:jc w:val="both"/>
        <w:rPr>
          <w:rFonts w:ascii="Arial" w:hAnsi="Arial" w:cs="Arial"/>
        </w:rPr>
      </w:pPr>
      <w:r w:rsidRPr="0050051A">
        <w:rPr>
          <w:rFonts w:ascii="Arial" w:hAnsi="Arial" w:cs="Arial"/>
        </w:rPr>
        <w:t>X</w:t>
      </w:r>
      <w:r w:rsidR="00100FCF" w:rsidRPr="0050051A">
        <w:rPr>
          <w:rFonts w:ascii="Arial" w:hAnsi="Arial" w:cs="Arial"/>
        </w:rPr>
        <w:t xml:space="preserve"> </w:t>
      </w:r>
      <w:r w:rsidRPr="0050051A">
        <w:rPr>
          <w:rFonts w:ascii="Arial" w:hAnsi="Arial" w:cs="Arial"/>
          <w:vertAlign w:val="subscript"/>
        </w:rPr>
        <w:t>i</w:t>
      </w:r>
      <w:r w:rsidR="00100FCF" w:rsidRPr="0050051A">
        <w:rPr>
          <w:rFonts w:ascii="Arial" w:hAnsi="Arial" w:cs="Arial"/>
          <w:vertAlign w:val="subscript"/>
        </w:rPr>
        <w:t xml:space="preserve"> </w:t>
      </w:r>
      <w:r w:rsidRPr="0050051A">
        <w:rPr>
          <w:rFonts w:ascii="Arial" w:hAnsi="Arial" w:cs="Arial"/>
          <w:vertAlign w:val="subscript"/>
        </w:rPr>
        <w:t>j</w:t>
      </w:r>
      <w:r w:rsidRPr="0050051A">
        <w:rPr>
          <w:rFonts w:ascii="Arial" w:hAnsi="Arial" w:cs="Arial"/>
        </w:rPr>
        <w:t xml:space="preserve"> = </w:t>
      </w:r>
      <w:r w:rsidR="007E301E" w:rsidRPr="0050051A">
        <w:rPr>
          <w:rFonts w:ascii="Arial" w:hAnsi="Arial" w:cs="Arial"/>
        </w:rPr>
        <w:t>Dólares que serão investidos</w:t>
      </w:r>
      <w:r w:rsidRPr="0050051A">
        <w:rPr>
          <w:rFonts w:ascii="Arial" w:hAnsi="Arial" w:cs="Arial"/>
        </w:rPr>
        <w:t xml:space="preserve"> onde:</w:t>
      </w:r>
    </w:p>
    <w:p w14:paraId="3DE10D32" w14:textId="788B38C7" w:rsidR="00E83720" w:rsidRPr="0050051A" w:rsidRDefault="00E83720" w:rsidP="00E8372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50051A">
        <w:rPr>
          <w:rFonts w:ascii="Arial" w:hAnsi="Arial" w:cs="Arial"/>
        </w:rPr>
        <w:t>“</w:t>
      </w:r>
      <w:proofErr w:type="gramStart"/>
      <w:r w:rsidRPr="0050051A">
        <w:rPr>
          <w:rFonts w:ascii="Arial" w:hAnsi="Arial" w:cs="Arial"/>
        </w:rPr>
        <w:t>i</w:t>
      </w:r>
      <w:proofErr w:type="gramEnd"/>
      <w:r w:rsidRPr="0050051A">
        <w:rPr>
          <w:rFonts w:ascii="Arial" w:hAnsi="Arial" w:cs="Arial"/>
        </w:rPr>
        <w:t xml:space="preserve">” representa a </w:t>
      </w:r>
      <w:r w:rsidR="00B92D8C" w:rsidRPr="0050051A">
        <w:rPr>
          <w:rFonts w:ascii="Arial" w:hAnsi="Arial" w:cs="Arial"/>
        </w:rPr>
        <w:t xml:space="preserve">subsidiária e varia entre 1 </w:t>
      </w:r>
      <w:r w:rsidRPr="0050051A">
        <w:rPr>
          <w:rFonts w:ascii="Arial" w:hAnsi="Arial" w:cs="Arial"/>
        </w:rPr>
        <w:t xml:space="preserve">e </w:t>
      </w:r>
      <w:r w:rsidR="00B92D8C" w:rsidRPr="0050051A">
        <w:rPr>
          <w:rFonts w:ascii="Arial" w:hAnsi="Arial" w:cs="Arial"/>
        </w:rPr>
        <w:t>3</w:t>
      </w:r>
      <w:r w:rsidRPr="0050051A">
        <w:rPr>
          <w:rFonts w:ascii="Arial" w:hAnsi="Arial" w:cs="Arial"/>
        </w:rPr>
        <w:t>;</w:t>
      </w:r>
    </w:p>
    <w:p w14:paraId="662920E5" w14:textId="4CCF6E2E" w:rsidR="00E83720" w:rsidRPr="0050051A" w:rsidRDefault="00E83720" w:rsidP="00E8372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50051A">
        <w:rPr>
          <w:rFonts w:ascii="Arial" w:hAnsi="Arial" w:cs="Arial"/>
        </w:rPr>
        <w:t>“</w:t>
      </w:r>
      <w:proofErr w:type="gramStart"/>
      <w:r w:rsidRPr="0050051A">
        <w:rPr>
          <w:rFonts w:ascii="Arial" w:hAnsi="Arial" w:cs="Arial"/>
        </w:rPr>
        <w:t>j</w:t>
      </w:r>
      <w:proofErr w:type="gramEnd"/>
      <w:r w:rsidRPr="0050051A">
        <w:rPr>
          <w:rFonts w:ascii="Arial" w:hAnsi="Arial" w:cs="Arial"/>
        </w:rPr>
        <w:t xml:space="preserve">” representa o </w:t>
      </w:r>
      <w:r w:rsidR="00B92D8C" w:rsidRPr="0050051A">
        <w:rPr>
          <w:rFonts w:ascii="Arial" w:hAnsi="Arial" w:cs="Arial"/>
        </w:rPr>
        <w:t>projeto</w:t>
      </w:r>
      <w:r w:rsidRPr="0050051A">
        <w:rPr>
          <w:rFonts w:ascii="Arial" w:hAnsi="Arial" w:cs="Arial"/>
        </w:rPr>
        <w:t xml:space="preserve"> e varia</w:t>
      </w:r>
      <w:r w:rsidR="008D29A8" w:rsidRPr="0050051A">
        <w:rPr>
          <w:rFonts w:ascii="Arial" w:hAnsi="Arial" w:cs="Arial"/>
        </w:rPr>
        <w:t xml:space="preserve"> entre 1 e 9</w:t>
      </w:r>
      <w:r w:rsidRPr="0050051A">
        <w:rPr>
          <w:rFonts w:ascii="Arial" w:hAnsi="Arial" w:cs="Arial"/>
        </w:rPr>
        <w:t>.</w:t>
      </w:r>
    </w:p>
    <w:p w14:paraId="52DFE04F" w14:textId="77777777" w:rsidR="00E83720" w:rsidRPr="0050051A" w:rsidRDefault="00E83720" w:rsidP="00E83720">
      <w:pPr>
        <w:jc w:val="both"/>
        <w:rPr>
          <w:rFonts w:ascii="Arial" w:hAnsi="Arial" w:cs="Arial"/>
        </w:rPr>
      </w:pPr>
    </w:p>
    <w:p w14:paraId="71AD1ED9" w14:textId="30C932A6" w:rsidR="00E83720" w:rsidRPr="0050051A" w:rsidRDefault="00E83720" w:rsidP="00E83720">
      <w:pPr>
        <w:jc w:val="both"/>
        <w:rPr>
          <w:rFonts w:ascii="Arial" w:hAnsi="Arial" w:cs="Arial"/>
        </w:rPr>
      </w:pPr>
      <w:r w:rsidRPr="0050051A">
        <w:rPr>
          <w:rFonts w:ascii="Arial" w:hAnsi="Arial" w:cs="Arial"/>
          <w:b/>
        </w:rPr>
        <w:t>X</w:t>
      </w:r>
      <w:r w:rsidR="008D29A8" w:rsidRPr="0050051A">
        <w:rPr>
          <w:rFonts w:ascii="Arial" w:hAnsi="Arial" w:cs="Arial"/>
          <w:b/>
          <w:vertAlign w:val="subscript"/>
        </w:rPr>
        <w:t>11</w:t>
      </w:r>
      <w:r w:rsidRPr="0050051A">
        <w:rPr>
          <w:rFonts w:ascii="Arial" w:hAnsi="Arial" w:cs="Arial"/>
          <w:b/>
          <w:vertAlign w:val="subscript"/>
        </w:rPr>
        <w:t xml:space="preserve"> </w:t>
      </w:r>
      <w:r w:rsidRPr="0050051A">
        <w:rPr>
          <w:rFonts w:ascii="Arial" w:hAnsi="Arial" w:cs="Arial"/>
          <w:b/>
        </w:rPr>
        <w:t xml:space="preserve">= </w:t>
      </w:r>
      <w:r w:rsidR="008D29A8" w:rsidRPr="0050051A">
        <w:rPr>
          <w:rFonts w:ascii="Arial" w:hAnsi="Arial" w:cs="Arial"/>
        </w:rPr>
        <w:t>Dólares que serão investidos no projeto 1 que pertence a subsidiária 1.</w:t>
      </w:r>
    </w:p>
    <w:p w14:paraId="1985571B" w14:textId="77777777" w:rsidR="00E83720" w:rsidRPr="0050051A" w:rsidRDefault="00E83720" w:rsidP="00E83720">
      <w:pPr>
        <w:jc w:val="both"/>
        <w:rPr>
          <w:rFonts w:ascii="Arial" w:hAnsi="Arial" w:cs="Arial"/>
        </w:rPr>
      </w:pPr>
    </w:p>
    <w:p w14:paraId="532B14E5" w14:textId="6352B17A" w:rsidR="00E83720" w:rsidRPr="0050051A" w:rsidRDefault="00E83720" w:rsidP="00E83720">
      <w:pPr>
        <w:jc w:val="both"/>
        <w:rPr>
          <w:rFonts w:ascii="Arial" w:hAnsi="Arial" w:cs="Arial"/>
        </w:rPr>
      </w:pPr>
      <w:r w:rsidRPr="0050051A">
        <w:rPr>
          <w:rFonts w:ascii="Arial" w:hAnsi="Arial" w:cs="Arial"/>
          <w:b/>
        </w:rPr>
        <w:t>X</w:t>
      </w:r>
      <w:r w:rsidR="008D29A8" w:rsidRPr="0050051A">
        <w:rPr>
          <w:rFonts w:ascii="Arial" w:hAnsi="Arial" w:cs="Arial"/>
          <w:b/>
          <w:vertAlign w:val="subscript"/>
        </w:rPr>
        <w:t>1</w:t>
      </w:r>
      <w:r w:rsidRPr="0050051A">
        <w:rPr>
          <w:rFonts w:ascii="Arial" w:hAnsi="Arial" w:cs="Arial"/>
          <w:b/>
          <w:vertAlign w:val="subscript"/>
        </w:rPr>
        <w:t xml:space="preserve">2 </w:t>
      </w:r>
      <w:r w:rsidRPr="0050051A">
        <w:rPr>
          <w:rFonts w:ascii="Arial" w:hAnsi="Arial" w:cs="Arial"/>
          <w:b/>
        </w:rPr>
        <w:t xml:space="preserve">= </w:t>
      </w:r>
      <w:r w:rsidR="008D29A8" w:rsidRPr="0050051A">
        <w:rPr>
          <w:rFonts w:ascii="Arial" w:hAnsi="Arial" w:cs="Arial"/>
        </w:rPr>
        <w:t>Dólares que serão investidos no projeto 2 que pertence a subsidiária 1.</w:t>
      </w:r>
    </w:p>
    <w:p w14:paraId="5909357C" w14:textId="77777777" w:rsidR="008D29A8" w:rsidRPr="0050051A" w:rsidRDefault="008D29A8" w:rsidP="00E83720">
      <w:pPr>
        <w:jc w:val="both"/>
        <w:rPr>
          <w:rFonts w:ascii="Arial" w:hAnsi="Arial" w:cs="Arial"/>
          <w:vertAlign w:val="subscript"/>
        </w:rPr>
      </w:pPr>
    </w:p>
    <w:p w14:paraId="36CD6EBB" w14:textId="5BA866FF" w:rsidR="00E83720" w:rsidRPr="0050051A" w:rsidRDefault="00E83720" w:rsidP="00E83720">
      <w:pPr>
        <w:jc w:val="both"/>
        <w:rPr>
          <w:rFonts w:ascii="Arial" w:hAnsi="Arial" w:cs="Arial"/>
        </w:rPr>
      </w:pP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 xml:space="preserve">13 </w:t>
      </w:r>
      <w:r w:rsidRPr="0050051A">
        <w:rPr>
          <w:rFonts w:ascii="Arial" w:hAnsi="Arial" w:cs="Arial"/>
          <w:b/>
        </w:rPr>
        <w:t xml:space="preserve">= </w:t>
      </w:r>
      <w:r w:rsidR="008D29A8" w:rsidRPr="0050051A">
        <w:rPr>
          <w:rFonts w:ascii="Arial" w:hAnsi="Arial" w:cs="Arial"/>
        </w:rPr>
        <w:t>Dólares que serão investidos no projeto 3 que pertence a subsidiária 1.</w:t>
      </w:r>
    </w:p>
    <w:p w14:paraId="021DD819" w14:textId="77777777" w:rsidR="00E83720" w:rsidRPr="0050051A" w:rsidRDefault="00E83720" w:rsidP="00E83720">
      <w:pPr>
        <w:jc w:val="both"/>
        <w:rPr>
          <w:rFonts w:ascii="Arial" w:hAnsi="Arial" w:cs="Arial"/>
        </w:rPr>
      </w:pPr>
    </w:p>
    <w:p w14:paraId="3D5565F3" w14:textId="668433D4" w:rsidR="00E83720" w:rsidRPr="0050051A" w:rsidRDefault="00E83720" w:rsidP="00E83720">
      <w:pPr>
        <w:jc w:val="both"/>
        <w:rPr>
          <w:rFonts w:ascii="Arial" w:hAnsi="Arial" w:cs="Arial"/>
        </w:rPr>
      </w:pPr>
      <w:r w:rsidRPr="0050051A">
        <w:rPr>
          <w:rFonts w:ascii="Arial" w:hAnsi="Arial" w:cs="Arial"/>
          <w:b/>
        </w:rPr>
        <w:t>X</w:t>
      </w:r>
      <w:r w:rsidR="008D29A8" w:rsidRPr="0050051A">
        <w:rPr>
          <w:rFonts w:ascii="Arial" w:hAnsi="Arial" w:cs="Arial"/>
          <w:b/>
          <w:vertAlign w:val="subscript"/>
        </w:rPr>
        <w:t>24</w:t>
      </w:r>
      <w:r w:rsidRPr="0050051A">
        <w:rPr>
          <w:rFonts w:ascii="Arial" w:hAnsi="Arial" w:cs="Arial"/>
          <w:b/>
          <w:vertAlign w:val="subscript"/>
        </w:rPr>
        <w:t xml:space="preserve"> </w:t>
      </w:r>
      <w:r w:rsidRPr="0050051A">
        <w:rPr>
          <w:rFonts w:ascii="Arial" w:hAnsi="Arial" w:cs="Arial"/>
          <w:b/>
        </w:rPr>
        <w:t xml:space="preserve">= </w:t>
      </w:r>
      <w:r w:rsidR="008D29A8" w:rsidRPr="0050051A">
        <w:rPr>
          <w:rFonts w:ascii="Arial" w:hAnsi="Arial" w:cs="Arial"/>
        </w:rPr>
        <w:t>Dólares que serão investidos no projeto 4 que pertence a subsidiária 2.</w:t>
      </w:r>
    </w:p>
    <w:p w14:paraId="0A509B72" w14:textId="77777777" w:rsidR="008D29A8" w:rsidRPr="0050051A" w:rsidRDefault="008D29A8" w:rsidP="00E83720">
      <w:pPr>
        <w:jc w:val="both"/>
        <w:rPr>
          <w:rFonts w:ascii="Arial" w:hAnsi="Arial" w:cs="Arial"/>
          <w:b/>
        </w:rPr>
      </w:pPr>
    </w:p>
    <w:p w14:paraId="585F0C15" w14:textId="78C53B22" w:rsidR="00E83720" w:rsidRPr="0050051A" w:rsidRDefault="00E83720" w:rsidP="00E83720">
      <w:pPr>
        <w:jc w:val="both"/>
        <w:rPr>
          <w:rFonts w:ascii="Arial" w:hAnsi="Arial" w:cs="Arial"/>
        </w:rPr>
      </w:pP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>2</w:t>
      </w:r>
      <w:r w:rsidR="008D29A8" w:rsidRPr="0050051A">
        <w:rPr>
          <w:rFonts w:ascii="Arial" w:hAnsi="Arial" w:cs="Arial"/>
          <w:b/>
          <w:vertAlign w:val="subscript"/>
        </w:rPr>
        <w:t>5</w:t>
      </w:r>
      <w:r w:rsidRPr="0050051A">
        <w:rPr>
          <w:rFonts w:ascii="Arial" w:hAnsi="Arial" w:cs="Arial"/>
          <w:b/>
          <w:vertAlign w:val="subscript"/>
        </w:rPr>
        <w:t xml:space="preserve"> </w:t>
      </w:r>
      <w:r w:rsidRPr="0050051A">
        <w:rPr>
          <w:rFonts w:ascii="Arial" w:hAnsi="Arial" w:cs="Arial"/>
          <w:b/>
        </w:rPr>
        <w:t xml:space="preserve">= </w:t>
      </w:r>
      <w:r w:rsidR="008D29A8" w:rsidRPr="0050051A">
        <w:rPr>
          <w:rFonts w:ascii="Arial" w:hAnsi="Arial" w:cs="Arial"/>
        </w:rPr>
        <w:t>Dólares que serão investidos no projeto 5 que pertence a subsidiária 2.</w:t>
      </w:r>
    </w:p>
    <w:p w14:paraId="51680C0D" w14:textId="77777777" w:rsidR="008D29A8" w:rsidRPr="0050051A" w:rsidRDefault="008D29A8" w:rsidP="00E83720">
      <w:pPr>
        <w:jc w:val="both"/>
        <w:rPr>
          <w:rFonts w:ascii="Arial" w:hAnsi="Arial" w:cs="Arial"/>
          <w:b/>
        </w:rPr>
      </w:pPr>
    </w:p>
    <w:p w14:paraId="515F5BD8" w14:textId="417A6F81" w:rsidR="00E83720" w:rsidRPr="0050051A" w:rsidRDefault="00E83720" w:rsidP="00E83720">
      <w:pPr>
        <w:jc w:val="both"/>
        <w:rPr>
          <w:rFonts w:ascii="Arial" w:hAnsi="Arial" w:cs="Arial"/>
          <w:vertAlign w:val="subscript"/>
        </w:rPr>
      </w:pPr>
      <w:r w:rsidRPr="0050051A">
        <w:rPr>
          <w:rFonts w:ascii="Arial" w:hAnsi="Arial" w:cs="Arial"/>
          <w:b/>
        </w:rPr>
        <w:t>X</w:t>
      </w:r>
      <w:r w:rsidR="008D29A8" w:rsidRPr="0050051A">
        <w:rPr>
          <w:rFonts w:ascii="Arial" w:hAnsi="Arial" w:cs="Arial"/>
          <w:b/>
          <w:vertAlign w:val="subscript"/>
        </w:rPr>
        <w:t>26</w:t>
      </w:r>
      <w:r w:rsidRPr="0050051A">
        <w:rPr>
          <w:rFonts w:ascii="Arial" w:hAnsi="Arial" w:cs="Arial"/>
          <w:b/>
          <w:vertAlign w:val="subscript"/>
        </w:rPr>
        <w:t xml:space="preserve"> </w:t>
      </w:r>
      <w:r w:rsidRPr="0050051A">
        <w:rPr>
          <w:rFonts w:ascii="Arial" w:hAnsi="Arial" w:cs="Arial"/>
          <w:b/>
        </w:rPr>
        <w:t xml:space="preserve">= </w:t>
      </w:r>
      <w:r w:rsidR="008D29A8" w:rsidRPr="0050051A">
        <w:rPr>
          <w:rFonts w:ascii="Arial" w:hAnsi="Arial" w:cs="Arial"/>
        </w:rPr>
        <w:t>Dólares que serão investidos no projeto 6 que pertence a subsidiária 2.</w:t>
      </w:r>
    </w:p>
    <w:p w14:paraId="52533B9E" w14:textId="77777777" w:rsidR="00E83720" w:rsidRPr="0050051A" w:rsidRDefault="00E83720" w:rsidP="00E83720">
      <w:pPr>
        <w:jc w:val="both"/>
        <w:rPr>
          <w:rFonts w:ascii="Arial" w:hAnsi="Arial" w:cs="Arial"/>
        </w:rPr>
      </w:pPr>
    </w:p>
    <w:p w14:paraId="00E555F6" w14:textId="11146DED" w:rsidR="00E83720" w:rsidRPr="0050051A" w:rsidRDefault="00E83720" w:rsidP="00E83720">
      <w:pPr>
        <w:jc w:val="both"/>
        <w:rPr>
          <w:rFonts w:ascii="Arial" w:hAnsi="Arial" w:cs="Arial"/>
        </w:rPr>
      </w:pPr>
      <w:r w:rsidRPr="0050051A">
        <w:rPr>
          <w:rFonts w:ascii="Arial" w:hAnsi="Arial" w:cs="Arial"/>
          <w:b/>
        </w:rPr>
        <w:t>X</w:t>
      </w:r>
      <w:r w:rsidR="008D29A8" w:rsidRPr="0050051A">
        <w:rPr>
          <w:rFonts w:ascii="Arial" w:hAnsi="Arial" w:cs="Arial"/>
          <w:b/>
          <w:vertAlign w:val="subscript"/>
        </w:rPr>
        <w:t>37</w:t>
      </w:r>
      <w:r w:rsidRPr="0050051A">
        <w:rPr>
          <w:rFonts w:ascii="Arial" w:hAnsi="Arial" w:cs="Arial"/>
          <w:b/>
          <w:vertAlign w:val="subscript"/>
        </w:rPr>
        <w:t xml:space="preserve"> </w:t>
      </w:r>
      <w:r w:rsidRPr="0050051A">
        <w:rPr>
          <w:rFonts w:ascii="Arial" w:hAnsi="Arial" w:cs="Arial"/>
          <w:b/>
        </w:rPr>
        <w:t xml:space="preserve">= </w:t>
      </w:r>
      <w:r w:rsidR="008D29A8" w:rsidRPr="0050051A">
        <w:rPr>
          <w:rFonts w:ascii="Arial" w:hAnsi="Arial" w:cs="Arial"/>
        </w:rPr>
        <w:t>Dólares que serão investidos no projeto 7 que pertence a subsidiária 3.</w:t>
      </w:r>
    </w:p>
    <w:p w14:paraId="1FA32BF0" w14:textId="77777777" w:rsidR="008D29A8" w:rsidRPr="0050051A" w:rsidRDefault="008D29A8" w:rsidP="00E83720">
      <w:pPr>
        <w:jc w:val="both"/>
        <w:rPr>
          <w:rFonts w:ascii="Arial" w:hAnsi="Arial" w:cs="Arial"/>
          <w:b/>
        </w:rPr>
      </w:pPr>
    </w:p>
    <w:p w14:paraId="475F11A2" w14:textId="57C9CA34" w:rsidR="00E83720" w:rsidRPr="0050051A" w:rsidRDefault="00E83720" w:rsidP="00E83720">
      <w:pPr>
        <w:jc w:val="both"/>
        <w:rPr>
          <w:rFonts w:ascii="Arial" w:hAnsi="Arial" w:cs="Arial"/>
        </w:rPr>
      </w:pPr>
      <w:r w:rsidRPr="0050051A">
        <w:rPr>
          <w:rFonts w:ascii="Arial" w:hAnsi="Arial" w:cs="Arial"/>
          <w:b/>
        </w:rPr>
        <w:t>X</w:t>
      </w:r>
      <w:r w:rsidR="008D29A8" w:rsidRPr="0050051A">
        <w:rPr>
          <w:rFonts w:ascii="Arial" w:hAnsi="Arial" w:cs="Arial"/>
          <w:b/>
          <w:vertAlign w:val="subscript"/>
        </w:rPr>
        <w:t>38</w:t>
      </w:r>
      <w:r w:rsidRPr="0050051A">
        <w:rPr>
          <w:rFonts w:ascii="Arial" w:hAnsi="Arial" w:cs="Arial"/>
          <w:b/>
          <w:vertAlign w:val="subscript"/>
        </w:rPr>
        <w:t xml:space="preserve"> </w:t>
      </w:r>
      <w:r w:rsidRPr="0050051A">
        <w:rPr>
          <w:rFonts w:ascii="Arial" w:hAnsi="Arial" w:cs="Arial"/>
          <w:b/>
        </w:rPr>
        <w:t xml:space="preserve">= </w:t>
      </w:r>
      <w:r w:rsidR="008D29A8" w:rsidRPr="0050051A">
        <w:rPr>
          <w:rFonts w:ascii="Arial" w:hAnsi="Arial" w:cs="Arial"/>
        </w:rPr>
        <w:t>Dólares que serão investidos no projeto 8 que pertence a subsidiária 3.</w:t>
      </w:r>
    </w:p>
    <w:p w14:paraId="78A40DFB" w14:textId="77777777" w:rsidR="00E83720" w:rsidRPr="0050051A" w:rsidRDefault="00E83720" w:rsidP="00E83720">
      <w:pPr>
        <w:jc w:val="both"/>
        <w:rPr>
          <w:rFonts w:ascii="Arial" w:hAnsi="Arial" w:cs="Arial"/>
          <w:b/>
        </w:rPr>
      </w:pPr>
    </w:p>
    <w:p w14:paraId="1EF450A1" w14:textId="77777777" w:rsidR="00E26F7A" w:rsidRPr="0050051A" w:rsidRDefault="00E26F7A" w:rsidP="00E26F7A">
      <w:pPr>
        <w:outlineLvl w:val="0"/>
        <w:rPr>
          <w:rFonts w:ascii="Arial" w:hAnsi="Arial" w:cs="Arial"/>
          <w:b/>
        </w:rPr>
      </w:pPr>
    </w:p>
    <w:p w14:paraId="6F0E2FC9" w14:textId="77777777" w:rsidR="00E26F7A" w:rsidRPr="0050051A" w:rsidRDefault="00E26F7A" w:rsidP="00E26F7A">
      <w:pPr>
        <w:jc w:val="center"/>
        <w:outlineLvl w:val="0"/>
        <w:rPr>
          <w:rFonts w:ascii="Arial" w:hAnsi="Arial" w:cs="Arial"/>
          <w:b/>
        </w:rPr>
      </w:pPr>
      <w:r w:rsidRPr="0050051A">
        <w:rPr>
          <w:rFonts w:ascii="Arial" w:hAnsi="Arial" w:cs="Arial"/>
          <w:b/>
        </w:rPr>
        <w:t>Função objetivo:</w:t>
      </w:r>
    </w:p>
    <w:p w14:paraId="0E4C34D9" w14:textId="77777777" w:rsidR="00E26F7A" w:rsidRPr="0050051A" w:rsidRDefault="00E26F7A" w:rsidP="00E26F7A">
      <w:pPr>
        <w:jc w:val="both"/>
        <w:rPr>
          <w:rFonts w:ascii="Arial" w:hAnsi="Arial" w:cs="Arial"/>
          <w:b/>
        </w:rPr>
      </w:pPr>
    </w:p>
    <w:p w14:paraId="1C942201" w14:textId="44228B1B" w:rsidR="00E26F7A" w:rsidRPr="0050051A" w:rsidRDefault="00F90A46" w:rsidP="00E26F7A">
      <w:pPr>
        <w:jc w:val="both"/>
        <w:rPr>
          <w:rFonts w:ascii="Arial" w:hAnsi="Arial" w:cs="Arial"/>
        </w:rPr>
      </w:pPr>
      <w:r w:rsidRPr="0050051A">
        <w:rPr>
          <w:rFonts w:ascii="Arial" w:hAnsi="Arial" w:cs="Arial"/>
          <w:b/>
        </w:rPr>
        <w:t>Max</w:t>
      </w:r>
      <w:r w:rsidR="00E26F7A" w:rsidRPr="0050051A">
        <w:rPr>
          <w:rFonts w:ascii="Arial" w:hAnsi="Arial" w:cs="Arial"/>
          <w:b/>
        </w:rPr>
        <w:t xml:space="preserve"> Z</w:t>
      </w:r>
      <w:r w:rsidR="00E26F7A" w:rsidRPr="0050051A">
        <w:rPr>
          <w:rFonts w:ascii="Arial" w:hAnsi="Arial" w:cs="Arial"/>
        </w:rPr>
        <w:t xml:space="preserve"> = </w:t>
      </w:r>
      <w:r w:rsidR="008F2B4F" w:rsidRPr="0050051A">
        <w:rPr>
          <w:rFonts w:ascii="Arial" w:hAnsi="Arial" w:cs="Arial"/>
        </w:rPr>
        <w:t>0.</w:t>
      </w:r>
      <w:r w:rsidR="00CA049B" w:rsidRPr="0050051A">
        <w:rPr>
          <w:rFonts w:ascii="Arial" w:hAnsi="Arial" w:cs="Arial"/>
        </w:rPr>
        <w:t>08</w:t>
      </w:r>
      <w:r w:rsidR="008F2B4F" w:rsidRPr="0050051A">
        <w:rPr>
          <w:rFonts w:ascii="Arial" w:hAnsi="Arial" w:cs="Arial"/>
        </w:rPr>
        <w:t xml:space="preserve"> </w:t>
      </w:r>
      <w:r w:rsidR="00E26F7A" w:rsidRPr="0050051A">
        <w:rPr>
          <w:rFonts w:ascii="Arial" w:hAnsi="Arial" w:cs="Arial"/>
          <w:b/>
        </w:rPr>
        <w:t>X</w:t>
      </w:r>
      <w:r w:rsidR="00E26F7A" w:rsidRPr="0050051A">
        <w:rPr>
          <w:rFonts w:ascii="Arial" w:hAnsi="Arial" w:cs="Arial"/>
          <w:b/>
          <w:vertAlign w:val="subscript"/>
        </w:rPr>
        <w:t>11</w:t>
      </w:r>
      <w:r w:rsidR="00E26F7A" w:rsidRPr="0050051A">
        <w:rPr>
          <w:rFonts w:ascii="Arial" w:hAnsi="Arial" w:cs="Arial"/>
        </w:rPr>
        <w:t xml:space="preserve"> + </w:t>
      </w:r>
      <w:r w:rsidR="00584205" w:rsidRPr="0050051A">
        <w:rPr>
          <w:rFonts w:ascii="Arial" w:hAnsi="Arial" w:cs="Arial"/>
        </w:rPr>
        <w:t>0</w:t>
      </w:r>
      <w:r w:rsidR="008F2B4F" w:rsidRPr="0050051A">
        <w:rPr>
          <w:rFonts w:ascii="Arial" w:hAnsi="Arial" w:cs="Arial"/>
        </w:rPr>
        <w:t xml:space="preserve">.06 </w:t>
      </w:r>
      <w:r w:rsidR="00E26F7A" w:rsidRPr="0050051A">
        <w:rPr>
          <w:rFonts w:ascii="Arial" w:hAnsi="Arial" w:cs="Arial"/>
          <w:b/>
        </w:rPr>
        <w:t>X</w:t>
      </w:r>
      <w:r w:rsidR="00CA049B" w:rsidRPr="0050051A">
        <w:rPr>
          <w:rFonts w:ascii="Arial" w:hAnsi="Arial" w:cs="Arial"/>
          <w:b/>
          <w:vertAlign w:val="subscript"/>
        </w:rPr>
        <w:t>1</w:t>
      </w:r>
      <w:r w:rsidR="00E26F7A" w:rsidRPr="0050051A">
        <w:rPr>
          <w:rFonts w:ascii="Arial" w:hAnsi="Arial" w:cs="Arial"/>
          <w:b/>
          <w:vertAlign w:val="subscript"/>
        </w:rPr>
        <w:t>2</w:t>
      </w:r>
      <w:r w:rsidR="00CA049B" w:rsidRPr="0050051A">
        <w:rPr>
          <w:rFonts w:ascii="Arial" w:hAnsi="Arial" w:cs="Arial"/>
        </w:rPr>
        <w:t xml:space="preserve"> + </w:t>
      </w:r>
      <w:r w:rsidR="008F2B4F" w:rsidRPr="0050051A">
        <w:rPr>
          <w:rFonts w:ascii="Arial" w:hAnsi="Arial" w:cs="Arial"/>
        </w:rPr>
        <w:t xml:space="preserve">0.07 </w:t>
      </w:r>
      <w:r w:rsidR="00E26F7A" w:rsidRPr="0050051A">
        <w:rPr>
          <w:rFonts w:ascii="Arial" w:hAnsi="Arial" w:cs="Arial"/>
          <w:b/>
        </w:rPr>
        <w:t>X</w:t>
      </w:r>
      <w:r w:rsidR="00CA049B" w:rsidRPr="0050051A">
        <w:rPr>
          <w:rFonts w:ascii="Arial" w:hAnsi="Arial" w:cs="Arial"/>
          <w:b/>
          <w:vertAlign w:val="subscript"/>
        </w:rPr>
        <w:t>1</w:t>
      </w:r>
      <w:r w:rsidR="00E26F7A" w:rsidRPr="0050051A">
        <w:rPr>
          <w:rFonts w:ascii="Arial" w:hAnsi="Arial" w:cs="Arial"/>
          <w:b/>
          <w:vertAlign w:val="subscript"/>
        </w:rPr>
        <w:t>3</w:t>
      </w:r>
      <w:r w:rsidR="00E26F7A" w:rsidRPr="0050051A">
        <w:rPr>
          <w:rFonts w:ascii="Arial" w:hAnsi="Arial" w:cs="Arial"/>
        </w:rPr>
        <w:t xml:space="preserve"> + </w:t>
      </w:r>
      <w:r w:rsidR="008F2B4F" w:rsidRPr="0050051A">
        <w:rPr>
          <w:rFonts w:ascii="Arial" w:hAnsi="Arial" w:cs="Arial"/>
        </w:rPr>
        <w:t xml:space="preserve">0.05 </w:t>
      </w:r>
      <w:r w:rsidR="00E26F7A" w:rsidRPr="0050051A">
        <w:rPr>
          <w:rFonts w:ascii="Arial" w:hAnsi="Arial" w:cs="Arial"/>
          <w:b/>
        </w:rPr>
        <w:t>X</w:t>
      </w:r>
      <w:r w:rsidR="00CA049B" w:rsidRPr="0050051A">
        <w:rPr>
          <w:rFonts w:ascii="Arial" w:hAnsi="Arial" w:cs="Arial"/>
          <w:b/>
          <w:vertAlign w:val="subscript"/>
        </w:rPr>
        <w:t>24</w:t>
      </w:r>
      <w:r w:rsidR="00E26F7A" w:rsidRPr="0050051A">
        <w:rPr>
          <w:rFonts w:ascii="Arial" w:hAnsi="Arial" w:cs="Arial"/>
        </w:rPr>
        <w:t xml:space="preserve"> + </w:t>
      </w:r>
      <w:r w:rsidR="008F2B4F" w:rsidRPr="0050051A">
        <w:rPr>
          <w:rFonts w:ascii="Arial" w:hAnsi="Arial" w:cs="Arial"/>
        </w:rPr>
        <w:t>0.</w:t>
      </w:r>
      <w:r w:rsidR="00417032" w:rsidRPr="0050051A">
        <w:rPr>
          <w:rFonts w:ascii="Arial" w:hAnsi="Arial" w:cs="Arial"/>
        </w:rPr>
        <w:t xml:space="preserve">08 </w:t>
      </w:r>
      <w:r w:rsidR="00E26F7A" w:rsidRPr="0050051A">
        <w:rPr>
          <w:rFonts w:ascii="Arial" w:hAnsi="Arial" w:cs="Arial"/>
          <w:b/>
        </w:rPr>
        <w:t>X</w:t>
      </w:r>
      <w:r w:rsidR="00CA049B" w:rsidRPr="0050051A">
        <w:rPr>
          <w:rFonts w:ascii="Arial" w:hAnsi="Arial" w:cs="Arial"/>
          <w:b/>
          <w:vertAlign w:val="subscript"/>
        </w:rPr>
        <w:t>25</w:t>
      </w:r>
      <w:r w:rsidR="00E26F7A" w:rsidRPr="0050051A">
        <w:rPr>
          <w:rFonts w:ascii="Arial" w:hAnsi="Arial" w:cs="Arial"/>
        </w:rPr>
        <w:t xml:space="preserve"> + </w:t>
      </w:r>
      <w:r w:rsidR="00417032" w:rsidRPr="0050051A">
        <w:rPr>
          <w:rFonts w:ascii="Arial" w:hAnsi="Arial" w:cs="Arial"/>
        </w:rPr>
        <w:t xml:space="preserve">0.09 </w:t>
      </w:r>
      <w:r w:rsidR="00E26F7A" w:rsidRPr="0050051A">
        <w:rPr>
          <w:rFonts w:ascii="Arial" w:hAnsi="Arial" w:cs="Arial"/>
          <w:b/>
        </w:rPr>
        <w:t>X</w:t>
      </w:r>
      <w:r w:rsidR="00E26F7A" w:rsidRPr="0050051A">
        <w:rPr>
          <w:rFonts w:ascii="Arial" w:hAnsi="Arial" w:cs="Arial"/>
          <w:b/>
          <w:vertAlign w:val="subscript"/>
        </w:rPr>
        <w:t>2</w:t>
      </w:r>
      <w:r w:rsidR="00CA049B" w:rsidRPr="0050051A">
        <w:rPr>
          <w:rFonts w:ascii="Arial" w:hAnsi="Arial" w:cs="Arial"/>
          <w:b/>
          <w:vertAlign w:val="subscript"/>
        </w:rPr>
        <w:t>6</w:t>
      </w:r>
      <w:r w:rsidR="00E26F7A" w:rsidRPr="0050051A">
        <w:rPr>
          <w:rFonts w:ascii="Arial" w:hAnsi="Arial" w:cs="Arial"/>
          <w:vertAlign w:val="subscript"/>
        </w:rPr>
        <w:t xml:space="preserve"> </w:t>
      </w:r>
      <w:r w:rsidR="00E26F7A" w:rsidRPr="0050051A">
        <w:rPr>
          <w:rFonts w:ascii="Arial" w:hAnsi="Arial" w:cs="Arial"/>
        </w:rPr>
        <w:t xml:space="preserve">+ </w:t>
      </w:r>
      <w:r w:rsidR="00417032" w:rsidRPr="0050051A">
        <w:rPr>
          <w:rFonts w:ascii="Arial" w:hAnsi="Arial" w:cs="Arial"/>
        </w:rPr>
        <w:t xml:space="preserve">0.1 </w:t>
      </w:r>
      <w:r w:rsidR="00E26F7A" w:rsidRPr="0050051A">
        <w:rPr>
          <w:rFonts w:ascii="Arial" w:hAnsi="Arial" w:cs="Arial"/>
          <w:b/>
        </w:rPr>
        <w:t>X</w:t>
      </w:r>
      <w:r w:rsidR="00CA049B" w:rsidRPr="0050051A">
        <w:rPr>
          <w:rFonts w:ascii="Arial" w:hAnsi="Arial" w:cs="Arial"/>
          <w:b/>
          <w:vertAlign w:val="subscript"/>
        </w:rPr>
        <w:t>37</w:t>
      </w:r>
      <w:r w:rsidR="00E26F7A" w:rsidRPr="0050051A">
        <w:rPr>
          <w:rFonts w:ascii="Arial" w:hAnsi="Arial" w:cs="Arial"/>
        </w:rPr>
        <w:t xml:space="preserve"> +</w:t>
      </w:r>
      <w:r w:rsidR="00417032" w:rsidRPr="0050051A">
        <w:rPr>
          <w:rFonts w:ascii="Arial" w:hAnsi="Arial" w:cs="Arial"/>
        </w:rPr>
        <w:t xml:space="preserve"> 0.06</w:t>
      </w:r>
      <w:r w:rsidR="00E26F7A" w:rsidRPr="0050051A">
        <w:rPr>
          <w:rFonts w:ascii="Arial" w:hAnsi="Arial" w:cs="Arial"/>
        </w:rPr>
        <w:t xml:space="preserve"> </w:t>
      </w:r>
      <w:r w:rsidR="00E26F7A" w:rsidRPr="0050051A">
        <w:rPr>
          <w:rFonts w:ascii="Arial" w:hAnsi="Arial" w:cs="Arial"/>
          <w:b/>
        </w:rPr>
        <w:t>X</w:t>
      </w:r>
      <w:r w:rsidR="00CA049B" w:rsidRPr="0050051A">
        <w:rPr>
          <w:rFonts w:ascii="Arial" w:hAnsi="Arial" w:cs="Arial"/>
          <w:b/>
          <w:vertAlign w:val="subscript"/>
        </w:rPr>
        <w:t>38</w:t>
      </w:r>
    </w:p>
    <w:p w14:paraId="27A48EFC" w14:textId="77777777" w:rsidR="00E26F7A" w:rsidRPr="0050051A" w:rsidRDefault="00E26F7A" w:rsidP="00E83720">
      <w:pPr>
        <w:jc w:val="both"/>
        <w:rPr>
          <w:rFonts w:ascii="Arial" w:hAnsi="Arial" w:cs="Arial"/>
          <w:b/>
        </w:rPr>
      </w:pPr>
    </w:p>
    <w:p w14:paraId="4274CC67" w14:textId="00AC6F84" w:rsidR="00417032" w:rsidRPr="0050051A" w:rsidRDefault="00417032" w:rsidP="00417032">
      <w:pPr>
        <w:jc w:val="both"/>
        <w:rPr>
          <w:rFonts w:ascii="Arial" w:hAnsi="Arial" w:cs="Arial"/>
        </w:rPr>
      </w:pPr>
      <w:r w:rsidRPr="0050051A">
        <w:rPr>
          <w:rFonts w:ascii="Arial" w:hAnsi="Arial" w:cs="Arial"/>
        </w:rPr>
        <w:t>*Visa maximizar a taxa de retorno ob</w:t>
      </w:r>
      <w:r w:rsidR="00F90A46" w:rsidRPr="0050051A">
        <w:rPr>
          <w:rFonts w:ascii="Arial" w:hAnsi="Arial" w:cs="Arial"/>
        </w:rPr>
        <w:t>tida com os investimentos em cad</w:t>
      </w:r>
      <w:r w:rsidRPr="0050051A">
        <w:rPr>
          <w:rFonts w:ascii="Arial" w:hAnsi="Arial" w:cs="Arial"/>
        </w:rPr>
        <w:t>a projeto, onde o coeficiente de cada variável representa a taxa de retorno de cada investimento por subsidiária e projeto.</w:t>
      </w:r>
    </w:p>
    <w:p w14:paraId="0FBC361E" w14:textId="77777777" w:rsidR="00417032" w:rsidRPr="0050051A" w:rsidRDefault="00417032" w:rsidP="00E83720">
      <w:pPr>
        <w:jc w:val="both"/>
        <w:rPr>
          <w:rFonts w:ascii="Arial" w:hAnsi="Arial" w:cs="Arial"/>
          <w:b/>
        </w:rPr>
      </w:pPr>
    </w:p>
    <w:p w14:paraId="2DC5DB7E" w14:textId="77777777" w:rsidR="00F90A46" w:rsidRPr="0050051A" w:rsidRDefault="00F90A46" w:rsidP="00E83720">
      <w:pPr>
        <w:jc w:val="both"/>
        <w:rPr>
          <w:rFonts w:ascii="Arial" w:hAnsi="Arial" w:cs="Arial"/>
          <w:b/>
        </w:rPr>
      </w:pPr>
    </w:p>
    <w:p w14:paraId="7C3F73A1" w14:textId="2943EC1D" w:rsidR="00F90A46" w:rsidRPr="0050051A" w:rsidRDefault="00F90A46" w:rsidP="00F90A46">
      <w:pPr>
        <w:jc w:val="center"/>
        <w:rPr>
          <w:rFonts w:ascii="Arial" w:hAnsi="Arial" w:cs="Arial"/>
          <w:b/>
        </w:rPr>
      </w:pPr>
      <w:r w:rsidRPr="0050051A">
        <w:rPr>
          <w:rFonts w:ascii="Arial" w:hAnsi="Arial" w:cs="Arial"/>
          <w:b/>
        </w:rPr>
        <w:t>Sujeito a:</w:t>
      </w:r>
    </w:p>
    <w:p w14:paraId="1A824B24" w14:textId="77777777" w:rsidR="00F90A46" w:rsidRPr="0050051A" w:rsidRDefault="00F90A46" w:rsidP="00F90A46">
      <w:pPr>
        <w:jc w:val="center"/>
        <w:rPr>
          <w:rFonts w:ascii="Arial" w:hAnsi="Arial" w:cs="Arial"/>
          <w:b/>
        </w:rPr>
      </w:pPr>
    </w:p>
    <w:p w14:paraId="138959CE" w14:textId="258F4EA8" w:rsidR="00F90A46" w:rsidRPr="0050051A" w:rsidRDefault="00F77014" w:rsidP="0087017A">
      <w:pPr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11 </m:t>
                  </m:r>
                  <m:r>
                    <w:rPr>
                      <w:rFonts w:ascii="Cambria Math" w:hAnsi="Cambria Math" w:cs="Arial"/>
                    </w:rPr>
                    <m:t>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12 </m:t>
                  </m:r>
                  <m:r>
                    <w:rPr>
                      <w:rFonts w:ascii="Cambria Math" w:hAnsi="Cambria Math" w:cs="Arial"/>
                    </w:rPr>
                    <m:t>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13 </m:t>
                  </m:r>
                  <m:r>
                    <w:rPr>
                      <w:rFonts w:ascii="Cambria Math" w:hAnsi="Cambria Math" w:cs="Arial"/>
                    </w:rPr>
                    <m:t>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24 </m:t>
                  </m:r>
                  <m:r>
                    <w:rPr>
                      <w:rFonts w:ascii="Cambria Math" w:hAnsi="Cambria Math" w:cs="Arial"/>
                    </w:rPr>
                    <m:t>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25 </m:t>
                  </m:r>
                  <m:r>
                    <w:rPr>
                      <w:rFonts w:ascii="Cambria Math" w:hAnsi="Cambria Math" w:cs="Arial"/>
                    </w:rPr>
                    <m:t>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26 </m:t>
                  </m:r>
                  <m:r>
                    <w:rPr>
                      <w:rFonts w:ascii="Cambria Math" w:hAnsi="Cambria Math" w:cs="Arial"/>
                    </w:rPr>
                    <m:t>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37 </m:t>
                  </m:r>
                  <m:r>
                    <w:rPr>
                      <w:rFonts w:ascii="Cambria Math" w:hAnsi="Cambria Math" w:cs="Arial"/>
                    </w:rPr>
                    <m:t>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38</m:t>
                  </m:r>
                  <m:r>
                    <w:rPr>
                      <w:rFonts w:ascii="Cambria Math" w:hAnsi="Cambria Math" w:cs="Arial"/>
                    </w:rPr>
                    <m:t xml:space="preserve"> ≤ 30000000</m:t>
                  </m: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11 </m:t>
                  </m:r>
                  <m:r>
                    <w:rPr>
                      <w:rFonts w:ascii="Cambria Math" w:hAnsi="Cambria Math" w:cs="Arial"/>
                    </w:rPr>
                    <m:t>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12 </m:t>
                  </m:r>
                  <m:r>
                    <w:rPr>
                      <w:rFonts w:ascii="Cambria Math" w:hAnsi="Cambria Math" w:cs="Arial"/>
                    </w:rPr>
                    <m:t>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13 </m:t>
                  </m:r>
                  <m:r>
                    <w:rPr>
                      <w:rFonts w:ascii="Cambria Math" w:hAnsi="Cambria Math" w:cs="Arial"/>
                    </w:rPr>
                    <m:t>≥ 3000000</m:t>
                  </m: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24 </m:t>
                  </m:r>
                  <m:r>
                    <w:rPr>
                      <w:rFonts w:ascii="Cambria Math" w:hAnsi="Cambria Math" w:cs="Arial"/>
                    </w:rPr>
                    <m:t>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25 </m:t>
                  </m:r>
                  <m:r>
                    <w:rPr>
                      <w:rFonts w:ascii="Cambria Math" w:hAnsi="Cambria Math" w:cs="Arial"/>
                    </w:rPr>
                    <m:t>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26 </m:t>
                  </m:r>
                  <m:r>
                    <w:rPr>
                      <w:rFonts w:ascii="Cambria Math" w:eastAsia="Cambria Math" w:hAnsi="Cambria Math" w:cs="Arial"/>
                    </w:rPr>
                    <m:t>≥ 5000000</m:t>
                  </m: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37 </m:t>
                  </m:r>
                  <m:r>
                    <w:rPr>
                      <w:rFonts w:ascii="Cambria Math" w:hAnsi="Cambria Math" w:cs="Arial"/>
                    </w:rPr>
                    <m:t>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38 </m:t>
                  </m:r>
                  <m:r>
                    <w:rPr>
                      <w:rFonts w:ascii="Cambria Math" w:eastAsia="Cambria Math" w:hAnsi="Cambria Math" w:cs="Arial"/>
                    </w:rPr>
                    <m:t>≥ 8000000</m:t>
                  </m: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24 </m:t>
                  </m:r>
                  <m:r>
                    <w:rPr>
                      <w:rFonts w:ascii="Cambria Math" w:hAnsi="Cambria Math" w:cs="Arial"/>
                    </w:rPr>
                    <m:t>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25 </m:t>
                  </m:r>
                  <m:r>
                    <w:rPr>
                      <w:rFonts w:ascii="Cambria Math" w:hAnsi="Cambria Math" w:cs="Arial"/>
                    </w:rPr>
                    <m:t>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26 </m:t>
                  </m:r>
                  <m:r>
                    <w:rPr>
                      <w:rFonts w:ascii="Cambria Math" w:eastAsia="Cambria Math" w:hAnsi="Cambria Math" w:cs="Arial"/>
                    </w:rPr>
                    <m:t>≤ 17000000</m:t>
                  </m: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11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 </m:t>
                  </m:r>
                  <m:r>
                    <w:rPr>
                      <w:rFonts w:ascii="Cambria Math" w:eastAsia="Cambria Math" w:hAnsi="Cambria Math" w:cs="Arial"/>
                    </w:rPr>
                    <m:t>≤ 6000000</m:t>
                  </m: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12</m:t>
                  </m:r>
                  <m:r>
                    <w:rPr>
                      <w:rFonts w:ascii="Cambria Math" w:eastAsia="Cambria Math" w:hAnsi="Cambria Math" w:cs="Arial"/>
                    </w:rPr>
                    <m:t xml:space="preserve"> ≤ 5000000</m:t>
                  </m: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13</m:t>
                  </m:r>
                  <m:r>
                    <w:rPr>
                      <w:rFonts w:ascii="Cambria Math" w:eastAsia="Cambria Math" w:hAnsi="Cambria Math" w:cs="Arial"/>
                    </w:rPr>
                    <m:t xml:space="preserve"> ≤ 9000000</m:t>
                  </m: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24</m:t>
                  </m:r>
                  <m:r>
                    <w:rPr>
                      <w:rFonts w:ascii="Cambria Math" w:eastAsia="Cambria Math" w:hAnsi="Cambria Math" w:cs="Arial"/>
                    </w:rPr>
                    <m:t xml:space="preserve"> ≤ 7000000</m:t>
                  </m: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25</m:t>
                  </m:r>
                  <m:r>
                    <w:rPr>
                      <w:rFonts w:ascii="Cambria Math" w:eastAsia="Cambria Math" w:hAnsi="Cambria Math" w:cs="Arial"/>
                    </w:rPr>
                    <m:t xml:space="preserve"> ≤ 10000000</m:t>
                  </m: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26</m:t>
                  </m:r>
                  <m:r>
                    <w:rPr>
                      <w:rFonts w:ascii="Cambria Math" w:eastAsia="Cambria Math" w:hAnsi="Cambria Math" w:cs="Arial"/>
                    </w:rPr>
                    <m:t xml:space="preserve"> ≤ 4000000</m:t>
                  </m: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37</m:t>
                  </m:r>
                  <m:r>
                    <w:rPr>
                      <w:rFonts w:ascii="Cambria Math" w:eastAsia="Cambria Math" w:hAnsi="Cambria Math" w:cs="Arial"/>
                    </w:rPr>
                    <m:t xml:space="preserve"> ≤ 6000000</m:t>
                  </m: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38</m:t>
                  </m:r>
                  <m:r>
                    <w:rPr>
                      <w:rFonts w:ascii="Cambria Math" w:eastAsia="Cambria Math" w:hAnsi="Cambria Math" w:cs="Arial"/>
                    </w:rPr>
                    <m:t xml:space="preserve"> ≤ 3000000</m:t>
                  </m: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11, </m:t>
                  </m:r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12</m:t>
                  </m:r>
                  <m:r>
                    <w:rPr>
                      <w:rFonts w:ascii="Cambria Math" w:hAnsi="Cambria Math" w:cs="Arial"/>
                    </w:rPr>
                    <m:t>,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13</m:t>
                  </m:r>
                  <m:r>
                    <w:rPr>
                      <w:rFonts w:ascii="Cambria Math" w:hAnsi="Cambria Math" w:cs="Arial"/>
                    </w:rPr>
                    <m:t>,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24</m:t>
                  </m:r>
                  <m:r>
                    <w:rPr>
                      <w:rFonts w:ascii="Cambria Math" w:hAnsi="Cambria Math" w:cs="Arial"/>
                    </w:rPr>
                    <m:t>,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25</m:t>
                  </m:r>
                  <m:r>
                    <w:rPr>
                      <w:rFonts w:ascii="Cambria Math" w:hAnsi="Cambria Math" w:cs="Arial"/>
                    </w:rPr>
                    <m:t>,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26</m:t>
                  </m:r>
                  <m:r>
                    <w:rPr>
                      <w:rFonts w:ascii="Cambria Math" w:hAnsi="Cambria Math" w:cs="Arial"/>
                    </w:rPr>
                    <m:t>,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37</m:t>
                  </m:r>
                  <m:r>
                    <w:rPr>
                      <w:rFonts w:ascii="Cambria Math" w:hAnsi="Cambria Math" w:cs="Arial"/>
                    </w:rPr>
                    <m:t>,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38 </m:t>
                  </m:r>
                  <m:r>
                    <w:rPr>
                      <w:rFonts w:ascii="Cambria Math" w:eastAsia="Cambria Math" w:hAnsi="Cambria Math" w:cs="Arial"/>
                    </w:rPr>
                    <m:t>≥ 0</m:t>
                  </m:r>
                </m:e>
              </m:eqArr>
            </m:e>
          </m:d>
        </m:oMath>
      </m:oMathPara>
    </w:p>
    <w:p w14:paraId="7BE852F5" w14:textId="77777777" w:rsidR="005F3829" w:rsidRPr="0050051A" w:rsidRDefault="005F3829" w:rsidP="0087017A">
      <w:pPr>
        <w:rPr>
          <w:rFonts w:ascii="Arial" w:eastAsiaTheme="minorEastAsia" w:hAnsi="Arial" w:cs="Arial"/>
        </w:rPr>
      </w:pPr>
    </w:p>
    <w:p w14:paraId="52CAAD08" w14:textId="77777777" w:rsidR="005F3829" w:rsidRPr="0050051A" w:rsidRDefault="005F3829" w:rsidP="0087017A">
      <w:pPr>
        <w:rPr>
          <w:rFonts w:ascii="Arial" w:eastAsiaTheme="minorEastAsia" w:hAnsi="Arial" w:cs="Arial"/>
        </w:rPr>
      </w:pPr>
    </w:p>
    <w:p w14:paraId="3FF8D3D7" w14:textId="0437FFB6" w:rsidR="0098657A" w:rsidRDefault="00B85BA6" w:rsidP="0035537A">
      <w:pPr>
        <w:jc w:val="both"/>
        <w:rPr>
          <w:rFonts w:ascii="Arial" w:hAnsi="Arial" w:cs="Arial"/>
        </w:rPr>
      </w:pPr>
      <w:r w:rsidRPr="0050051A">
        <w:rPr>
          <w:rFonts w:ascii="Arial" w:hAnsi="Arial" w:cs="Arial"/>
        </w:rPr>
        <w:t>**</w:t>
      </w:r>
      <w:r w:rsidR="005F3829" w:rsidRPr="0050051A">
        <w:rPr>
          <w:rFonts w:ascii="Arial" w:hAnsi="Arial" w:cs="Arial"/>
        </w:rPr>
        <w:t>Restrições do Projeto:</w:t>
      </w:r>
    </w:p>
    <w:p w14:paraId="73599A6B" w14:textId="6B6435FD" w:rsidR="0035537A" w:rsidRDefault="0035537A" w:rsidP="0035537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investimento máximo é de US$ 30 milhões;</w:t>
      </w:r>
    </w:p>
    <w:p w14:paraId="755DA9D5" w14:textId="2A9D8024" w:rsidR="0035537A" w:rsidRDefault="0035537A" w:rsidP="0035537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investimento da subsidiária 1 será de no mínimo de US$ 3 milhões;</w:t>
      </w:r>
    </w:p>
    <w:p w14:paraId="63F908A6" w14:textId="5BB360FC" w:rsidR="0035537A" w:rsidRDefault="0035537A" w:rsidP="0035537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investimento da subsidiária 2 será de no mínimo de US$ 5 milhões;</w:t>
      </w:r>
    </w:p>
    <w:p w14:paraId="63CDBAF1" w14:textId="0D2714C7" w:rsidR="0035537A" w:rsidRDefault="0035537A" w:rsidP="0035537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investimento da subsidiária 3 será de no mínimo de US$ 8 milhões;</w:t>
      </w:r>
    </w:p>
    <w:p w14:paraId="2F54DA1B" w14:textId="07B4F183" w:rsidR="0035537A" w:rsidRDefault="0035537A" w:rsidP="0035537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investimento da subsidiária 2 será de no máximo de US$ 17 milhões;</w:t>
      </w:r>
    </w:p>
    <w:p w14:paraId="674DB173" w14:textId="7E540219" w:rsidR="0035537A" w:rsidRDefault="0035537A" w:rsidP="0035537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projeto 1 terá um máximo de 6 milhões;</w:t>
      </w:r>
    </w:p>
    <w:p w14:paraId="760A7BCC" w14:textId="3CD822DF" w:rsidR="0035537A" w:rsidRPr="0035537A" w:rsidRDefault="0035537A" w:rsidP="0035537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projeto 2 terá um máximo de 5 milhões;</w:t>
      </w:r>
    </w:p>
    <w:p w14:paraId="763C0877" w14:textId="0CC72F8B" w:rsidR="0035537A" w:rsidRDefault="0035537A" w:rsidP="0035537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projeto 3 terá um máximo de 9 milhões;</w:t>
      </w:r>
    </w:p>
    <w:p w14:paraId="28A1A92F" w14:textId="1A77F1FD" w:rsidR="0035537A" w:rsidRPr="0035537A" w:rsidRDefault="0035537A" w:rsidP="0035537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projeto 4 terá um máximo de 7 milhões;</w:t>
      </w:r>
    </w:p>
    <w:p w14:paraId="6A9569BD" w14:textId="27837FFF" w:rsidR="0035537A" w:rsidRPr="0035537A" w:rsidRDefault="0035537A" w:rsidP="0035537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projeto 5 terá um máximo de 10 milhões;</w:t>
      </w:r>
    </w:p>
    <w:p w14:paraId="010661FD" w14:textId="699848D3" w:rsidR="0035537A" w:rsidRPr="0035537A" w:rsidRDefault="0035537A" w:rsidP="0035537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projeto 6 terá um máximo de 4 milhões;</w:t>
      </w:r>
    </w:p>
    <w:p w14:paraId="6CE9D0B8" w14:textId="2242CE46" w:rsidR="0035537A" w:rsidRPr="0035537A" w:rsidRDefault="0035537A" w:rsidP="0035537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projeto 7 terá um máximo de 6 milhões;</w:t>
      </w:r>
    </w:p>
    <w:p w14:paraId="60F90A52" w14:textId="523F562C" w:rsidR="0035537A" w:rsidRPr="0035537A" w:rsidRDefault="0035537A" w:rsidP="0035537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projeto 8 terá um máximo de 3 milhões;</w:t>
      </w:r>
    </w:p>
    <w:p w14:paraId="202E3B32" w14:textId="77777777" w:rsidR="0035537A" w:rsidRPr="0035537A" w:rsidRDefault="0035537A" w:rsidP="0035537A">
      <w:pPr>
        <w:jc w:val="both"/>
        <w:rPr>
          <w:rFonts w:ascii="Arial" w:hAnsi="Arial" w:cs="Arial"/>
        </w:rPr>
      </w:pPr>
    </w:p>
    <w:p w14:paraId="40166F71" w14:textId="77777777" w:rsidR="00B85BA6" w:rsidRPr="0050051A" w:rsidRDefault="00B85BA6" w:rsidP="00B85BA6">
      <w:pPr>
        <w:pStyle w:val="PargrafodaLista"/>
        <w:jc w:val="both"/>
        <w:rPr>
          <w:rFonts w:ascii="Arial" w:hAnsi="Arial" w:cs="Arial"/>
        </w:rPr>
      </w:pPr>
    </w:p>
    <w:p w14:paraId="0B8D827E" w14:textId="77777777" w:rsidR="0050051A" w:rsidRPr="0050051A" w:rsidRDefault="005F3829" w:rsidP="0050051A">
      <w:pPr>
        <w:keepNext/>
        <w:rPr>
          <w:rFonts w:ascii="Arial" w:hAnsi="Arial" w:cs="Arial"/>
        </w:rPr>
      </w:pPr>
      <w:r w:rsidRPr="0050051A">
        <w:rPr>
          <w:rFonts w:ascii="Arial" w:hAnsi="Arial" w:cs="Arial"/>
          <w:b/>
        </w:rPr>
        <w:t>Resolução:</w:t>
      </w:r>
      <w:r w:rsidR="0050051A" w:rsidRPr="0050051A">
        <w:rPr>
          <w:rFonts w:ascii="Arial" w:hAnsi="Arial" w:cs="Arial"/>
          <w:b/>
          <w:noProof/>
          <w:lang w:eastAsia="pt-BR"/>
        </w:rPr>
        <w:drawing>
          <wp:inline distT="0" distB="0" distL="0" distR="0" wp14:anchorId="6D9FC5DF" wp14:editId="54E9C44B">
            <wp:extent cx="5386705" cy="1847215"/>
            <wp:effectExtent l="0" t="0" r="0" b="6985"/>
            <wp:docPr id="4" name="Imagem 4" descr="../../Dropbox/Capturas%20de%20tela/Captura%20de%20tela%202016-02-16%2022.48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ropbox/Capturas%20de%20tela/Captura%20de%20tela%202016-02-16%2022.48.4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705" cy="184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37CCA" w14:textId="7CDF6EE3" w:rsidR="005F3829" w:rsidRPr="0050051A" w:rsidRDefault="0050051A" w:rsidP="0050051A">
      <w:pPr>
        <w:pStyle w:val="Legenda"/>
        <w:rPr>
          <w:rFonts w:ascii="Arial" w:hAnsi="Arial" w:cs="Arial"/>
          <w:sz w:val="24"/>
          <w:szCs w:val="24"/>
        </w:rPr>
      </w:pPr>
      <w:r w:rsidRPr="0050051A">
        <w:rPr>
          <w:rFonts w:ascii="Arial" w:hAnsi="Arial" w:cs="Arial"/>
          <w:sz w:val="24"/>
          <w:szCs w:val="24"/>
        </w:rPr>
        <w:t xml:space="preserve">Figura </w:t>
      </w:r>
      <w:r w:rsidRPr="0050051A">
        <w:rPr>
          <w:rFonts w:ascii="Arial" w:hAnsi="Arial" w:cs="Arial"/>
          <w:sz w:val="24"/>
          <w:szCs w:val="24"/>
        </w:rPr>
        <w:fldChar w:fldCharType="begin"/>
      </w:r>
      <w:r w:rsidRPr="0050051A">
        <w:rPr>
          <w:rFonts w:ascii="Arial" w:hAnsi="Arial" w:cs="Arial"/>
          <w:sz w:val="24"/>
          <w:szCs w:val="24"/>
        </w:rPr>
        <w:instrText xml:space="preserve"> SEQ Figura \* ARABIC </w:instrText>
      </w:r>
      <w:r w:rsidRPr="0050051A">
        <w:rPr>
          <w:rFonts w:ascii="Arial" w:hAnsi="Arial" w:cs="Arial"/>
          <w:sz w:val="24"/>
          <w:szCs w:val="24"/>
        </w:rPr>
        <w:fldChar w:fldCharType="separate"/>
      </w:r>
      <w:r w:rsidRPr="0050051A">
        <w:rPr>
          <w:rFonts w:ascii="Arial" w:hAnsi="Arial" w:cs="Arial"/>
          <w:noProof/>
          <w:sz w:val="24"/>
          <w:szCs w:val="24"/>
        </w:rPr>
        <w:t>3</w:t>
      </w:r>
      <w:r w:rsidRPr="0050051A">
        <w:rPr>
          <w:rFonts w:ascii="Arial" w:hAnsi="Arial" w:cs="Arial"/>
          <w:sz w:val="24"/>
          <w:szCs w:val="24"/>
        </w:rPr>
        <w:fldChar w:fldCharType="end"/>
      </w:r>
      <w:r w:rsidRPr="0050051A">
        <w:rPr>
          <w:rFonts w:ascii="Arial" w:hAnsi="Arial" w:cs="Arial"/>
          <w:sz w:val="24"/>
          <w:szCs w:val="24"/>
        </w:rPr>
        <w:t>. Entrada de dados do software LINDO para o problema da questão 3.</w:t>
      </w:r>
    </w:p>
    <w:sectPr w:rsidR="005F3829" w:rsidRPr="0050051A" w:rsidSect="004327E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20C8C"/>
    <w:multiLevelType w:val="hybridMultilevel"/>
    <w:tmpl w:val="ED4865D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547EB9"/>
    <w:multiLevelType w:val="hybridMultilevel"/>
    <w:tmpl w:val="9B709F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0E6AD8"/>
    <w:multiLevelType w:val="multilevel"/>
    <w:tmpl w:val="B298ED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2F1739"/>
    <w:multiLevelType w:val="hybridMultilevel"/>
    <w:tmpl w:val="F6E446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4D7FDF"/>
    <w:multiLevelType w:val="hybridMultilevel"/>
    <w:tmpl w:val="B952F5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7D20A4"/>
    <w:multiLevelType w:val="hybridMultilevel"/>
    <w:tmpl w:val="F20C4B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EC484F"/>
    <w:multiLevelType w:val="hybridMultilevel"/>
    <w:tmpl w:val="4D16CC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62547B"/>
    <w:multiLevelType w:val="hybridMultilevel"/>
    <w:tmpl w:val="830021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F9723D"/>
    <w:multiLevelType w:val="hybridMultilevel"/>
    <w:tmpl w:val="C64E37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BD110A"/>
    <w:multiLevelType w:val="hybridMultilevel"/>
    <w:tmpl w:val="B7362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FB33DA"/>
    <w:multiLevelType w:val="multilevel"/>
    <w:tmpl w:val="F6E446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696DD2"/>
    <w:multiLevelType w:val="hybridMultilevel"/>
    <w:tmpl w:val="C2AE0E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D20103"/>
    <w:multiLevelType w:val="hybridMultilevel"/>
    <w:tmpl w:val="4DDC8B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F837CC"/>
    <w:multiLevelType w:val="hybridMultilevel"/>
    <w:tmpl w:val="991C72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E3065D"/>
    <w:multiLevelType w:val="hybridMultilevel"/>
    <w:tmpl w:val="920A2A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855F39"/>
    <w:multiLevelType w:val="hybridMultilevel"/>
    <w:tmpl w:val="D5D04F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04461D"/>
    <w:multiLevelType w:val="hybridMultilevel"/>
    <w:tmpl w:val="2BFE05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B81DCD"/>
    <w:multiLevelType w:val="hybridMultilevel"/>
    <w:tmpl w:val="132253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FE2179"/>
    <w:multiLevelType w:val="multilevel"/>
    <w:tmpl w:val="4D16CC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7313CA"/>
    <w:multiLevelType w:val="hybridMultilevel"/>
    <w:tmpl w:val="4DDC8B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6"/>
  </w:num>
  <w:num w:numId="4">
    <w:abstractNumId w:val="6"/>
  </w:num>
  <w:num w:numId="5">
    <w:abstractNumId w:val="19"/>
  </w:num>
  <w:num w:numId="6">
    <w:abstractNumId w:val="3"/>
  </w:num>
  <w:num w:numId="7">
    <w:abstractNumId w:val="10"/>
  </w:num>
  <w:num w:numId="8">
    <w:abstractNumId w:val="18"/>
  </w:num>
  <w:num w:numId="9">
    <w:abstractNumId w:val="2"/>
  </w:num>
  <w:num w:numId="10">
    <w:abstractNumId w:val="12"/>
  </w:num>
  <w:num w:numId="11">
    <w:abstractNumId w:val="7"/>
  </w:num>
  <w:num w:numId="12">
    <w:abstractNumId w:val="17"/>
  </w:num>
  <w:num w:numId="13">
    <w:abstractNumId w:val="8"/>
  </w:num>
  <w:num w:numId="14">
    <w:abstractNumId w:val="11"/>
  </w:num>
  <w:num w:numId="15">
    <w:abstractNumId w:val="13"/>
  </w:num>
  <w:num w:numId="16">
    <w:abstractNumId w:val="1"/>
  </w:num>
  <w:num w:numId="17">
    <w:abstractNumId w:val="9"/>
  </w:num>
  <w:num w:numId="18">
    <w:abstractNumId w:val="0"/>
  </w:num>
  <w:num w:numId="19">
    <w:abstractNumId w:val="14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031"/>
    <w:rsid w:val="00014DB0"/>
    <w:rsid w:val="000C1F5D"/>
    <w:rsid w:val="000C39D3"/>
    <w:rsid w:val="00100FCF"/>
    <w:rsid w:val="00133457"/>
    <w:rsid w:val="001709C0"/>
    <w:rsid w:val="00190D95"/>
    <w:rsid w:val="00250513"/>
    <w:rsid w:val="002509BB"/>
    <w:rsid w:val="002B2FD9"/>
    <w:rsid w:val="0035537A"/>
    <w:rsid w:val="003F1B1C"/>
    <w:rsid w:val="003F4025"/>
    <w:rsid w:val="003F610D"/>
    <w:rsid w:val="004113AB"/>
    <w:rsid w:val="00417032"/>
    <w:rsid w:val="004327E3"/>
    <w:rsid w:val="004478A1"/>
    <w:rsid w:val="004817E2"/>
    <w:rsid w:val="00481A0D"/>
    <w:rsid w:val="004D0E9C"/>
    <w:rsid w:val="0050051A"/>
    <w:rsid w:val="005643CF"/>
    <w:rsid w:val="00584205"/>
    <w:rsid w:val="005B269D"/>
    <w:rsid w:val="005F1A24"/>
    <w:rsid w:val="005F3829"/>
    <w:rsid w:val="005F69EA"/>
    <w:rsid w:val="006555BF"/>
    <w:rsid w:val="006D0D62"/>
    <w:rsid w:val="006E718D"/>
    <w:rsid w:val="00702E5F"/>
    <w:rsid w:val="00764D51"/>
    <w:rsid w:val="007A62BC"/>
    <w:rsid w:val="007B7A6F"/>
    <w:rsid w:val="007E301E"/>
    <w:rsid w:val="0087017A"/>
    <w:rsid w:val="00894F48"/>
    <w:rsid w:val="008D1FCD"/>
    <w:rsid w:val="008D29A8"/>
    <w:rsid w:val="008D65BB"/>
    <w:rsid w:val="008F2B4F"/>
    <w:rsid w:val="00926D99"/>
    <w:rsid w:val="009413D9"/>
    <w:rsid w:val="0098657A"/>
    <w:rsid w:val="009F6ABB"/>
    <w:rsid w:val="00A840F0"/>
    <w:rsid w:val="00B85BA6"/>
    <w:rsid w:val="00B92D8C"/>
    <w:rsid w:val="00BF476A"/>
    <w:rsid w:val="00CA049B"/>
    <w:rsid w:val="00CD0378"/>
    <w:rsid w:val="00D336F3"/>
    <w:rsid w:val="00D47B7C"/>
    <w:rsid w:val="00D538A1"/>
    <w:rsid w:val="00D87E79"/>
    <w:rsid w:val="00E26F7A"/>
    <w:rsid w:val="00E31311"/>
    <w:rsid w:val="00E322C7"/>
    <w:rsid w:val="00E82F11"/>
    <w:rsid w:val="00E83720"/>
    <w:rsid w:val="00EB682D"/>
    <w:rsid w:val="00EE3B1B"/>
    <w:rsid w:val="00F51211"/>
    <w:rsid w:val="00F7311D"/>
    <w:rsid w:val="00F77014"/>
    <w:rsid w:val="00F90A46"/>
    <w:rsid w:val="00FD5031"/>
    <w:rsid w:val="00FD62D8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FB7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1A0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3F4025"/>
    <w:pPr>
      <w:spacing w:after="200"/>
    </w:pPr>
    <w:rPr>
      <w:i/>
      <w:iCs/>
      <w:color w:val="44546A" w:themeColor="text2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CA04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00B1EA-1E36-1249-B42B-5E7B58B09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7</Pages>
  <Words>1284</Words>
  <Characters>6938</Characters>
  <Application>Microsoft Macintosh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Sujeito a:</vt:lpstr>
      <vt:lpstr/>
      <vt:lpstr>,,X1 ≤ 500 ,Apartamento 1.-X2 ≤ 300 ,Apartamento 2.-X3 ≤ 250 ,Apartamento 3.-X4 </vt:lpstr>
      <vt:lpstr>Variáveis de decisão:</vt:lpstr>
      <vt:lpstr>Função objetivo:</vt:lpstr>
      <vt:lpstr>Sujeito a:</vt:lpstr>
      <vt:lpstr/>
      <vt:lpstr>,,𝑋111 + 𝑋112 + 𝑋113 + 𝑋121 + 𝑋122 + 𝑋123 ≤ 110 ,𝐹á𝑏𝑟𝑖𝑐𝑎 1.-𝑋211 + </vt:lpstr>
      <vt:lpstr>Resolução:</vt:lpstr>
      <vt:lpstr/>
      <vt:lpstr>/</vt:lpstr>
      <vt:lpstr>Variáveis de decisão:</vt:lpstr>
      <vt:lpstr/>
      <vt:lpstr>Função objetivo:</vt:lpstr>
    </vt:vector>
  </TitlesOfParts>
  <LinksUpToDate>false</LinksUpToDate>
  <CharactersWithSpaces>8206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39</cp:revision>
  <dcterms:created xsi:type="dcterms:W3CDTF">2016-02-16T14:03:00Z</dcterms:created>
  <dcterms:modified xsi:type="dcterms:W3CDTF">2016-02-20T14:01:00Z</dcterms:modified>
</cp:coreProperties>
</file>