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999267578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C O N TA C 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842041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06 44 90 02 73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97900390625" w:line="526.079635620117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hugo.simonin14@gmail.com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986328125" w:line="269.9595737457275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7 rue du vieux chêne, 25360 BOUCLANS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647705078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C O M P É T E N C E 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I N F O R M AT I Q U E 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694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P R O G R A M M A T I O 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935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W E B : H T M L E T C S 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58935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 Q 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59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B D D / M O D È L 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32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R E L A T I O N N E 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5832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P R O G R A M M A T I O 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32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P H P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5832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C Y B E R S É C U R I T É 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32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I N I T I A T I O 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5832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R G P D / E B I O 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5832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M O O C A N S S 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6082763671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C E N T R E 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D ’ I N T É R Ê 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700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P R A T I Q U 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32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R É G U L I È R E D U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32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 P O R T E T D E L 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32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M U S I Q U 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5832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A T T R A I T P O U 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325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L ’ I N F O R M A T I Q U 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6082763671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LA N G U E 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69940185546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A N G L A I S : B 2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58477783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A L L E M A N D : A 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30"/>
          <w:szCs w:val="30"/>
          <w:u w:val="none"/>
          <w:shd w:fill="auto" w:val="clear"/>
          <w:vertAlign w:val="baseline"/>
          <w:rtl w:val="0"/>
        </w:rPr>
        <w:t xml:space="preserve">H U G O S I M O N I 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198974609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3.985000610351562"/>
          <w:szCs w:val="23.985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3.985000610351562"/>
          <w:szCs w:val="23.985000610351562"/>
          <w:u w:val="none"/>
          <w:shd w:fill="auto" w:val="clear"/>
          <w:vertAlign w:val="baseline"/>
          <w:rtl w:val="0"/>
        </w:rPr>
        <w:t xml:space="preserve">PROFIL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450683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18 ans. Actuellement en première année de BTS Services Informatiques aux Organisations (SIO) au lycée Louis Pergaud à Besançon, je recherche </w:t>
      </w:r>
      <w:r w:rsidDel="00000000" w:rsidR="00000000" w:rsidRPr="00000000">
        <w:rPr>
          <w:color w:val="705c49"/>
          <w:sz w:val="24"/>
          <w:szCs w:val="24"/>
          <w:rtl w:val="0"/>
        </w:rPr>
        <w:t xml:space="preserve">une alternance pour l’année scolaire 2025-2026.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0.040283203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E X P É R I E N C E P R O F E S S I O N N E L L 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1943359375" w:line="274.890003204345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S t a g e d ’ o b s e r v a t i o n d a n s l ’ e n t r e p r i s e C . E . I à S a ô n 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1 6 - 1 8 d é c e m b r e 2 0 2 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9200439453125" w:line="274.890003204345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S t a g e d ’ o b s e r v a t i o n d a n s l ’ e n t r e p r i s e P R O C O M P T A à É c o l e V a l e n t i 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299072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1 3 - 2 4 j u i n 2 0 2 2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0.9210205078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5c49"/>
          <w:sz w:val="24"/>
          <w:szCs w:val="24"/>
          <w:u w:val="none"/>
          <w:shd w:fill="auto" w:val="clear"/>
          <w:vertAlign w:val="baseline"/>
          <w:rtl w:val="0"/>
        </w:rPr>
        <w:t xml:space="preserve">F O R M AT I O N S E T D I P L Ô M E 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9686279296875" w:line="314.9527931213379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3c33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3c33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Baccalauréat général spécialités Mathématiques et Sciences Économiques et Sociales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632080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24"/>
          <w:szCs w:val="24"/>
          <w:u w:val="none"/>
          <w:shd w:fill="auto" w:val="clear"/>
          <w:vertAlign w:val="baseline"/>
          <w:rtl w:val="0"/>
        </w:rPr>
        <w:t xml:space="preserve">Lycée Saint-Paul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24"/>
          <w:szCs w:val="24"/>
          <w:u w:val="none"/>
          <w:shd w:fill="auto" w:val="clear"/>
          <w:vertAlign w:val="baseline"/>
          <w:rtl w:val="0"/>
        </w:rPr>
        <w:t xml:space="preserve">Besançon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24"/>
          <w:szCs w:val="24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9700927734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3c33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3c33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Brevet des collèges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608123779296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24"/>
          <w:szCs w:val="24"/>
          <w:u w:val="none"/>
          <w:shd w:fill="auto" w:val="clear"/>
          <w:vertAlign w:val="baseline"/>
          <w:rtl w:val="0"/>
        </w:rPr>
        <w:t xml:space="preserve">Collège entre deux velles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24"/>
          <w:szCs w:val="24"/>
          <w:u w:val="none"/>
          <w:shd w:fill="auto" w:val="clear"/>
          <w:vertAlign w:val="baseline"/>
          <w:rtl w:val="0"/>
        </w:rPr>
        <w:t xml:space="preserve">saône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201965332031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3c33"/>
          <w:sz w:val="24"/>
          <w:szCs w:val="24"/>
          <w:u w:val="none"/>
          <w:shd w:fill="auto" w:val="clear"/>
          <w:vertAlign w:val="baseline"/>
          <w:rtl w:val="0"/>
        </w:rPr>
        <w:t xml:space="preserve">2021</w:t>
      </w:r>
    </w:p>
    <w:sectPr>
      <w:pgSz w:h="16840" w:w="11900" w:orient="portrait"/>
      <w:pgMar w:bottom="1203.6420440673828" w:top="569.208984375" w:left="501.49044036865234" w:right="1275.673828125" w:header="0" w:footer="720"/>
      <w:pgNumType w:start="1"/>
      <w:cols w:equalWidth="0" w:num="2">
        <w:col w:space="0" w:w="5080"/>
        <w:col w:space="0" w:w="50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