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FORMULARIO KYC PERSONA JURÍDICA</w:t>
      </w:r>
    </w:p>
    <w:p>
      <w:pPr>
        <w:pStyle w:val="Heading2"/>
      </w:pPr>
      <w:r>
        <w:t>Datos de la Empresa</w:t>
      </w:r>
    </w:p>
    <w:p>
      <w:r>
        <w:t>Razón Social: {{razon_social}}</w:t>
      </w:r>
    </w:p>
    <w:p>
      <w:r>
        <w:t>Tipo de Documento: {{tipo_documento}}</w:t>
      </w:r>
    </w:p>
    <w:p>
      <w:r>
        <w:t>Número de Documento: {{numero_documento}}</w:t>
      </w:r>
    </w:p>
    <w:p>
      <w:r>
        <w:t>Fecha de Constitución: {{fecha_constitucion}}</w:t>
      </w:r>
    </w:p>
    <w:p>
      <w:r>
        <w:t>País de Constitución: {{pais_constitucion}}</w:t>
      </w:r>
    </w:p>
    <w:p>
      <w:r>
        <w:t>Objeto Social: {{objeto_social}}</w:t>
      </w:r>
    </w:p>
    <w:p>
      <w:r>
        <w:t>Actividad Real: {{actividad_real}}</w:t>
      </w:r>
    </w:p>
    <w:p>
      <w:pPr>
        <w:pStyle w:val="Heading2"/>
      </w:pPr>
      <w:r>
        <w:t>Domicilio Fiscal o de Correspondencia</w:t>
      </w:r>
    </w:p>
    <w:p>
      <w:r>
        <w:t>Dirección: {{direccion}}</w:t>
      </w:r>
    </w:p>
    <w:p>
      <w:r>
        <w:t>Teléfono: {{telefono}}</w:t>
      </w:r>
    </w:p>
    <w:p>
      <w:r>
        <w:t>Email: {{email}}</w:t>
      </w:r>
    </w:p>
    <w:p>
      <w:pPr>
        <w:pStyle w:val="Heading2"/>
      </w:pPr>
      <w:r>
        <w:t>Información Financiera</w:t>
      </w:r>
    </w:p>
    <w:p>
      <w:r>
        <w:t>Ingresos Anuales Estimados: {{ingresos_anuales}}</w:t>
      </w:r>
    </w:p>
    <w:p>
      <w:pPr>
        <w:pStyle w:val="Heading2"/>
      </w:pPr>
      <w:r>
        <w:t>Firmas</w:t>
      </w:r>
    </w:p>
    <w:p>
      <w:r>
        <w:t>Nombre y Firma del Representante: {{firma_representante}}</w:t>
      </w:r>
    </w:p>
    <w:p>
      <w:r>
        <w:t>Nombre y Firma del Asesor: {{firma_asesor}}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