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200C" w14:textId="77777777" w:rsidR="00F01662" w:rsidRPr="00680AD0" w:rsidRDefault="003B2AD8" w:rsidP="00401C96">
      <w:pPr>
        <w:pStyle w:val="Titre1"/>
        <w:tabs>
          <w:tab w:val="left" w:pos="5954"/>
          <w:tab w:val="left" w:leader="dot" w:pos="9639"/>
        </w:tabs>
        <w:ind w:right="-566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6D3FD7" wp14:editId="2E3701D5">
                <wp:simplePos x="0" y="0"/>
                <wp:positionH relativeFrom="column">
                  <wp:posOffset>3738880</wp:posOffset>
                </wp:positionH>
                <wp:positionV relativeFrom="paragraph">
                  <wp:posOffset>-537846</wp:posOffset>
                </wp:positionV>
                <wp:extent cx="2590800" cy="132397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D33CA" w14:textId="77777777" w:rsidR="003B2AD8" w:rsidRPr="009B2F7B" w:rsidRDefault="003B2AD8" w:rsidP="003B2AD8">
                            <w:pPr>
                              <w:jc w:val="center"/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9B2F7B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ETIQUETTE A COLLER</w:t>
                            </w:r>
                          </w:p>
                          <w:p w14:paraId="05E8CE03" w14:textId="77777777" w:rsidR="00B436FE" w:rsidRDefault="00B436FE" w:rsidP="003B2AD8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4F3405DB" w14:textId="77777777" w:rsidR="003500C3" w:rsidRDefault="003500C3" w:rsidP="003B2AD8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19D18850" w14:textId="77777777" w:rsidR="00B436FE" w:rsidRPr="003500C3" w:rsidRDefault="00B436FE" w:rsidP="00B436FE">
                            <w:pPr>
                              <w:tabs>
                                <w:tab w:val="left" w:leader="dot" w:pos="3402"/>
                              </w:tabs>
                            </w:pPr>
                            <w:r w:rsidRPr="003500C3">
                              <w:t xml:space="preserve">NOM : </w:t>
                            </w:r>
                            <w:r w:rsidRPr="003500C3">
                              <w:tab/>
                            </w:r>
                          </w:p>
                          <w:p w14:paraId="1667322B" w14:textId="77777777" w:rsidR="003500C3" w:rsidRPr="003500C3" w:rsidRDefault="003500C3" w:rsidP="00B436FE"/>
                          <w:p w14:paraId="0FFC4B94" w14:textId="77777777" w:rsidR="00B436FE" w:rsidRPr="003B2AD8" w:rsidRDefault="00B436FE" w:rsidP="003500C3">
                            <w:pPr>
                              <w:tabs>
                                <w:tab w:val="left" w:leader="dot" w:pos="3402"/>
                              </w:tabs>
                              <w:rPr>
                                <w:color w:val="A6A6A6" w:themeColor="background1" w:themeShade="A6"/>
                              </w:rPr>
                            </w:pPr>
                            <w:r w:rsidRPr="003500C3">
                              <w:t>Prénom 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 xml:space="preserve">: </w:t>
                            </w:r>
                            <w:r w:rsidRPr="003500C3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3F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4.4pt;margin-top:-42.35pt;width:204pt;height:104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" strokecolor="#bfbfbf [2412]">
                <v:stroke dashstyle="dash"/>
                <v:textbox>
                  <w:txbxContent>
                    <w:p w14:paraId="6BED33CA" w14:textId="77777777" w:rsidR="003B2AD8" w:rsidRPr="009B2F7B" w:rsidRDefault="003B2AD8" w:rsidP="003B2AD8">
                      <w:pPr>
                        <w:jc w:val="center"/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9B2F7B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ETIQUETTE A COLLER</w:t>
                      </w:r>
                    </w:p>
                    <w:p w14:paraId="05E8CE03" w14:textId="77777777" w:rsidR="00B436FE" w:rsidRDefault="00B436FE" w:rsidP="003B2AD8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14:paraId="4F3405DB" w14:textId="77777777" w:rsidR="003500C3" w:rsidRDefault="003500C3" w:rsidP="003B2AD8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14:paraId="19D18850" w14:textId="77777777" w:rsidR="00B436FE" w:rsidRPr="003500C3" w:rsidRDefault="00B436FE" w:rsidP="00B436FE">
                      <w:pPr>
                        <w:tabs>
                          <w:tab w:val="left" w:leader="dot" w:pos="3402"/>
                        </w:tabs>
                      </w:pPr>
                      <w:r w:rsidRPr="003500C3">
                        <w:t xml:space="preserve">NOM : </w:t>
                      </w:r>
                      <w:r w:rsidRPr="003500C3">
                        <w:tab/>
                      </w:r>
                    </w:p>
                    <w:p w14:paraId="1667322B" w14:textId="77777777" w:rsidR="003500C3" w:rsidRPr="003500C3" w:rsidRDefault="003500C3" w:rsidP="00B436FE"/>
                    <w:p w14:paraId="0FFC4B94" w14:textId="77777777" w:rsidR="00B436FE" w:rsidRPr="003B2AD8" w:rsidRDefault="00B436FE" w:rsidP="003500C3">
                      <w:pPr>
                        <w:tabs>
                          <w:tab w:val="left" w:leader="dot" w:pos="3402"/>
                        </w:tabs>
                        <w:rPr>
                          <w:color w:val="A6A6A6" w:themeColor="background1" w:themeShade="A6"/>
                        </w:rPr>
                      </w:pPr>
                      <w:r w:rsidRPr="003500C3">
                        <w:t>Prénom </w:t>
                      </w:r>
                      <w:r>
                        <w:rPr>
                          <w:color w:val="A6A6A6" w:themeColor="background1" w:themeShade="A6"/>
                        </w:rPr>
                        <w:t xml:space="preserve">: </w:t>
                      </w:r>
                      <w:r w:rsidRPr="003500C3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01662">
        <w:t>EPHEC</w:t>
      </w:r>
    </w:p>
    <w:p w14:paraId="25C72264" w14:textId="77777777" w:rsidR="00F01662" w:rsidRPr="00680AD0" w:rsidRDefault="00F01662" w:rsidP="00401C96">
      <w:pPr>
        <w:tabs>
          <w:tab w:val="left" w:pos="5954"/>
          <w:tab w:val="left" w:leader="dot" w:pos="9639"/>
        </w:tabs>
        <w:rPr>
          <w:sz w:val="26"/>
          <w:szCs w:val="26"/>
        </w:rPr>
      </w:pPr>
      <w:r w:rsidRPr="004C7091">
        <w:rPr>
          <w:b/>
          <w:sz w:val="26"/>
          <w:szCs w:val="26"/>
        </w:rPr>
        <w:t>LOUVAIN-LA-NEUVE</w:t>
      </w:r>
    </w:p>
    <w:p w14:paraId="637F1C62" w14:textId="77777777" w:rsidR="00F01662" w:rsidRDefault="00F01662" w:rsidP="00F01662">
      <w:pPr>
        <w:rPr>
          <w:b/>
          <w:sz w:val="26"/>
        </w:rPr>
      </w:pPr>
    </w:p>
    <w:p w14:paraId="1E70D570" w14:textId="77777777" w:rsidR="00F01662" w:rsidRDefault="00F01662" w:rsidP="00F01662">
      <w:pPr>
        <w:rPr>
          <w:b/>
          <w:sz w:val="26"/>
        </w:rPr>
      </w:pPr>
    </w:p>
    <w:p w14:paraId="2524075E" w14:textId="77777777" w:rsidR="00E97556" w:rsidRDefault="00E97556" w:rsidP="008C558D">
      <w:pPr>
        <w:jc w:val="center"/>
        <w:rPr>
          <w:b/>
          <w:sz w:val="26"/>
        </w:rPr>
      </w:pPr>
    </w:p>
    <w:p w14:paraId="69B8EA80" w14:textId="10EBBB75" w:rsidR="00F01662" w:rsidRPr="008C558D" w:rsidRDefault="00F01662" w:rsidP="008C558D">
      <w:pPr>
        <w:jc w:val="center"/>
        <w:rPr>
          <w:b/>
          <w:sz w:val="26"/>
        </w:rPr>
      </w:pPr>
      <w:r>
        <w:rPr>
          <w:b/>
          <w:sz w:val="26"/>
        </w:rPr>
        <w:t>SESSION</w:t>
      </w:r>
      <w:r w:rsidR="003E1AC9">
        <w:rPr>
          <w:b/>
          <w:sz w:val="26"/>
        </w:rPr>
        <w:t xml:space="preserve"> DE </w:t>
      </w:r>
      <w:r w:rsidR="00596F9C">
        <w:rPr>
          <w:b/>
          <w:sz w:val="26"/>
        </w:rPr>
        <w:t xml:space="preserve">JANVIER </w:t>
      </w:r>
      <w:r w:rsidR="00B63679">
        <w:rPr>
          <w:b/>
          <w:sz w:val="26"/>
        </w:rPr>
        <w:t>202</w:t>
      </w:r>
      <w:r w:rsidR="00912D7B">
        <w:rPr>
          <w:b/>
          <w:sz w:val="26"/>
        </w:rPr>
        <w:t>3</w:t>
      </w:r>
    </w:p>
    <w:p w14:paraId="76090EE8" w14:textId="6F35A193" w:rsidR="00F01662" w:rsidRPr="00D9148F" w:rsidRDefault="00150E2C" w:rsidP="00452444">
      <w:pPr>
        <w:pStyle w:val="Titre2"/>
      </w:pPr>
      <w:r>
        <w:t>Réseaux II</w:t>
      </w:r>
      <w:r w:rsidR="00BC54C5">
        <w:t xml:space="preserve"> – 2TI</w:t>
      </w:r>
    </w:p>
    <w:p w14:paraId="548DD563" w14:textId="0CD99A70" w:rsidR="00F01662" w:rsidRPr="007B4DB5" w:rsidRDefault="00F01662" w:rsidP="00F01662">
      <w:pPr>
        <w:jc w:val="center"/>
        <w:rPr>
          <w:b/>
        </w:rPr>
      </w:pPr>
      <w:r w:rsidRPr="007B4DB5">
        <w:rPr>
          <w:b/>
        </w:rPr>
        <w:t>SERI</w:t>
      </w:r>
      <w:r w:rsidR="00BC54C5">
        <w:rPr>
          <w:b/>
        </w:rPr>
        <w:t>E1</w:t>
      </w:r>
    </w:p>
    <w:p w14:paraId="60402196" w14:textId="77777777" w:rsidR="00F01662" w:rsidRPr="00933978" w:rsidRDefault="00F01662" w:rsidP="00401C96">
      <w:pPr>
        <w:ind w:right="-567"/>
        <w:jc w:val="center"/>
      </w:pPr>
    </w:p>
    <w:p w14:paraId="1755638B" w14:textId="77777777" w:rsidR="00F01662" w:rsidRDefault="00F01662" w:rsidP="00F01662">
      <w:pPr>
        <w:jc w:val="center"/>
        <w:rPr>
          <w:b/>
          <w:sz w:val="26"/>
        </w:rPr>
      </w:pPr>
    </w:p>
    <w:p w14:paraId="41D87C20" w14:textId="77777777" w:rsidR="00F01662" w:rsidRDefault="00F01662" w:rsidP="00F01662">
      <w:pPr>
        <w:jc w:val="center"/>
        <w:rPr>
          <w:b/>
          <w:sz w:val="26"/>
        </w:rPr>
      </w:pPr>
    </w:p>
    <w:p w14:paraId="18E15B89" w14:textId="44860E1B" w:rsidR="00F01662" w:rsidRDefault="001F1BA7" w:rsidP="00231819">
      <w:pPr>
        <w:pBdr>
          <w:bottom w:val="single" w:sz="4" w:space="1" w:color="auto"/>
        </w:pBdr>
        <w:tabs>
          <w:tab w:val="left" w:leader="dot" w:pos="0"/>
          <w:tab w:val="left" w:pos="6237"/>
        </w:tabs>
        <w:ind w:right="-283"/>
        <w:jc w:val="right"/>
        <w:rPr>
          <w:b/>
          <w:sz w:val="26"/>
        </w:rPr>
      </w:pPr>
      <w:r>
        <w:rPr>
          <w:sz w:val="26"/>
        </w:rPr>
        <w:tab/>
      </w:r>
      <w:r w:rsidRPr="00D9148F">
        <w:rPr>
          <w:sz w:val="26"/>
        </w:rPr>
        <w:t>Date </w:t>
      </w:r>
      <w:r>
        <w:rPr>
          <w:sz w:val="26"/>
        </w:rPr>
        <w:t xml:space="preserve">: </w:t>
      </w:r>
      <w:r w:rsidR="00912D7B">
        <w:rPr>
          <w:sz w:val="26"/>
        </w:rPr>
        <w:t>10</w:t>
      </w:r>
      <w:r w:rsidR="00BC54C5">
        <w:rPr>
          <w:sz w:val="26"/>
        </w:rPr>
        <w:t xml:space="preserve"> janvier 202</w:t>
      </w:r>
      <w:r w:rsidR="00912D7B">
        <w:rPr>
          <w:sz w:val="26"/>
        </w:rPr>
        <w:t>3</w:t>
      </w:r>
    </w:p>
    <w:p w14:paraId="188156C3" w14:textId="097EF7B4" w:rsidR="00F01662" w:rsidRPr="007B4DB5" w:rsidRDefault="00F01662" w:rsidP="001F1BA7">
      <w:pPr>
        <w:tabs>
          <w:tab w:val="left" w:pos="2552"/>
        </w:tabs>
        <w:jc w:val="both"/>
        <w:rPr>
          <w:sz w:val="26"/>
        </w:rPr>
      </w:pPr>
      <w:r w:rsidRPr="00D9148F">
        <w:rPr>
          <w:sz w:val="26"/>
        </w:rPr>
        <w:t>Durée de l’examen </w:t>
      </w:r>
      <w:r w:rsidRPr="007B4DB5">
        <w:rPr>
          <w:sz w:val="26"/>
        </w:rPr>
        <w:t xml:space="preserve">: </w:t>
      </w:r>
      <w:r w:rsidR="001F1BA7">
        <w:rPr>
          <w:sz w:val="26"/>
        </w:rPr>
        <w:tab/>
      </w:r>
      <w:r w:rsidR="00260FD8">
        <w:rPr>
          <w:sz w:val="26"/>
        </w:rPr>
        <w:t>2</w:t>
      </w:r>
      <w:r w:rsidR="00BC54C5">
        <w:rPr>
          <w:sz w:val="26"/>
        </w:rPr>
        <w:t xml:space="preserve"> heures</w:t>
      </w:r>
    </w:p>
    <w:p w14:paraId="34EA2EF6" w14:textId="77777777" w:rsidR="00F01662" w:rsidRPr="007B4DB5" w:rsidRDefault="00F01662" w:rsidP="00F01662">
      <w:pPr>
        <w:jc w:val="both"/>
        <w:rPr>
          <w:sz w:val="26"/>
        </w:rPr>
      </w:pPr>
    </w:p>
    <w:p w14:paraId="17186F15" w14:textId="0DE34E64" w:rsidR="00F01662" w:rsidRPr="007B4DB5" w:rsidRDefault="00F01662" w:rsidP="001F1BA7">
      <w:pPr>
        <w:tabs>
          <w:tab w:val="left" w:pos="2552"/>
        </w:tabs>
        <w:jc w:val="both"/>
        <w:rPr>
          <w:sz w:val="26"/>
        </w:rPr>
      </w:pPr>
      <w:r w:rsidRPr="007B4DB5">
        <w:rPr>
          <w:sz w:val="26"/>
        </w:rPr>
        <w:t>Matériel autorisé :</w:t>
      </w:r>
      <w:r w:rsidR="001F1BA7">
        <w:rPr>
          <w:sz w:val="26"/>
        </w:rPr>
        <w:tab/>
      </w:r>
      <w:r w:rsidR="00231819">
        <w:rPr>
          <w:sz w:val="26"/>
        </w:rPr>
        <w:t>Aucun</w:t>
      </w:r>
    </w:p>
    <w:p w14:paraId="1F6A38B2" w14:textId="77777777" w:rsidR="00F01662" w:rsidRPr="007B4DB5" w:rsidRDefault="00F01662" w:rsidP="00F01662">
      <w:pPr>
        <w:jc w:val="both"/>
        <w:rPr>
          <w:sz w:val="26"/>
        </w:rPr>
      </w:pPr>
    </w:p>
    <w:p w14:paraId="490DC3C1" w14:textId="2A347629" w:rsidR="00F01662" w:rsidRPr="007B4DB5" w:rsidRDefault="00F01662" w:rsidP="001F1BA7">
      <w:pPr>
        <w:tabs>
          <w:tab w:val="left" w:pos="2552"/>
        </w:tabs>
        <w:jc w:val="both"/>
        <w:rPr>
          <w:sz w:val="26"/>
        </w:rPr>
      </w:pPr>
      <w:r w:rsidRPr="007B4DB5">
        <w:rPr>
          <w:sz w:val="26"/>
        </w:rPr>
        <w:t xml:space="preserve">Nombre de pages : </w:t>
      </w:r>
      <w:r w:rsidR="001F1BA7">
        <w:rPr>
          <w:sz w:val="26"/>
        </w:rPr>
        <w:tab/>
      </w:r>
      <w:r w:rsidR="00EC1165" w:rsidRPr="00EC1165">
        <w:rPr>
          <w:sz w:val="26"/>
          <w:highlight w:val="yellow"/>
        </w:rPr>
        <w:t>5</w:t>
      </w:r>
    </w:p>
    <w:p w14:paraId="301B9AB5" w14:textId="77777777" w:rsidR="00F01662" w:rsidRPr="00D9148F" w:rsidRDefault="00F01662" w:rsidP="00F01662">
      <w:pPr>
        <w:jc w:val="both"/>
        <w:rPr>
          <w:sz w:val="26"/>
        </w:rPr>
      </w:pPr>
    </w:p>
    <w:p w14:paraId="48370FB6" w14:textId="4D9BF66D" w:rsidR="00BC54C5" w:rsidRPr="0083277C" w:rsidRDefault="00F01662" w:rsidP="00BC54C5">
      <w:pPr>
        <w:rPr>
          <w:sz w:val="26"/>
        </w:rPr>
      </w:pPr>
      <w:r w:rsidRPr="0083277C">
        <w:rPr>
          <w:sz w:val="26"/>
        </w:rPr>
        <w:t>Acquis d’apprentissage :</w:t>
      </w:r>
      <w:r w:rsidR="00BC54C5" w:rsidRPr="00BC54C5">
        <w:rPr>
          <w:sz w:val="26"/>
        </w:rPr>
        <w:t xml:space="preserve"> </w:t>
      </w:r>
      <w:r w:rsidR="00BC54C5" w:rsidRPr="00A1080D">
        <w:rPr>
          <w:sz w:val="26"/>
        </w:rPr>
        <w:t>Au terme de cette activité d’apprentissage, l’étudiant démontre qu’il est</w:t>
      </w:r>
      <w:r w:rsidR="00BC54C5">
        <w:rPr>
          <w:sz w:val="26"/>
        </w:rPr>
        <w:t xml:space="preserve"> </w:t>
      </w:r>
      <w:r w:rsidR="00BC54C5" w:rsidRPr="00A1080D">
        <w:rPr>
          <w:sz w:val="26"/>
        </w:rPr>
        <w:t>capable</w:t>
      </w:r>
      <w:r w:rsidR="00BC54C5">
        <w:rPr>
          <w:sz w:val="26"/>
        </w:rPr>
        <w:t xml:space="preserve"> </w:t>
      </w:r>
      <w:r w:rsidR="00BC54C5" w:rsidRPr="00A1080D">
        <w:rPr>
          <w:sz w:val="26"/>
        </w:rPr>
        <w:t>de </w:t>
      </w:r>
      <w:r w:rsidR="00BC54C5">
        <w:rPr>
          <w:sz w:val="26"/>
        </w:rPr>
        <w:t>r</w:t>
      </w:r>
      <w:r w:rsidR="00BC54C5" w:rsidRPr="00A1080D">
        <w:rPr>
          <w:sz w:val="26"/>
        </w:rPr>
        <w:t xml:space="preserve">éaliser un réseau et plus précisément, rédiger un plan d’adressage, configurer des routeurs, des switches et des </w:t>
      </w:r>
      <w:proofErr w:type="spellStart"/>
      <w:r w:rsidR="00BC54C5" w:rsidRPr="00A1080D">
        <w:rPr>
          <w:sz w:val="26"/>
        </w:rPr>
        <w:t>PCs</w:t>
      </w:r>
      <w:proofErr w:type="spellEnd"/>
      <w:r w:rsidR="00BC54C5" w:rsidRPr="00A1080D">
        <w:rPr>
          <w:sz w:val="26"/>
        </w:rPr>
        <w:t> </w:t>
      </w:r>
      <w:r w:rsidR="00BC54C5">
        <w:rPr>
          <w:sz w:val="26"/>
        </w:rPr>
        <w:t xml:space="preserve">- </w:t>
      </w:r>
      <w:r w:rsidR="00BC54C5" w:rsidRPr="00A1080D">
        <w:rPr>
          <w:sz w:val="26"/>
        </w:rPr>
        <w:t>Analyser les informations échangées entre les différents composants du réseau, observer ces échanges avec les outils adéquats et de </w:t>
      </w:r>
      <w:r w:rsidR="00BC54C5">
        <w:rPr>
          <w:sz w:val="26"/>
        </w:rPr>
        <w:t>r</w:t>
      </w:r>
      <w:r w:rsidR="00BC54C5" w:rsidRPr="00A1080D">
        <w:rPr>
          <w:sz w:val="26"/>
        </w:rPr>
        <w:t>ésoudre les éventuels problèmes </w:t>
      </w:r>
      <w:r w:rsidR="00BC54C5">
        <w:rPr>
          <w:sz w:val="26"/>
        </w:rPr>
        <w:t xml:space="preserve">- </w:t>
      </w:r>
      <w:r w:rsidR="00BC54C5" w:rsidRPr="00A1080D">
        <w:rPr>
          <w:sz w:val="26"/>
        </w:rPr>
        <w:t>Sécuriser un réseau en contrôlant le trafic</w:t>
      </w:r>
      <w:r w:rsidR="00BC54C5">
        <w:rPr>
          <w:sz w:val="26"/>
        </w:rPr>
        <w:t>.</w:t>
      </w:r>
    </w:p>
    <w:p w14:paraId="2E0AD232" w14:textId="77777777" w:rsidR="00F01662" w:rsidRPr="0083277C" w:rsidRDefault="00F01662" w:rsidP="00F01662">
      <w:pPr>
        <w:jc w:val="both"/>
        <w:rPr>
          <w:sz w:val="26"/>
        </w:rPr>
      </w:pPr>
    </w:p>
    <w:p w14:paraId="702E83BB" w14:textId="77777777" w:rsidR="00F01662" w:rsidRDefault="00F01662" w:rsidP="00F01662">
      <w:pPr>
        <w:jc w:val="both"/>
        <w:rPr>
          <w:sz w:val="26"/>
        </w:rPr>
      </w:pPr>
      <w:r>
        <w:rPr>
          <w:sz w:val="26"/>
        </w:rPr>
        <w:t>-------------------------------------------------------------------------------------------------------</w:t>
      </w:r>
    </w:p>
    <w:p w14:paraId="43808648" w14:textId="77777777" w:rsidR="00F01662" w:rsidRDefault="00F01662" w:rsidP="00F01662">
      <w:pPr>
        <w:jc w:val="both"/>
        <w:rPr>
          <w:sz w:val="26"/>
        </w:rPr>
      </w:pPr>
    </w:p>
    <w:p w14:paraId="34AC60FB" w14:textId="25210DD4" w:rsidR="00F01662" w:rsidRDefault="00F01662" w:rsidP="00F01662">
      <w:pPr>
        <w:jc w:val="both"/>
        <w:rPr>
          <w:sz w:val="26"/>
          <w:u w:val="single"/>
        </w:rPr>
      </w:pPr>
      <w:r>
        <w:rPr>
          <w:sz w:val="26"/>
          <w:u w:val="single"/>
        </w:rPr>
        <w:t>Consignes</w:t>
      </w:r>
      <w:r w:rsidRPr="00D23ACB">
        <w:rPr>
          <w:sz w:val="26"/>
        </w:rPr>
        <w:t xml:space="preserve"> : </w:t>
      </w:r>
      <w:r w:rsidR="006D06F6" w:rsidRPr="004B5A67">
        <w:rPr>
          <w:b/>
          <w:bCs/>
          <w:sz w:val="26"/>
        </w:rPr>
        <w:t>Authentifiez</w:t>
      </w:r>
      <w:r w:rsidR="006D06F6">
        <w:rPr>
          <w:sz w:val="26"/>
        </w:rPr>
        <w:t xml:space="preserve">-vous impérativement sur le site </w:t>
      </w:r>
      <w:r w:rsidR="00231819">
        <w:rPr>
          <w:sz w:val="26"/>
        </w:rPr>
        <w:t>CISCO</w:t>
      </w:r>
      <w:r w:rsidR="00912D7B">
        <w:rPr>
          <w:sz w:val="26"/>
        </w:rPr>
        <w:t xml:space="preserve"> afin d’utiliser </w:t>
      </w:r>
      <w:proofErr w:type="spellStart"/>
      <w:r w:rsidR="00912D7B">
        <w:rPr>
          <w:sz w:val="26"/>
        </w:rPr>
        <w:t>Packet</w:t>
      </w:r>
      <w:proofErr w:type="spellEnd"/>
      <w:r w:rsidR="00912D7B">
        <w:rPr>
          <w:sz w:val="26"/>
        </w:rPr>
        <w:t xml:space="preserve"> Tracer</w:t>
      </w:r>
      <w:r w:rsidR="006D06F6">
        <w:rPr>
          <w:sz w:val="26"/>
        </w:rPr>
        <w:t xml:space="preserve">. Allez chercher le fichier </w:t>
      </w:r>
      <w:proofErr w:type="spellStart"/>
      <w:r w:rsidR="006D06F6">
        <w:rPr>
          <w:sz w:val="26"/>
        </w:rPr>
        <w:t>pka</w:t>
      </w:r>
      <w:proofErr w:type="spellEnd"/>
      <w:r w:rsidR="006D06F6">
        <w:rPr>
          <w:sz w:val="26"/>
        </w:rPr>
        <w:t xml:space="preserve"> sur le réseau</w:t>
      </w:r>
      <w:r w:rsidR="00912D7B">
        <w:rPr>
          <w:sz w:val="26"/>
        </w:rPr>
        <w:t xml:space="preserve"> (k:\)</w:t>
      </w:r>
      <w:r w:rsidR="006D06F6">
        <w:rPr>
          <w:sz w:val="26"/>
        </w:rPr>
        <w:t xml:space="preserve"> et copiez </w:t>
      </w:r>
      <w:r w:rsidR="00231819">
        <w:rPr>
          <w:sz w:val="26"/>
        </w:rPr>
        <w:t>dans votre espace de travail sur le réseau</w:t>
      </w:r>
      <w:r w:rsidR="00912D7B">
        <w:rPr>
          <w:sz w:val="26"/>
        </w:rPr>
        <w:t xml:space="preserve"> (G:\)</w:t>
      </w:r>
      <w:r w:rsidR="00150E2C">
        <w:rPr>
          <w:sz w:val="26"/>
        </w:rPr>
        <w:t>.</w:t>
      </w:r>
      <w:r w:rsidR="00A34870">
        <w:rPr>
          <w:sz w:val="26"/>
        </w:rPr>
        <w:t xml:space="preserve"> Renommez le fichier</w:t>
      </w:r>
      <w:r w:rsidR="004B5A67">
        <w:rPr>
          <w:sz w:val="26"/>
        </w:rPr>
        <w:t xml:space="preserve"> en y mettant votre nom à gauche</w:t>
      </w:r>
      <w:r w:rsidR="00A34870">
        <w:rPr>
          <w:sz w:val="26"/>
        </w:rPr>
        <w:t>.</w:t>
      </w:r>
      <w:r w:rsidR="006D06F6">
        <w:rPr>
          <w:sz w:val="26"/>
        </w:rPr>
        <w:t xml:space="preserve"> </w:t>
      </w:r>
      <w:r w:rsidR="006D06F6" w:rsidRPr="004B5A67">
        <w:rPr>
          <w:b/>
          <w:bCs/>
          <w:sz w:val="26"/>
        </w:rPr>
        <w:t>Sauvez</w:t>
      </w:r>
      <w:r w:rsidR="006D06F6">
        <w:rPr>
          <w:sz w:val="26"/>
        </w:rPr>
        <w:t xml:space="preserve"> régulièrement votre travail. Pensez à redémarrer PT s’il ne réagit pas correctement.</w:t>
      </w:r>
    </w:p>
    <w:p w14:paraId="1A65B623" w14:textId="77777777" w:rsidR="00F01662" w:rsidRDefault="00F01662" w:rsidP="00F01662">
      <w:pPr>
        <w:jc w:val="both"/>
        <w:rPr>
          <w:sz w:val="26"/>
        </w:rPr>
      </w:pPr>
    </w:p>
    <w:p w14:paraId="4B091AAE" w14:textId="77777777" w:rsidR="00F01662" w:rsidRDefault="00F01662" w:rsidP="00F01662">
      <w:pPr>
        <w:jc w:val="both"/>
        <w:rPr>
          <w:sz w:val="26"/>
          <w:u w:val="single"/>
        </w:rPr>
      </w:pPr>
      <w:r>
        <w:rPr>
          <w:sz w:val="26"/>
          <w:u w:val="single"/>
        </w:rPr>
        <w:t>Pondération :</w:t>
      </w:r>
    </w:p>
    <w:p w14:paraId="3751675E" w14:textId="77777777" w:rsidR="00F01662" w:rsidRDefault="00F01662" w:rsidP="00F01662">
      <w:pPr>
        <w:jc w:val="both"/>
        <w:rPr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1701"/>
        <w:gridCol w:w="1298"/>
      </w:tblGrid>
      <w:tr w:rsidR="00F01662" w14:paraId="21AB82A8" w14:textId="77777777" w:rsidTr="00F95E47">
        <w:trPr>
          <w:jc w:val="center"/>
        </w:trPr>
        <w:tc>
          <w:tcPr>
            <w:tcW w:w="3114" w:type="dxa"/>
          </w:tcPr>
          <w:p w14:paraId="48F7590A" w14:textId="77777777" w:rsidR="00F01662" w:rsidRDefault="00F01662" w:rsidP="00D73515">
            <w:pPr>
              <w:jc w:val="both"/>
              <w:rPr>
                <w:sz w:val="26"/>
              </w:rPr>
            </w:pPr>
          </w:p>
        </w:tc>
        <w:tc>
          <w:tcPr>
            <w:tcW w:w="1701" w:type="dxa"/>
          </w:tcPr>
          <w:p w14:paraId="541FB0F2" w14:textId="77777777" w:rsidR="00F01662" w:rsidRDefault="00F01662" w:rsidP="00D73515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Pondération des </w:t>
            </w:r>
          </w:p>
          <w:p w14:paraId="5ED4055C" w14:textId="77777777" w:rsidR="00F01662" w:rsidRDefault="00F01662" w:rsidP="00D73515">
            <w:pPr>
              <w:jc w:val="both"/>
              <w:rPr>
                <w:sz w:val="26"/>
              </w:rPr>
            </w:pPr>
            <w:proofErr w:type="gramStart"/>
            <w:r>
              <w:rPr>
                <w:sz w:val="26"/>
              </w:rPr>
              <w:t>questions</w:t>
            </w:r>
            <w:proofErr w:type="gramEnd"/>
          </w:p>
        </w:tc>
        <w:tc>
          <w:tcPr>
            <w:tcW w:w="1298" w:type="dxa"/>
          </w:tcPr>
          <w:p w14:paraId="06DE8546" w14:textId="77777777" w:rsidR="00F01662" w:rsidRDefault="00F01662" w:rsidP="00D73515">
            <w:pPr>
              <w:jc w:val="both"/>
              <w:rPr>
                <w:sz w:val="26"/>
              </w:rPr>
            </w:pPr>
            <w:r>
              <w:rPr>
                <w:sz w:val="26"/>
              </w:rPr>
              <w:t>Points de l’étudiant</w:t>
            </w:r>
          </w:p>
        </w:tc>
      </w:tr>
      <w:tr w:rsidR="00F01662" w14:paraId="043835DB" w14:textId="77777777" w:rsidTr="00F95E47">
        <w:trPr>
          <w:jc w:val="center"/>
        </w:trPr>
        <w:tc>
          <w:tcPr>
            <w:tcW w:w="3114" w:type="dxa"/>
          </w:tcPr>
          <w:p w14:paraId="4BC031A9" w14:textId="169D61EB" w:rsidR="00F01662" w:rsidRPr="007B4DB5" w:rsidRDefault="00F95E47" w:rsidP="00D73515">
            <w:pPr>
              <w:jc w:val="both"/>
              <w:rPr>
                <w:sz w:val="26"/>
              </w:rPr>
            </w:pPr>
            <w:r>
              <w:rPr>
                <w:sz w:val="26"/>
              </w:rPr>
              <w:t>PT (points affichés dans PT)</w:t>
            </w:r>
          </w:p>
          <w:p w14:paraId="273DF6F0" w14:textId="77777777" w:rsidR="00F01662" w:rsidRPr="007B4DB5" w:rsidRDefault="00F01662" w:rsidP="00D73515">
            <w:pPr>
              <w:jc w:val="both"/>
              <w:rPr>
                <w:sz w:val="26"/>
              </w:rPr>
            </w:pPr>
          </w:p>
        </w:tc>
        <w:tc>
          <w:tcPr>
            <w:tcW w:w="1701" w:type="dxa"/>
          </w:tcPr>
          <w:p w14:paraId="0F37272A" w14:textId="1A4F2D75" w:rsidR="00F01662" w:rsidRDefault="00F01662" w:rsidP="00D73515">
            <w:pPr>
              <w:jc w:val="center"/>
              <w:rPr>
                <w:sz w:val="26"/>
              </w:rPr>
            </w:pPr>
            <w:r>
              <w:rPr>
                <w:sz w:val="26"/>
              </w:rPr>
              <w:t>/</w:t>
            </w:r>
            <w:r w:rsidR="00F95E47">
              <w:rPr>
                <w:sz w:val="26"/>
              </w:rPr>
              <w:t>1</w:t>
            </w:r>
            <w:r w:rsidR="00227B70">
              <w:rPr>
                <w:sz w:val="26"/>
              </w:rPr>
              <w:t>0</w:t>
            </w:r>
          </w:p>
        </w:tc>
        <w:tc>
          <w:tcPr>
            <w:tcW w:w="1298" w:type="dxa"/>
          </w:tcPr>
          <w:p w14:paraId="51E61ECB" w14:textId="77777777" w:rsidR="00F01662" w:rsidRDefault="00F01662" w:rsidP="00D73515">
            <w:pPr>
              <w:jc w:val="both"/>
              <w:rPr>
                <w:sz w:val="26"/>
              </w:rPr>
            </w:pPr>
          </w:p>
        </w:tc>
      </w:tr>
      <w:tr w:rsidR="00F01662" w14:paraId="569918D6" w14:textId="77777777" w:rsidTr="00F95E47">
        <w:trPr>
          <w:jc w:val="center"/>
        </w:trPr>
        <w:tc>
          <w:tcPr>
            <w:tcW w:w="3114" w:type="dxa"/>
          </w:tcPr>
          <w:p w14:paraId="7B76B971" w14:textId="28E26926" w:rsidR="00F01662" w:rsidRPr="007B4DB5" w:rsidRDefault="00F95E47" w:rsidP="00D73515">
            <w:pPr>
              <w:jc w:val="both"/>
              <w:rPr>
                <w:sz w:val="26"/>
              </w:rPr>
            </w:pPr>
            <w:r>
              <w:rPr>
                <w:sz w:val="26"/>
              </w:rPr>
              <w:t>DHCP (corrigé par le prof)</w:t>
            </w:r>
          </w:p>
          <w:p w14:paraId="14B52EAC" w14:textId="77777777" w:rsidR="00F01662" w:rsidRPr="007B4DB5" w:rsidRDefault="00F01662" w:rsidP="00D73515">
            <w:pPr>
              <w:jc w:val="both"/>
              <w:rPr>
                <w:sz w:val="26"/>
              </w:rPr>
            </w:pPr>
          </w:p>
        </w:tc>
        <w:tc>
          <w:tcPr>
            <w:tcW w:w="1701" w:type="dxa"/>
          </w:tcPr>
          <w:p w14:paraId="05CC3176" w14:textId="208FBBA7" w:rsidR="00F01662" w:rsidRDefault="00F01662" w:rsidP="00D73515">
            <w:pPr>
              <w:jc w:val="center"/>
              <w:rPr>
                <w:sz w:val="26"/>
              </w:rPr>
            </w:pPr>
            <w:r>
              <w:rPr>
                <w:sz w:val="26"/>
              </w:rPr>
              <w:t>/</w:t>
            </w:r>
            <w:r w:rsidR="00227B70">
              <w:rPr>
                <w:sz w:val="26"/>
              </w:rPr>
              <w:t>4</w:t>
            </w:r>
          </w:p>
        </w:tc>
        <w:tc>
          <w:tcPr>
            <w:tcW w:w="1298" w:type="dxa"/>
          </w:tcPr>
          <w:p w14:paraId="05923F75" w14:textId="77777777" w:rsidR="00F01662" w:rsidRDefault="00F01662" w:rsidP="00D73515">
            <w:pPr>
              <w:jc w:val="both"/>
              <w:rPr>
                <w:sz w:val="26"/>
              </w:rPr>
            </w:pPr>
          </w:p>
        </w:tc>
      </w:tr>
      <w:tr w:rsidR="00150E2C" w14:paraId="1A32D668" w14:textId="77777777" w:rsidTr="00F95E47">
        <w:trPr>
          <w:jc w:val="center"/>
        </w:trPr>
        <w:tc>
          <w:tcPr>
            <w:tcW w:w="3114" w:type="dxa"/>
          </w:tcPr>
          <w:p w14:paraId="16EFF509" w14:textId="77777777" w:rsidR="00150E2C" w:rsidRDefault="00150E2C" w:rsidP="00D73515">
            <w:pPr>
              <w:jc w:val="both"/>
              <w:rPr>
                <w:sz w:val="26"/>
              </w:rPr>
            </w:pPr>
            <w:r>
              <w:rPr>
                <w:sz w:val="26"/>
              </w:rPr>
              <w:t>Toutes les connectivités</w:t>
            </w:r>
          </w:p>
          <w:p w14:paraId="06962ED2" w14:textId="0C0AD73D" w:rsidR="00150E2C" w:rsidRDefault="00150E2C" w:rsidP="00D73515">
            <w:pPr>
              <w:jc w:val="both"/>
              <w:rPr>
                <w:sz w:val="26"/>
              </w:rPr>
            </w:pPr>
          </w:p>
        </w:tc>
        <w:tc>
          <w:tcPr>
            <w:tcW w:w="1701" w:type="dxa"/>
          </w:tcPr>
          <w:p w14:paraId="4A8EDBD8" w14:textId="45FAEEB7" w:rsidR="00150E2C" w:rsidRDefault="00150E2C" w:rsidP="00D73515">
            <w:pPr>
              <w:jc w:val="center"/>
              <w:rPr>
                <w:sz w:val="26"/>
              </w:rPr>
            </w:pPr>
            <w:r>
              <w:rPr>
                <w:sz w:val="26"/>
              </w:rPr>
              <w:t>/</w:t>
            </w:r>
            <w:r w:rsidR="00227B70">
              <w:rPr>
                <w:sz w:val="26"/>
              </w:rPr>
              <w:t>6</w:t>
            </w:r>
          </w:p>
        </w:tc>
        <w:tc>
          <w:tcPr>
            <w:tcW w:w="1298" w:type="dxa"/>
          </w:tcPr>
          <w:p w14:paraId="6594D817" w14:textId="77777777" w:rsidR="00150E2C" w:rsidRDefault="00150E2C" w:rsidP="00D73515">
            <w:pPr>
              <w:jc w:val="both"/>
              <w:rPr>
                <w:sz w:val="26"/>
              </w:rPr>
            </w:pPr>
          </w:p>
        </w:tc>
      </w:tr>
      <w:tr w:rsidR="00F01662" w14:paraId="40E9D077" w14:textId="77777777" w:rsidTr="00F95E47">
        <w:trPr>
          <w:jc w:val="center"/>
        </w:trPr>
        <w:tc>
          <w:tcPr>
            <w:tcW w:w="3114" w:type="dxa"/>
          </w:tcPr>
          <w:p w14:paraId="1C86B29D" w14:textId="77777777" w:rsidR="00F01662" w:rsidRDefault="00F01662" w:rsidP="00D73515">
            <w:pPr>
              <w:jc w:val="both"/>
              <w:rPr>
                <w:sz w:val="26"/>
              </w:rPr>
            </w:pPr>
            <w:r>
              <w:rPr>
                <w:sz w:val="26"/>
              </w:rPr>
              <w:t>TOTAL</w:t>
            </w:r>
          </w:p>
          <w:p w14:paraId="767EFE95" w14:textId="77777777" w:rsidR="00F01662" w:rsidRDefault="00F01662" w:rsidP="00D73515">
            <w:pPr>
              <w:jc w:val="both"/>
              <w:rPr>
                <w:sz w:val="26"/>
              </w:rPr>
            </w:pPr>
          </w:p>
        </w:tc>
        <w:tc>
          <w:tcPr>
            <w:tcW w:w="1701" w:type="dxa"/>
          </w:tcPr>
          <w:p w14:paraId="00F99A43" w14:textId="77777777" w:rsidR="00F01662" w:rsidRDefault="00F01662" w:rsidP="00D73515">
            <w:pPr>
              <w:jc w:val="center"/>
              <w:rPr>
                <w:sz w:val="26"/>
              </w:rPr>
            </w:pPr>
            <w:r>
              <w:rPr>
                <w:sz w:val="26"/>
              </w:rPr>
              <w:t>/20</w:t>
            </w:r>
          </w:p>
        </w:tc>
        <w:tc>
          <w:tcPr>
            <w:tcW w:w="1298" w:type="dxa"/>
          </w:tcPr>
          <w:p w14:paraId="029FA0D6" w14:textId="77777777" w:rsidR="00F01662" w:rsidRDefault="00F01662" w:rsidP="00D73515">
            <w:pPr>
              <w:jc w:val="both"/>
              <w:rPr>
                <w:sz w:val="26"/>
              </w:rPr>
            </w:pPr>
          </w:p>
        </w:tc>
      </w:tr>
    </w:tbl>
    <w:p w14:paraId="207F7E29" w14:textId="72E4DD56" w:rsidR="000E6780" w:rsidRDefault="000E6780" w:rsidP="000E6780">
      <w:pPr>
        <w:rPr>
          <w:rFonts w:asciiTheme="minorHAnsi" w:hAnsiTheme="minorHAnsi"/>
        </w:rPr>
      </w:pPr>
    </w:p>
    <w:p w14:paraId="18107467" w14:textId="77777777" w:rsidR="00A34870" w:rsidRDefault="00A34870" w:rsidP="00796301">
      <w:pPr>
        <w:rPr>
          <w:rFonts w:eastAsia="Times New Roman"/>
          <w:color w:val="000000"/>
          <w:sz w:val="27"/>
          <w:szCs w:val="27"/>
        </w:rPr>
      </w:pPr>
    </w:p>
    <w:p w14:paraId="70C9FCA3" w14:textId="77777777" w:rsidR="00EC1165" w:rsidRDefault="00EC1165" w:rsidP="00EC1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Arial" w:eastAsia="Times New Roman" w:hAnsi="Arial" w:cs="Arial"/>
          <w:color w:val="000000"/>
        </w:rPr>
      </w:pPr>
      <w:r w:rsidRPr="008942A7">
        <w:rPr>
          <w:rFonts w:ascii="Arial" w:eastAsia="Times New Roman" w:hAnsi="Arial" w:cs="Arial"/>
          <w:color w:val="000000"/>
          <w:highlight w:val="yellow"/>
        </w:rPr>
        <w:lastRenderedPageBreak/>
        <w:t>Erratum</w:t>
      </w:r>
      <w:r>
        <w:rPr>
          <w:rFonts w:ascii="Arial" w:eastAsia="Times New Roman" w:hAnsi="Arial" w:cs="Arial"/>
          <w:color w:val="000000"/>
        </w:rPr>
        <w:t xml:space="preserve"> par rapport à la version papier</w:t>
      </w:r>
    </w:p>
    <w:p w14:paraId="0FEDDE4C" w14:textId="77777777" w:rsidR="00EC1165" w:rsidRDefault="00EC1165" w:rsidP="00EC1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Contrairement à ce qui est sous-entendu dans l’énoncé, </w:t>
      </w:r>
      <w:r w:rsidRPr="008942A7">
        <w:rPr>
          <w:rFonts w:ascii="Arial" w:eastAsia="Times New Roman" w:hAnsi="Arial" w:cs="Arial"/>
          <w:b/>
          <w:bCs/>
          <w:color w:val="000000"/>
        </w:rPr>
        <w:t>la partie ISP n’est pas totalement configurée</w:t>
      </w:r>
      <w:r>
        <w:rPr>
          <w:rFonts w:ascii="Arial" w:eastAsia="Times New Roman" w:hAnsi="Arial" w:cs="Arial"/>
          <w:color w:val="000000"/>
        </w:rPr>
        <w:t xml:space="preserve">. </w:t>
      </w:r>
    </w:p>
    <w:p w14:paraId="3375BE6F" w14:textId="77777777" w:rsidR="00EC1165" w:rsidRDefault="00EC1165" w:rsidP="00EC1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Vous devez configurer vous-même le </w:t>
      </w:r>
      <w:r w:rsidRPr="008942A7">
        <w:rPr>
          <w:rFonts w:ascii="Arial" w:eastAsia="Times New Roman" w:hAnsi="Arial" w:cs="Arial"/>
          <w:color w:val="000000"/>
          <w:u w:val="single"/>
        </w:rPr>
        <w:t>A-Record</w:t>
      </w:r>
      <w:r>
        <w:rPr>
          <w:rFonts w:ascii="Arial" w:eastAsia="Times New Roman" w:hAnsi="Arial" w:cs="Arial"/>
          <w:color w:val="000000"/>
        </w:rPr>
        <w:t xml:space="preserve"> au niveau du serveur DNS qui permet d’accéder à la page </w:t>
      </w:r>
      <w:hyperlink r:id="rId8" w:history="1">
        <w:r w:rsidRPr="00A103E2">
          <w:rPr>
            <w:rStyle w:val="Lienhypertexte"/>
            <w:rFonts w:ascii="Arial" w:eastAsia="Times New Roman" w:hAnsi="Arial" w:cs="Arial"/>
          </w:rPr>
          <w:t>www.formation.lab</w:t>
        </w:r>
      </w:hyperlink>
    </w:p>
    <w:p w14:paraId="47178456" w14:textId="77777777" w:rsidR="00EC1165" w:rsidRPr="00E15E24" w:rsidRDefault="00EC1165" w:rsidP="00EC1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Arial" w:eastAsia="Times New Roman" w:hAnsi="Arial" w:cs="Arial"/>
          <w:color w:val="000000"/>
        </w:rPr>
      </w:pPr>
      <w:r w:rsidRPr="003F698E">
        <w:rPr>
          <w:rFonts w:ascii="Arial" w:hAnsi="Arial" w:cs="Arial"/>
          <w:color w:val="000000"/>
          <w:highlight w:val="yellow"/>
        </w:rPr>
        <w:t xml:space="preserve">Le mot de passe </w:t>
      </w:r>
      <w:proofErr w:type="spellStart"/>
      <w:r w:rsidRPr="003F698E">
        <w:rPr>
          <w:rFonts w:ascii="Arial" w:hAnsi="Arial" w:cs="Arial"/>
          <w:color w:val="000000"/>
          <w:highlight w:val="yellow"/>
        </w:rPr>
        <w:t>cisco</w:t>
      </w:r>
      <w:proofErr w:type="spellEnd"/>
      <w:r>
        <w:rPr>
          <w:rFonts w:ascii="Arial" w:hAnsi="Arial" w:cs="Arial"/>
          <w:color w:val="000000"/>
          <w:highlight w:val="yellow"/>
        </w:rPr>
        <w:t xml:space="preserve"> pour la connexion </w:t>
      </w:r>
      <w:proofErr w:type="spellStart"/>
      <w:r>
        <w:rPr>
          <w:rFonts w:ascii="Arial" w:hAnsi="Arial" w:cs="Arial"/>
          <w:color w:val="000000"/>
          <w:highlight w:val="yellow"/>
        </w:rPr>
        <w:t>ssh</w:t>
      </w:r>
      <w:proofErr w:type="spellEnd"/>
      <w:r w:rsidRPr="003F698E">
        <w:rPr>
          <w:rFonts w:ascii="Arial" w:hAnsi="Arial" w:cs="Arial"/>
          <w:color w:val="000000"/>
          <w:highlight w:val="yellow"/>
        </w:rPr>
        <w:t xml:space="preserve"> ne doit pas apparaitre en clair dans l</w:t>
      </w:r>
      <w:r>
        <w:rPr>
          <w:rFonts w:ascii="Arial" w:hAnsi="Arial" w:cs="Arial"/>
          <w:color w:val="000000"/>
          <w:highlight w:val="yellow"/>
        </w:rPr>
        <w:t>a</w:t>
      </w:r>
      <w:r w:rsidRPr="003F698E">
        <w:rPr>
          <w:rFonts w:ascii="Arial" w:hAnsi="Arial" w:cs="Arial"/>
          <w:color w:val="000000"/>
          <w:highlight w:val="yellow"/>
        </w:rPr>
        <w:t xml:space="preserve"> configuration.</w:t>
      </w:r>
    </w:p>
    <w:p w14:paraId="34EBAD20" w14:textId="77777777" w:rsidR="00EC1165" w:rsidRDefault="00EC1165">
      <w:pPr>
        <w:spacing w:after="160" w:line="259" w:lineRule="auto"/>
        <w:rPr>
          <w:rFonts w:eastAsia="Times New Roman"/>
          <w:b/>
          <w:bCs/>
          <w:sz w:val="26"/>
          <w:szCs w:val="26"/>
          <w:u w:val="single"/>
          <w:lang w:eastAsia="fr-FR"/>
        </w:rPr>
      </w:pPr>
      <w:r>
        <w:br w:type="page"/>
      </w:r>
    </w:p>
    <w:p w14:paraId="41F80C41" w14:textId="246795D4" w:rsidR="004B5A67" w:rsidRPr="00452444" w:rsidRDefault="004B5A67" w:rsidP="00452444">
      <w:pPr>
        <w:pStyle w:val="Titre2"/>
      </w:pPr>
      <w:r w:rsidRPr="00452444">
        <w:lastRenderedPageBreak/>
        <w:t xml:space="preserve">Consignes </w:t>
      </w:r>
      <w:proofErr w:type="spellStart"/>
      <w:r w:rsidRPr="00452444">
        <w:t>gérérales</w:t>
      </w:r>
      <w:proofErr w:type="spellEnd"/>
    </w:p>
    <w:p w14:paraId="28C7A8EA" w14:textId="4A7E1024" w:rsidR="004B5A67" w:rsidRDefault="004B5A67" w:rsidP="00A34870">
      <w:pPr>
        <w:spacing w:line="360" w:lineRule="auto"/>
        <w:rPr>
          <w:rFonts w:ascii="Arial" w:eastAsia="Times New Roman" w:hAnsi="Arial" w:cs="Arial"/>
          <w:color w:val="000000"/>
        </w:rPr>
      </w:pPr>
      <w:r w:rsidRPr="004B5A67">
        <w:rPr>
          <w:rFonts w:ascii="Arial" w:eastAsia="Times New Roman" w:hAnsi="Arial" w:cs="Arial"/>
          <w:b/>
          <w:bCs/>
          <w:color w:val="000000"/>
        </w:rPr>
        <w:t>Authentifiez</w:t>
      </w:r>
      <w:r w:rsidRPr="004B5A67">
        <w:rPr>
          <w:rFonts w:ascii="Arial" w:eastAsia="Times New Roman" w:hAnsi="Arial" w:cs="Arial"/>
          <w:color w:val="000000"/>
        </w:rPr>
        <w:t xml:space="preserve">-vous impérativement sur le site CISCO </w:t>
      </w:r>
      <w:r w:rsidR="006F4897">
        <w:rPr>
          <w:rFonts w:ascii="Arial" w:eastAsia="Times New Roman" w:hAnsi="Arial" w:cs="Arial"/>
          <w:color w:val="000000"/>
        </w:rPr>
        <w:t>au lancement de</w:t>
      </w:r>
      <w:r w:rsidRPr="004B5A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B5A67">
        <w:rPr>
          <w:rFonts w:ascii="Arial" w:eastAsia="Times New Roman" w:hAnsi="Arial" w:cs="Arial"/>
          <w:color w:val="000000"/>
        </w:rPr>
        <w:t>Packet</w:t>
      </w:r>
      <w:proofErr w:type="spellEnd"/>
      <w:r w:rsidRPr="004B5A67">
        <w:rPr>
          <w:rFonts w:ascii="Arial" w:eastAsia="Times New Roman" w:hAnsi="Arial" w:cs="Arial"/>
          <w:color w:val="000000"/>
        </w:rPr>
        <w:t xml:space="preserve"> Tracer. Allez chercher le fichier </w:t>
      </w:r>
      <w:proofErr w:type="spellStart"/>
      <w:r w:rsidRPr="004B5A67">
        <w:rPr>
          <w:rFonts w:ascii="Arial" w:eastAsia="Times New Roman" w:hAnsi="Arial" w:cs="Arial"/>
          <w:color w:val="000000"/>
        </w:rPr>
        <w:t>pka</w:t>
      </w:r>
      <w:proofErr w:type="spellEnd"/>
      <w:r w:rsidRPr="004B5A67">
        <w:rPr>
          <w:rFonts w:ascii="Arial" w:eastAsia="Times New Roman" w:hAnsi="Arial" w:cs="Arial"/>
          <w:color w:val="000000"/>
        </w:rPr>
        <w:t xml:space="preserve"> sur le réseau (k:\) et copiez</w:t>
      </w:r>
      <w:r w:rsidR="00EC1165">
        <w:rPr>
          <w:rFonts w:ascii="Arial" w:eastAsia="Times New Roman" w:hAnsi="Arial" w:cs="Arial"/>
          <w:color w:val="000000"/>
        </w:rPr>
        <w:t>-le</w:t>
      </w:r>
      <w:r w:rsidRPr="004B5A67">
        <w:rPr>
          <w:rFonts w:ascii="Arial" w:eastAsia="Times New Roman" w:hAnsi="Arial" w:cs="Arial"/>
          <w:color w:val="000000"/>
        </w:rPr>
        <w:t xml:space="preserve"> dans votre espace de travail sur le réseau (G:\). </w:t>
      </w:r>
      <w:r w:rsidRPr="004B5A67">
        <w:rPr>
          <w:rFonts w:ascii="Arial" w:eastAsia="Times New Roman" w:hAnsi="Arial" w:cs="Arial"/>
          <w:b/>
          <w:bCs/>
          <w:color w:val="000000"/>
        </w:rPr>
        <w:t>Renommez le fichier</w:t>
      </w:r>
      <w:r w:rsidRPr="004B5A67">
        <w:rPr>
          <w:rFonts w:ascii="Arial" w:eastAsia="Times New Roman" w:hAnsi="Arial" w:cs="Arial"/>
          <w:color w:val="000000"/>
        </w:rPr>
        <w:t xml:space="preserve"> en y mettant votre nom à gauche. </w:t>
      </w:r>
      <w:r w:rsidRPr="004B5A67">
        <w:rPr>
          <w:rFonts w:ascii="Arial" w:eastAsia="Times New Roman" w:hAnsi="Arial" w:cs="Arial"/>
          <w:b/>
          <w:bCs/>
          <w:color w:val="000000"/>
        </w:rPr>
        <w:t>Sauvez régulièrement</w:t>
      </w:r>
      <w:r w:rsidRPr="004B5A67">
        <w:rPr>
          <w:rFonts w:ascii="Arial" w:eastAsia="Times New Roman" w:hAnsi="Arial" w:cs="Arial"/>
          <w:color w:val="000000"/>
        </w:rPr>
        <w:t xml:space="preserve"> votre travail. Pensez à redémarrer PT s’il ne réagit pas correctement.</w:t>
      </w:r>
    </w:p>
    <w:p w14:paraId="5F4A5C89" w14:textId="77777777" w:rsidR="004B5A67" w:rsidRDefault="004B5A67" w:rsidP="004B5A67">
      <w:pPr>
        <w:spacing w:before="120" w:after="1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Lorsque vous ouvrez le fichier </w:t>
      </w:r>
      <w:proofErr w:type="spellStart"/>
      <w:r>
        <w:rPr>
          <w:rFonts w:ascii="Arial" w:hAnsi="Arial" w:cs="Arial"/>
        </w:rPr>
        <w:t>pka</w:t>
      </w:r>
      <w:proofErr w:type="spellEnd"/>
      <w:r>
        <w:rPr>
          <w:rFonts w:ascii="Arial" w:hAnsi="Arial" w:cs="Arial"/>
        </w:rPr>
        <w:t>, un énoncé aléatoire est généré. Vous devez bien vous reporter aux indications notées sur votre schéma et aux instructions à l’écran.</w:t>
      </w:r>
    </w:p>
    <w:p w14:paraId="42CCDE18" w14:textId="77777777" w:rsidR="004B5A67" w:rsidRDefault="004B5A67" w:rsidP="004B5A67">
      <w:pPr>
        <w:spacing w:before="120" w:after="180" w:line="360" w:lineRule="auto"/>
        <w:rPr>
          <w:rFonts w:ascii="Arial" w:hAnsi="Arial" w:cs="Arial"/>
        </w:rPr>
      </w:pPr>
      <w:r>
        <w:rPr>
          <w:rFonts w:ascii="Arial" w:hAnsi="Arial" w:cs="Arial"/>
        </w:rPr>
        <w:t>Nous avons repris dans l’énoncé sur papier ce qui est commun à tous.</w:t>
      </w:r>
    </w:p>
    <w:p w14:paraId="3B8088A5" w14:textId="60ADE897" w:rsidR="00A34870" w:rsidRDefault="004B5A67" w:rsidP="00E15E24">
      <w:pPr>
        <w:spacing w:before="120" w:after="180" w:line="360" w:lineRule="auto"/>
        <w:rPr>
          <w:rFonts w:ascii="Arial" w:hAnsi="Arial" w:cs="Arial"/>
        </w:rPr>
      </w:pPr>
      <w:r>
        <w:rPr>
          <w:rFonts w:ascii="Arial" w:hAnsi="Arial" w:cs="Arial"/>
        </w:rPr>
        <w:t>Vous pouvez utiliser le dos de ces feuilles d’examen comme brouillon.</w:t>
      </w:r>
    </w:p>
    <w:p w14:paraId="2180E6C0" w14:textId="77777777" w:rsidR="00452444" w:rsidRDefault="00452444" w:rsidP="00452444">
      <w:pPr>
        <w:pStyle w:val="Titre2"/>
      </w:pPr>
      <w:r>
        <w:t>Enoncé</w:t>
      </w:r>
    </w:p>
    <w:p w14:paraId="616CC174" w14:textId="00B26E51" w:rsidR="008450A7" w:rsidRDefault="00A34870" w:rsidP="00912D7B">
      <w:pPr>
        <w:spacing w:line="360" w:lineRule="auto"/>
        <w:rPr>
          <w:rFonts w:ascii="Arial" w:eastAsia="Times New Roman" w:hAnsi="Arial" w:cs="Arial"/>
          <w:color w:val="000000"/>
        </w:rPr>
      </w:pPr>
      <w:r w:rsidRPr="00A34870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0CBDA3C" wp14:editId="15909A17">
            <wp:extent cx="6211570" cy="1957070"/>
            <wp:effectExtent l="0" t="0" r="0" b="5080"/>
            <wp:docPr id="1" name="Image 1" descr="Une image contenant texte, 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iel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C1F6" w14:textId="77777777" w:rsidR="004B5A67" w:rsidRPr="00912D7B" w:rsidRDefault="004B5A67" w:rsidP="00912D7B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354CB4A7" w14:textId="2664F5AF" w:rsidR="00452444" w:rsidRDefault="00452444" w:rsidP="00E15E24">
      <w:pP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vous demande de configurer le réseau d’une entreprise en tenant compte des indications suivantes.</w:t>
      </w:r>
    </w:p>
    <w:p w14:paraId="40BE92AE" w14:textId="77777777" w:rsidR="00B26C63" w:rsidRDefault="00B26C63" w:rsidP="00E15E2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368BEB38" w14:textId="77777777" w:rsidR="00B26C63" w:rsidRDefault="00E15E24" w:rsidP="00E15E24">
      <w:pPr>
        <w:spacing w:line="360" w:lineRule="auto"/>
        <w:rPr>
          <w:rFonts w:ascii="Arial" w:eastAsia="Times New Roman" w:hAnsi="Arial" w:cs="Arial"/>
          <w:color w:val="000000"/>
        </w:rPr>
      </w:pPr>
      <w:r w:rsidRPr="00E15E24">
        <w:rPr>
          <w:rFonts w:ascii="Arial" w:eastAsia="Times New Roman" w:hAnsi="Arial" w:cs="Arial"/>
          <w:color w:val="000000"/>
        </w:rPr>
        <w:t>La société a deux espaces d’adressage</w:t>
      </w:r>
      <w:r>
        <w:rPr>
          <w:rFonts w:ascii="Arial" w:eastAsia="Times New Roman" w:hAnsi="Arial" w:cs="Arial"/>
          <w:color w:val="000000"/>
        </w:rPr>
        <w:t xml:space="preserve"> : </w:t>
      </w:r>
    </w:p>
    <w:p w14:paraId="42896D3A" w14:textId="2A36CF88" w:rsidR="00B26C63" w:rsidRDefault="00E15E24" w:rsidP="00B26C63">
      <w:pPr>
        <w:pStyle w:val="Paragraphedeliste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</w:rPr>
      </w:pPr>
      <w:r w:rsidRPr="00B26C63">
        <w:rPr>
          <w:rFonts w:ascii="Arial" w:eastAsia="Times New Roman" w:hAnsi="Arial" w:cs="Arial"/>
          <w:b/>
          <w:bCs/>
          <w:color w:val="000000"/>
        </w:rPr>
        <w:t>10. ???</w:t>
      </w:r>
      <w:r w:rsidRPr="00B26C63">
        <w:rPr>
          <w:vertAlign w:val="superscript"/>
        </w:rPr>
        <w:footnoteReference w:id="1"/>
      </w:r>
      <w:r w:rsidRPr="00B26C63">
        <w:rPr>
          <w:rFonts w:ascii="Arial" w:eastAsia="Times New Roman" w:hAnsi="Arial" w:cs="Arial"/>
          <w:b/>
          <w:bCs/>
          <w:color w:val="000000"/>
        </w:rPr>
        <w:t xml:space="preserve"> .0.0/16</w:t>
      </w:r>
      <w:r w:rsidRPr="00B26C63">
        <w:rPr>
          <w:rFonts w:ascii="Arial" w:eastAsia="Times New Roman" w:hAnsi="Arial" w:cs="Arial"/>
          <w:color w:val="000000"/>
        </w:rPr>
        <w:t xml:space="preserve"> et </w:t>
      </w:r>
    </w:p>
    <w:p w14:paraId="766408FA" w14:textId="13C46AF4" w:rsidR="00231819" w:rsidRPr="00B26C63" w:rsidRDefault="00E15E24" w:rsidP="00B26C63">
      <w:pPr>
        <w:pStyle w:val="Paragraphedeliste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</w:rPr>
      </w:pPr>
      <w:r w:rsidRPr="00B26C63">
        <w:rPr>
          <w:rFonts w:ascii="Arial" w:eastAsia="Times New Roman" w:hAnsi="Arial" w:cs="Arial"/>
          <w:b/>
          <w:bCs/>
          <w:color w:val="000000"/>
        </w:rPr>
        <w:t>172. ??? .0.0/16</w:t>
      </w:r>
    </w:p>
    <w:p w14:paraId="08D5897F" w14:textId="77777777" w:rsidR="003D407E" w:rsidRDefault="003D407E" w:rsidP="00E15E2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7553F913" w14:textId="6976ACF1" w:rsidR="00E15E24" w:rsidRDefault="00E15E24" w:rsidP="00E15E24">
      <w:pP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Voici ce qui est utilisé pour chaque </w:t>
      </w:r>
      <w:r w:rsidRPr="00452444">
        <w:rPr>
          <w:rFonts w:ascii="Arial" w:eastAsia="Times New Roman" w:hAnsi="Arial" w:cs="Arial"/>
          <w:b/>
          <w:bCs/>
          <w:color w:val="000000"/>
        </w:rPr>
        <w:t>réseau interne</w:t>
      </w:r>
      <w:r>
        <w:rPr>
          <w:rFonts w:ascii="Arial" w:eastAsia="Times New Roman" w:hAnsi="Arial" w:cs="Arial"/>
          <w:color w:val="000000"/>
        </w:rPr>
        <w:t xml:space="preserve"> à l’entreprise :</w:t>
      </w:r>
    </w:p>
    <w:p w14:paraId="2C7EA8C4" w14:textId="7147BE3F" w:rsidR="00E15E24" w:rsidRPr="003D407E" w:rsidRDefault="00E15E24" w:rsidP="003D407E">
      <w:pPr>
        <w:pStyle w:val="Paragraphedeliste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Core2Distribution : 10.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>.0.248/29</w:t>
      </w:r>
    </w:p>
    <w:p w14:paraId="121D337C" w14:textId="685A6C26" w:rsidR="00E15E24" w:rsidRPr="003D407E" w:rsidRDefault="00E15E24" w:rsidP="003D407E">
      <w:pPr>
        <w:pStyle w:val="Paragraphedeliste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PROD : 10.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>.10.0/24 (VLAN 10)</w:t>
      </w:r>
    </w:p>
    <w:p w14:paraId="054CCC14" w14:textId="77CB84C3" w:rsidR="00E15E24" w:rsidRPr="003D407E" w:rsidRDefault="00E15E24" w:rsidP="003D407E">
      <w:pPr>
        <w:pStyle w:val="Paragraphedeliste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lastRenderedPageBreak/>
        <w:t>SERVER : 10.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>.90.0/24 (VLAN 90)</w:t>
      </w:r>
    </w:p>
    <w:p w14:paraId="6E3DDF4C" w14:textId="55B13356" w:rsidR="00E15E24" w:rsidRPr="003D407E" w:rsidRDefault="00E15E24" w:rsidP="003D407E">
      <w:pPr>
        <w:pStyle w:val="Paragraphedeliste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IT : 10.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>.100.0/24 (VLAN 100)</w:t>
      </w:r>
    </w:p>
    <w:p w14:paraId="2530ACA3" w14:textId="0A0B45E2" w:rsidR="00E15E24" w:rsidRPr="003D407E" w:rsidRDefault="00E15E24" w:rsidP="003D407E">
      <w:pPr>
        <w:pStyle w:val="Paragraphedeliste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Non utilisé mais présent : 10.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 xml:space="preserve">.1.0/24 (VLAN 1 non </w:t>
      </w:r>
      <w:r w:rsidR="003D407E" w:rsidRPr="003D407E">
        <w:rPr>
          <w:rFonts w:ascii="Arial" w:eastAsia="Times New Roman" w:hAnsi="Arial" w:cs="Arial"/>
          <w:color w:val="000000"/>
        </w:rPr>
        <w:t>tagué</w:t>
      </w:r>
      <w:r w:rsidRPr="003D407E">
        <w:rPr>
          <w:rFonts w:ascii="Arial" w:eastAsia="Times New Roman" w:hAnsi="Arial" w:cs="Arial"/>
          <w:color w:val="000000"/>
        </w:rPr>
        <w:t>)</w:t>
      </w:r>
    </w:p>
    <w:p w14:paraId="0CA3C284" w14:textId="77777777" w:rsidR="003D407E" w:rsidRDefault="003D407E" w:rsidP="00E15E2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7A24A2E9" w14:textId="50454638" w:rsidR="00E15E24" w:rsidRDefault="00E15E24" w:rsidP="00E15E24">
      <w:pP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Voici ce qui est utilisé pour chaque réseau </w:t>
      </w:r>
      <w:r w:rsidR="00452444">
        <w:rPr>
          <w:rFonts w:ascii="Arial" w:eastAsia="Times New Roman" w:hAnsi="Arial" w:cs="Arial"/>
          <w:color w:val="000000"/>
        </w:rPr>
        <w:t xml:space="preserve">dans la </w:t>
      </w:r>
      <w:r w:rsidR="00452444" w:rsidRPr="00452444">
        <w:rPr>
          <w:rFonts w:ascii="Arial" w:eastAsia="Times New Roman" w:hAnsi="Arial" w:cs="Arial"/>
          <w:b/>
          <w:bCs/>
          <w:color w:val="000000"/>
        </w:rPr>
        <w:t>DMZ</w:t>
      </w:r>
      <w:r w:rsidR="00452444">
        <w:rPr>
          <w:rFonts w:ascii="Arial" w:eastAsia="Times New Roman" w:hAnsi="Arial" w:cs="Arial"/>
          <w:color w:val="000000"/>
        </w:rPr>
        <w:t xml:space="preserve"> de</w:t>
      </w:r>
      <w:r>
        <w:rPr>
          <w:rFonts w:ascii="Arial" w:eastAsia="Times New Roman" w:hAnsi="Arial" w:cs="Arial"/>
          <w:color w:val="000000"/>
        </w:rPr>
        <w:t xml:space="preserve"> l’entreprise :</w:t>
      </w:r>
    </w:p>
    <w:p w14:paraId="657D59D4" w14:textId="6D84A832" w:rsidR="00E15E24" w:rsidRPr="003D407E" w:rsidRDefault="00E15E24" w:rsidP="003D407E">
      <w:pPr>
        <w:pStyle w:val="Paragraphedeliste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SERVER : 172.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>.90.0/24 (VLAN 90)</w:t>
      </w:r>
    </w:p>
    <w:p w14:paraId="14EBFB6D" w14:textId="15356FBE" w:rsidR="00E15E24" w:rsidRPr="003D407E" w:rsidRDefault="00E15E24" w:rsidP="003D407E">
      <w:pPr>
        <w:pStyle w:val="Paragraphedeliste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IT : 172.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>.100.0/24 (VLAN 100)</w:t>
      </w:r>
    </w:p>
    <w:p w14:paraId="3C193D2B" w14:textId="3E0C7CF4" w:rsidR="00E15E24" w:rsidRPr="003D407E" w:rsidRDefault="00E15E24" w:rsidP="003D407E">
      <w:pPr>
        <w:pStyle w:val="Paragraphedeliste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>Non utilisé mais présent : 172.</w:t>
      </w:r>
      <w:r w:rsidR="00B26C63" w:rsidRPr="003D407E">
        <w:rPr>
          <w:rFonts w:ascii="Arial" w:eastAsia="Times New Roman" w:hAnsi="Arial" w:cs="Arial"/>
          <w:color w:val="000000"/>
        </w:rPr>
        <w:t xml:space="preserve"> ??? </w:t>
      </w:r>
      <w:r w:rsidRPr="003D407E">
        <w:rPr>
          <w:rFonts w:ascii="Arial" w:eastAsia="Times New Roman" w:hAnsi="Arial" w:cs="Arial"/>
          <w:color w:val="000000"/>
        </w:rPr>
        <w:t xml:space="preserve">.1.0/24 (VLAN 1 non </w:t>
      </w:r>
      <w:r w:rsidR="003D407E" w:rsidRPr="003D407E">
        <w:rPr>
          <w:rFonts w:ascii="Arial" w:eastAsia="Times New Roman" w:hAnsi="Arial" w:cs="Arial"/>
          <w:color w:val="000000"/>
        </w:rPr>
        <w:t>tagué</w:t>
      </w:r>
      <w:r w:rsidRPr="003D407E">
        <w:rPr>
          <w:rFonts w:ascii="Arial" w:eastAsia="Times New Roman" w:hAnsi="Arial" w:cs="Arial"/>
          <w:color w:val="000000"/>
        </w:rPr>
        <w:t>)</w:t>
      </w:r>
    </w:p>
    <w:p w14:paraId="3019A48E" w14:textId="1EB00CCA" w:rsidR="00E15E24" w:rsidRDefault="00452444" w:rsidP="00E15E24">
      <w:pP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Dans la DMZ, les </w:t>
      </w:r>
      <w:r w:rsidR="00E15E24" w:rsidRPr="00E15E24">
        <w:rPr>
          <w:rFonts w:ascii="Arial" w:eastAsia="Times New Roman" w:hAnsi="Arial" w:cs="Arial"/>
          <w:color w:val="000000"/>
        </w:rPr>
        <w:t xml:space="preserve">seuls VLAN autorisés sur le </w:t>
      </w:r>
      <w:proofErr w:type="spellStart"/>
      <w:r w:rsidR="00E15E24" w:rsidRPr="00E15E24">
        <w:rPr>
          <w:rFonts w:ascii="Arial" w:eastAsia="Times New Roman" w:hAnsi="Arial" w:cs="Arial"/>
          <w:color w:val="000000"/>
        </w:rPr>
        <w:t>trunk</w:t>
      </w:r>
      <w:proofErr w:type="spellEnd"/>
      <w:r w:rsidR="00E15E24" w:rsidRPr="00E15E2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sont les VLAN</w:t>
      </w:r>
      <w:r w:rsidR="00E15E24" w:rsidRPr="00E15E24">
        <w:rPr>
          <w:rFonts w:ascii="Arial" w:eastAsia="Times New Roman" w:hAnsi="Arial" w:cs="Arial"/>
          <w:color w:val="000000"/>
        </w:rPr>
        <w:t xml:space="preserve"> 1, 90 et 100.</w:t>
      </w:r>
    </w:p>
    <w:p w14:paraId="13F29B8B" w14:textId="3D041DAB" w:rsidR="00E15E24" w:rsidRDefault="00E15E24" w:rsidP="00E15E2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41865765" w14:textId="192DD276" w:rsid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 w:rsidRPr="00E15E24">
        <w:rPr>
          <w:rFonts w:ascii="Arial" w:eastAsia="Times New Roman" w:hAnsi="Arial" w:cs="Arial"/>
          <w:color w:val="000000"/>
        </w:rPr>
        <w:t xml:space="preserve">Le </w:t>
      </w:r>
      <w:r w:rsidRPr="00452444">
        <w:rPr>
          <w:rFonts w:ascii="Arial" w:eastAsia="Times New Roman" w:hAnsi="Arial" w:cs="Arial"/>
          <w:b/>
          <w:bCs/>
          <w:color w:val="000000"/>
        </w:rPr>
        <w:t>nom de domaine</w:t>
      </w:r>
      <w:r w:rsidRPr="00E15E24">
        <w:rPr>
          <w:rFonts w:ascii="Arial" w:eastAsia="Times New Roman" w:hAnsi="Arial" w:cs="Arial"/>
          <w:color w:val="000000"/>
        </w:rPr>
        <w:t xml:space="preserve"> est </w:t>
      </w:r>
      <w:proofErr w:type="spellStart"/>
      <w:r w:rsidRPr="00E15E24">
        <w:rPr>
          <w:rFonts w:ascii="Arial" w:eastAsia="Times New Roman" w:hAnsi="Arial" w:cs="Arial"/>
          <w:color w:val="000000"/>
        </w:rPr>
        <w:t>formation.lab</w:t>
      </w:r>
      <w:proofErr w:type="spellEnd"/>
      <w:r w:rsidRPr="00E15E24">
        <w:rPr>
          <w:rFonts w:ascii="Arial" w:eastAsia="Times New Roman" w:hAnsi="Arial" w:cs="Arial"/>
          <w:color w:val="000000"/>
        </w:rPr>
        <w:t>.</w:t>
      </w:r>
    </w:p>
    <w:p w14:paraId="0DEFB1E4" w14:textId="3F883412" w:rsid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275AD3BF" w14:textId="6A2D7967" w:rsid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 w:rsidRPr="00452444">
        <w:rPr>
          <w:rFonts w:ascii="Arial" w:eastAsia="Times New Roman" w:hAnsi="Arial" w:cs="Arial"/>
          <w:color w:val="000000"/>
        </w:rPr>
        <w:t xml:space="preserve">Par facilité, les </w:t>
      </w:r>
      <w:r w:rsidRPr="00452444">
        <w:rPr>
          <w:rFonts w:ascii="Arial" w:eastAsia="Times New Roman" w:hAnsi="Arial" w:cs="Arial"/>
          <w:b/>
          <w:bCs/>
          <w:color w:val="000000"/>
        </w:rPr>
        <w:t>serveurs DNS</w:t>
      </w:r>
      <w:r w:rsidRPr="00452444">
        <w:rPr>
          <w:rFonts w:ascii="Arial" w:eastAsia="Times New Roman" w:hAnsi="Arial" w:cs="Arial"/>
          <w:color w:val="000000"/>
        </w:rPr>
        <w:t xml:space="preserve"> ne contiennent que des A-Record (même si ce n'est pas une bonne pratique).</w:t>
      </w:r>
    </w:p>
    <w:p w14:paraId="6388FE9B" w14:textId="06813BD6" w:rsidR="00452444" w:rsidRPr="003D407E" w:rsidRDefault="00452444" w:rsidP="003D407E">
      <w:pPr>
        <w:pStyle w:val="Paragraphedeliste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 xml:space="preserve">Le serveur </w:t>
      </w:r>
      <w:r w:rsidRPr="003D407E">
        <w:rPr>
          <w:rFonts w:ascii="Arial" w:eastAsia="Times New Roman" w:hAnsi="Arial" w:cs="Arial"/>
          <w:color w:val="000000"/>
          <w:u w:val="single"/>
        </w:rPr>
        <w:t>WWW de la DMZ</w:t>
      </w:r>
      <w:r w:rsidRPr="003D407E">
        <w:rPr>
          <w:rFonts w:ascii="Arial" w:eastAsia="Times New Roman" w:hAnsi="Arial" w:cs="Arial"/>
          <w:color w:val="000000"/>
        </w:rPr>
        <w:t xml:space="preserve"> doit </w:t>
      </w:r>
      <w:r w:rsidR="003D407E" w:rsidRPr="003D407E">
        <w:rPr>
          <w:rFonts w:ascii="Arial" w:eastAsia="Times New Roman" w:hAnsi="Arial" w:cs="Arial"/>
          <w:color w:val="000000"/>
        </w:rPr>
        <w:t>être</w:t>
      </w:r>
      <w:r w:rsidRPr="003D407E">
        <w:rPr>
          <w:rFonts w:ascii="Arial" w:eastAsia="Times New Roman" w:hAnsi="Arial" w:cs="Arial"/>
          <w:color w:val="000000"/>
        </w:rPr>
        <w:t xml:space="preserve"> </w:t>
      </w:r>
      <w:r w:rsidR="003D407E" w:rsidRPr="003D407E">
        <w:rPr>
          <w:rFonts w:ascii="Arial" w:eastAsia="Times New Roman" w:hAnsi="Arial" w:cs="Arial"/>
          <w:color w:val="000000"/>
        </w:rPr>
        <w:t>accessible</w:t>
      </w:r>
      <w:r w:rsidRPr="003D407E">
        <w:rPr>
          <w:rFonts w:ascii="Arial" w:eastAsia="Times New Roman" w:hAnsi="Arial" w:cs="Arial"/>
          <w:color w:val="000000"/>
        </w:rPr>
        <w:t xml:space="preserve"> depuis l'interne et l'externe avec l'adresse </w:t>
      </w:r>
      <w:r w:rsidRPr="003D407E">
        <w:rPr>
          <w:rFonts w:ascii="Arial" w:eastAsia="Times New Roman" w:hAnsi="Arial" w:cs="Arial"/>
          <w:color w:val="000000"/>
          <w:u w:val="single"/>
        </w:rPr>
        <w:t>www.formation.lab</w:t>
      </w:r>
      <w:r w:rsidRPr="003D407E">
        <w:rPr>
          <w:rFonts w:ascii="Arial" w:eastAsia="Times New Roman" w:hAnsi="Arial" w:cs="Arial"/>
          <w:color w:val="000000"/>
        </w:rPr>
        <w:t>.</w:t>
      </w:r>
    </w:p>
    <w:p w14:paraId="199C653D" w14:textId="283E3E49" w:rsidR="00452444" w:rsidRPr="003D407E" w:rsidRDefault="00452444" w:rsidP="003D407E">
      <w:pPr>
        <w:pStyle w:val="Paragraphedeliste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 xml:space="preserve">Le serveur </w:t>
      </w:r>
      <w:r w:rsidRPr="003D407E">
        <w:rPr>
          <w:rFonts w:ascii="Arial" w:eastAsia="Times New Roman" w:hAnsi="Arial" w:cs="Arial"/>
          <w:color w:val="000000"/>
          <w:u w:val="single"/>
        </w:rPr>
        <w:t>WWW interne</w:t>
      </w:r>
      <w:r w:rsidRPr="003D407E">
        <w:rPr>
          <w:rFonts w:ascii="Arial" w:eastAsia="Times New Roman" w:hAnsi="Arial" w:cs="Arial"/>
          <w:color w:val="000000"/>
        </w:rPr>
        <w:t xml:space="preserve"> doit </w:t>
      </w:r>
      <w:r w:rsidR="003D407E" w:rsidRPr="003D407E">
        <w:rPr>
          <w:rFonts w:ascii="Arial" w:eastAsia="Times New Roman" w:hAnsi="Arial" w:cs="Arial"/>
          <w:color w:val="000000"/>
        </w:rPr>
        <w:t>être</w:t>
      </w:r>
      <w:r w:rsidRPr="003D407E">
        <w:rPr>
          <w:rFonts w:ascii="Arial" w:eastAsia="Times New Roman" w:hAnsi="Arial" w:cs="Arial"/>
          <w:color w:val="000000"/>
        </w:rPr>
        <w:t xml:space="preserve"> </w:t>
      </w:r>
      <w:r w:rsidR="003D407E" w:rsidRPr="003D407E">
        <w:rPr>
          <w:rFonts w:ascii="Arial" w:eastAsia="Times New Roman" w:hAnsi="Arial" w:cs="Arial"/>
          <w:color w:val="000000"/>
        </w:rPr>
        <w:t>accessible</w:t>
      </w:r>
      <w:r w:rsidRPr="003D407E">
        <w:rPr>
          <w:rFonts w:ascii="Arial" w:eastAsia="Times New Roman" w:hAnsi="Arial" w:cs="Arial"/>
          <w:color w:val="000000"/>
        </w:rPr>
        <w:t xml:space="preserve"> depuis l'interne avec l'adresse </w:t>
      </w:r>
      <w:r w:rsidRPr="003D407E">
        <w:rPr>
          <w:rFonts w:ascii="Arial" w:eastAsia="Times New Roman" w:hAnsi="Arial" w:cs="Arial"/>
          <w:color w:val="000000"/>
          <w:u w:val="single"/>
        </w:rPr>
        <w:t>www.intranet.formation.lab</w:t>
      </w:r>
      <w:r w:rsidRPr="003D407E">
        <w:rPr>
          <w:rFonts w:ascii="Arial" w:eastAsia="Times New Roman" w:hAnsi="Arial" w:cs="Arial"/>
          <w:color w:val="000000"/>
        </w:rPr>
        <w:t>.</w:t>
      </w:r>
    </w:p>
    <w:p w14:paraId="1FE4A257" w14:textId="46B0AA01" w:rsidR="00452444" w:rsidRPr="003D407E" w:rsidRDefault="00452444" w:rsidP="003D407E">
      <w:pPr>
        <w:pStyle w:val="Paragraphedeliste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</w:rPr>
      </w:pPr>
      <w:r w:rsidRPr="003D407E">
        <w:rPr>
          <w:rFonts w:ascii="Arial" w:eastAsia="Times New Roman" w:hAnsi="Arial" w:cs="Arial"/>
          <w:color w:val="000000"/>
        </w:rPr>
        <w:t xml:space="preserve">Le serveur </w:t>
      </w:r>
      <w:r w:rsidRPr="003D407E">
        <w:rPr>
          <w:rFonts w:ascii="Arial" w:eastAsia="Times New Roman" w:hAnsi="Arial" w:cs="Arial"/>
          <w:color w:val="000000"/>
          <w:u w:val="single"/>
        </w:rPr>
        <w:t>WWW de l'ISP</w:t>
      </w:r>
      <w:r w:rsidRPr="003D407E">
        <w:rPr>
          <w:rFonts w:ascii="Arial" w:eastAsia="Times New Roman" w:hAnsi="Arial" w:cs="Arial"/>
          <w:color w:val="000000"/>
        </w:rPr>
        <w:t xml:space="preserve"> doit </w:t>
      </w:r>
      <w:r w:rsidR="003D407E" w:rsidRPr="003D407E">
        <w:rPr>
          <w:rFonts w:ascii="Arial" w:eastAsia="Times New Roman" w:hAnsi="Arial" w:cs="Arial"/>
          <w:color w:val="000000"/>
        </w:rPr>
        <w:t>être</w:t>
      </w:r>
      <w:r w:rsidRPr="003D407E">
        <w:rPr>
          <w:rFonts w:ascii="Arial" w:eastAsia="Times New Roman" w:hAnsi="Arial" w:cs="Arial"/>
          <w:color w:val="000000"/>
        </w:rPr>
        <w:t xml:space="preserve"> </w:t>
      </w:r>
      <w:r w:rsidR="003D407E" w:rsidRPr="003D407E">
        <w:rPr>
          <w:rFonts w:ascii="Arial" w:eastAsia="Times New Roman" w:hAnsi="Arial" w:cs="Arial"/>
          <w:color w:val="000000"/>
        </w:rPr>
        <w:t>accessible</w:t>
      </w:r>
      <w:r w:rsidRPr="003D407E">
        <w:rPr>
          <w:rFonts w:ascii="Arial" w:eastAsia="Times New Roman" w:hAnsi="Arial" w:cs="Arial"/>
          <w:color w:val="000000"/>
        </w:rPr>
        <w:t xml:space="preserve"> depuis n'importe où avec l'adresse </w:t>
      </w:r>
      <w:r w:rsidRPr="003D407E">
        <w:rPr>
          <w:rFonts w:ascii="Arial" w:eastAsia="Times New Roman" w:hAnsi="Arial" w:cs="Arial"/>
          <w:color w:val="000000"/>
          <w:u w:val="single"/>
        </w:rPr>
        <w:t>www.isp.lab</w:t>
      </w:r>
      <w:r w:rsidRPr="003D407E">
        <w:rPr>
          <w:rFonts w:ascii="Arial" w:eastAsia="Times New Roman" w:hAnsi="Arial" w:cs="Arial"/>
          <w:color w:val="000000"/>
        </w:rPr>
        <w:t>.</w:t>
      </w:r>
    </w:p>
    <w:p w14:paraId="6D97619F" w14:textId="77777777" w:rsidR="00452444" w:rsidRP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01A64915" w14:textId="60202B88" w:rsidR="00452444" w:rsidRP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 w:rsidRPr="00452444">
        <w:rPr>
          <w:rFonts w:ascii="Arial" w:eastAsia="Times New Roman" w:hAnsi="Arial" w:cs="Arial"/>
          <w:color w:val="000000"/>
        </w:rPr>
        <w:t xml:space="preserve">Configurez le serveur </w:t>
      </w:r>
      <w:r w:rsidRPr="00452444">
        <w:rPr>
          <w:rFonts w:ascii="Arial" w:eastAsia="Times New Roman" w:hAnsi="Arial" w:cs="Arial"/>
          <w:b/>
          <w:bCs/>
          <w:color w:val="000000"/>
        </w:rPr>
        <w:t>DHCP</w:t>
      </w:r>
      <w:r>
        <w:rPr>
          <w:rFonts w:ascii="Arial" w:eastAsia="Times New Roman" w:hAnsi="Arial" w:cs="Arial"/>
          <w:color w:val="000000"/>
        </w:rPr>
        <w:t>. Il</w:t>
      </w:r>
      <w:r w:rsidRPr="00452444">
        <w:rPr>
          <w:rFonts w:ascii="Arial" w:eastAsia="Times New Roman" w:hAnsi="Arial" w:cs="Arial"/>
          <w:color w:val="000000"/>
        </w:rPr>
        <w:t xml:space="preserve"> a 2 pools nommés POOL_VLAN_10 et POOL_VLAN_100. Il offre 200 IP à partir de .1</w:t>
      </w:r>
    </w:p>
    <w:p w14:paraId="532DCFC3" w14:textId="77777777" w:rsidR="00452444" w:rsidRP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1F884DC6" w14:textId="42EC1817" w:rsidR="00452444" w:rsidRP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Tous l</w:t>
      </w:r>
      <w:r w:rsidRPr="00452444">
        <w:rPr>
          <w:rFonts w:ascii="Arial" w:eastAsia="Times New Roman" w:hAnsi="Arial" w:cs="Arial"/>
          <w:color w:val="000000"/>
        </w:rPr>
        <w:t xml:space="preserve">es périphériques réseaux doivent </w:t>
      </w:r>
      <w:r>
        <w:rPr>
          <w:rFonts w:ascii="Arial" w:eastAsia="Times New Roman" w:hAnsi="Arial" w:cs="Arial"/>
          <w:color w:val="000000"/>
        </w:rPr>
        <w:t>ê</w:t>
      </w:r>
      <w:r w:rsidRPr="00452444">
        <w:rPr>
          <w:rFonts w:ascii="Arial" w:eastAsia="Times New Roman" w:hAnsi="Arial" w:cs="Arial"/>
          <w:color w:val="000000"/>
        </w:rPr>
        <w:t>tre sécurisés (</w:t>
      </w:r>
      <w:r w:rsidRPr="00452444">
        <w:rPr>
          <w:rFonts w:ascii="Arial" w:eastAsia="Times New Roman" w:hAnsi="Arial" w:cs="Arial"/>
          <w:b/>
          <w:bCs/>
          <w:color w:val="000000"/>
        </w:rPr>
        <w:t>SSH</w:t>
      </w:r>
      <w:r w:rsidRPr="00452444">
        <w:rPr>
          <w:rFonts w:ascii="Arial" w:eastAsia="Times New Roman" w:hAnsi="Arial" w:cs="Arial"/>
          <w:color w:val="000000"/>
        </w:rPr>
        <w:t xml:space="preserve">v2, </w:t>
      </w:r>
      <w:proofErr w:type="spellStart"/>
      <w:r w:rsidRPr="00452444">
        <w:rPr>
          <w:rFonts w:ascii="Arial" w:eastAsia="Times New Roman" w:hAnsi="Arial" w:cs="Arial"/>
          <w:color w:val="000000"/>
        </w:rPr>
        <w:t>username</w:t>
      </w:r>
      <w:proofErr w:type="spellEnd"/>
      <w:r w:rsidRPr="00452444">
        <w:rPr>
          <w:rFonts w:ascii="Arial" w:eastAsia="Times New Roman" w:hAnsi="Arial" w:cs="Arial"/>
          <w:color w:val="000000"/>
        </w:rPr>
        <w:t xml:space="preserve">=admin, </w:t>
      </w:r>
      <w:proofErr w:type="spellStart"/>
      <w:r w:rsidRPr="00452444">
        <w:rPr>
          <w:rFonts w:ascii="Arial" w:eastAsia="Times New Roman" w:hAnsi="Arial" w:cs="Arial"/>
          <w:color w:val="000000"/>
        </w:rPr>
        <w:t>password</w:t>
      </w:r>
      <w:proofErr w:type="spellEnd"/>
      <w:r w:rsidRPr="00452444">
        <w:rPr>
          <w:rFonts w:ascii="Arial" w:eastAsia="Times New Roman" w:hAnsi="Arial" w:cs="Arial"/>
          <w:color w:val="000000"/>
        </w:rPr>
        <w:t>=</w:t>
      </w:r>
      <w:proofErr w:type="spellStart"/>
      <w:r w:rsidRPr="00452444">
        <w:rPr>
          <w:rFonts w:ascii="Arial" w:eastAsia="Times New Roman" w:hAnsi="Arial" w:cs="Arial"/>
          <w:color w:val="000000"/>
        </w:rPr>
        <w:t>cisco</w:t>
      </w:r>
      <w:proofErr w:type="spellEnd"/>
      <w:r w:rsidRPr="00452444">
        <w:rPr>
          <w:rFonts w:ascii="Arial" w:eastAsia="Times New Roman" w:hAnsi="Arial" w:cs="Arial"/>
          <w:color w:val="000000"/>
        </w:rPr>
        <w:t>) et accessible</w:t>
      </w:r>
      <w:r w:rsidR="00B26C63">
        <w:rPr>
          <w:rFonts w:ascii="Arial" w:eastAsia="Times New Roman" w:hAnsi="Arial" w:cs="Arial"/>
          <w:color w:val="000000"/>
        </w:rPr>
        <w:t>s</w:t>
      </w:r>
      <w:r w:rsidRPr="00452444">
        <w:rPr>
          <w:rFonts w:ascii="Arial" w:eastAsia="Times New Roman" w:hAnsi="Arial" w:cs="Arial"/>
          <w:color w:val="000000"/>
        </w:rPr>
        <w:t xml:space="preserve"> uniquement depuis le vlan IT. L'</w:t>
      </w:r>
      <w:r w:rsidR="00B26C63" w:rsidRPr="003D407E">
        <w:rPr>
          <w:rFonts w:ascii="Arial" w:eastAsia="Times New Roman" w:hAnsi="Arial" w:cs="Arial"/>
          <w:color w:val="000000"/>
          <w:u w:val="single"/>
        </w:rPr>
        <w:t>ACL</w:t>
      </w:r>
      <w:r w:rsidRPr="00452444">
        <w:rPr>
          <w:rFonts w:ascii="Arial" w:eastAsia="Times New Roman" w:hAnsi="Arial" w:cs="Arial"/>
          <w:color w:val="000000"/>
        </w:rPr>
        <w:t xml:space="preserve"> doit être nommée </w:t>
      </w:r>
      <w:proofErr w:type="spellStart"/>
      <w:r w:rsidRPr="003D407E">
        <w:rPr>
          <w:rFonts w:ascii="Arial" w:eastAsia="Times New Roman" w:hAnsi="Arial" w:cs="Arial"/>
          <w:color w:val="000000"/>
          <w:u w:val="single"/>
        </w:rPr>
        <w:t>permit_it</w:t>
      </w:r>
      <w:proofErr w:type="spellEnd"/>
      <w:r w:rsidRPr="00452444">
        <w:rPr>
          <w:rFonts w:ascii="Arial" w:eastAsia="Times New Roman" w:hAnsi="Arial" w:cs="Arial"/>
          <w:color w:val="000000"/>
        </w:rPr>
        <w:t xml:space="preserve">. </w:t>
      </w:r>
      <w:r w:rsidR="003D407E" w:rsidRPr="00452444">
        <w:rPr>
          <w:rFonts w:ascii="Arial" w:eastAsia="Times New Roman" w:hAnsi="Arial" w:cs="Arial"/>
          <w:color w:val="000000"/>
        </w:rPr>
        <w:t xml:space="preserve">Elle contient </w:t>
      </w:r>
      <w:r w:rsidR="003D407E" w:rsidRPr="003D407E">
        <w:rPr>
          <w:rFonts w:ascii="Arial" w:eastAsia="Times New Roman" w:hAnsi="Arial" w:cs="Arial"/>
          <w:color w:val="000000"/>
          <w:u w:val="single"/>
        </w:rPr>
        <w:t>2 lignes</w:t>
      </w:r>
      <w:r w:rsidR="003D407E">
        <w:rPr>
          <w:rFonts w:ascii="Arial" w:eastAsia="Times New Roman" w:hAnsi="Arial" w:cs="Arial"/>
          <w:color w:val="000000"/>
        </w:rPr>
        <w:t> </w:t>
      </w:r>
      <w:r w:rsidR="003D407E" w:rsidRPr="00452444">
        <w:rPr>
          <w:rFonts w:ascii="Arial" w:eastAsia="Times New Roman" w:hAnsi="Arial" w:cs="Arial"/>
          <w:color w:val="000000"/>
        </w:rPr>
        <w:t xml:space="preserve">: </w:t>
      </w:r>
      <w:r w:rsidR="003D407E">
        <w:rPr>
          <w:rFonts w:ascii="Arial" w:eastAsia="Times New Roman" w:hAnsi="Arial" w:cs="Arial"/>
          <w:color w:val="000000"/>
        </w:rPr>
        <w:t>une ligne qui concerne</w:t>
      </w:r>
      <w:r w:rsidRPr="00452444">
        <w:rPr>
          <w:rFonts w:ascii="Arial" w:eastAsia="Times New Roman" w:hAnsi="Arial" w:cs="Arial"/>
          <w:color w:val="000000"/>
        </w:rPr>
        <w:t xml:space="preserve"> le réseau 10.</w:t>
      </w:r>
      <w:r w:rsidR="003D407E">
        <w:rPr>
          <w:rFonts w:ascii="Arial" w:eastAsia="Times New Roman" w:hAnsi="Arial" w:cs="Arial"/>
          <w:color w:val="000000"/>
        </w:rPr>
        <w:t xml:space="preserve"> ??? </w:t>
      </w:r>
      <w:r w:rsidRPr="00452444">
        <w:rPr>
          <w:rFonts w:ascii="Arial" w:eastAsia="Times New Roman" w:hAnsi="Arial" w:cs="Arial"/>
          <w:color w:val="000000"/>
        </w:rPr>
        <w:t>.100.0 puis le réseau 172.</w:t>
      </w:r>
      <w:r w:rsidR="003D407E">
        <w:rPr>
          <w:rFonts w:ascii="Arial" w:eastAsia="Times New Roman" w:hAnsi="Arial" w:cs="Arial"/>
          <w:color w:val="000000"/>
        </w:rPr>
        <w:t xml:space="preserve"> ??? </w:t>
      </w:r>
      <w:r w:rsidRPr="00452444">
        <w:rPr>
          <w:rFonts w:ascii="Arial" w:eastAsia="Times New Roman" w:hAnsi="Arial" w:cs="Arial"/>
          <w:color w:val="000000"/>
        </w:rPr>
        <w:t>.100.0.</w:t>
      </w:r>
    </w:p>
    <w:p w14:paraId="7ED312BF" w14:textId="77777777" w:rsidR="003D407E" w:rsidRDefault="003D407E" w:rsidP="0045244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4B1C67EA" w14:textId="28FFF7D3" w:rsidR="00452444" w:rsidRP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 w:rsidRPr="00452444">
        <w:rPr>
          <w:rFonts w:ascii="Arial" w:eastAsia="Times New Roman" w:hAnsi="Arial" w:cs="Arial"/>
          <w:color w:val="000000"/>
        </w:rPr>
        <w:t xml:space="preserve">N'oubliez pas l'accès </w:t>
      </w:r>
      <w:r w:rsidRPr="003D407E">
        <w:rPr>
          <w:rFonts w:ascii="Arial" w:eastAsia="Times New Roman" w:hAnsi="Arial" w:cs="Arial"/>
          <w:b/>
          <w:bCs/>
          <w:color w:val="000000"/>
        </w:rPr>
        <w:t>console</w:t>
      </w:r>
      <w:r w:rsidRPr="00452444">
        <w:rPr>
          <w:rFonts w:ascii="Arial" w:eastAsia="Times New Roman" w:hAnsi="Arial" w:cs="Arial"/>
          <w:color w:val="000000"/>
        </w:rPr>
        <w:t>. (</w:t>
      </w:r>
      <w:proofErr w:type="spellStart"/>
      <w:proofErr w:type="gramStart"/>
      <w:r w:rsidRPr="00452444">
        <w:rPr>
          <w:rFonts w:ascii="Arial" w:eastAsia="Times New Roman" w:hAnsi="Arial" w:cs="Arial"/>
          <w:color w:val="000000"/>
        </w:rPr>
        <w:t>cisco</w:t>
      </w:r>
      <w:proofErr w:type="spellEnd"/>
      <w:proofErr w:type="gramEnd"/>
      <w:r w:rsidRPr="00452444">
        <w:rPr>
          <w:rFonts w:ascii="Arial" w:eastAsia="Times New Roman" w:hAnsi="Arial" w:cs="Arial"/>
          <w:color w:val="000000"/>
        </w:rPr>
        <w:t>)</w:t>
      </w:r>
    </w:p>
    <w:p w14:paraId="1E942C5D" w14:textId="77777777" w:rsidR="00B26C63" w:rsidRDefault="00B26C63" w:rsidP="0045244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1BCB64AF" w14:textId="1E785A0A" w:rsidR="00452444" w:rsidRPr="0045244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 w:rsidRPr="00452444">
        <w:rPr>
          <w:rFonts w:ascii="Arial" w:eastAsia="Times New Roman" w:hAnsi="Arial" w:cs="Arial"/>
          <w:color w:val="000000"/>
        </w:rPr>
        <w:t xml:space="preserve">Pour la </w:t>
      </w:r>
      <w:r w:rsidRPr="00B26C63">
        <w:rPr>
          <w:rFonts w:ascii="Arial" w:eastAsia="Times New Roman" w:hAnsi="Arial" w:cs="Arial"/>
          <w:b/>
          <w:bCs/>
          <w:color w:val="000000"/>
        </w:rPr>
        <w:t>NAT</w:t>
      </w:r>
      <w:r w:rsidRPr="00452444">
        <w:rPr>
          <w:rFonts w:ascii="Arial" w:eastAsia="Times New Roman" w:hAnsi="Arial" w:cs="Arial"/>
          <w:color w:val="000000"/>
        </w:rPr>
        <w:t xml:space="preserve"> l'</w:t>
      </w:r>
      <w:r w:rsidRPr="003D407E">
        <w:rPr>
          <w:rFonts w:ascii="Arial" w:eastAsia="Times New Roman" w:hAnsi="Arial" w:cs="Arial"/>
          <w:color w:val="000000"/>
          <w:u w:val="single"/>
        </w:rPr>
        <w:t>ACL</w:t>
      </w:r>
      <w:r w:rsidRPr="00452444">
        <w:rPr>
          <w:rFonts w:ascii="Arial" w:eastAsia="Times New Roman" w:hAnsi="Arial" w:cs="Arial"/>
          <w:color w:val="000000"/>
        </w:rPr>
        <w:t xml:space="preserve"> doit avoir le </w:t>
      </w:r>
      <w:r w:rsidRPr="003D407E">
        <w:rPr>
          <w:rFonts w:ascii="Arial" w:eastAsia="Times New Roman" w:hAnsi="Arial" w:cs="Arial"/>
          <w:color w:val="000000"/>
          <w:u w:val="single"/>
        </w:rPr>
        <w:t>numéro 1</w:t>
      </w:r>
      <w:r w:rsidRPr="00452444">
        <w:rPr>
          <w:rFonts w:ascii="Arial" w:eastAsia="Times New Roman" w:hAnsi="Arial" w:cs="Arial"/>
          <w:color w:val="000000"/>
        </w:rPr>
        <w:t xml:space="preserve">. Elle contient </w:t>
      </w:r>
      <w:r w:rsidRPr="003D407E">
        <w:rPr>
          <w:rFonts w:ascii="Arial" w:eastAsia="Times New Roman" w:hAnsi="Arial" w:cs="Arial"/>
          <w:color w:val="000000"/>
          <w:u w:val="single"/>
        </w:rPr>
        <w:t>2 lignes</w:t>
      </w:r>
      <w:r w:rsidR="00B26C63">
        <w:rPr>
          <w:rFonts w:ascii="Arial" w:eastAsia="Times New Roman" w:hAnsi="Arial" w:cs="Arial"/>
          <w:color w:val="000000"/>
        </w:rPr>
        <w:t> </w:t>
      </w:r>
      <w:r w:rsidRPr="00452444">
        <w:rPr>
          <w:rFonts w:ascii="Arial" w:eastAsia="Times New Roman" w:hAnsi="Arial" w:cs="Arial"/>
          <w:color w:val="000000"/>
        </w:rPr>
        <w:t xml:space="preserve">: </w:t>
      </w:r>
      <w:r w:rsidR="003D407E">
        <w:rPr>
          <w:rFonts w:ascii="Arial" w:eastAsia="Times New Roman" w:hAnsi="Arial" w:cs="Arial"/>
          <w:color w:val="000000"/>
        </w:rPr>
        <w:t>une ligne qui concerne</w:t>
      </w:r>
      <w:r w:rsidRPr="00452444">
        <w:rPr>
          <w:rFonts w:ascii="Arial" w:eastAsia="Times New Roman" w:hAnsi="Arial" w:cs="Arial"/>
          <w:color w:val="000000"/>
        </w:rPr>
        <w:t xml:space="preserve"> le réseau 10.</w:t>
      </w:r>
      <w:r w:rsidR="003D407E">
        <w:rPr>
          <w:rFonts w:ascii="Arial" w:eastAsia="Times New Roman" w:hAnsi="Arial" w:cs="Arial"/>
          <w:color w:val="000000"/>
        </w:rPr>
        <w:t xml:space="preserve"> ??? </w:t>
      </w:r>
      <w:r w:rsidRPr="00452444">
        <w:rPr>
          <w:rFonts w:ascii="Arial" w:eastAsia="Times New Roman" w:hAnsi="Arial" w:cs="Arial"/>
          <w:color w:val="000000"/>
        </w:rPr>
        <w:t>.0.0/16 puis le réseau 172.</w:t>
      </w:r>
      <w:r w:rsidR="003D407E">
        <w:rPr>
          <w:rFonts w:ascii="Arial" w:eastAsia="Times New Roman" w:hAnsi="Arial" w:cs="Arial"/>
          <w:color w:val="000000"/>
        </w:rPr>
        <w:t xml:space="preserve"> ??? </w:t>
      </w:r>
      <w:r w:rsidRPr="00452444">
        <w:rPr>
          <w:rFonts w:ascii="Arial" w:eastAsia="Times New Roman" w:hAnsi="Arial" w:cs="Arial"/>
          <w:color w:val="000000"/>
        </w:rPr>
        <w:t>.0.0/16.</w:t>
      </w:r>
    </w:p>
    <w:p w14:paraId="674271E0" w14:textId="23301A5C" w:rsidR="00452444" w:rsidRPr="00E15E24" w:rsidRDefault="00452444" w:rsidP="00452444">
      <w:pPr>
        <w:spacing w:line="360" w:lineRule="auto"/>
        <w:rPr>
          <w:rFonts w:ascii="Arial" w:eastAsia="Times New Roman" w:hAnsi="Arial" w:cs="Arial"/>
          <w:color w:val="000000"/>
        </w:rPr>
      </w:pPr>
      <w:r w:rsidRPr="00452444">
        <w:rPr>
          <w:rFonts w:ascii="Arial" w:eastAsia="Times New Roman" w:hAnsi="Arial" w:cs="Arial"/>
          <w:color w:val="000000"/>
        </w:rPr>
        <w:lastRenderedPageBreak/>
        <w:t xml:space="preserve">Utilisez </w:t>
      </w:r>
      <w:r w:rsidRPr="00B26C63">
        <w:rPr>
          <w:rFonts w:ascii="Arial" w:eastAsia="Times New Roman" w:hAnsi="Arial" w:cs="Arial"/>
          <w:b/>
          <w:bCs/>
          <w:color w:val="000000"/>
        </w:rPr>
        <w:t>OSPF</w:t>
      </w:r>
      <w:r w:rsidRPr="00452444">
        <w:rPr>
          <w:rFonts w:ascii="Arial" w:eastAsia="Times New Roman" w:hAnsi="Arial" w:cs="Arial"/>
          <w:color w:val="000000"/>
        </w:rPr>
        <w:t xml:space="preserve"> (process id 1)</w:t>
      </w:r>
    </w:p>
    <w:p w14:paraId="61F2FAA4" w14:textId="59D39428" w:rsidR="00452444" w:rsidRDefault="00452444" w:rsidP="00E15E24">
      <w:pPr>
        <w:spacing w:line="360" w:lineRule="auto"/>
        <w:rPr>
          <w:rFonts w:ascii="Arial" w:eastAsia="Times New Roman" w:hAnsi="Arial" w:cs="Arial"/>
          <w:color w:val="000000"/>
        </w:rPr>
      </w:pPr>
    </w:p>
    <w:p w14:paraId="24E7B3E6" w14:textId="0C07900C" w:rsidR="00452444" w:rsidRDefault="00452444" w:rsidP="00E15E24">
      <w:pPr>
        <w:spacing w:line="360" w:lineRule="auto"/>
        <w:rPr>
          <w:rFonts w:ascii="Arial" w:eastAsia="Times New Roman" w:hAnsi="Arial" w:cs="Arial"/>
          <w:color w:val="000000"/>
        </w:rPr>
      </w:pPr>
      <w:r w:rsidRPr="00452444">
        <w:rPr>
          <w:rFonts w:ascii="Arial" w:eastAsia="Times New Roman" w:hAnsi="Arial" w:cs="Arial"/>
          <w:color w:val="000000"/>
        </w:rPr>
        <w:t>La partie ISP est</w:t>
      </w:r>
      <w:r>
        <w:rPr>
          <w:rFonts w:ascii="Arial" w:eastAsia="Times New Roman" w:hAnsi="Arial" w:cs="Arial"/>
          <w:color w:val="000000"/>
        </w:rPr>
        <w:t xml:space="preserve"> déjà</w:t>
      </w:r>
      <w:r w:rsidRPr="00452444">
        <w:rPr>
          <w:rFonts w:ascii="Arial" w:eastAsia="Times New Roman" w:hAnsi="Arial" w:cs="Arial"/>
          <w:color w:val="000000"/>
        </w:rPr>
        <w:t xml:space="preserve"> configurée</w:t>
      </w:r>
      <w:r>
        <w:rPr>
          <w:rFonts w:ascii="Arial" w:eastAsia="Times New Roman" w:hAnsi="Arial" w:cs="Arial"/>
          <w:color w:val="000000"/>
        </w:rPr>
        <w:t>.</w:t>
      </w:r>
    </w:p>
    <w:p w14:paraId="1753EDB5" w14:textId="77777777" w:rsidR="00E15E24" w:rsidRPr="00912D7B" w:rsidRDefault="00E15E24" w:rsidP="00E15E24">
      <w:pPr>
        <w:spacing w:line="360" w:lineRule="auto"/>
        <w:rPr>
          <w:rFonts w:ascii="Arial" w:eastAsia="Times New Roman" w:hAnsi="Arial" w:cs="Arial"/>
          <w:color w:val="000000"/>
        </w:rPr>
      </w:pPr>
      <w:r w:rsidRPr="00912D7B">
        <w:rPr>
          <w:rFonts w:ascii="Arial" w:eastAsia="Times New Roman" w:hAnsi="Arial" w:cs="Arial"/>
          <w:color w:val="000000"/>
        </w:rPr>
        <w:t>Cet examen a été rédigé par</w:t>
      </w:r>
      <w:r>
        <w:rPr>
          <w:rFonts w:ascii="Arial" w:eastAsia="Times New Roman" w:hAnsi="Arial" w:cs="Arial"/>
          <w:color w:val="000000"/>
        </w:rPr>
        <w:t xml:space="preserve"> Laurent </w:t>
      </w:r>
      <w:proofErr w:type="spellStart"/>
      <w:r>
        <w:rPr>
          <w:rFonts w:ascii="Arial" w:eastAsia="Times New Roman" w:hAnsi="Arial" w:cs="Arial"/>
          <w:color w:val="000000"/>
        </w:rPr>
        <w:t>Schalkwijk</w:t>
      </w:r>
      <w:proofErr w:type="spellEnd"/>
      <w:r>
        <w:rPr>
          <w:rFonts w:ascii="Arial" w:eastAsia="Times New Roman" w:hAnsi="Arial" w:cs="Arial"/>
          <w:color w:val="000000"/>
        </w:rPr>
        <w:t xml:space="preserve"> et </w:t>
      </w:r>
      <w:r w:rsidRPr="00912D7B">
        <w:rPr>
          <w:rFonts w:ascii="Arial" w:eastAsia="Times New Roman" w:hAnsi="Arial" w:cs="Arial"/>
          <w:color w:val="000000"/>
        </w:rPr>
        <w:t xml:space="preserve">Marie-Noël Vroman : </w:t>
      </w:r>
      <w:hyperlink r:id="rId10" w:history="1">
        <w:r w:rsidRPr="00912D7B">
          <w:rPr>
            <w:rStyle w:val="Lienhypertexte"/>
            <w:rFonts w:ascii="Arial" w:eastAsia="Times New Roman" w:hAnsi="Arial" w:cs="Arial"/>
          </w:rPr>
          <w:t>mn.vroman@ephec.be</w:t>
        </w:r>
      </w:hyperlink>
      <w:r w:rsidRPr="00912D7B">
        <w:rPr>
          <w:rFonts w:ascii="Arial" w:eastAsia="Times New Roman" w:hAnsi="Arial" w:cs="Arial"/>
          <w:color w:val="000000"/>
        </w:rPr>
        <w:t xml:space="preserve"> </w:t>
      </w:r>
    </w:p>
    <w:p w14:paraId="4E4C3B1F" w14:textId="3F6183DB" w:rsidR="008942A7" w:rsidRDefault="008942A7" w:rsidP="00E15E24">
      <w:pPr>
        <w:spacing w:line="360" w:lineRule="auto"/>
        <w:rPr>
          <w:rFonts w:ascii="Arial" w:eastAsia="Times New Roman" w:hAnsi="Arial" w:cs="Arial"/>
          <w:color w:val="000000"/>
        </w:rPr>
      </w:pPr>
    </w:p>
    <w:sectPr w:rsidR="008942A7" w:rsidSect="007363E3">
      <w:footerReference w:type="default" r:id="rId11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DD67" w14:textId="77777777" w:rsidR="000D7C99" w:rsidRDefault="000D7C99" w:rsidP="00C81A27">
      <w:r>
        <w:separator/>
      </w:r>
    </w:p>
  </w:endnote>
  <w:endnote w:type="continuationSeparator" w:id="0">
    <w:p w14:paraId="38DD699B" w14:textId="77777777" w:rsidR="000D7C99" w:rsidRDefault="000D7C99" w:rsidP="00C8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59031"/>
      <w:docPartObj>
        <w:docPartGallery w:val="Page Numbers (Bottom of Page)"/>
        <w:docPartUnique/>
      </w:docPartObj>
    </w:sdtPr>
    <w:sdtContent>
      <w:p w14:paraId="4DB5BECA" w14:textId="5420C411" w:rsidR="00231819" w:rsidRDefault="002318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D06DAE4" w14:textId="77777777" w:rsidR="00C81A27" w:rsidRDefault="00C81A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D6B2" w14:textId="77777777" w:rsidR="000D7C99" w:rsidRDefault="000D7C99" w:rsidP="00C81A27">
      <w:r>
        <w:separator/>
      </w:r>
    </w:p>
  </w:footnote>
  <w:footnote w:type="continuationSeparator" w:id="0">
    <w:p w14:paraId="70F0ACE6" w14:textId="77777777" w:rsidR="000D7C99" w:rsidRDefault="000D7C99" w:rsidP="00C81A27">
      <w:r>
        <w:continuationSeparator/>
      </w:r>
    </w:p>
  </w:footnote>
  <w:footnote w:id="1">
    <w:p w14:paraId="4BE8DA1F" w14:textId="6FF3D1FB" w:rsidR="00E15E24" w:rsidRDefault="00E15E24">
      <w:pPr>
        <w:pStyle w:val="Notedebasdepage"/>
      </w:pPr>
      <w:r>
        <w:rPr>
          <w:rStyle w:val="Appelnotedebasdep"/>
        </w:rPr>
        <w:footnoteRef/>
      </w:r>
      <w:r>
        <w:t xml:space="preserve"> Chaque fois que vous verrez ??? dans cet énoncé papier, vous devrez aller lire la valeur sur la version aléatoire du </w:t>
      </w:r>
      <w:proofErr w:type="spellStart"/>
      <w:r>
        <w:t>pka</w:t>
      </w:r>
      <w:proofErr w:type="spellEnd"/>
      <w:r>
        <w:t xml:space="preserve"> que vous avez reçue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565"/>
    <w:multiLevelType w:val="hybridMultilevel"/>
    <w:tmpl w:val="29E6DC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60F2"/>
    <w:multiLevelType w:val="hybridMultilevel"/>
    <w:tmpl w:val="41907E66"/>
    <w:lvl w:ilvl="0" w:tplc="8506D0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25557"/>
    <w:multiLevelType w:val="hybridMultilevel"/>
    <w:tmpl w:val="4822BC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9708F"/>
    <w:multiLevelType w:val="hybridMultilevel"/>
    <w:tmpl w:val="EE18BC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7476"/>
    <w:multiLevelType w:val="hybridMultilevel"/>
    <w:tmpl w:val="4EF444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149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329309">
    <w:abstractNumId w:val="0"/>
  </w:num>
  <w:num w:numId="3" w16cid:durableId="251014330">
    <w:abstractNumId w:val="2"/>
  </w:num>
  <w:num w:numId="4" w16cid:durableId="358090143">
    <w:abstractNumId w:val="4"/>
  </w:num>
  <w:num w:numId="5" w16cid:durableId="984310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9E"/>
    <w:rsid w:val="000239C4"/>
    <w:rsid w:val="000440B2"/>
    <w:rsid w:val="000477C0"/>
    <w:rsid w:val="00081E4D"/>
    <w:rsid w:val="000845B6"/>
    <w:rsid w:val="000D7C99"/>
    <w:rsid w:val="000E6780"/>
    <w:rsid w:val="00117221"/>
    <w:rsid w:val="00127D48"/>
    <w:rsid w:val="00150E2C"/>
    <w:rsid w:val="0015270F"/>
    <w:rsid w:val="001F1BA7"/>
    <w:rsid w:val="00227B70"/>
    <w:rsid w:val="00231819"/>
    <w:rsid w:val="00260FD8"/>
    <w:rsid w:val="002B4F40"/>
    <w:rsid w:val="00303DE8"/>
    <w:rsid w:val="00315739"/>
    <w:rsid w:val="0032181F"/>
    <w:rsid w:val="003500C3"/>
    <w:rsid w:val="003908C1"/>
    <w:rsid w:val="003B0DC0"/>
    <w:rsid w:val="003B2AD8"/>
    <w:rsid w:val="003C18BA"/>
    <w:rsid w:val="003D407E"/>
    <w:rsid w:val="003E1AC9"/>
    <w:rsid w:val="003E21A3"/>
    <w:rsid w:val="003F698E"/>
    <w:rsid w:val="00401C96"/>
    <w:rsid w:val="00416313"/>
    <w:rsid w:val="00452444"/>
    <w:rsid w:val="0047262C"/>
    <w:rsid w:val="00490989"/>
    <w:rsid w:val="004B5A67"/>
    <w:rsid w:val="004F5776"/>
    <w:rsid w:val="00526A6B"/>
    <w:rsid w:val="00536ADD"/>
    <w:rsid w:val="005500F7"/>
    <w:rsid w:val="00596288"/>
    <w:rsid w:val="00596F9C"/>
    <w:rsid w:val="005F6B74"/>
    <w:rsid w:val="00627683"/>
    <w:rsid w:val="006562F7"/>
    <w:rsid w:val="00663233"/>
    <w:rsid w:val="00680AD0"/>
    <w:rsid w:val="006D06F6"/>
    <w:rsid w:val="006F4897"/>
    <w:rsid w:val="00710F3B"/>
    <w:rsid w:val="0071259E"/>
    <w:rsid w:val="00722F2C"/>
    <w:rsid w:val="007343D6"/>
    <w:rsid w:val="007363E3"/>
    <w:rsid w:val="00776FCA"/>
    <w:rsid w:val="00782136"/>
    <w:rsid w:val="00796301"/>
    <w:rsid w:val="007D0B39"/>
    <w:rsid w:val="007E4EC4"/>
    <w:rsid w:val="007F35C0"/>
    <w:rsid w:val="008450A7"/>
    <w:rsid w:val="008666FC"/>
    <w:rsid w:val="008913BD"/>
    <w:rsid w:val="008942A7"/>
    <w:rsid w:val="008C558D"/>
    <w:rsid w:val="008D44AF"/>
    <w:rsid w:val="00912D7B"/>
    <w:rsid w:val="0093225F"/>
    <w:rsid w:val="00946FF3"/>
    <w:rsid w:val="00973E4C"/>
    <w:rsid w:val="009B2F7B"/>
    <w:rsid w:val="009B5B7D"/>
    <w:rsid w:val="009D6099"/>
    <w:rsid w:val="00A07D1A"/>
    <w:rsid w:val="00A34870"/>
    <w:rsid w:val="00A52C7F"/>
    <w:rsid w:val="00A97F27"/>
    <w:rsid w:val="00AA72FB"/>
    <w:rsid w:val="00AD5732"/>
    <w:rsid w:val="00B21522"/>
    <w:rsid w:val="00B26C63"/>
    <w:rsid w:val="00B33227"/>
    <w:rsid w:val="00B436FE"/>
    <w:rsid w:val="00B63679"/>
    <w:rsid w:val="00BC54C5"/>
    <w:rsid w:val="00C1048F"/>
    <w:rsid w:val="00C261A5"/>
    <w:rsid w:val="00C81A27"/>
    <w:rsid w:val="00CF3B6E"/>
    <w:rsid w:val="00D06965"/>
    <w:rsid w:val="00D64B62"/>
    <w:rsid w:val="00D6773C"/>
    <w:rsid w:val="00D749B1"/>
    <w:rsid w:val="00D9148F"/>
    <w:rsid w:val="00DC4657"/>
    <w:rsid w:val="00DC47A0"/>
    <w:rsid w:val="00E15E24"/>
    <w:rsid w:val="00E16B49"/>
    <w:rsid w:val="00E97556"/>
    <w:rsid w:val="00EB43DF"/>
    <w:rsid w:val="00EC0912"/>
    <w:rsid w:val="00EC1165"/>
    <w:rsid w:val="00ED21A5"/>
    <w:rsid w:val="00ED7CF0"/>
    <w:rsid w:val="00F01662"/>
    <w:rsid w:val="00F107FC"/>
    <w:rsid w:val="00F12DAE"/>
    <w:rsid w:val="00F16761"/>
    <w:rsid w:val="00F22B68"/>
    <w:rsid w:val="00F57FCE"/>
    <w:rsid w:val="00F92533"/>
    <w:rsid w:val="00F95E47"/>
    <w:rsid w:val="00FC36AC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C66D7"/>
  <w15:chartTrackingRefBased/>
  <w15:docId w15:val="{B7B63221-6368-4FD9-923B-47D38E4E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A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fr-BE"/>
    </w:rPr>
  </w:style>
  <w:style w:type="paragraph" w:styleId="Titre1">
    <w:name w:val="heading 1"/>
    <w:basedOn w:val="Normal"/>
    <w:next w:val="Normal"/>
    <w:link w:val="Titre1Car"/>
    <w:qFormat/>
    <w:rsid w:val="00F01662"/>
    <w:pPr>
      <w:keepNext/>
      <w:outlineLvl w:val="0"/>
    </w:pPr>
    <w:rPr>
      <w:rFonts w:ascii="EPHEC" w:eastAsia="Times New Roman" w:hAnsi="EPHEC" w:cs="Arial"/>
      <w:b/>
      <w:bCs/>
      <w:sz w:val="26"/>
      <w:szCs w:val="26"/>
      <w:lang w:eastAsia="fr-FR"/>
    </w:rPr>
  </w:style>
  <w:style w:type="paragraph" w:styleId="Titre2">
    <w:name w:val="heading 2"/>
    <w:basedOn w:val="Normal"/>
    <w:next w:val="Normal"/>
    <w:link w:val="Titre2Car"/>
    <w:qFormat/>
    <w:rsid w:val="00452444"/>
    <w:pPr>
      <w:keepNext/>
      <w:spacing w:after="240"/>
      <w:outlineLvl w:val="1"/>
    </w:pPr>
    <w:rPr>
      <w:rFonts w:eastAsia="Times New Roman"/>
      <w:b/>
      <w:bCs/>
      <w:sz w:val="26"/>
      <w:szCs w:val="2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1662"/>
    <w:rPr>
      <w:rFonts w:ascii="EPHEC" w:eastAsia="Times New Roman" w:hAnsi="EPHEC" w:cs="Arial"/>
      <w:b/>
      <w:bCs/>
      <w:sz w:val="26"/>
      <w:szCs w:val="26"/>
      <w:lang w:eastAsia="fr-FR"/>
    </w:rPr>
  </w:style>
  <w:style w:type="character" w:customStyle="1" w:styleId="Titre2Car">
    <w:name w:val="Titre 2 Car"/>
    <w:basedOn w:val="Policepardfaut"/>
    <w:link w:val="Titre2"/>
    <w:rsid w:val="00452444"/>
    <w:rPr>
      <w:rFonts w:ascii="Times New Roman" w:eastAsia="Times New Roman" w:hAnsi="Times New Roman" w:cs="Times New Roman"/>
      <w:b/>
      <w:bCs/>
      <w:sz w:val="26"/>
      <w:szCs w:val="26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2B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B68"/>
    <w:rPr>
      <w:rFonts w:ascii="Segoe UI" w:eastAsia="Calibri" w:hAnsi="Segoe UI" w:cs="Segoe UI"/>
      <w:sz w:val="18"/>
      <w:szCs w:val="18"/>
      <w:lang w:eastAsia="fr-BE"/>
    </w:rPr>
  </w:style>
  <w:style w:type="paragraph" w:styleId="Lgende">
    <w:name w:val="caption"/>
    <w:basedOn w:val="Normal"/>
    <w:next w:val="Normal"/>
    <w:uiPriority w:val="35"/>
    <w:unhideWhenUsed/>
    <w:qFormat/>
    <w:rsid w:val="00596288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81A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1A27"/>
    <w:rPr>
      <w:rFonts w:ascii="Times New Roman" w:eastAsia="Calibri" w:hAnsi="Times New Roman" w:cs="Times New Roman"/>
      <w:sz w:val="24"/>
      <w:szCs w:val="24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C81A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A27"/>
    <w:rPr>
      <w:rFonts w:ascii="Times New Roman" w:eastAsia="Calibri" w:hAnsi="Times New Roman" w:cs="Times New Roman"/>
      <w:sz w:val="24"/>
      <w:szCs w:val="24"/>
      <w:lang w:eastAsia="fr-BE"/>
    </w:rPr>
  </w:style>
  <w:style w:type="paragraph" w:styleId="Sansinterligne">
    <w:name w:val="No Spacing"/>
    <w:link w:val="SansinterligneCar"/>
    <w:uiPriority w:val="1"/>
    <w:qFormat/>
    <w:rsid w:val="003B2AD8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2AD8"/>
    <w:rPr>
      <w:rFonts w:eastAsiaTheme="minorEastAsia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DC4657"/>
    <w:pPr>
      <w:spacing w:before="100" w:beforeAutospacing="1" w:after="100" w:afterAutospacing="1"/>
    </w:pPr>
    <w:rPr>
      <w:rFonts w:eastAsia="Times New Roman"/>
    </w:rPr>
  </w:style>
  <w:style w:type="character" w:styleId="Lienhypertexte">
    <w:name w:val="Hyperlink"/>
    <w:basedOn w:val="Policepardfaut"/>
    <w:uiPriority w:val="99"/>
    <w:unhideWhenUsed/>
    <w:rsid w:val="00227B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7B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F3B6E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B5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5A67"/>
    <w:rPr>
      <w:rFonts w:asciiTheme="majorHAnsi" w:eastAsiaTheme="majorEastAsia" w:hAnsiTheme="majorHAnsi" w:cstheme="majorBidi"/>
      <w:spacing w:val="-10"/>
      <w:kern w:val="28"/>
      <w:sz w:val="56"/>
      <w:szCs w:val="56"/>
      <w:lang w:eastAsia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15E2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15E24"/>
    <w:rPr>
      <w:rFonts w:ascii="Times New Roman" w:eastAsia="Calibri" w:hAnsi="Times New Roman" w:cs="Times New Roman"/>
      <w:sz w:val="20"/>
      <w:szCs w:val="20"/>
      <w:lang w:eastAsia="fr-BE"/>
    </w:rPr>
  </w:style>
  <w:style w:type="character" w:styleId="Appelnotedebasdep">
    <w:name w:val="footnote reference"/>
    <w:basedOn w:val="Policepardfaut"/>
    <w:uiPriority w:val="99"/>
    <w:semiHidden/>
    <w:unhideWhenUsed/>
    <w:rsid w:val="00E15E2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2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mation.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n.vroman@ephec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C94C-9AF4-4CB5-98F7-198305D7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POOT Isabelle</dc:creator>
  <cp:keywords/>
  <dc:description/>
  <cp:lastModifiedBy>VROMAN Marie-Noël</cp:lastModifiedBy>
  <cp:revision>22</cp:revision>
  <cp:lastPrinted>2019-12-16T09:57:00Z</cp:lastPrinted>
  <dcterms:created xsi:type="dcterms:W3CDTF">2019-11-13T13:18:00Z</dcterms:created>
  <dcterms:modified xsi:type="dcterms:W3CDTF">2023-01-09T15:02:00Z</dcterms:modified>
</cp:coreProperties>
</file>