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5D6" w:rsidRDefault="00881C18" w:rsidP="00D745D6">
      <w:pPr>
        <w:pStyle w:val="1"/>
        <w:jc w:val="center"/>
      </w:pPr>
      <w:r>
        <w:rPr>
          <w:rFonts w:hint="eastAsia"/>
        </w:rPr>
        <w:t>{yljgmc</w:t>
      </w:r>
      <w:r>
        <w:t>}</w:t>
      </w:r>
      <w:r w:rsidR="00527B90">
        <w:rPr>
          <w:rFonts w:hint="eastAsia"/>
        </w:rPr>
        <w:t>{nd</w:t>
      </w:r>
      <w:r w:rsidR="00527B90">
        <w:t>}</w:t>
      </w:r>
      <w:r w:rsidR="00527B90">
        <w:rPr>
          <w:rFonts w:hint="eastAsia"/>
        </w:rPr>
        <w:t>年度{ks</w:t>
      </w:r>
      <w:r w:rsidR="00527B90">
        <w:t>mc}</w:t>
      </w:r>
      <w:r w:rsidR="00D745D6">
        <w:rPr>
          <w:rFonts w:hint="eastAsia"/>
        </w:rPr>
        <w:t>医生</w:t>
      </w:r>
      <w:r w:rsidR="00527B90">
        <w:rPr>
          <w:rFonts w:hint="eastAsia"/>
        </w:rPr>
        <w:t>病案质控报告</w:t>
      </w:r>
    </w:p>
    <w:p w:rsidR="00D745D6" w:rsidRDefault="003E618F" w:rsidP="00D745D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一、各医生</w:t>
      </w:r>
      <w:r w:rsidR="00D745D6">
        <w:rPr>
          <w:rFonts w:hint="eastAsia"/>
          <w:sz w:val="28"/>
          <w:szCs w:val="36"/>
        </w:rPr>
        <w:t xml:space="preserve">病案首页质控情况 </w:t>
      </w:r>
    </w:p>
    <w:p w:rsidR="00D745D6" w:rsidRDefault="00D745D6" w:rsidP="00D745D6">
      <w:pPr>
        <w:widowControl/>
        <w:ind w:firstLineChars="200" w:firstLine="560"/>
        <w:jc w:val="left"/>
      </w:pPr>
      <w:r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本院</w:t>
      </w:r>
      <w:r w:rsidR="00BB3D99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{</w:t>
      </w:r>
      <w:r w:rsidR="00BB3D99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nd</w:t>
      </w:r>
      <w:r w:rsidR="00BB3D99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}</w:t>
      </w:r>
      <w:r w:rsidR="002A21E1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年</w:t>
      </w:r>
      <w:r w:rsidR="003E618F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{</w:t>
      </w:r>
      <w:r w:rsidR="003E618F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ks</w:t>
      </w:r>
      <w:r w:rsidR="003E618F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}</w:t>
      </w:r>
      <w:r w:rsidR="0005590C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出院病案中问题病案数最多的前三个医生分别为{</w:t>
      </w:r>
      <w:r w:rsidR="0005590C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wtbasqsys1}</w:t>
      </w:r>
      <w:r w:rsidR="00420FBA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、</w:t>
      </w:r>
      <w:r w:rsidR="000F6E89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{</w:t>
      </w:r>
      <w:r w:rsidR="00AC53F1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wtbasqsys2</w:t>
      </w:r>
      <w:r w:rsidR="000F6E89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}</w:t>
      </w:r>
      <w:r w:rsidR="00420FBA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、</w:t>
      </w:r>
      <w:r w:rsidR="004245F7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{</w:t>
      </w:r>
      <w:r w:rsidR="004245F7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wtbasqsys3}</w:t>
      </w:r>
      <w:r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；覆盖</w:t>
      </w:r>
      <w:r w:rsidR="009F52D9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{</w:t>
      </w:r>
      <w:r w:rsidR="009F52D9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ks}</w:t>
      </w:r>
      <w:r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问题病案数</w:t>
      </w:r>
      <w:r w:rsidR="0043333E" w:rsidRPr="00B553A7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{</w:t>
      </w:r>
      <w:r w:rsidR="00BE738B" w:rsidRPr="00B553A7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qsyswtbas</w:t>
      </w:r>
      <w:r w:rsidR="0043333E" w:rsidRPr="00B553A7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}</w:t>
      </w:r>
      <w:r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 xml:space="preserve">份，占全科问题病案数的 </w:t>
      </w:r>
      <w:r w:rsidR="00BE738B" w:rsidRPr="00B553A7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{qsyswtbazb}</w:t>
      </w:r>
      <w:r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16"/>
        <w:gridCol w:w="1338"/>
        <w:gridCol w:w="2019"/>
        <w:gridCol w:w="2623"/>
      </w:tblGrid>
      <w:tr w:rsidR="000965B9" w:rsidTr="00782F83">
        <w:tc>
          <w:tcPr>
            <w:tcW w:w="2316" w:type="dxa"/>
          </w:tcPr>
          <w:p w:rsidR="000965B9" w:rsidRDefault="0000796E" w:rsidP="00246679">
            <w:pPr>
              <w:jc w:val="center"/>
              <w:rPr>
                <w:rFonts w:ascii="仿宋" w:eastAsia="仿宋" w:hAnsi="仿宋" w:cs="仿宋"/>
              </w:rPr>
            </w:pPr>
            <w:r w:rsidRPr="0000796E">
              <w:rPr>
                <w:rFonts w:ascii="仿宋" w:eastAsia="仿宋" w:hAnsi="仿宋" w:cs="仿宋" w:hint="eastAsia"/>
              </w:rPr>
              <w:t>##</w:t>
            </w:r>
            <w:r w:rsidRPr="0000796E">
              <w:rPr>
                <w:rFonts w:ascii="仿宋" w:eastAsia="仿宋" w:hAnsi="仿宋" w:cs="仿宋"/>
              </w:rPr>
              <w:t>{foreachTableRow}</w:t>
            </w:r>
            <w:r w:rsidRPr="0000796E">
              <w:rPr>
                <w:rFonts w:ascii="仿宋" w:eastAsia="仿宋" w:hAnsi="仿宋" w:cs="仿宋" w:hint="eastAsia"/>
              </w:rPr>
              <w:t>##</w:t>
            </w:r>
          </w:p>
        </w:tc>
        <w:tc>
          <w:tcPr>
            <w:tcW w:w="5980" w:type="dxa"/>
            <w:gridSpan w:val="3"/>
          </w:tcPr>
          <w:p w:rsidR="000965B9" w:rsidRDefault="002D3DA0" w:rsidP="005F510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t</w:t>
            </w:r>
            <w:r w:rsidR="00F123CD">
              <w:rPr>
                <w:rFonts w:ascii="仿宋" w:eastAsia="仿宋" w:hAnsi="仿宋" w:cs="仿宋" w:hint="eastAsia"/>
              </w:rPr>
              <w:t>able</w:t>
            </w:r>
            <w:r w:rsidR="00C02124">
              <w:rPr>
                <w:rFonts w:ascii="仿宋" w:eastAsia="仿宋" w:hAnsi="仿宋" w:cs="仿宋"/>
              </w:rPr>
              <w:t>1</w:t>
            </w:r>
          </w:p>
        </w:tc>
      </w:tr>
      <w:tr w:rsidR="00D745D6" w:rsidTr="00782F83">
        <w:tc>
          <w:tcPr>
            <w:tcW w:w="2316" w:type="dxa"/>
          </w:tcPr>
          <w:p w:rsidR="00D745D6" w:rsidRDefault="00D745D6" w:rsidP="0024667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医生</w:t>
            </w:r>
          </w:p>
        </w:tc>
        <w:tc>
          <w:tcPr>
            <w:tcW w:w="1338" w:type="dxa"/>
          </w:tcPr>
          <w:p w:rsidR="00D745D6" w:rsidRDefault="00D745D6" w:rsidP="0024667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问题病案数</w:t>
            </w:r>
          </w:p>
        </w:tc>
        <w:tc>
          <w:tcPr>
            <w:tcW w:w="2019" w:type="dxa"/>
          </w:tcPr>
          <w:p w:rsidR="00D745D6" w:rsidRDefault="00D745D6" w:rsidP="0024667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出院病案数</w:t>
            </w:r>
          </w:p>
        </w:tc>
        <w:tc>
          <w:tcPr>
            <w:tcW w:w="2623" w:type="dxa"/>
          </w:tcPr>
          <w:p w:rsidR="00D745D6" w:rsidRDefault="00D745D6" w:rsidP="0024667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问题病案数占比</w:t>
            </w:r>
          </w:p>
        </w:tc>
      </w:tr>
      <w:tr w:rsidR="00AE1CD5" w:rsidTr="00583945">
        <w:tc>
          <w:tcPr>
            <w:tcW w:w="8296" w:type="dxa"/>
            <w:gridSpan w:val="4"/>
          </w:tcPr>
          <w:p w:rsidR="00AE1CD5" w:rsidRDefault="00A50CCB" w:rsidP="00AE1CD5">
            <w:pPr>
              <w:rPr>
                <w:rFonts w:ascii="仿宋" w:eastAsia="仿宋" w:hAnsi="仿宋" w:cs="仿宋"/>
              </w:rPr>
            </w:pPr>
            <w:r w:rsidRPr="008624AE">
              <w:rPr>
                <w:rFonts w:ascii="仿宋" w:eastAsia="仿宋" w:hAnsi="仿宋" w:cs="仿宋" w:hint="eastAsia"/>
              </w:rPr>
              <w:t>##</w:t>
            </w:r>
            <w:r w:rsidRPr="008624AE">
              <w:rPr>
                <w:rFonts w:ascii="仿宋" w:eastAsia="仿宋" w:hAnsi="仿宋" w:cs="仿宋"/>
              </w:rPr>
              <w:t>{foreachRows}</w:t>
            </w:r>
            <w:r w:rsidRPr="008624AE">
              <w:rPr>
                <w:rFonts w:ascii="仿宋" w:eastAsia="仿宋" w:hAnsi="仿宋" w:cs="仿宋" w:hint="eastAsia"/>
              </w:rPr>
              <w:t>##</w:t>
            </w:r>
          </w:p>
        </w:tc>
      </w:tr>
      <w:tr w:rsidR="00D745D6" w:rsidTr="00782F83">
        <w:tc>
          <w:tcPr>
            <w:tcW w:w="2316" w:type="dxa"/>
          </w:tcPr>
          <w:p w:rsidR="00D745D6" w:rsidRDefault="00662CD7" w:rsidP="0024667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ys}</w:t>
            </w:r>
          </w:p>
        </w:tc>
        <w:tc>
          <w:tcPr>
            <w:tcW w:w="1338" w:type="dxa"/>
          </w:tcPr>
          <w:p w:rsidR="00D745D6" w:rsidRDefault="009E0634" w:rsidP="0024667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wtbas}</w:t>
            </w:r>
          </w:p>
        </w:tc>
        <w:tc>
          <w:tcPr>
            <w:tcW w:w="2019" w:type="dxa"/>
          </w:tcPr>
          <w:p w:rsidR="00D745D6" w:rsidRDefault="00820DEF" w:rsidP="0024667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cybas}</w:t>
            </w:r>
          </w:p>
        </w:tc>
        <w:tc>
          <w:tcPr>
            <w:tcW w:w="2623" w:type="dxa"/>
          </w:tcPr>
          <w:p w:rsidR="00D745D6" w:rsidRDefault="00D82D4C" w:rsidP="0024667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wtbaszb}</w:t>
            </w:r>
          </w:p>
        </w:tc>
      </w:tr>
    </w:tbl>
    <w:p w:rsidR="00D745D6" w:rsidRDefault="00D745D6" w:rsidP="00D745D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二、</w:t>
      </w:r>
      <w:r w:rsidR="002F41A1">
        <w:rPr>
          <w:sz w:val="28"/>
          <w:szCs w:val="36"/>
        </w:rPr>
        <w:t>{ks</w:t>
      </w:r>
      <w:r w:rsidR="00CC6BC2">
        <w:rPr>
          <w:sz w:val="28"/>
          <w:szCs w:val="36"/>
        </w:rPr>
        <w:t>mc</w:t>
      </w:r>
      <w:r w:rsidR="002F41A1">
        <w:rPr>
          <w:sz w:val="28"/>
          <w:szCs w:val="36"/>
        </w:rPr>
        <w:t>}</w:t>
      </w:r>
      <w:r>
        <w:rPr>
          <w:rFonts w:hint="eastAsia"/>
          <w:sz w:val="28"/>
          <w:szCs w:val="36"/>
        </w:rPr>
        <w:t>病案首页错误类型</w:t>
      </w:r>
    </w:p>
    <w:p w:rsidR="00D745D6" w:rsidRDefault="00D745D6" w:rsidP="00D745D6">
      <w:pPr>
        <w:widowControl/>
        <w:ind w:firstLineChars="200" w:firstLine="560"/>
        <w:jc w:val="left"/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</w:pPr>
      <w:r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本院</w:t>
      </w:r>
      <w:r w:rsidR="004C42B0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{</w:t>
      </w:r>
      <w:r w:rsidR="004C42B0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nd}</w:t>
      </w:r>
      <w:r w:rsidR="006C6F77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年</w:t>
      </w:r>
      <w:r w:rsidR="00BB0416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{</w:t>
      </w:r>
      <w:r w:rsidR="00BB0416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ksmc}</w:t>
      </w:r>
      <w:bookmarkStart w:id="0" w:name="_GoBack"/>
      <w:bookmarkEnd w:id="0"/>
      <w:r w:rsidR="00E84F9C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问题病案数中，逻辑错误病案数最多的前三个医生分别为{lj</w:t>
      </w:r>
      <w:r w:rsidR="00E84F9C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cwbasqsys1}</w:t>
      </w:r>
      <w:r w:rsidR="00234794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、</w:t>
      </w:r>
      <w:r w:rsidR="00E84F9C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{lj</w:t>
      </w:r>
      <w:r w:rsidR="00D051FA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cwbasqsys2</w:t>
      </w:r>
      <w:r w:rsidR="00E84F9C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}</w:t>
      </w:r>
      <w:r w:rsidR="00234794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、</w:t>
      </w:r>
      <w:r w:rsidR="003B2072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{lj</w:t>
      </w:r>
      <w:r w:rsidR="003B2072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cwbasqsys3}</w:t>
      </w:r>
      <w:r w:rsidR="005075E8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；格式错误病案数最多的前三个医生分别为{</w:t>
      </w:r>
      <w:r w:rsidR="00673493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gs</w:t>
      </w:r>
      <w:r w:rsidR="00EA15B5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cwbasqsys1</w:t>
      </w:r>
      <w:r w:rsidR="005075E8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}</w:t>
      </w:r>
      <w:r w:rsidR="00234794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、</w:t>
      </w:r>
      <w:r w:rsidR="00F516D2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{</w:t>
      </w:r>
      <w:r w:rsidR="00F516D2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gs</w:t>
      </w:r>
      <w:r w:rsidR="00743476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cwbasqsys2</w:t>
      </w:r>
      <w:r w:rsidR="00F516D2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}</w:t>
      </w:r>
      <w:r w:rsidR="00234794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、</w:t>
      </w:r>
      <w:r w:rsidR="00F71A11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{</w:t>
      </w:r>
      <w:r w:rsidR="00F71A11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gscwbasqsys3}</w:t>
      </w:r>
      <w:r w:rsidR="00CE2C1E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；必填项未填写病案数最多的前三个医生分别为{btx</w:t>
      </w:r>
      <w:r w:rsidR="00CE2C1E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wtxbasqsys1}</w:t>
      </w:r>
      <w:r w:rsidR="000C4127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、</w:t>
      </w:r>
      <w:r w:rsidR="00CE2C1E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{btx</w:t>
      </w:r>
      <w:r w:rsidR="00CE2C1E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wtxbasqsys2}</w:t>
      </w:r>
      <w:r w:rsidR="000C4127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、</w:t>
      </w:r>
      <w:r w:rsidR="009461AC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{btx</w:t>
      </w:r>
      <w:r w:rsidR="009461AC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wtxbasqsys3}</w:t>
      </w:r>
      <w:r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；下一阶段各临床医生应根据常犯错误类型进行针对性质控和学习。</w:t>
      </w:r>
    </w:p>
    <w:tbl>
      <w:tblPr>
        <w:tblStyle w:val="a7"/>
        <w:tblW w:w="4997" w:type="pct"/>
        <w:tblLook w:val="04A0" w:firstRow="1" w:lastRow="0" w:firstColumn="1" w:lastColumn="0" w:noHBand="0" w:noVBand="1"/>
      </w:tblPr>
      <w:tblGrid>
        <w:gridCol w:w="1953"/>
        <w:gridCol w:w="961"/>
        <w:gridCol w:w="1043"/>
        <w:gridCol w:w="961"/>
        <w:gridCol w:w="1043"/>
        <w:gridCol w:w="1126"/>
        <w:gridCol w:w="1209"/>
      </w:tblGrid>
      <w:tr w:rsidR="00A64BA9" w:rsidTr="00377F5C">
        <w:tc>
          <w:tcPr>
            <w:tcW w:w="2316" w:type="dxa"/>
          </w:tcPr>
          <w:p w:rsidR="00A64BA9" w:rsidRDefault="008A6F99" w:rsidP="00246679">
            <w:pPr>
              <w:jc w:val="center"/>
              <w:rPr>
                <w:rFonts w:ascii="仿宋" w:eastAsia="仿宋" w:hAnsi="仿宋" w:cs="仿宋"/>
              </w:rPr>
            </w:pPr>
            <w:r w:rsidRPr="0000796E">
              <w:rPr>
                <w:rFonts w:ascii="仿宋" w:eastAsia="仿宋" w:hAnsi="仿宋" w:cs="仿宋" w:hint="eastAsia"/>
              </w:rPr>
              <w:t>##</w:t>
            </w:r>
            <w:r w:rsidRPr="0000796E">
              <w:rPr>
                <w:rFonts w:ascii="仿宋" w:eastAsia="仿宋" w:hAnsi="仿宋" w:cs="仿宋"/>
              </w:rPr>
              <w:t>{foreachTableRow}</w:t>
            </w:r>
            <w:r w:rsidRPr="0000796E">
              <w:rPr>
                <w:rFonts w:ascii="仿宋" w:eastAsia="仿宋" w:hAnsi="仿宋" w:cs="仿宋" w:hint="eastAsia"/>
              </w:rPr>
              <w:t>##</w:t>
            </w:r>
          </w:p>
        </w:tc>
        <w:tc>
          <w:tcPr>
            <w:tcW w:w="5975" w:type="dxa"/>
            <w:gridSpan w:val="6"/>
            <w:vAlign w:val="center"/>
          </w:tcPr>
          <w:p w:rsidR="00A64BA9" w:rsidRDefault="0021077B" w:rsidP="00847136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t</w:t>
            </w:r>
            <w:r w:rsidR="009120EB">
              <w:rPr>
                <w:rFonts w:ascii="仿宋" w:eastAsia="仿宋" w:hAnsi="仿宋" w:cs="仿宋"/>
              </w:rPr>
              <w:t>able</w:t>
            </w:r>
            <w:r w:rsidR="002E5250">
              <w:rPr>
                <w:rFonts w:ascii="仿宋" w:eastAsia="仿宋" w:hAnsi="仿宋" w:cs="仿宋"/>
              </w:rPr>
              <w:t>2</w:t>
            </w:r>
          </w:p>
        </w:tc>
      </w:tr>
      <w:tr w:rsidR="0019448F" w:rsidTr="00377F5C">
        <w:tc>
          <w:tcPr>
            <w:tcW w:w="2316" w:type="dxa"/>
          </w:tcPr>
          <w:p w:rsidR="00D745D6" w:rsidRDefault="00D745D6" w:rsidP="0024667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医生</w:t>
            </w:r>
          </w:p>
        </w:tc>
        <w:tc>
          <w:tcPr>
            <w:tcW w:w="1076" w:type="dxa"/>
            <w:vAlign w:val="center"/>
          </w:tcPr>
          <w:p w:rsidR="00D745D6" w:rsidRDefault="00D745D6" w:rsidP="0024667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逻辑错误</w:t>
            </w:r>
            <w:r>
              <w:rPr>
                <w:rFonts w:ascii="仿宋" w:eastAsia="仿宋" w:hAnsi="仿宋" w:cs="仿宋" w:hint="eastAsia"/>
              </w:rPr>
              <w:br/>
              <w:t>病案数</w:t>
            </w:r>
          </w:p>
        </w:tc>
        <w:tc>
          <w:tcPr>
            <w:tcW w:w="788" w:type="dxa"/>
            <w:vAlign w:val="center"/>
          </w:tcPr>
          <w:p w:rsidR="00D745D6" w:rsidRDefault="00D745D6" w:rsidP="0024667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占比</w:t>
            </w:r>
          </w:p>
        </w:tc>
        <w:tc>
          <w:tcPr>
            <w:tcW w:w="1331" w:type="dxa"/>
            <w:vAlign w:val="center"/>
          </w:tcPr>
          <w:p w:rsidR="00D745D6" w:rsidRDefault="00D745D6" w:rsidP="0024667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格式错误病案数</w:t>
            </w:r>
          </w:p>
        </w:tc>
        <w:tc>
          <w:tcPr>
            <w:tcW w:w="723" w:type="dxa"/>
            <w:vAlign w:val="center"/>
          </w:tcPr>
          <w:p w:rsidR="00D745D6" w:rsidRDefault="00D745D6" w:rsidP="0024667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占比</w:t>
            </w:r>
          </w:p>
        </w:tc>
        <w:tc>
          <w:tcPr>
            <w:tcW w:w="1270" w:type="dxa"/>
            <w:vAlign w:val="center"/>
          </w:tcPr>
          <w:p w:rsidR="00D745D6" w:rsidRDefault="00D745D6" w:rsidP="0024667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必填项未填写病案数</w:t>
            </w:r>
          </w:p>
        </w:tc>
        <w:tc>
          <w:tcPr>
            <w:tcW w:w="787" w:type="dxa"/>
            <w:vAlign w:val="center"/>
          </w:tcPr>
          <w:p w:rsidR="00D745D6" w:rsidRDefault="00D745D6" w:rsidP="0024667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占比</w:t>
            </w:r>
          </w:p>
        </w:tc>
      </w:tr>
      <w:tr w:rsidR="007C5E06" w:rsidTr="00FD1A72">
        <w:tc>
          <w:tcPr>
            <w:tcW w:w="8291" w:type="dxa"/>
            <w:gridSpan w:val="7"/>
          </w:tcPr>
          <w:p w:rsidR="007C5E06" w:rsidRDefault="00B71F70" w:rsidP="00246679">
            <w:pPr>
              <w:rPr>
                <w:rFonts w:ascii="仿宋" w:eastAsia="仿宋" w:hAnsi="仿宋" w:cs="仿宋"/>
              </w:rPr>
            </w:pPr>
            <w:r w:rsidRPr="008624AE">
              <w:rPr>
                <w:rFonts w:ascii="仿宋" w:eastAsia="仿宋" w:hAnsi="仿宋" w:cs="仿宋" w:hint="eastAsia"/>
              </w:rPr>
              <w:t>##</w:t>
            </w:r>
            <w:r w:rsidRPr="008624AE">
              <w:rPr>
                <w:rFonts w:ascii="仿宋" w:eastAsia="仿宋" w:hAnsi="仿宋" w:cs="仿宋"/>
              </w:rPr>
              <w:t>{foreachRows}</w:t>
            </w:r>
            <w:r w:rsidRPr="008624AE">
              <w:rPr>
                <w:rFonts w:ascii="仿宋" w:eastAsia="仿宋" w:hAnsi="仿宋" w:cs="仿宋" w:hint="eastAsia"/>
              </w:rPr>
              <w:t>##</w:t>
            </w:r>
          </w:p>
        </w:tc>
      </w:tr>
      <w:tr w:rsidR="0019448F" w:rsidTr="00377F5C">
        <w:tc>
          <w:tcPr>
            <w:tcW w:w="2316" w:type="dxa"/>
          </w:tcPr>
          <w:p w:rsidR="00D745D6" w:rsidRDefault="004339D9" w:rsidP="00246679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ys}</w:t>
            </w:r>
          </w:p>
        </w:tc>
        <w:tc>
          <w:tcPr>
            <w:tcW w:w="1076" w:type="dxa"/>
          </w:tcPr>
          <w:p w:rsidR="00D745D6" w:rsidRDefault="00697A75" w:rsidP="0024667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ljcwbas}</w:t>
            </w:r>
          </w:p>
        </w:tc>
        <w:tc>
          <w:tcPr>
            <w:tcW w:w="788" w:type="dxa"/>
          </w:tcPr>
          <w:p w:rsidR="00D745D6" w:rsidRDefault="00C84E71" w:rsidP="0024667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ljcwbazb}</w:t>
            </w:r>
          </w:p>
        </w:tc>
        <w:tc>
          <w:tcPr>
            <w:tcW w:w="1331" w:type="dxa"/>
          </w:tcPr>
          <w:p w:rsidR="00D745D6" w:rsidRDefault="004030DC" w:rsidP="0024667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gscwbas}</w:t>
            </w:r>
          </w:p>
        </w:tc>
        <w:tc>
          <w:tcPr>
            <w:tcW w:w="723" w:type="dxa"/>
          </w:tcPr>
          <w:p w:rsidR="00D745D6" w:rsidRDefault="00AA4AB0" w:rsidP="0024667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gscwbazb}</w:t>
            </w:r>
          </w:p>
        </w:tc>
        <w:tc>
          <w:tcPr>
            <w:tcW w:w="1270" w:type="dxa"/>
          </w:tcPr>
          <w:p w:rsidR="00D745D6" w:rsidRDefault="00816D15" w:rsidP="0024667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btxwtxbas}</w:t>
            </w:r>
          </w:p>
        </w:tc>
        <w:tc>
          <w:tcPr>
            <w:tcW w:w="787" w:type="dxa"/>
          </w:tcPr>
          <w:p w:rsidR="00D745D6" w:rsidRDefault="0019448F" w:rsidP="0024667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btxwtxbazb}</w:t>
            </w:r>
          </w:p>
        </w:tc>
      </w:tr>
    </w:tbl>
    <w:p w:rsidR="00D745D6" w:rsidRDefault="00D745D6" w:rsidP="00D745D6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三、各医生病案问题严重分级情况</w:t>
      </w:r>
    </w:p>
    <w:p w:rsidR="00D745D6" w:rsidRDefault="00D745D6" w:rsidP="00D745D6">
      <w:pPr>
        <w:ind w:firstLineChars="200" w:firstLine="560"/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</w:pPr>
      <w:r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本院</w:t>
      </w:r>
      <w:r w:rsidR="00F80A54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{</w:t>
      </w:r>
      <w:r w:rsidR="00F80A54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nd}</w:t>
      </w:r>
      <w:r w:rsidR="0092475E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年</w:t>
      </w:r>
      <w:r w:rsidR="00A059A6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{</w:t>
      </w:r>
      <w:r w:rsidR="00A059A6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ks</w:t>
      </w:r>
      <w:r w:rsidR="00F42ECC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mc</w:t>
      </w:r>
      <w:r w:rsidR="00A059A6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}</w:t>
      </w:r>
      <w:r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问题病案数中，严重错误病案数最多的前三个</w:t>
      </w:r>
      <w:r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lastRenderedPageBreak/>
        <w:t>医</w:t>
      </w:r>
      <w:r w:rsidR="0053264D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生分别为{</w:t>
      </w:r>
      <w:r w:rsidR="0053264D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yzcwbasqsys</w:t>
      </w:r>
      <w:r w:rsidR="00CB2FF9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1</w:t>
      </w:r>
      <w:r w:rsidR="0053264D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}</w:t>
      </w:r>
      <w:r w:rsidR="0073428B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、</w:t>
      </w:r>
      <w:r w:rsidR="00910D62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{</w:t>
      </w:r>
      <w:r w:rsidR="00910D62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yzcwbasqsys</w:t>
      </w:r>
      <w:r w:rsidR="00927217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2</w:t>
      </w:r>
      <w:r w:rsidR="00910D62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}</w:t>
      </w:r>
      <w:r w:rsidR="00A25321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、</w:t>
      </w:r>
      <w:r w:rsidR="00467288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{</w:t>
      </w:r>
      <w:r w:rsidR="00467288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yzcwbasqsys</w:t>
      </w:r>
      <w:r w:rsidR="008B3A85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3</w:t>
      </w:r>
      <w:r w:rsidR="00467288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}</w:t>
      </w:r>
      <w:r w:rsidR="006211BC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；一般错误病案数最多的前三个医生分别为{</w:t>
      </w:r>
      <w:r w:rsidR="006211BC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ybcwbasqsys1}</w:t>
      </w:r>
      <w:r w:rsidR="00A46604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、</w:t>
      </w:r>
      <w:r w:rsidR="00E76A45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{</w:t>
      </w:r>
      <w:r w:rsidR="00E76A45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ybcwbasqsys</w:t>
      </w:r>
      <w:r w:rsidR="00100D64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2</w:t>
      </w:r>
      <w:r w:rsidR="00E76A45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}</w:t>
      </w:r>
      <w:r w:rsidR="00E9647C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、</w:t>
      </w:r>
      <w:r w:rsidR="00100D64"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{</w:t>
      </w:r>
      <w:r w:rsidR="00100D64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ybcwbasqsys</w:t>
      </w:r>
      <w:r w:rsidR="0002340F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3</w:t>
      </w:r>
      <w:r w:rsidR="00100D64">
        <w:rPr>
          <w:rFonts w:ascii="仿宋" w:eastAsia="仿宋" w:hAnsi="仿宋" w:cs="仿宋"/>
          <w:color w:val="000000"/>
          <w:kern w:val="0"/>
          <w:sz w:val="28"/>
          <w:szCs w:val="28"/>
          <w:lang w:bidi="ar"/>
        </w:rPr>
        <w:t>}</w:t>
      </w:r>
      <w:r>
        <w:rPr>
          <w:rFonts w:ascii="仿宋" w:eastAsia="仿宋" w:hAnsi="仿宋" w:cs="仿宋" w:hint="eastAsia"/>
          <w:color w:val="000000"/>
          <w:kern w:val="0"/>
          <w:sz w:val="28"/>
          <w:szCs w:val="28"/>
          <w:lang w:bidi="ar"/>
        </w:rPr>
        <w:t>。</w:t>
      </w:r>
    </w:p>
    <w:tbl>
      <w:tblPr>
        <w:tblStyle w:val="a7"/>
        <w:tblW w:w="4998" w:type="pct"/>
        <w:tblLook w:val="04A0" w:firstRow="1" w:lastRow="0" w:firstColumn="1" w:lastColumn="0" w:noHBand="0" w:noVBand="1"/>
      </w:tblPr>
      <w:tblGrid>
        <w:gridCol w:w="2316"/>
        <w:gridCol w:w="1637"/>
        <w:gridCol w:w="1216"/>
        <w:gridCol w:w="1552"/>
        <w:gridCol w:w="1572"/>
      </w:tblGrid>
      <w:tr w:rsidR="0085721E" w:rsidTr="009379EE">
        <w:tc>
          <w:tcPr>
            <w:tcW w:w="2316" w:type="dxa"/>
          </w:tcPr>
          <w:p w:rsidR="0085721E" w:rsidRDefault="00B114AB" w:rsidP="00246679">
            <w:pPr>
              <w:jc w:val="center"/>
              <w:rPr>
                <w:rFonts w:ascii="仿宋" w:eastAsia="仿宋" w:hAnsi="仿宋" w:cs="仿宋"/>
              </w:rPr>
            </w:pPr>
            <w:r w:rsidRPr="0000796E">
              <w:rPr>
                <w:rFonts w:ascii="仿宋" w:eastAsia="仿宋" w:hAnsi="仿宋" w:cs="仿宋" w:hint="eastAsia"/>
              </w:rPr>
              <w:t>##</w:t>
            </w:r>
            <w:r w:rsidRPr="0000796E">
              <w:rPr>
                <w:rFonts w:ascii="仿宋" w:eastAsia="仿宋" w:hAnsi="仿宋" w:cs="仿宋"/>
              </w:rPr>
              <w:t>{foreachTableRow}</w:t>
            </w:r>
            <w:r w:rsidRPr="0000796E">
              <w:rPr>
                <w:rFonts w:ascii="仿宋" w:eastAsia="仿宋" w:hAnsi="仿宋" w:cs="仿宋" w:hint="eastAsia"/>
              </w:rPr>
              <w:t>##</w:t>
            </w:r>
          </w:p>
        </w:tc>
        <w:tc>
          <w:tcPr>
            <w:tcW w:w="5977" w:type="dxa"/>
            <w:gridSpan w:val="4"/>
          </w:tcPr>
          <w:p w:rsidR="0085721E" w:rsidRDefault="00886376" w:rsidP="0024667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</w:rPr>
              <w:t>t</w:t>
            </w:r>
            <w:r w:rsidR="00361A98">
              <w:rPr>
                <w:rFonts w:ascii="仿宋" w:eastAsia="仿宋" w:hAnsi="仿宋" w:cs="仿宋"/>
              </w:rPr>
              <w:t>able3</w:t>
            </w:r>
          </w:p>
        </w:tc>
      </w:tr>
      <w:tr w:rsidR="00D745D6" w:rsidTr="009379EE">
        <w:tc>
          <w:tcPr>
            <w:tcW w:w="2316" w:type="dxa"/>
          </w:tcPr>
          <w:p w:rsidR="00D745D6" w:rsidRDefault="00D745D6" w:rsidP="00246679">
            <w:pPr>
              <w:jc w:val="center"/>
            </w:pPr>
            <w:r>
              <w:rPr>
                <w:rFonts w:ascii="仿宋" w:eastAsia="仿宋" w:hAnsi="仿宋" w:cs="仿宋" w:hint="eastAsia"/>
              </w:rPr>
              <w:t>医生</w:t>
            </w:r>
          </w:p>
        </w:tc>
        <w:tc>
          <w:tcPr>
            <w:tcW w:w="1647" w:type="dxa"/>
          </w:tcPr>
          <w:p w:rsidR="00D745D6" w:rsidRDefault="00D745D6" w:rsidP="0024667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一般错误病案数</w:t>
            </w:r>
          </w:p>
        </w:tc>
        <w:tc>
          <w:tcPr>
            <w:tcW w:w="1191" w:type="dxa"/>
          </w:tcPr>
          <w:p w:rsidR="00D745D6" w:rsidRDefault="00D745D6" w:rsidP="0024667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占比</w:t>
            </w:r>
          </w:p>
        </w:tc>
        <w:tc>
          <w:tcPr>
            <w:tcW w:w="1560" w:type="dxa"/>
          </w:tcPr>
          <w:p w:rsidR="00D745D6" w:rsidRDefault="00D745D6" w:rsidP="0024667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严重错误病案数</w:t>
            </w:r>
          </w:p>
        </w:tc>
        <w:tc>
          <w:tcPr>
            <w:tcW w:w="1579" w:type="dxa"/>
          </w:tcPr>
          <w:p w:rsidR="00D745D6" w:rsidRDefault="00D745D6" w:rsidP="0024667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占比</w:t>
            </w:r>
          </w:p>
        </w:tc>
      </w:tr>
      <w:tr w:rsidR="009379EE" w:rsidTr="006E647E">
        <w:tc>
          <w:tcPr>
            <w:tcW w:w="8293" w:type="dxa"/>
            <w:gridSpan w:val="5"/>
          </w:tcPr>
          <w:p w:rsidR="009379EE" w:rsidRDefault="00A62BE7" w:rsidP="00246679">
            <w:pPr>
              <w:rPr>
                <w:rFonts w:ascii="仿宋" w:eastAsia="仿宋" w:hAnsi="仿宋" w:cs="仿宋"/>
              </w:rPr>
            </w:pPr>
            <w:r w:rsidRPr="008624AE">
              <w:rPr>
                <w:rFonts w:ascii="仿宋" w:eastAsia="仿宋" w:hAnsi="仿宋" w:cs="仿宋" w:hint="eastAsia"/>
              </w:rPr>
              <w:t>##</w:t>
            </w:r>
            <w:r w:rsidRPr="008624AE">
              <w:rPr>
                <w:rFonts w:ascii="仿宋" w:eastAsia="仿宋" w:hAnsi="仿宋" w:cs="仿宋"/>
              </w:rPr>
              <w:t>{foreachRows}</w:t>
            </w:r>
            <w:r w:rsidRPr="008624AE">
              <w:rPr>
                <w:rFonts w:ascii="仿宋" w:eastAsia="仿宋" w:hAnsi="仿宋" w:cs="仿宋" w:hint="eastAsia"/>
              </w:rPr>
              <w:t>##</w:t>
            </w:r>
          </w:p>
        </w:tc>
      </w:tr>
      <w:tr w:rsidR="00D745D6" w:rsidTr="009379EE">
        <w:tc>
          <w:tcPr>
            <w:tcW w:w="2316" w:type="dxa"/>
          </w:tcPr>
          <w:p w:rsidR="00D745D6" w:rsidRDefault="00886EBF" w:rsidP="00246679">
            <w:pPr>
              <w:jc w:val="center"/>
            </w:pPr>
            <w:r>
              <w:rPr>
                <w:rFonts w:ascii="仿宋" w:eastAsia="仿宋" w:hAnsi="仿宋" w:cs="仿宋" w:hint="eastAsia"/>
              </w:rPr>
              <w:t>{ys</w:t>
            </w:r>
            <w:r>
              <w:rPr>
                <w:rFonts w:ascii="仿宋" w:eastAsia="仿宋" w:hAnsi="仿宋" w:cs="仿宋"/>
              </w:rPr>
              <w:t>}</w:t>
            </w:r>
          </w:p>
        </w:tc>
        <w:tc>
          <w:tcPr>
            <w:tcW w:w="1647" w:type="dxa"/>
          </w:tcPr>
          <w:p w:rsidR="00D745D6" w:rsidRDefault="00886EBF" w:rsidP="0024667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ybcwbas}</w:t>
            </w:r>
          </w:p>
        </w:tc>
        <w:tc>
          <w:tcPr>
            <w:tcW w:w="1191" w:type="dxa"/>
          </w:tcPr>
          <w:p w:rsidR="00D745D6" w:rsidRDefault="00D7629A" w:rsidP="0024667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ybcwbazb}</w:t>
            </w:r>
          </w:p>
        </w:tc>
        <w:tc>
          <w:tcPr>
            <w:tcW w:w="1560" w:type="dxa"/>
          </w:tcPr>
          <w:p w:rsidR="00D745D6" w:rsidRDefault="005D5C10" w:rsidP="0024667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 w:rsidR="001907C4">
              <w:rPr>
                <w:rFonts w:ascii="仿宋" w:eastAsia="仿宋" w:hAnsi="仿宋" w:cs="仿宋"/>
              </w:rPr>
              <w:t>yzcwbas</w:t>
            </w:r>
            <w:r>
              <w:rPr>
                <w:rFonts w:ascii="仿宋" w:eastAsia="仿宋" w:hAnsi="仿宋" w:cs="仿宋"/>
              </w:rPr>
              <w:t>}</w:t>
            </w:r>
          </w:p>
        </w:tc>
        <w:tc>
          <w:tcPr>
            <w:tcW w:w="1579" w:type="dxa"/>
          </w:tcPr>
          <w:p w:rsidR="00D745D6" w:rsidRDefault="0022378D" w:rsidP="0024667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{</w:t>
            </w:r>
            <w:r>
              <w:rPr>
                <w:rFonts w:ascii="仿宋" w:eastAsia="仿宋" w:hAnsi="仿宋" w:cs="仿宋"/>
              </w:rPr>
              <w:t>yzcwbazb}</w:t>
            </w:r>
          </w:p>
        </w:tc>
      </w:tr>
    </w:tbl>
    <w:p w:rsidR="00D745D6" w:rsidRDefault="00D745D6" w:rsidP="00D745D6"/>
    <w:p w:rsidR="00EE0F95" w:rsidRDefault="00EE0F95"/>
    <w:sectPr w:rsidR="00EE0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98D" w:rsidRDefault="006A298D" w:rsidP="00D745D6">
      <w:r>
        <w:separator/>
      </w:r>
    </w:p>
  </w:endnote>
  <w:endnote w:type="continuationSeparator" w:id="0">
    <w:p w:rsidR="006A298D" w:rsidRDefault="006A298D" w:rsidP="00D74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98D" w:rsidRDefault="006A298D" w:rsidP="00D745D6">
      <w:r>
        <w:separator/>
      </w:r>
    </w:p>
  </w:footnote>
  <w:footnote w:type="continuationSeparator" w:id="0">
    <w:p w:rsidR="006A298D" w:rsidRDefault="006A298D" w:rsidP="00D745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67B"/>
    <w:rsid w:val="0000796E"/>
    <w:rsid w:val="0002340F"/>
    <w:rsid w:val="0005590C"/>
    <w:rsid w:val="00081A81"/>
    <w:rsid w:val="000965B9"/>
    <w:rsid w:val="000C4127"/>
    <w:rsid w:val="000D4648"/>
    <w:rsid w:val="000F6E89"/>
    <w:rsid w:val="0010006D"/>
    <w:rsid w:val="00100D64"/>
    <w:rsid w:val="001907C4"/>
    <w:rsid w:val="0019448F"/>
    <w:rsid w:val="001D1F3F"/>
    <w:rsid w:val="001F7B7F"/>
    <w:rsid w:val="0021077B"/>
    <w:rsid w:val="0022378D"/>
    <w:rsid w:val="00234794"/>
    <w:rsid w:val="002A21E1"/>
    <w:rsid w:val="002B37CD"/>
    <w:rsid w:val="002D3DA0"/>
    <w:rsid w:val="002E5250"/>
    <w:rsid w:val="002E68A3"/>
    <w:rsid w:val="002F41A1"/>
    <w:rsid w:val="00342B14"/>
    <w:rsid w:val="00361A98"/>
    <w:rsid w:val="00364D72"/>
    <w:rsid w:val="00377F5C"/>
    <w:rsid w:val="003B2072"/>
    <w:rsid w:val="003D267B"/>
    <w:rsid w:val="003E618F"/>
    <w:rsid w:val="004030DC"/>
    <w:rsid w:val="00420FBA"/>
    <w:rsid w:val="004245F7"/>
    <w:rsid w:val="0043333E"/>
    <w:rsid w:val="004339D9"/>
    <w:rsid w:val="00467288"/>
    <w:rsid w:val="0046785C"/>
    <w:rsid w:val="004C42B0"/>
    <w:rsid w:val="005075E8"/>
    <w:rsid w:val="00527B90"/>
    <w:rsid w:val="0053264D"/>
    <w:rsid w:val="005D5C10"/>
    <w:rsid w:val="005F510C"/>
    <w:rsid w:val="006211BC"/>
    <w:rsid w:val="00662CD7"/>
    <w:rsid w:val="00673493"/>
    <w:rsid w:val="00694096"/>
    <w:rsid w:val="00697A75"/>
    <w:rsid w:val="006A298D"/>
    <w:rsid w:val="006B3631"/>
    <w:rsid w:val="006C6F77"/>
    <w:rsid w:val="0073428B"/>
    <w:rsid w:val="00743476"/>
    <w:rsid w:val="00782F83"/>
    <w:rsid w:val="007A12F5"/>
    <w:rsid w:val="007C5E06"/>
    <w:rsid w:val="00816D15"/>
    <w:rsid w:val="00820DEF"/>
    <w:rsid w:val="00847136"/>
    <w:rsid w:val="0085721E"/>
    <w:rsid w:val="008624AE"/>
    <w:rsid w:val="00881C18"/>
    <w:rsid w:val="00886376"/>
    <w:rsid w:val="00886EBF"/>
    <w:rsid w:val="008A6F99"/>
    <w:rsid w:val="008B3A85"/>
    <w:rsid w:val="00903FA9"/>
    <w:rsid w:val="00910D62"/>
    <w:rsid w:val="009120EB"/>
    <w:rsid w:val="0092475E"/>
    <w:rsid w:val="00927217"/>
    <w:rsid w:val="009379EE"/>
    <w:rsid w:val="009461AC"/>
    <w:rsid w:val="009B3CC3"/>
    <w:rsid w:val="009E0634"/>
    <w:rsid w:val="009F52D9"/>
    <w:rsid w:val="00A059A6"/>
    <w:rsid w:val="00A25321"/>
    <w:rsid w:val="00A46604"/>
    <w:rsid w:val="00A46A14"/>
    <w:rsid w:val="00A50CCB"/>
    <w:rsid w:val="00A62BE7"/>
    <w:rsid w:val="00A64BA9"/>
    <w:rsid w:val="00AA4AB0"/>
    <w:rsid w:val="00AA7883"/>
    <w:rsid w:val="00AC53F1"/>
    <w:rsid w:val="00AE1CD5"/>
    <w:rsid w:val="00B114AB"/>
    <w:rsid w:val="00B34AE7"/>
    <w:rsid w:val="00B553A7"/>
    <w:rsid w:val="00B640F2"/>
    <w:rsid w:val="00B71F70"/>
    <w:rsid w:val="00BB0416"/>
    <w:rsid w:val="00BB3D99"/>
    <w:rsid w:val="00BE738B"/>
    <w:rsid w:val="00BF304D"/>
    <w:rsid w:val="00C02124"/>
    <w:rsid w:val="00C55D29"/>
    <w:rsid w:val="00C84E71"/>
    <w:rsid w:val="00CB2FF9"/>
    <w:rsid w:val="00CC6BC2"/>
    <w:rsid w:val="00CE2C1E"/>
    <w:rsid w:val="00D051FA"/>
    <w:rsid w:val="00D1297E"/>
    <w:rsid w:val="00D745D6"/>
    <w:rsid w:val="00D7629A"/>
    <w:rsid w:val="00D82D4C"/>
    <w:rsid w:val="00E76A45"/>
    <w:rsid w:val="00E84F9C"/>
    <w:rsid w:val="00E93811"/>
    <w:rsid w:val="00E95E73"/>
    <w:rsid w:val="00E9647C"/>
    <w:rsid w:val="00EA15B5"/>
    <w:rsid w:val="00EB36D2"/>
    <w:rsid w:val="00ED2CD0"/>
    <w:rsid w:val="00EE0F95"/>
    <w:rsid w:val="00EF4855"/>
    <w:rsid w:val="00F123CD"/>
    <w:rsid w:val="00F42ECC"/>
    <w:rsid w:val="00F516D2"/>
    <w:rsid w:val="00F71A11"/>
    <w:rsid w:val="00F80A54"/>
    <w:rsid w:val="00FE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75F63"/>
  <w15:chartTrackingRefBased/>
  <w15:docId w15:val="{DA0269CB-D57A-48B7-9F94-30297E83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D745D6"/>
    <w:pPr>
      <w:keepNext/>
      <w:keepLines/>
      <w:spacing w:before="340" w:after="330" w:line="576" w:lineRule="auto"/>
      <w:outlineLvl w:val="0"/>
    </w:pPr>
    <w:rPr>
      <w:b/>
      <w:kern w:val="44"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45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45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45D6"/>
    <w:rPr>
      <w:sz w:val="18"/>
      <w:szCs w:val="18"/>
    </w:rPr>
  </w:style>
  <w:style w:type="character" w:customStyle="1" w:styleId="10">
    <w:name w:val="标题 1 字符"/>
    <w:basedOn w:val="a0"/>
    <w:link w:val="1"/>
    <w:rsid w:val="00D745D6"/>
    <w:rPr>
      <w:b/>
      <w:kern w:val="44"/>
      <w:sz w:val="30"/>
      <w:szCs w:val="24"/>
    </w:rPr>
  </w:style>
  <w:style w:type="table" w:styleId="a7">
    <w:name w:val="Table Grid"/>
    <w:basedOn w:val="a1"/>
    <w:rsid w:val="00D745D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张志国</dc:creator>
  <cp:keywords/>
  <dc:description/>
  <cp:lastModifiedBy>Tech-Winning</cp:lastModifiedBy>
  <cp:revision>113</cp:revision>
  <dcterms:created xsi:type="dcterms:W3CDTF">2022-02-23T06:54:00Z</dcterms:created>
  <dcterms:modified xsi:type="dcterms:W3CDTF">2022-09-16T09:16:00Z</dcterms:modified>
</cp:coreProperties>
</file>