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B73C8" w14:textId="77777777" w:rsidR="00B86148" w:rsidRPr="009B7D26" w:rsidRDefault="00F61E3C" w:rsidP="00F07C5D">
      <w:pPr>
        <w:spacing w:line="360" w:lineRule="auto"/>
        <w:jc w:val="center"/>
        <w:rPr>
          <w:rFonts w:asciiTheme="majorHAnsi" w:hAnsiTheme="majorHAnsi" w:cstheme="majorHAnsi"/>
          <w:szCs w:val="26"/>
          <w:lang w:val="en-US"/>
        </w:rPr>
      </w:pPr>
      <w:bookmarkStart w:id="0" w:name="_Hlk175382630"/>
      <w:bookmarkEnd w:id="0"/>
      <w:r w:rsidRPr="009B7D26">
        <w:rPr>
          <w:rFonts w:asciiTheme="majorHAnsi" w:hAnsiTheme="majorHAnsi" w:cstheme="majorHAnsi"/>
          <w:szCs w:val="26"/>
        </w:rPr>
        <w:t>BỘ GIÁO DỤC VÀ ĐÀO TẠO</w:t>
      </w:r>
    </w:p>
    <w:p w14:paraId="504D6657" w14:textId="77777777" w:rsidR="001656CE" w:rsidRDefault="00F61E3C" w:rsidP="00F07C5D">
      <w:pPr>
        <w:spacing w:line="360" w:lineRule="auto"/>
        <w:jc w:val="center"/>
        <w:rPr>
          <w:rFonts w:asciiTheme="majorHAnsi" w:hAnsiTheme="majorHAnsi" w:cstheme="majorHAnsi"/>
          <w:b/>
          <w:szCs w:val="26"/>
          <w:lang w:val="en-US"/>
        </w:rPr>
      </w:pPr>
      <w:r w:rsidRPr="009B7D26">
        <w:rPr>
          <w:rFonts w:asciiTheme="majorHAnsi" w:hAnsiTheme="majorHAnsi" w:cstheme="majorHAnsi"/>
          <w:b/>
          <w:szCs w:val="26"/>
        </w:rPr>
        <w:t>TRƯỜNG ĐẠI HỌC  NGUYỄN TẤT THÀNH</w:t>
      </w:r>
    </w:p>
    <w:p w14:paraId="55D0F086" w14:textId="65CCC4E0" w:rsidR="00F61E3C" w:rsidRDefault="00F61E3C" w:rsidP="00F07C5D">
      <w:pPr>
        <w:spacing w:line="360" w:lineRule="auto"/>
        <w:jc w:val="center"/>
        <w:rPr>
          <w:rFonts w:asciiTheme="majorHAnsi" w:hAnsiTheme="majorHAnsi" w:cstheme="majorHAnsi"/>
          <w:b/>
          <w:szCs w:val="26"/>
          <w:lang w:val="en-US"/>
        </w:rPr>
      </w:pPr>
      <w:r w:rsidRPr="009B7D26">
        <w:rPr>
          <w:rFonts w:asciiTheme="majorHAnsi" w:hAnsiTheme="majorHAnsi" w:cstheme="majorHAnsi"/>
          <w:b/>
          <w:szCs w:val="26"/>
        </w:rPr>
        <w:t>VIỆN</w:t>
      </w:r>
      <w:r w:rsidR="00DA081F">
        <w:rPr>
          <w:rFonts w:asciiTheme="majorHAnsi" w:hAnsiTheme="majorHAnsi" w:cstheme="majorHAnsi"/>
          <w:b/>
          <w:szCs w:val="26"/>
          <w:lang w:val="en-US"/>
        </w:rPr>
        <w:t xml:space="preserve"> ĐÀO TẠO QUỐC TẾ NTT </w:t>
      </w:r>
      <w:r w:rsidR="008D47C2">
        <w:rPr>
          <w:rFonts w:asciiTheme="majorHAnsi" w:hAnsiTheme="majorHAnsi" w:cstheme="majorHAnsi"/>
          <w:b/>
          <w:szCs w:val="26"/>
          <w:lang w:val="en-US"/>
        </w:rPr>
        <w:t>–</w:t>
      </w:r>
      <w:r w:rsidR="00DA081F">
        <w:rPr>
          <w:rFonts w:asciiTheme="majorHAnsi" w:hAnsiTheme="majorHAnsi" w:cstheme="majorHAnsi"/>
          <w:b/>
          <w:szCs w:val="26"/>
          <w:lang w:val="en-US"/>
        </w:rPr>
        <w:t xml:space="preserve"> </w:t>
      </w:r>
      <w:r w:rsidRPr="009B7D26">
        <w:rPr>
          <w:rFonts w:asciiTheme="majorHAnsi" w:hAnsiTheme="majorHAnsi" w:cstheme="majorHAnsi"/>
          <w:b/>
          <w:szCs w:val="26"/>
        </w:rPr>
        <w:t>NIIE</w:t>
      </w:r>
    </w:p>
    <w:p w14:paraId="3038E7D8" w14:textId="77777777" w:rsidR="008D47C2" w:rsidRPr="008D47C2" w:rsidRDefault="008D47C2" w:rsidP="00F07C5D">
      <w:pPr>
        <w:spacing w:line="360" w:lineRule="auto"/>
        <w:jc w:val="center"/>
        <w:rPr>
          <w:rFonts w:asciiTheme="majorHAnsi" w:hAnsiTheme="majorHAnsi" w:cstheme="majorHAnsi"/>
          <w:szCs w:val="26"/>
          <w:lang w:val="en-US"/>
        </w:rPr>
      </w:pPr>
    </w:p>
    <w:p w14:paraId="40C36747" w14:textId="77C57DC5" w:rsidR="00F61E3C" w:rsidRPr="009B7D26" w:rsidRDefault="00586BB4" w:rsidP="00F07C5D">
      <w:pPr>
        <w:pStyle w:val="Header"/>
        <w:spacing w:line="360" w:lineRule="auto"/>
        <w:jc w:val="center"/>
        <w:rPr>
          <w:rFonts w:asciiTheme="majorHAnsi" w:hAnsiTheme="majorHAnsi" w:cstheme="majorHAnsi"/>
          <w:szCs w:val="26"/>
          <w:lang w:val="en-US"/>
        </w:rPr>
      </w:pPr>
      <w:r w:rsidRPr="009B7D26">
        <w:rPr>
          <w:rFonts w:asciiTheme="majorHAnsi" w:hAnsiTheme="majorHAnsi" w:cstheme="majorHAnsi"/>
          <w:noProof/>
          <w:szCs w:val="26"/>
          <w:lang w:val="en-US"/>
        </w:rPr>
        <w:drawing>
          <wp:inline distT="0" distB="0" distL="0" distR="0" wp14:anchorId="60E236D2" wp14:editId="44B32E2A">
            <wp:extent cx="2797629" cy="2797629"/>
            <wp:effectExtent l="0" t="0" r="0" b="0"/>
            <wp:docPr id="47522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28040" name="Picture 475228040"/>
                    <pic:cNvPicPr/>
                  </pic:nvPicPr>
                  <pic:blipFill>
                    <a:blip r:embed="rId8">
                      <a:extLst>
                        <a:ext uri="{28A0092B-C50C-407E-A947-70E740481C1C}">
                          <a14:useLocalDpi xmlns:a14="http://schemas.microsoft.com/office/drawing/2010/main" val="0"/>
                        </a:ext>
                      </a:extLst>
                    </a:blip>
                    <a:stretch>
                      <a:fillRect/>
                    </a:stretch>
                  </pic:blipFill>
                  <pic:spPr>
                    <a:xfrm>
                      <a:off x="0" y="0"/>
                      <a:ext cx="2818578" cy="2818578"/>
                    </a:xfrm>
                    <a:prstGeom prst="rect">
                      <a:avLst/>
                    </a:prstGeom>
                  </pic:spPr>
                </pic:pic>
              </a:graphicData>
            </a:graphic>
          </wp:inline>
        </w:drawing>
      </w:r>
    </w:p>
    <w:p w14:paraId="235DD647" w14:textId="77777777" w:rsidR="00F61E3C" w:rsidRPr="009B7D26" w:rsidRDefault="00F61E3C" w:rsidP="00F07C5D">
      <w:pPr>
        <w:tabs>
          <w:tab w:val="center" w:pos="4819"/>
        </w:tabs>
        <w:spacing w:line="360" w:lineRule="auto"/>
        <w:jc w:val="center"/>
        <w:rPr>
          <w:rFonts w:asciiTheme="majorHAnsi" w:hAnsiTheme="majorHAnsi" w:cstheme="majorHAnsi"/>
          <w:b/>
          <w:sz w:val="48"/>
          <w:szCs w:val="48"/>
        </w:rPr>
      </w:pPr>
      <w:r w:rsidRPr="009B7D26">
        <w:rPr>
          <w:rFonts w:asciiTheme="majorHAnsi" w:hAnsiTheme="majorHAnsi" w:cstheme="majorHAnsi"/>
          <w:b/>
          <w:sz w:val="48"/>
          <w:szCs w:val="48"/>
        </w:rPr>
        <w:t>ĐỒ ÁN MÔN HỌC</w:t>
      </w:r>
    </w:p>
    <w:p w14:paraId="20CA76DC" w14:textId="476CA422" w:rsidR="00F61E3C" w:rsidRPr="009B7D26" w:rsidRDefault="00B93222" w:rsidP="00F07C5D">
      <w:pPr>
        <w:tabs>
          <w:tab w:val="center" w:pos="4819"/>
        </w:tabs>
        <w:spacing w:line="360" w:lineRule="auto"/>
        <w:jc w:val="center"/>
        <w:rPr>
          <w:rFonts w:asciiTheme="majorHAnsi" w:hAnsiTheme="majorHAnsi" w:cstheme="majorHAnsi"/>
          <w:b/>
          <w:szCs w:val="26"/>
        </w:rPr>
      </w:pPr>
      <w:r>
        <w:rPr>
          <w:rFonts w:asciiTheme="majorHAnsi" w:hAnsiTheme="majorHAnsi" w:cstheme="majorHAnsi"/>
          <w:b/>
          <w:sz w:val="48"/>
          <w:szCs w:val="48"/>
          <w:lang w:val="en-US"/>
        </w:rPr>
        <w:t>KINH DOANH THÔNG MINH</w:t>
      </w:r>
    </w:p>
    <w:p w14:paraId="05EA4B8E" w14:textId="4873B191" w:rsidR="00F61E3C" w:rsidRPr="000971EC" w:rsidRDefault="00F61E3C" w:rsidP="00F07C5D">
      <w:pPr>
        <w:tabs>
          <w:tab w:val="center" w:pos="4819"/>
        </w:tabs>
        <w:spacing w:line="360" w:lineRule="auto"/>
        <w:jc w:val="center"/>
        <w:rPr>
          <w:rFonts w:asciiTheme="majorHAnsi" w:hAnsiTheme="majorHAnsi" w:cstheme="majorHAnsi"/>
          <w:b/>
          <w:sz w:val="40"/>
          <w:szCs w:val="40"/>
        </w:rPr>
      </w:pPr>
      <w:r w:rsidRPr="009B7D26">
        <w:rPr>
          <w:rFonts w:asciiTheme="majorHAnsi" w:hAnsiTheme="majorHAnsi" w:cstheme="majorHAnsi"/>
          <w:b/>
          <w:sz w:val="40"/>
          <w:szCs w:val="40"/>
        </w:rPr>
        <w:t xml:space="preserve">ĐỀ TÀI: </w:t>
      </w:r>
      <w:r w:rsidR="000971EC" w:rsidRPr="000971EC">
        <w:rPr>
          <w:rFonts w:asciiTheme="majorHAnsi" w:hAnsiTheme="majorHAnsi" w:cstheme="majorHAnsi"/>
          <w:b/>
          <w:sz w:val="40"/>
          <w:szCs w:val="40"/>
        </w:rPr>
        <w:t xml:space="preserve">PHÂN TÍCH DOANH SỐ BÁN </w:t>
      </w:r>
      <w:r w:rsidR="00421AD6" w:rsidRPr="00421AD6">
        <w:rPr>
          <w:rFonts w:asciiTheme="majorHAnsi" w:hAnsiTheme="majorHAnsi" w:cstheme="majorHAnsi"/>
          <w:b/>
          <w:sz w:val="40"/>
          <w:szCs w:val="40"/>
        </w:rPr>
        <w:t xml:space="preserve">HÀNG </w:t>
      </w:r>
      <w:r w:rsidR="004F435C" w:rsidRPr="00EF2CB0">
        <w:rPr>
          <w:rFonts w:asciiTheme="majorHAnsi" w:hAnsiTheme="majorHAnsi" w:cstheme="majorHAnsi"/>
          <w:b/>
          <w:sz w:val="40"/>
          <w:szCs w:val="40"/>
        </w:rPr>
        <w:t>DỊP</w:t>
      </w:r>
      <w:r w:rsidR="000971EC" w:rsidRPr="000971EC">
        <w:rPr>
          <w:rFonts w:asciiTheme="majorHAnsi" w:hAnsiTheme="majorHAnsi" w:cstheme="majorHAnsi"/>
          <w:b/>
          <w:sz w:val="40"/>
          <w:szCs w:val="40"/>
        </w:rPr>
        <w:t xml:space="preserve"> GIÁNG SINH</w:t>
      </w:r>
    </w:p>
    <w:p w14:paraId="086142E8" w14:textId="77777777" w:rsidR="00F61E3C" w:rsidRPr="009B7D26" w:rsidRDefault="00F61E3C" w:rsidP="005800BE">
      <w:pPr>
        <w:tabs>
          <w:tab w:val="center" w:pos="4819"/>
        </w:tabs>
        <w:spacing w:line="360" w:lineRule="auto"/>
        <w:jc w:val="both"/>
        <w:rPr>
          <w:rFonts w:asciiTheme="majorHAnsi" w:hAnsiTheme="majorHAnsi" w:cstheme="majorHAnsi"/>
          <w:sz w:val="28"/>
          <w:szCs w:val="28"/>
        </w:rPr>
      </w:pPr>
    </w:p>
    <w:tbl>
      <w:tblPr>
        <w:tblStyle w:val="TableGrid"/>
        <w:tblW w:w="9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566"/>
        <w:gridCol w:w="2691"/>
        <w:gridCol w:w="303"/>
        <w:gridCol w:w="1588"/>
      </w:tblGrid>
      <w:tr w:rsidR="002E45D4" w:rsidRPr="002E45D4" w14:paraId="6FF95441" w14:textId="77777777" w:rsidTr="003370A2">
        <w:tc>
          <w:tcPr>
            <w:tcW w:w="3948" w:type="dxa"/>
          </w:tcPr>
          <w:p w14:paraId="56BDE8BF"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Ngành</w:t>
            </w:r>
          </w:p>
        </w:tc>
        <w:tc>
          <w:tcPr>
            <w:tcW w:w="566" w:type="dxa"/>
          </w:tcPr>
          <w:p w14:paraId="4E96BF47" w14:textId="77777777" w:rsidR="002E45D4" w:rsidRPr="002E45D4" w:rsidRDefault="002E45D4" w:rsidP="005800BE">
            <w:pPr>
              <w:spacing w:line="360" w:lineRule="auto"/>
              <w:jc w:val="both"/>
              <w:rPr>
                <w:rFonts w:asciiTheme="majorHAnsi" w:hAnsiTheme="majorHAnsi" w:cstheme="majorHAnsi"/>
                <w:bCs/>
                <w:sz w:val="28"/>
                <w:szCs w:val="28"/>
                <w:lang w:val="en-US"/>
              </w:rPr>
            </w:pPr>
            <w:r w:rsidRPr="002E45D4">
              <w:rPr>
                <w:rFonts w:asciiTheme="majorHAnsi" w:hAnsiTheme="majorHAnsi" w:cstheme="majorHAnsi"/>
                <w:bCs/>
                <w:sz w:val="28"/>
                <w:szCs w:val="28"/>
              </w:rPr>
              <w:t>:</w:t>
            </w:r>
          </w:p>
        </w:tc>
        <w:tc>
          <w:tcPr>
            <w:tcW w:w="4582" w:type="dxa"/>
            <w:gridSpan w:val="3"/>
          </w:tcPr>
          <w:p w14:paraId="0834E31C" w14:textId="77777777" w:rsidR="002E45D4" w:rsidRPr="002E45D4" w:rsidRDefault="002E45D4" w:rsidP="005800BE">
            <w:pPr>
              <w:spacing w:line="360" w:lineRule="auto"/>
              <w:jc w:val="both"/>
              <w:rPr>
                <w:rFonts w:asciiTheme="majorHAnsi" w:hAnsiTheme="majorHAnsi" w:cstheme="majorHAnsi"/>
                <w:b/>
                <w:sz w:val="28"/>
                <w:szCs w:val="28"/>
              </w:rPr>
            </w:pPr>
            <w:r w:rsidRPr="002E45D4">
              <w:rPr>
                <w:rFonts w:asciiTheme="majorHAnsi" w:hAnsiTheme="majorHAnsi" w:cstheme="majorHAnsi"/>
                <w:b/>
                <w:sz w:val="28"/>
                <w:szCs w:val="28"/>
              </w:rPr>
              <w:t>CÔNG NGHỆ THÔNG TIN</w:t>
            </w:r>
          </w:p>
        </w:tc>
      </w:tr>
      <w:tr w:rsidR="002E45D4" w:rsidRPr="002E45D4" w14:paraId="4D1E56D3" w14:textId="77777777" w:rsidTr="003370A2">
        <w:tc>
          <w:tcPr>
            <w:tcW w:w="3948" w:type="dxa"/>
          </w:tcPr>
          <w:p w14:paraId="4B222C76"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Giảng viên hướng dẫn</w:t>
            </w:r>
          </w:p>
        </w:tc>
        <w:tc>
          <w:tcPr>
            <w:tcW w:w="566" w:type="dxa"/>
          </w:tcPr>
          <w:p w14:paraId="7910859A"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w:t>
            </w:r>
          </w:p>
        </w:tc>
        <w:tc>
          <w:tcPr>
            <w:tcW w:w="4582" w:type="dxa"/>
            <w:gridSpan w:val="3"/>
          </w:tcPr>
          <w:p w14:paraId="09E263E1" w14:textId="1596EB72" w:rsidR="002E45D4" w:rsidRPr="00765DA1" w:rsidRDefault="00F63B34" w:rsidP="005800BE">
            <w:pPr>
              <w:spacing w:line="360" w:lineRule="auto"/>
              <w:jc w:val="both"/>
              <w:rPr>
                <w:rFonts w:asciiTheme="majorHAnsi" w:hAnsiTheme="majorHAnsi" w:cstheme="majorHAnsi"/>
                <w:sz w:val="28"/>
                <w:szCs w:val="28"/>
                <w:lang w:val="en-US"/>
              </w:rPr>
            </w:pPr>
            <w:r>
              <w:rPr>
                <w:rFonts w:asciiTheme="majorHAnsi" w:hAnsiTheme="majorHAnsi" w:cstheme="majorHAnsi"/>
                <w:b/>
                <w:sz w:val="28"/>
                <w:szCs w:val="28"/>
                <w:lang w:val="en-US"/>
              </w:rPr>
              <w:t>Ths.</w:t>
            </w:r>
            <w:r w:rsidR="00B93222">
              <w:rPr>
                <w:rFonts w:asciiTheme="majorHAnsi" w:hAnsiTheme="majorHAnsi" w:cstheme="majorHAnsi"/>
                <w:b/>
                <w:sz w:val="28"/>
                <w:szCs w:val="28"/>
                <w:lang w:val="en-US"/>
              </w:rPr>
              <w:t>Trần Sơn Hải</w:t>
            </w:r>
          </w:p>
        </w:tc>
      </w:tr>
      <w:tr w:rsidR="002E45D4" w:rsidRPr="002E45D4" w14:paraId="6A86BE83" w14:textId="77777777" w:rsidTr="003370A2">
        <w:tc>
          <w:tcPr>
            <w:tcW w:w="3948" w:type="dxa"/>
          </w:tcPr>
          <w:p w14:paraId="1FF5BD50"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Nhóm thực hiện</w:t>
            </w:r>
          </w:p>
        </w:tc>
        <w:tc>
          <w:tcPr>
            <w:tcW w:w="566" w:type="dxa"/>
          </w:tcPr>
          <w:p w14:paraId="316C65AE"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lang w:val="en-US"/>
              </w:rPr>
              <w:t>:</w:t>
            </w:r>
          </w:p>
        </w:tc>
        <w:tc>
          <w:tcPr>
            <w:tcW w:w="4582" w:type="dxa"/>
            <w:gridSpan w:val="3"/>
          </w:tcPr>
          <w:p w14:paraId="26857FDB" w14:textId="3479C2FD" w:rsidR="002E45D4" w:rsidRPr="002E45D4" w:rsidRDefault="005F7BE8" w:rsidP="005800BE">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CyberCore</w:t>
            </w:r>
          </w:p>
        </w:tc>
      </w:tr>
      <w:tr w:rsidR="003370A2" w:rsidRPr="002E45D4" w14:paraId="67FB7FBE" w14:textId="77777777" w:rsidTr="003370A2">
        <w:tc>
          <w:tcPr>
            <w:tcW w:w="3948" w:type="dxa"/>
            <w:vMerge w:val="restart"/>
            <w:vAlign w:val="center"/>
          </w:tcPr>
          <w:p w14:paraId="4E478C25" w14:textId="73281D1A"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lang w:val="en-US"/>
              </w:rPr>
              <w:t>Thành viên</w:t>
            </w:r>
          </w:p>
        </w:tc>
        <w:tc>
          <w:tcPr>
            <w:tcW w:w="566" w:type="dxa"/>
          </w:tcPr>
          <w:p w14:paraId="29D83824" w14:textId="77777777"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2BB953CE" w14:textId="58E9CC4C"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rPr>
              <w:t>Nguyễn Minh Tường</w:t>
            </w:r>
          </w:p>
        </w:tc>
        <w:tc>
          <w:tcPr>
            <w:tcW w:w="303" w:type="dxa"/>
          </w:tcPr>
          <w:p w14:paraId="7FD0DABA" w14:textId="035E7D14" w:rsidR="003370A2" w:rsidRPr="002E45D4"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66EE889B" w14:textId="3A223E97"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rPr>
              <w:t>2100009025</w:t>
            </w:r>
          </w:p>
        </w:tc>
      </w:tr>
      <w:tr w:rsidR="003370A2" w:rsidRPr="002E45D4" w14:paraId="19805570" w14:textId="77777777" w:rsidTr="003370A2">
        <w:tc>
          <w:tcPr>
            <w:tcW w:w="3948" w:type="dxa"/>
            <w:vMerge/>
          </w:tcPr>
          <w:p w14:paraId="36608945" w14:textId="5E8EC1DE" w:rsidR="003370A2" w:rsidRPr="002E45D4" w:rsidRDefault="003370A2" w:rsidP="005800BE">
            <w:pPr>
              <w:jc w:val="both"/>
              <w:rPr>
                <w:rFonts w:asciiTheme="majorHAnsi" w:hAnsiTheme="majorHAnsi" w:cstheme="majorHAnsi"/>
                <w:lang w:val="en-US"/>
              </w:rPr>
            </w:pPr>
          </w:p>
        </w:tc>
        <w:tc>
          <w:tcPr>
            <w:tcW w:w="566" w:type="dxa"/>
          </w:tcPr>
          <w:p w14:paraId="307EEF76" w14:textId="77777777"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5CBE012D" w14:textId="6748BB6F" w:rsidR="003370A2" w:rsidRPr="002E45D4" w:rsidRDefault="003370A2" w:rsidP="005800BE">
            <w:pPr>
              <w:jc w:val="both"/>
              <w:rPr>
                <w:rFonts w:asciiTheme="majorHAnsi" w:hAnsiTheme="majorHAnsi" w:cstheme="majorHAnsi"/>
              </w:rPr>
            </w:pPr>
            <w:r w:rsidRPr="002E45D4">
              <w:rPr>
                <w:rFonts w:asciiTheme="majorHAnsi" w:hAnsiTheme="majorHAnsi" w:cstheme="majorHAnsi"/>
              </w:rPr>
              <w:t>Phạm Mạnh Hùng</w:t>
            </w:r>
          </w:p>
        </w:tc>
        <w:tc>
          <w:tcPr>
            <w:tcW w:w="303" w:type="dxa"/>
          </w:tcPr>
          <w:p w14:paraId="003FF963" w14:textId="2543D175" w:rsidR="003370A2" w:rsidRPr="008743CA"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10B56214" w14:textId="362563B7" w:rsidR="003370A2" w:rsidRPr="002E45D4" w:rsidRDefault="003370A2" w:rsidP="005800BE">
            <w:pPr>
              <w:jc w:val="both"/>
              <w:rPr>
                <w:rFonts w:asciiTheme="majorHAnsi" w:hAnsiTheme="majorHAnsi" w:cstheme="majorHAnsi"/>
              </w:rPr>
            </w:pPr>
            <w:r w:rsidRPr="002E45D4">
              <w:rPr>
                <w:rFonts w:asciiTheme="majorHAnsi" w:hAnsiTheme="majorHAnsi" w:cstheme="majorHAnsi"/>
              </w:rPr>
              <w:t>2100004703</w:t>
            </w:r>
          </w:p>
        </w:tc>
      </w:tr>
      <w:tr w:rsidR="003370A2" w:rsidRPr="002E45D4" w14:paraId="5897DE7D" w14:textId="77777777" w:rsidTr="003370A2">
        <w:tc>
          <w:tcPr>
            <w:tcW w:w="3948" w:type="dxa"/>
            <w:vMerge/>
          </w:tcPr>
          <w:p w14:paraId="6B5A57B1" w14:textId="3DA3ABEE" w:rsidR="003370A2" w:rsidRPr="002E45D4" w:rsidRDefault="003370A2" w:rsidP="005800BE">
            <w:pPr>
              <w:jc w:val="both"/>
              <w:rPr>
                <w:rFonts w:asciiTheme="majorHAnsi" w:hAnsiTheme="majorHAnsi" w:cstheme="majorHAnsi"/>
                <w:lang w:val="en-US"/>
              </w:rPr>
            </w:pPr>
          </w:p>
        </w:tc>
        <w:tc>
          <w:tcPr>
            <w:tcW w:w="566" w:type="dxa"/>
          </w:tcPr>
          <w:p w14:paraId="03E30F60" w14:textId="77777777" w:rsidR="003370A2" w:rsidRPr="002E45D4" w:rsidRDefault="003370A2"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6A06A661" w14:textId="6E147E82" w:rsidR="003370A2" w:rsidRPr="00CD21FD" w:rsidRDefault="003370A2" w:rsidP="005800BE">
            <w:pPr>
              <w:jc w:val="both"/>
              <w:rPr>
                <w:rFonts w:asciiTheme="majorHAnsi" w:hAnsiTheme="majorHAnsi" w:cstheme="majorHAnsi"/>
                <w:lang w:val="en-US"/>
              </w:rPr>
            </w:pPr>
            <w:r>
              <w:rPr>
                <w:rFonts w:asciiTheme="majorHAnsi" w:hAnsiTheme="majorHAnsi" w:cstheme="majorHAnsi"/>
                <w:lang w:val="en-US"/>
              </w:rPr>
              <w:t>Lê Phúc Tài</w:t>
            </w:r>
          </w:p>
        </w:tc>
        <w:tc>
          <w:tcPr>
            <w:tcW w:w="303" w:type="dxa"/>
          </w:tcPr>
          <w:p w14:paraId="1C29C6F5" w14:textId="598DE79A" w:rsidR="003370A2" w:rsidRPr="008743CA"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38D182E8" w14:textId="3CC26182" w:rsidR="003370A2" w:rsidRPr="002E45D4" w:rsidRDefault="003370A2" w:rsidP="005800BE">
            <w:pPr>
              <w:jc w:val="both"/>
              <w:rPr>
                <w:rFonts w:asciiTheme="majorHAnsi" w:hAnsiTheme="majorHAnsi" w:cstheme="majorHAnsi"/>
              </w:rPr>
            </w:pPr>
            <w:r w:rsidRPr="00CD21FD">
              <w:rPr>
                <w:rFonts w:asciiTheme="majorHAnsi" w:hAnsiTheme="majorHAnsi" w:cstheme="majorHAnsi"/>
              </w:rPr>
              <w:t>2100010263</w:t>
            </w:r>
          </w:p>
        </w:tc>
      </w:tr>
      <w:tr w:rsidR="003370A2" w:rsidRPr="002E45D4" w14:paraId="6AD1F6E3" w14:textId="77777777" w:rsidTr="003370A2">
        <w:tc>
          <w:tcPr>
            <w:tcW w:w="3948" w:type="dxa"/>
          </w:tcPr>
          <w:p w14:paraId="6CD5BCEB" w14:textId="77777777" w:rsidR="003370A2" w:rsidRPr="002E45D4" w:rsidRDefault="003370A2" w:rsidP="005800BE">
            <w:pPr>
              <w:jc w:val="both"/>
              <w:rPr>
                <w:rFonts w:asciiTheme="majorHAnsi" w:hAnsiTheme="majorHAnsi" w:cstheme="majorHAnsi"/>
                <w:lang w:val="en-US"/>
              </w:rPr>
            </w:pPr>
          </w:p>
        </w:tc>
        <w:tc>
          <w:tcPr>
            <w:tcW w:w="566" w:type="dxa"/>
          </w:tcPr>
          <w:p w14:paraId="5EBD7FC0" w14:textId="2E284A37" w:rsidR="003370A2" w:rsidRPr="002E45D4"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2691" w:type="dxa"/>
          </w:tcPr>
          <w:p w14:paraId="26DAD6AC" w14:textId="546E6CF7" w:rsidR="003370A2" w:rsidRPr="002F3515" w:rsidRDefault="003370A2" w:rsidP="005800BE">
            <w:pPr>
              <w:jc w:val="both"/>
              <w:rPr>
                <w:rFonts w:asciiTheme="majorHAnsi" w:hAnsiTheme="majorHAnsi" w:cstheme="majorHAnsi"/>
                <w:lang w:val="en-US"/>
              </w:rPr>
            </w:pPr>
            <w:r>
              <w:rPr>
                <w:rFonts w:asciiTheme="majorHAnsi" w:hAnsiTheme="majorHAnsi" w:cstheme="majorHAnsi"/>
                <w:lang w:val="en-US"/>
              </w:rPr>
              <w:t>Nguyễn Đức Duy</w:t>
            </w:r>
          </w:p>
        </w:tc>
        <w:tc>
          <w:tcPr>
            <w:tcW w:w="303" w:type="dxa"/>
          </w:tcPr>
          <w:p w14:paraId="346A49DE" w14:textId="467173BD" w:rsidR="003370A2"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6CA0AB21" w14:textId="7377A897" w:rsidR="003370A2" w:rsidRPr="002F3515" w:rsidRDefault="003370A2" w:rsidP="005800BE">
            <w:pPr>
              <w:jc w:val="both"/>
              <w:rPr>
                <w:rFonts w:asciiTheme="majorHAnsi" w:hAnsiTheme="majorHAnsi" w:cstheme="majorHAnsi"/>
                <w:lang w:val="en-US"/>
              </w:rPr>
            </w:pPr>
            <w:r w:rsidRPr="00765DA1">
              <w:rPr>
                <w:rFonts w:asciiTheme="majorHAnsi" w:hAnsiTheme="majorHAnsi" w:cstheme="majorHAnsi"/>
                <w:lang w:val="en-US"/>
              </w:rPr>
              <w:t>2100012116</w:t>
            </w:r>
          </w:p>
        </w:tc>
      </w:tr>
      <w:tr w:rsidR="003370A2" w:rsidRPr="002E45D4" w14:paraId="23648439" w14:textId="77777777" w:rsidTr="003370A2">
        <w:tc>
          <w:tcPr>
            <w:tcW w:w="3948" w:type="dxa"/>
          </w:tcPr>
          <w:p w14:paraId="6B5E74C6" w14:textId="77777777" w:rsidR="003370A2" w:rsidRPr="002E45D4" w:rsidRDefault="003370A2" w:rsidP="005800BE">
            <w:pPr>
              <w:jc w:val="both"/>
              <w:rPr>
                <w:rFonts w:asciiTheme="majorHAnsi" w:hAnsiTheme="majorHAnsi" w:cstheme="majorHAnsi"/>
                <w:lang w:val="en-US"/>
              </w:rPr>
            </w:pPr>
          </w:p>
        </w:tc>
        <w:tc>
          <w:tcPr>
            <w:tcW w:w="566" w:type="dxa"/>
          </w:tcPr>
          <w:p w14:paraId="21B2CD53" w14:textId="62313B2C" w:rsidR="003370A2"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2691" w:type="dxa"/>
          </w:tcPr>
          <w:p w14:paraId="637BAEE9" w14:textId="56045B5D" w:rsidR="003370A2" w:rsidRDefault="003370A2" w:rsidP="005800BE">
            <w:pPr>
              <w:jc w:val="both"/>
              <w:rPr>
                <w:rFonts w:asciiTheme="majorHAnsi" w:hAnsiTheme="majorHAnsi" w:cstheme="majorHAnsi"/>
                <w:lang w:val="en-US"/>
              </w:rPr>
            </w:pPr>
            <w:r>
              <w:rPr>
                <w:rFonts w:asciiTheme="majorHAnsi" w:hAnsiTheme="majorHAnsi" w:cstheme="majorHAnsi"/>
                <w:lang w:val="en-US"/>
              </w:rPr>
              <w:t>Trần Quang Công</w:t>
            </w:r>
          </w:p>
        </w:tc>
        <w:tc>
          <w:tcPr>
            <w:tcW w:w="303" w:type="dxa"/>
          </w:tcPr>
          <w:p w14:paraId="1AF1FE9B" w14:textId="0031D22F" w:rsidR="003370A2" w:rsidRDefault="003370A2"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50C1519B" w14:textId="4143B9DB" w:rsidR="003370A2" w:rsidRPr="00765DA1" w:rsidRDefault="00A83D62" w:rsidP="005800BE">
            <w:pPr>
              <w:jc w:val="both"/>
              <w:rPr>
                <w:rFonts w:asciiTheme="majorHAnsi" w:hAnsiTheme="majorHAnsi" w:cstheme="majorHAnsi"/>
                <w:lang w:val="en-US"/>
              </w:rPr>
            </w:pPr>
            <w:r w:rsidRPr="00A83D62">
              <w:rPr>
                <w:rFonts w:asciiTheme="majorHAnsi" w:hAnsiTheme="majorHAnsi" w:cstheme="majorHAnsi"/>
                <w:lang w:val="en-US"/>
              </w:rPr>
              <w:t>2100010440</w:t>
            </w:r>
          </w:p>
        </w:tc>
      </w:tr>
      <w:tr w:rsidR="002E45D4" w:rsidRPr="002E45D4" w14:paraId="4523FC41" w14:textId="77777777" w:rsidTr="003370A2">
        <w:tc>
          <w:tcPr>
            <w:tcW w:w="3948" w:type="dxa"/>
          </w:tcPr>
          <w:p w14:paraId="32AEE4A0" w14:textId="1DEDFEE8" w:rsidR="002E45D4" w:rsidRPr="002E4A1B"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 xml:space="preserve">Lớp </w:t>
            </w:r>
            <w:r w:rsidR="002E4A1B">
              <w:rPr>
                <w:rFonts w:asciiTheme="majorHAnsi" w:hAnsiTheme="majorHAnsi" w:cstheme="majorHAnsi"/>
                <w:sz w:val="28"/>
                <w:szCs w:val="28"/>
                <w:lang w:val="en-US"/>
              </w:rPr>
              <w:t>học phần</w:t>
            </w:r>
          </w:p>
        </w:tc>
        <w:tc>
          <w:tcPr>
            <w:tcW w:w="566" w:type="dxa"/>
          </w:tcPr>
          <w:p w14:paraId="7A858A4A" w14:textId="77777777" w:rsidR="002E45D4" w:rsidRPr="002E45D4"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w:t>
            </w:r>
          </w:p>
        </w:tc>
        <w:tc>
          <w:tcPr>
            <w:tcW w:w="4582" w:type="dxa"/>
            <w:gridSpan w:val="3"/>
          </w:tcPr>
          <w:p w14:paraId="7017339D" w14:textId="23F96241" w:rsidR="002E45D4" w:rsidRPr="00CD21FD" w:rsidRDefault="002E45D4"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21BITV0</w:t>
            </w:r>
            <w:r w:rsidR="004F4A53">
              <w:rPr>
                <w:rFonts w:asciiTheme="majorHAnsi" w:hAnsiTheme="majorHAnsi" w:cstheme="majorHAnsi"/>
                <w:sz w:val="28"/>
                <w:szCs w:val="28"/>
              </w:rPr>
              <w:t>2</w:t>
            </w:r>
          </w:p>
        </w:tc>
      </w:tr>
    </w:tbl>
    <w:p w14:paraId="6D183A78" w14:textId="77777777" w:rsidR="00F61E3C" w:rsidRPr="009B7D26" w:rsidRDefault="00F61E3C" w:rsidP="005800BE">
      <w:pPr>
        <w:tabs>
          <w:tab w:val="center" w:pos="4819"/>
        </w:tabs>
        <w:spacing w:line="360" w:lineRule="auto"/>
        <w:jc w:val="both"/>
        <w:rPr>
          <w:rFonts w:asciiTheme="majorHAnsi" w:hAnsiTheme="majorHAnsi" w:cstheme="majorHAnsi"/>
          <w:sz w:val="28"/>
          <w:szCs w:val="28"/>
        </w:rPr>
      </w:pPr>
    </w:p>
    <w:p w14:paraId="5B616CA7" w14:textId="15E1B9AA" w:rsidR="003F09F2" w:rsidRPr="00B93222" w:rsidRDefault="00F61E3C" w:rsidP="00570124">
      <w:pPr>
        <w:tabs>
          <w:tab w:val="center" w:pos="4819"/>
        </w:tabs>
        <w:spacing w:line="360" w:lineRule="auto"/>
        <w:jc w:val="center"/>
        <w:rPr>
          <w:rFonts w:asciiTheme="majorHAnsi" w:hAnsiTheme="majorHAnsi" w:cstheme="majorHAnsi"/>
          <w:sz w:val="28"/>
          <w:szCs w:val="28"/>
        </w:rPr>
        <w:sectPr w:rsidR="003F09F2" w:rsidRPr="00B93222" w:rsidSect="00FE14AD">
          <w:footerReference w:type="default" r:id="rId9"/>
          <w:footerReference w:type="first" r:id="rId10"/>
          <w:type w:val="continuous"/>
          <w:pgSz w:w="11906" w:h="16838"/>
          <w:pgMar w:top="1134" w:right="1134" w:bottom="1418"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9B7D26">
        <w:rPr>
          <w:rFonts w:asciiTheme="majorHAnsi" w:hAnsiTheme="majorHAnsi" w:cstheme="majorHAnsi"/>
          <w:sz w:val="28"/>
          <w:szCs w:val="28"/>
        </w:rPr>
        <w:t>Tp. Hồ Chí Minh,</w:t>
      </w:r>
      <w:r w:rsidR="002E45D4" w:rsidRPr="00B93222">
        <w:rPr>
          <w:rFonts w:asciiTheme="majorHAnsi" w:hAnsiTheme="majorHAnsi" w:cstheme="majorHAnsi"/>
          <w:sz w:val="28"/>
          <w:szCs w:val="28"/>
        </w:rPr>
        <w:t xml:space="preserve"> </w:t>
      </w:r>
      <w:r w:rsidR="00771CF4" w:rsidRPr="00771CF4">
        <w:rPr>
          <w:rFonts w:asciiTheme="majorHAnsi" w:hAnsiTheme="majorHAnsi" w:cstheme="majorHAnsi"/>
          <w:sz w:val="28"/>
          <w:szCs w:val="28"/>
        </w:rPr>
        <w:t xml:space="preserve">ngày </w:t>
      </w:r>
      <w:r w:rsidR="004F4A53" w:rsidRPr="00B93222">
        <w:rPr>
          <w:rFonts w:asciiTheme="majorHAnsi" w:hAnsiTheme="majorHAnsi" w:cstheme="majorHAnsi"/>
          <w:sz w:val="28"/>
          <w:szCs w:val="28"/>
        </w:rPr>
        <w:t>0</w:t>
      </w:r>
      <w:r w:rsidR="00B93222" w:rsidRPr="00B93222">
        <w:rPr>
          <w:rFonts w:asciiTheme="majorHAnsi" w:hAnsiTheme="majorHAnsi" w:cstheme="majorHAnsi"/>
          <w:sz w:val="28"/>
          <w:szCs w:val="28"/>
        </w:rPr>
        <w:t>4</w:t>
      </w:r>
      <w:r w:rsidRPr="009B7D26">
        <w:rPr>
          <w:rFonts w:asciiTheme="majorHAnsi" w:hAnsiTheme="majorHAnsi" w:cstheme="majorHAnsi"/>
          <w:sz w:val="28"/>
          <w:szCs w:val="28"/>
        </w:rPr>
        <w:t xml:space="preserve"> tháng </w:t>
      </w:r>
      <w:r w:rsidR="004F4A53" w:rsidRPr="00B93222">
        <w:rPr>
          <w:rFonts w:asciiTheme="majorHAnsi" w:hAnsiTheme="majorHAnsi" w:cstheme="majorHAnsi"/>
          <w:sz w:val="28"/>
          <w:szCs w:val="28"/>
        </w:rPr>
        <w:t>01</w:t>
      </w:r>
      <w:r w:rsidR="00771CF4" w:rsidRPr="00771CF4">
        <w:rPr>
          <w:rFonts w:asciiTheme="majorHAnsi" w:hAnsiTheme="majorHAnsi" w:cstheme="majorHAnsi"/>
          <w:sz w:val="28"/>
          <w:szCs w:val="28"/>
        </w:rPr>
        <w:t xml:space="preserve"> </w:t>
      </w:r>
      <w:r w:rsidRPr="009B7D26">
        <w:rPr>
          <w:rFonts w:asciiTheme="majorHAnsi" w:hAnsiTheme="majorHAnsi" w:cstheme="majorHAnsi"/>
          <w:sz w:val="28"/>
          <w:szCs w:val="28"/>
        </w:rPr>
        <w:t>năm 202</w:t>
      </w:r>
      <w:r w:rsidR="004F4A53" w:rsidRPr="00B93222">
        <w:rPr>
          <w:rFonts w:asciiTheme="majorHAnsi" w:hAnsiTheme="majorHAnsi" w:cstheme="majorHAnsi"/>
          <w:sz w:val="28"/>
          <w:szCs w:val="28"/>
        </w:rPr>
        <w:t>5</w:t>
      </w:r>
    </w:p>
    <w:p w14:paraId="71E9EFD8" w14:textId="77777777" w:rsidR="00CD21FD" w:rsidRPr="00B93222" w:rsidRDefault="00CD21FD" w:rsidP="00570124">
      <w:pPr>
        <w:spacing w:line="360" w:lineRule="auto"/>
        <w:jc w:val="center"/>
        <w:rPr>
          <w:rFonts w:asciiTheme="majorHAnsi" w:hAnsiTheme="majorHAnsi" w:cstheme="majorHAnsi"/>
          <w:szCs w:val="26"/>
        </w:rPr>
      </w:pPr>
      <w:r w:rsidRPr="009B7D26">
        <w:rPr>
          <w:rFonts w:asciiTheme="majorHAnsi" w:hAnsiTheme="majorHAnsi" w:cstheme="majorHAnsi"/>
          <w:szCs w:val="26"/>
        </w:rPr>
        <w:lastRenderedPageBreak/>
        <w:t>BỘ GIÁO DỤC VÀ ĐÀO TẠO</w:t>
      </w:r>
    </w:p>
    <w:p w14:paraId="36A33678" w14:textId="7B14CA6A" w:rsidR="00CD21FD" w:rsidRPr="00B93222" w:rsidRDefault="00CD21FD" w:rsidP="00570124">
      <w:pPr>
        <w:spacing w:line="360" w:lineRule="auto"/>
        <w:jc w:val="center"/>
        <w:rPr>
          <w:rFonts w:asciiTheme="majorHAnsi" w:hAnsiTheme="majorHAnsi" w:cstheme="majorHAnsi"/>
          <w:b/>
          <w:szCs w:val="26"/>
        </w:rPr>
      </w:pPr>
      <w:r w:rsidRPr="009B7D26">
        <w:rPr>
          <w:rFonts w:asciiTheme="majorHAnsi" w:hAnsiTheme="majorHAnsi" w:cstheme="majorHAnsi"/>
          <w:b/>
          <w:szCs w:val="26"/>
        </w:rPr>
        <w:t>TRƯỜNG ĐẠI HỌC  NGUYỄN TẤT THÀNH</w:t>
      </w:r>
    </w:p>
    <w:p w14:paraId="4FF6E149" w14:textId="77777777" w:rsidR="008D47C2" w:rsidRPr="009B7D26" w:rsidRDefault="008D47C2" w:rsidP="00570124">
      <w:pPr>
        <w:spacing w:line="360" w:lineRule="auto"/>
        <w:jc w:val="center"/>
        <w:rPr>
          <w:rFonts w:asciiTheme="majorHAnsi" w:hAnsiTheme="majorHAnsi" w:cstheme="majorHAnsi"/>
          <w:szCs w:val="26"/>
        </w:rPr>
      </w:pPr>
      <w:r w:rsidRPr="009B7D26">
        <w:rPr>
          <w:rFonts w:asciiTheme="majorHAnsi" w:hAnsiTheme="majorHAnsi" w:cstheme="majorHAnsi"/>
          <w:b/>
          <w:szCs w:val="26"/>
        </w:rPr>
        <w:t>VIỆN</w:t>
      </w:r>
      <w:r w:rsidRPr="00B93222">
        <w:rPr>
          <w:rFonts w:asciiTheme="majorHAnsi" w:hAnsiTheme="majorHAnsi" w:cstheme="majorHAnsi"/>
          <w:b/>
          <w:szCs w:val="26"/>
        </w:rPr>
        <w:t xml:space="preserve"> ĐÀO TẠO QUỐC TẾ NTT - </w:t>
      </w:r>
      <w:r w:rsidRPr="009B7D26">
        <w:rPr>
          <w:rFonts w:asciiTheme="majorHAnsi" w:hAnsiTheme="majorHAnsi" w:cstheme="majorHAnsi"/>
          <w:b/>
          <w:szCs w:val="26"/>
        </w:rPr>
        <w:t>NIIE</w:t>
      </w:r>
    </w:p>
    <w:p w14:paraId="6FACB70A" w14:textId="77777777" w:rsidR="008D47C2" w:rsidRPr="00B93222" w:rsidRDefault="008D47C2" w:rsidP="00570124">
      <w:pPr>
        <w:spacing w:line="360" w:lineRule="auto"/>
        <w:jc w:val="center"/>
        <w:rPr>
          <w:rFonts w:asciiTheme="majorHAnsi" w:hAnsiTheme="majorHAnsi" w:cstheme="majorHAnsi"/>
          <w:szCs w:val="26"/>
        </w:rPr>
      </w:pPr>
    </w:p>
    <w:p w14:paraId="2E6D5CF5" w14:textId="77777777" w:rsidR="00CD21FD" w:rsidRPr="009B7D26" w:rsidRDefault="00CD21FD" w:rsidP="00570124">
      <w:pPr>
        <w:pStyle w:val="Header"/>
        <w:spacing w:line="360" w:lineRule="auto"/>
        <w:jc w:val="center"/>
        <w:rPr>
          <w:rFonts w:asciiTheme="majorHAnsi" w:hAnsiTheme="majorHAnsi" w:cstheme="majorHAnsi"/>
          <w:szCs w:val="26"/>
          <w:lang w:val="en-US"/>
        </w:rPr>
      </w:pPr>
      <w:r w:rsidRPr="009B7D26">
        <w:rPr>
          <w:rFonts w:asciiTheme="majorHAnsi" w:hAnsiTheme="majorHAnsi" w:cstheme="majorHAnsi"/>
          <w:noProof/>
          <w:szCs w:val="26"/>
          <w:lang w:val="en-US"/>
        </w:rPr>
        <w:drawing>
          <wp:inline distT="0" distB="0" distL="0" distR="0" wp14:anchorId="2D86E9DF" wp14:editId="2BC6CD88">
            <wp:extent cx="2797629" cy="2797629"/>
            <wp:effectExtent l="0" t="0" r="0" b="0"/>
            <wp:docPr id="54696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28040" name="Picture 475228040"/>
                    <pic:cNvPicPr/>
                  </pic:nvPicPr>
                  <pic:blipFill>
                    <a:blip r:embed="rId8">
                      <a:extLst>
                        <a:ext uri="{28A0092B-C50C-407E-A947-70E740481C1C}">
                          <a14:useLocalDpi xmlns:a14="http://schemas.microsoft.com/office/drawing/2010/main" val="0"/>
                        </a:ext>
                      </a:extLst>
                    </a:blip>
                    <a:stretch>
                      <a:fillRect/>
                    </a:stretch>
                  </pic:blipFill>
                  <pic:spPr>
                    <a:xfrm>
                      <a:off x="0" y="0"/>
                      <a:ext cx="2818578" cy="2818578"/>
                    </a:xfrm>
                    <a:prstGeom prst="rect">
                      <a:avLst/>
                    </a:prstGeom>
                  </pic:spPr>
                </pic:pic>
              </a:graphicData>
            </a:graphic>
          </wp:inline>
        </w:drawing>
      </w:r>
    </w:p>
    <w:p w14:paraId="3493E1CB" w14:textId="77777777" w:rsidR="00CD21FD" w:rsidRPr="009B7D26" w:rsidRDefault="00CD21FD" w:rsidP="00570124">
      <w:pPr>
        <w:tabs>
          <w:tab w:val="center" w:pos="4819"/>
        </w:tabs>
        <w:spacing w:line="360" w:lineRule="auto"/>
        <w:jc w:val="center"/>
        <w:rPr>
          <w:rFonts w:asciiTheme="majorHAnsi" w:hAnsiTheme="majorHAnsi" w:cstheme="majorHAnsi"/>
          <w:b/>
          <w:sz w:val="48"/>
          <w:szCs w:val="48"/>
        </w:rPr>
      </w:pPr>
      <w:r w:rsidRPr="009B7D26">
        <w:rPr>
          <w:rFonts w:asciiTheme="majorHAnsi" w:hAnsiTheme="majorHAnsi" w:cstheme="majorHAnsi"/>
          <w:b/>
          <w:sz w:val="48"/>
          <w:szCs w:val="48"/>
        </w:rPr>
        <w:t>ĐỒ ÁN MÔN HỌC</w:t>
      </w:r>
    </w:p>
    <w:p w14:paraId="3B48FBB8" w14:textId="2FEC322C" w:rsidR="004F4A53" w:rsidRPr="009B7D26" w:rsidRDefault="00B93222" w:rsidP="00570124">
      <w:pPr>
        <w:tabs>
          <w:tab w:val="center" w:pos="4819"/>
        </w:tabs>
        <w:spacing w:line="360" w:lineRule="auto"/>
        <w:jc w:val="center"/>
        <w:rPr>
          <w:rFonts w:asciiTheme="majorHAnsi" w:hAnsiTheme="majorHAnsi" w:cstheme="majorHAnsi"/>
          <w:b/>
          <w:szCs w:val="26"/>
        </w:rPr>
      </w:pPr>
      <w:r w:rsidRPr="00B93222">
        <w:rPr>
          <w:rFonts w:asciiTheme="majorHAnsi" w:hAnsiTheme="majorHAnsi" w:cstheme="majorHAnsi"/>
          <w:b/>
          <w:sz w:val="48"/>
          <w:szCs w:val="48"/>
        </w:rPr>
        <w:t>KINH DOANH THÔNG MINH</w:t>
      </w:r>
    </w:p>
    <w:p w14:paraId="3B8E37F0" w14:textId="3A8E9593" w:rsidR="00CD21FD" w:rsidRPr="00B93222" w:rsidRDefault="004F4A53" w:rsidP="00570124">
      <w:pPr>
        <w:tabs>
          <w:tab w:val="center" w:pos="4819"/>
        </w:tabs>
        <w:spacing w:line="360" w:lineRule="auto"/>
        <w:jc w:val="center"/>
        <w:rPr>
          <w:rFonts w:asciiTheme="majorHAnsi" w:hAnsiTheme="majorHAnsi" w:cstheme="majorHAnsi"/>
          <w:b/>
          <w:sz w:val="40"/>
          <w:szCs w:val="40"/>
        </w:rPr>
      </w:pPr>
      <w:r w:rsidRPr="009B7D26">
        <w:rPr>
          <w:rFonts w:asciiTheme="majorHAnsi" w:hAnsiTheme="majorHAnsi" w:cstheme="majorHAnsi"/>
          <w:b/>
          <w:sz w:val="40"/>
          <w:szCs w:val="40"/>
        </w:rPr>
        <w:t xml:space="preserve">ĐỀ TÀI: </w:t>
      </w:r>
      <w:r w:rsidR="000971EC" w:rsidRPr="000971EC">
        <w:rPr>
          <w:rFonts w:asciiTheme="majorHAnsi" w:hAnsiTheme="majorHAnsi" w:cstheme="majorHAnsi"/>
          <w:b/>
          <w:sz w:val="40"/>
          <w:szCs w:val="40"/>
        </w:rPr>
        <w:t xml:space="preserve">PHÂN TÍCH DOANH SỐ BÁN </w:t>
      </w:r>
      <w:r w:rsidR="00421AD6" w:rsidRPr="00E83BBE">
        <w:rPr>
          <w:rFonts w:asciiTheme="majorHAnsi" w:hAnsiTheme="majorHAnsi" w:cstheme="majorHAnsi"/>
          <w:b/>
          <w:sz w:val="40"/>
          <w:szCs w:val="40"/>
        </w:rPr>
        <w:t xml:space="preserve">HÀNG </w:t>
      </w:r>
      <w:r w:rsidR="004F435C" w:rsidRPr="004F435C">
        <w:rPr>
          <w:rFonts w:asciiTheme="majorHAnsi" w:hAnsiTheme="majorHAnsi" w:cstheme="majorHAnsi"/>
          <w:b/>
          <w:sz w:val="40"/>
          <w:szCs w:val="40"/>
        </w:rPr>
        <w:t xml:space="preserve">DỊP </w:t>
      </w:r>
      <w:r w:rsidR="000971EC" w:rsidRPr="000971EC">
        <w:rPr>
          <w:rFonts w:asciiTheme="majorHAnsi" w:hAnsiTheme="majorHAnsi" w:cstheme="majorHAnsi"/>
          <w:b/>
          <w:sz w:val="40"/>
          <w:szCs w:val="40"/>
        </w:rPr>
        <w:t>GIÁNG SINH</w:t>
      </w:r>
    </w:p>
    <w:p w14:paraId="5A04D29E" w14:textId="77777777" w:rsidR="00CD21FD" w:rsidRPr="009B7D26" w:rsidRDefault="00CD21FD" w:rsidP="005800BE">
      <w:pPr>
        <w:tabs>
          <w:tab w:val="center" w:pos="4819"/>
        </w:tabs>
        <w:spacing w:line="360" w:lineRule="auto"/>
        <w:jc w:val="both"/>
        <w:rPr>
          <w:rFonts w:asciiTheme="majorHAnsi" w:hAnsiTheme="majorHAnsi" w:cstheme="majorHAnsi"/>
          <w:sz w:val="28"/>
          <w:szCs w:val="28"/>
        </w:rPr>
      </w:pPr>
    </w:p>
    <w:tbl>
      <w:tblPr>
        <w:tblStyle w:val="TableGrid"/>
        <w:tblW w:w="9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566"/>
        <w:gridCol w:w="2691"/>
        <w:gridCol w:w="303"/>
        <w:gridCol w:w="1588"/>
      </w:tblGrid>
      <w:tr w:rsidR="00CD21FD" w:rsidRPr="002E45D4" w14:paraId="7FFFB9E1" w14:textId="77777777" w:rsidTr="00B93222">
        <w:tc>
          <w:tcPr>
            <w:tcW w:w="3948" w:type="dxa"/>
          </w:tcPr>
          <w:p w14:paraId="0610EED7"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Ngành</w:t>
            </w:r>
          </w:p>
        </w:tc>
        <w:tc>
          <w:tcPr>
            <w:tcW w:w="566" w:type="dxa"/>
          </w:tcPr>
          <w:p w14:paraId="52A74FBF" w14:textId="77777777" w:rsidR="00CD21FD" w:rsidRPr="002E45D4" w:rsidRDefault="00CD21FD" w:rsidP="005800BE">
            <w:pPr>
              <w:spacing w:line="360" w:lineRule="auto"/>
              <w:jc w:val="both"/>
              <w:rPr>
                <w:rFonts w:asciiTheme="majorHAnsi" w:hAnsiTheme="majorHAnsi" w:cstheme="majorHAnsi"/>
                <w:bCs/>
                <w:sz w:val="28"/>
                <w:szCs w:val="28"/>
                <w:lang w:val="en-US"/>
              </w:rPr>
            </w:pPr>
            <w:r w:rsidRPr="002E45D4">
              <w:rPr>
                <w:rFonts w:asciiTheme="majorHAnsi" w:hAnsiTheme="majorHAnsi" w:cstheme="majorHAnsi"/>
                <w:bCs/>
                <w:sz w:val="28"/>
                <w:szCs w:val="28"/>
              </w:rPr>
              <w:t>:</w:t>
            </w:r>
          </w:p>
        </w:tc>
        <w:tc>
          <w:tcPr>
            <w:tcW w:w="4582" w:type="dxa"/>
            <w:gridSpan w:val="3"/>
          </w:tcPr>
          <w:p w14:paraId="77AB4194" w14:textId="77777777" w:rsidR="00CD21FD" w:rsidRPr="002E45D4" w:rsidRDefault="00CD21FD" w:rsidP="005800BE">
            <w:pPr>
              <w:spacing w:line="360" w:lineRule="auto"/>
              <w:jc w:val="both"/>
              <w:rPr>
                <w:rFonts w:asciiTheme="majorHAnsi" w:hAnsiTheme="majorHAnsi" w:cstheme="majorHAnsi"/>
                <w:b/>
                <w:sz w:val="28"/>
                <w:szCs w:val="28"/>
              </w:rPr>
            </w:pPr>
            <w:r w:rsidRPr="002E45D4">
              <w:rPr>
                <w:rFonts w:asciiTheme="majorHAnsi" w:hAnsiTheme="majorHAnsi" w:cstheme="majorHAnsi"/>
                <w:b/>
                <w:sz w:val="28"/>
                <w:szCs w:val="28"/>
              </w:rPr>
              <w:t>CÔNG NGHỆ THÔNG TIN</w:t>
            </w:r>
          </w:p>
        </w:tc>
      </w:tr>
      <w:tr w:rsidR="00CD21FD" w:rsidRPr="002E45D4" w14:paraId="3025B521" w14:textId="77777777" w:rsidTr="00B93222">
        <w:tc>
          <w:tcPr>
            <w:tcW w:w="3948" w:type="dxa"/>
          </w:tcPr>
          <w:p w14:paraId="108AFB54"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Giảng viên hướng dẫn</w:t>
            </w:r>
          </w:p>
        </w:tc>
        <w:tc>
          <w:tcPr>
            <w:tcW w:w="566" w:type="dxa"/>
          </w:tcPr>
          <w:p w14:paraId="3ED89278"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w:t>
            </w:r>
          </w:p>
        </w:tc>
        <w:tc>
          <w:tcPr>
            <w:tcW w:w="4582" w:type="dxa"/>
            <w:gridSpan w:val="3"/>
          </w:tcPr>
          <w:p w14:paraId="1577CDFA" w14:textId="7DF77FA1" w:rsidR="00CD21FD" w:rsidRPr="00765DA1" w:rsidRDefault="00F63B34" w:rsidP="005800BE">
            <w:pPr>
              <w:spacing w:line="360" w:lineRule="auto"/>
              <w:jc w:val="both"/>
              <w:rPr>
                <w:rFonts w:asciiTheme="majorHAnsi" w:hAnsiTheme="majorHAnsi" w:cstheme="majorHAnsi"/>
                <w:sz w:val="28"/>
                <w:szCs w:val="28"/>
                <w:lang w:val="en-US"/>
              </w:rPr>
            </w:pPr>
            <w:r>
              <w:rPr>
                <w:rFonts w:asciiTheme="majorHAnsi" w:hAnsiTheme="majorHAnsi" w:cstheme="majorHAnsi"/>
                <w:b/>
                <w:sz w:val="28"/>
                <w:szCs w:val="28"/>
                <w:lang w:val="en-US"/>
              </w:rPr>
              <w:t>Ths.</w:t>
            </w:r>
            <w:r w:rsidR="00B93222">
              <w:rPr>
                <w:rFonts w:asciiTheme="majorHAnsi" w:hAnsiTheme="majorHAnsi" w:cstheme="majorHAnsi"/>
                <w:b/>
                <w:sz w:val="28"/>
                <w:szCs w:val="28"/>
                <w:lang w:val="en-US"/>
              </w:rPr>
              <w:t>Trần Sơn Hải</w:t>
            </w:r>
          </w:p>
        </w:tc>
      </w:tr>
      <w:tr w:rsidR="00CD21FD" w:rsidRPr="002E45D4" w14:paraId="6CCA6D90" w14:textId="77777777" w:rsidTr="00B93222">
        <w:tc>
          <w:tcPr>
            <w:tcW w:w="3948" w:type="dxa"/>
          </w:tcPr>
          <w:p w14:paraId="31A28D81"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Nhóm thực hiện</w:t>
            </w:r>
          </w:p>
        </w:tc>
        <w:tc>
          <w:tcPr>
            <w:tcW w:w="566" w:type="dxa"/>
          </w:tcPr>
          <w:p w14:paraId="441B5186"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lang w:val="en-US"/>
              </w:rPr>
              <w:t>:</w:t>
            </w:r>
          </w:p>
        </w:tc>
        <w:tc>
          <w:tcPr>
            <w:tcW w:w="4582" w:type="dxa"/>
            <w:gridSpan w:val="3"/>
          </w:tcPr>
          <w:p w14:paraId="67135C57" w14:textId="77777777" w:rsidR="00CD21FD" w:rsidRPr="002E45D4" w:rsidRDefault="00CD21FD" w:rsidP="005800BE">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CyberCore</w:t>
            </w:r>
          </w:p>
        </w:tc>
      </w:tr>
      <w:tr w:rsidR="00CD21FD" w:rsidRPr="002E45D4" w14:paraId="10F12879" w14:textId="77777777" w:rsidTr="00B93222">
        <w:tc>
          <w:tcPr>
            <w:tcW w:w="3948" w:type="dxa"/>
            <w:vMerge w:val="restart"/>
            <w:vAlign w:val="center"/>
          </w:tcPr>
          <w:p w14:paraId="2CDA2619"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lang w:val="en-US"/>
              </w:rPr>
              <w:t>Thành viên</w:t>
            </w:r>
          </w:p>
        </w:tc>
        <w:tc>
          <w:tcPr>
            <w:tcW w:w="566" w:type="dxa"/>
          </w:tcPr>
          <w:p w14:paraId="47F45F6E"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04FDCA58"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rPr>
              <w:t>Nguyễn Minh Tường</w:t>
            </w:r>
          </w:p>
        </w:tc>
        <w:tc>
          <w:tcPr>
            <w:tcW w:w="303" w:type="dxa"/>
          </w:tcPr>
          <w:p w14:paraId="17483B1B" w14:textId="6DF8E2BF" w:rsidR="00CD21FD" w:rsidRPr="002E45D4" w:rsidRDefault="00CD21FD"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491049EF"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rPr>
              <w:t>2100009025</w:t>
            </w:r>
          </w:p>
        </w:tc>
      </w:tr>
      <w:tr w:rsidR="00CD21FD" w:rsidRPr="002E45D4" w14:paraId="5DA4C105" w14:textId="77777777" w:rsidTr="00B93222">
        <w:tc>
          <w:tcPr>
            <w:tcW w:w="3948" w:type="dxa"/>
            <w:vMerge/>
          </w:tcPr>
          <w:p w14:paraId="0EAA6AD9" w14:textId="77777777" w:rsidR="00CD21FD" w:rsidRPr="002E45D4" w:rsidRDefault="00CD21FD" w:rsidP="005800BE">
            <w:pPr>
              <w:jc w:val="both"/>
              <w:rPr>
                <w:rFonts w:asciiTheme="majorHAnsi" w:hAnsiTheme="majorHAnsi" w:cstheme="majorHAnsi"/>
                <w:lang w:val="en-US"/>
              </w:rPr>
            </w:pPr>
          </w:p>
        </w:tc>
        <w:tc>
          <w:tcPr>
            <w:tcW w:w="566" w:type="dxa"/>
          </w:tcPr>
          <w:p w14:paraId="3AD1C5D9"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1C9FE675" w14:textId="77777777" w:rsidR="00CD21FD" w:rsidRPr="002E45D4" w:rsidRDefault="00CD21FD" w:rsidP="005800BE">
            <w:pPr>
              <w:jc w:val="both"/>
              <w:rPr>
                <w:rFonts w:asciiTheme="majorHAnsi" w:hAnsiTheme="majorHAnsi" w:cstheme="majorHAnsi"/>
              </w:rPr>
            </w:pPr>
            <w:r w:rsidRPr="002E45D4">
              <w:rPr>
                <w:rFonts w:asciiTheme="majorHAnsi" w:hAnsiTheme="majorHAnsi" w:cstheme="majorHAnsi"/>
              </w:rPr>
              <w:t>Phạm Mạnh Hùng</w:t>
            </w:r>
          </w:p>
        </w:tc>
        <w:tc>
          <w:tcPr>
            <w:tcW w:w="303" w:type="dxa"/>
          </w:tcPr>
          <w:p w14:paraId="3D58DB10" w14:textId="77777777" w:rsidR="00CD21FD" w:rsidRPr="008743CA" w:rsidRDefault="00CD21FD"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14D8D65F" w14:textId="77777777" w:rsidR="00CD21FD" w:rsidRPr="002E45D4" w:rsidRDefault="00CD21FD" w:rsidP="005800BE">
            <w:pPr>
              <w:jc w:val="both"/>
              <w:rPr>
                <w:rFonts w:asciiTheme="majorHAnsi" w:hAnsiTheme="majorHAnsi" w:cstheme="majorHAnsi"/>
              </w:rPr>
            </w:pPr>
            <w:r w:rsidRPr="002E45D4">
              <w:rPr>
                <w:rFonts w:asciiTheme="majorHAnsi" w:hAnsiTheme="majorHAnsi" w:cstheme="majorHAnsi"/>
              </w:rPr>
              <w:t>2100004703</w:t>
            </w:r>
          </w:p>
        </w:tc>
      </w:tr>
      <w:tr w:rsidR="00CD21FD" w:rsidRPr="002E45D4" w14:paraId="3D4D3D2F" w14:textId="77777777" w:rsidTr="00B93222">
        <w:tc>
          <w:tcPr>
            <w:tcW w:w="3948" w:type="dxa"/>
            <w:vMerge/>
          </w:tcPr>
          <w:p w14:paraId="148DB3BC" w14:textId="77777777" w:rsidR="00CD21FD" w:rsidRPr="002E45D4" w:rsidRDefault="00CD21FD" w:rsidP="005800BE">
            <w:pPr>
              <w:jc w:val="both"/>
              <w:rPr>
                <w:rFonts w:asciiTheme="majorHAnsi" w:hAnsiTheme="majorHAnsi" w:cstheme="majorHAnsi"/>
                <w:lang w:val="en-US"/>
              </w:rPr>
            </w:pPr>
          </w:p>
        </w:tc>
        <w:tc>
          <w:tcPr>
            <w:tcW w:w="566" w:type="dxa"/>
          </w:tcPr>
          <w:p w14:paraId="1B3501C0" w14:textId="77777777" w:rsidR="00CD21FD" w:rsidRPr="002E45D4" w:rsidRDefault="00CD21FD" w:rsidP="005800BE">
            <w:pPr>
              <w:jc w:val="both"/>
              <w:rPr>
                <w:rFonts w:asciiTheme="majorHAnsi" w:hAnsiTheme="majorHAnsi" w:cstheme="majorHAnsi"/>
                <w:lang w:val="en-US"/>
              </w:rPr>
            </w:pPr>
            <w:r w:rsidRPr="002E45D4">
              <w:rPr>
                <w:rFonts w:asciiTheme="majorHAnsi" w:hAnsiTheme="majorHAnsi" w:cstheme="majorHAnsi"/>
                <w:lang w:val="en-US"/>
              </w:rPr>
              <w:t>:</w:t>
            </w:r>
          </w:p>
        </w:tc>
        <w:tc>
          <w:tcPr>
            <w:tcW w:w="2691" w:type="dxa"/>
          </w:tcPr>
          <w:p w14:paraId="5B90DD0B" w14:textId="77777777" w:rsidR="00CD21FD" w:rsidRPr="00CD21FD" w:rsidRDefault="00CD21FD" w:rsidP="005800BE">
            <w:pPr>
              <w:jc w:val="both"/>
              <w:rPr>
                <w:rFonts w:asciiTheme="majorHAnsi" w:hAnsiTheme="majorHAnsi" w:cstheme="majorHAnsi"/>
                <w:lang w:val="en-US"/>
              </w:rPr>
            </w:pPr>
            <w:r>
              <w:rPr>
                <w:rFonts w:asciiTheme="majorHAnsi" w:hAnsiTheme="majorHAnsi" w:cstheme="majorHAnsi"/>
                <w:lang w:val="en-US"/>
              </w:rPr>
              <w:t>Lê Phúc Tài</w:t>
            </w:r>
          </w:p>
        </w:tc>
        <w:tc>
          <w:tcPr>
            <w:tcW w:w="303" w:type="dxa"/>
          </w:tcPr>
          <w:p w14:paraId="5F7CD4F9" w14:textId="77777777" w:rsidR="00CD21FD" w:rsidRPr="008743CA" w:rsidRDefault="00CD21FD"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53033676" w14:textId="77777777" w:rsidR="00CD21FD" w:rsidRPr="002E45D4" w:rsidRDefault="00CD21FD" w:rsidP="005800BE">
            <w:pPr>
              <w:jc w:val="both"/>
              <w:rPr>
                <w:rFonts w:asciiTheme="majorHAnsi" w:hAnsiTheme="majorHAnsi" w:cstheme="majorHAnsi"/>
              </w:rPr>
            </w:pPr>
            <w:r w:rsidRPr="00CD21FD">
              <w:rPr>
                <w:rFonts w:asciiTheme="majorHAnsi" w:hAnsiTheme="majorHAnsi" w:cstheme="majorHAnsi"/>
              </w:rPr>
              <w:t>2100010263</w:t>
            </w:r>
          </w:p>
        </w:tc>
      </w:tr>
      <w:tr w:rsidR="00CD21FD" w:rsidRPr="002E45D4" w14:paraId="6C290E42" w14:textId="77777777" w:rsidTr="00B93222">
        <w:tc>
          <w:tcPr>
            <w:tcW w:w="3948" w:type="dxa"/>
          </w:tcPr>
          <w:p w14:paraId="573118A0" w14:textId="77777777" w:rsidR="00CD21FD" w:rsidRPr="002E45D4" w:rsidRDefault="00CD21FD" w:rsidP="005800BE">
            <w:pPr>
              <w:jc w:val="both"/>
              <w:rPr>
                <w:rFonts w:asciiTheme="majorHAnsi" w:hAnsiTheme="majorHAnsi" w:cstheme="majorHAnsi"/>
                <w:lang w:val="en-US"/>
              </w:rPr>
            </w:pPr>
          </w:p>
        </w:tc>
        <w:tc>
          <w:tcPr>
            <w:tcW w:w="566" w:type="dxa"/>
          </w:tcPr>
          <w:p w14:paraId="118AA930" w14:textId="77777777" w:rsidR="00CD21FD" w:rsidRPr="002E45D4" w:rsidRDefault="00CD21FD" w:rsidP="005800BE">
            <w:pPr>
              <w:jc w:val="both"/>
              <w:rPr>
                <w:rFonts w:asciiTheme="majorHAnsi" w:hAnsiTheme="majorHAnsi" w:cstheme="majorHAnsi"/>
                <w:lang w:val="en-US"/>
              </w:rPr>
            </w:pPr>
            <w:r>
              <w:rPr>
                <w:rFonts w:asciiTheme="majorHAnsi" w:hAnsiTheme="majorHAnsi" w:cstheme="majorHAnsi"/>
                <w:lang w:val="en-US"/>
              </w:rPr>
              <w:t>:</w:t>
            </w:r>
          </w:p>
        </w:tc>
        <w:tc>
          <w:tcPr>
            <w:tcW w:w="2691" w:type="dxa"/>
          </w:tcPr>
          <w:p w14:paraId="0F8961F8" w14:textId="77777777" w:rsidR="00CD21FD" w:rsidRPr="002F3515" w:rsidRDefault="00CD21FD" w:rsidP="005800BE">
            <w:pPr>
              <w:jc w:val="both"/>
              <w:rPr>
                <w:rFonts w:asciiTheme="majorHAnsi" w:hAnsiTheme="majorHAnsi" w:cstheme="majorHAnsi"/>
                <w:lang w:val="en-US"/>
              </w:rPr>
            </w:pPr>
            <w:r>
              <w:rPr>
                <w:rFonts w:asciiTheme="majorHAnsi" w:hAnsiTheme="majorHAnsi" w:cstheme="majorHAnsi"/>
                <w:lang w:val="en-US"/>
              </w:rPr>
              <w:t>Nguyễn Đức Duy</w:t>
            </w:r>
          </w:p>
        </w:tc>
        <w:tc>
          <w:tcPr>
            <w:tcW w:w="303" w:type="dxa"/>
          </w:tcPr>
          <w:p w14:paraId="24801E2B" w14:textId="77777777" w:rsidR="00CD21FD" w:rsidRDefault="00CD21FD"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62121E80" w14:textId="77777777" w:rsidR="00CD21FD" w:rsidRPr="002F3515" w:rsidRDefault="00CD21FD" w:rsidP="005800BE">
            <w:pPr>
              <w:jc w:val="both"/>
              <w:rPr>
                <w:rFonts w:asciiTheme="majorHAnsi" w:hAnsiTheme="majorHAnsi" w:cstheme="majorHAnsi"/>
                <w:lang w:val="en-US"/>
              </w:rPr>
            </w:pPr>
            <w:r w:rsidRPr="00765DA1">
              <w:rPr>
                <w:rFonts w:asciiTheme="majorHAnsi" w:hAnsiTheme="majorHAnsi" w:cstheme="majorHAnsi"/>
                <w:lang w:val="en-US"/>
              </w:rPr>
              <w:t>2100012116</w:t>
            </w:r>
          </w:p>
        </w:tc>
      </w:tr>
      <w:tr w:rsidR="00E66348" w:rsidRPr="002E45D4" w14:paraId="47248D65" w14:textId="77777777" w:rsidTr="00B93222">
        <w:tc>
          <w:tcPr>
            <w:tcW w:w="3948" w:type="dxa"/>
          </w:tcPr>
          <w:p w14:paraId="02C4E6F4" w14:textId="77777777" w:rsidR="00E66348" w:rsidRPr="002E45D4" w:rsidRDefault="00E66348" w:rsidP="005800BE">
            <w:pPr>
              <w:jc w:val="both"/>
              <w:rPr>
                <w:rFonts w:asciiTheme="majorHAnsi" w:hAnsiTheme="majorHAnsi" w:cstheme="majorHAnsi"/>
                <w:lang w:val="en-US"/>
              </w:rPr>
            </w:pPr>
          </w:p>
        </w:tc>
        <w:tc>
          <w:tcPr>
            <w:tcW w:w="566" w:type="dxa"/>
          </w:tcPr>
          <w:p w14:paraId="56DCC23B" w14:textId="77777777" w:rsidR="00E66348" w:rsidRDefault="00E66348" w:rsidP="005800BE">
            <w:pPr>
              <w:jc w:val="both"/>
              <w:rPr>
                <w:rFonts w:asciiTheme="majorHAnsi" w:hAnsiTheme="majorHAnsi" w:cstheme="majorHAnsi"/>
                <w:lang w:val="en-US"/>
              </w:rPr>
            </w:pPr>
          </w:p>
        </w:tc>
        <w:tc>
          <w:tcPr>
            <w:tcW w:w="2691" w:type="dxa"/>
          </w:tcPr>
          <w:p w14:paraId="6E1435FD" w14:textId="0F443E4C" w:rsidR="00E66348" w:rsidRDefault="00E66348" w:rsidP="005800BE">
            <w:pPr>
              <w:jc w:val="both"/>
              <w:rPr>
                <w:rFonts w:asciiTheme="majorHAnsi" w:hAnsiTheme="majorHAnsi" w:cstheme="majorHAnsi"/>
                <w:lang w:val="en-US"/>
              </w:rPr>
            </w:pPr>
            <w:r>
              <w:rPr>
                <w:rFonts w:asciiTheme="majorHAnsi" w:hAnsiTheme="majorHAnsi" w:cstheme="majorHAnsi"/>
                <w:lang w:val="en-US"/>
              </w:rPr>
              <w:t>Trần Quang Công</w:t>
            </w:r>
          </w:p>
        </w:tc>
        <w:tc>
          <w:tcPr>
            <w:tcW w:w="303" w:type="dxa"/>
          </w:tcPr>
          <w:p w14:paraId="1868129D" w14:textId="001FA6B6" w:rsidR="00E66348" w:rsidRDefault="00E66348" w:rsidP="005800BE">
            <w:pPr>
              <w:jc w:val="both"/>
              <w:rPr>
                <w:rFonts w:asciiTheme="majorHAnsi" w:hAnsiTheme="majorHAnsi" w:cstheme="majorHAnsi"/>
                <w:lang w:val="en-US"/>
              </w:rPr>
            </w:pPr>
            <w:r>
              <w:rPr>
                <w:rFonts w:asciiTheme="majorHAnsi" w:hAnsiTheme="majorHAnsi" w:cstheme="majorHAnsi"/>
                <w:lang w:val="en-US"/>
              </w:rPr>
              <w:t>-</w:t>
            </w:r>
          </w:p>
        </w:tc>
        <w:tc>
          <w:tcPr>
            <w:tcW w:w="1588" w:type="dxa"/>
          </w:tcPr>
          <w:p w14:paraId="6B9ED37F" w14:textId="56B37417" w:rsidR="00E66348" w:rsidRPr="00765DA1" w:rsidRDefault="00A83D62" w:rsidP="005800BE">
            <w:pPr>
              <w:jc w:val="both"/>
              <w:rPr>
                <w:rFonts w:asciiTheme="majorHAnsi" w:hAnsiTheme="majorHAnsi" w:cstheme="majorHAnsi"/>
                <w:lang w:val="en-US"/>
              </w:rPr>
            </w:pPr>
            <w:r w:rsidRPr="00A83D62">
              <w:rPr>
                <w:rFonts w:asciiTheme="majorHAnsi" w:hAnsiTheme="majorHAnsi" w:cstheme="majorHAnsi"/>
                <w:lang w:val="en-US"/>
              </w:rPr>
              <w:t>2100010440</w:t>
            </w:r>
          </w:p>
        </w:tc>
      </w:tr>
      <w:tr w:rsidR="00CD21FD" w:rsidRPr="002E45D4" w14:paraId="3105F939" w14:textId="77777777" w:rsidTr="00B93222">
        <w:tc>
          <w:tcPr>
            <w:tcW w:w="3948" w:type="dxa"/>
          </w:tcPr>
          <w:p w14:paraId="0CDC4B20" w14:textId="16962DE7" w:rsidR="00CD21FD" w:rsidRPr="008E6663"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 xml:space="preserve">Lớp </w:t>
            </w:r>
            <w:r w:rsidR="008E6663">
              <w:rPr>
                <w:rFonts w:asciiTheme="majorHAnsi" w:hAnsiTheme="majorHAnsi" w:cstheme="majorHAnsi"/>
                <w:sz w:val="28"/>
                <w:szCs w:val="28"/>
                <w:lang w:val="en-US"/>
              </w:rPr>
              <w:t>học phần</w:t>
            </w:r>
          </w:p>
        </w:tc>
        <w:tc>
          <w:tcPr>
            <w:tcW w:w="566" w:type="dxa"/>
          </w:tcPr>
          <w:p w14:paraId="7A3ABCD3" w14:textId="77777777" w:rsidR="00CD21FD" w:rsidRPr="002E45D4"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w:t>
            </w:r>
          </w:p>
        </w:tc>
        <w:tc>
          <w:tcPr>
            <w:tcW w:w="4582" w:type="dxa"/>
            <w:gridSpan w:val="3"/>
          </w:tcPr>
          <w:p w14:paraId="3A6ADF51" w14:textId="52DFA9ED" w:rsidR="00CD21FD" w:rsidRPr="00CD21FD" w:rsidRDefault="00CD21FD" w:rsidP="005800BE">
            <w:pPr>
              <w:spacing w:line="360" w:lineRule="auto"/>
              <w:jc w:val="both"/>
              <w:rPr>
                <w:rFonts w:asciiTheme="majorHAnsi" w:hAnsiTheme="majorHAnsi" w:cstheme="majorHAnsi"/>
                <w:sz w:val="28"/>
                <w:szCs w:val="28"/>
                <w:lang w:val="en-US"/>
              </w:rPr>
            </w:pPr>
            <w:r w:rsidRPr="002E45D4">
              <w:rPr>
                <w:rFonts w:asciiTheme="majorHAnsi" w:hAnsiTheme="majorHAnsi" w:cstheme="majorHAnsi"/>
                <w:sz w:val="28"/>
                <w:szCs w:val="28"/>
              </w:rPr>
              <w:t>21BITV0</w:t>
            </w:r>
            <w:r w:rsidR="004F4A53">
              <w:rPr>
                <w:rFonts w:asciiTheme="majorHAnsi" w:hAnsiTheme="majorHAnsi" w:cstheme="majorHAnsi"/>
                <w:sz w:val="28"/>
                <w:szCs w:val="28"/>
              </w:rPr>
              <w:t>2</w:t>
            </w:r>
          </w:p>
        </w:tc>
      </w:tr>
    </w:tbl>
    <w:p w14:paraId="42264CB3" w14:textId="77777777" w:rsidR="0048642D" w:rsidRDefault="0048642D" w:rsidP="005800BE">
      <w:pPr>
        <w:tabs>
          <w:tab w:val="center" w:pos="4819"/>
        </w:tabs>
        <w:spacing w:line="360" w:lineRule="auto"/>
        <w:jc w:val="both"/>
        <w:rPr>
          <w:rFonts w:asciiTheme="majorHAnsi" w:hAnsiTheme="majorHAnsi" w:cstheme="majorHAnsi"/>
          <w:sz w:val="28"/>
          <w:szCs w:val="28"/>
          <w:lang w:val="en-US"/>
        </w:rPr>
      </w:pPr>
    </w:p>
    <w:p w14:paraId="4A9E148B" w14:textId="5CCFBFBB" w:rsidR="00CD21FD" w:rsidRPr="004F4A53" w:rsidRDefault="00CD21FD" w:rsidP="007C64DE">
      <w:pPr>
        <w:tabs>
          <w:tab w:val="center" w:pos="4819"/>
        </w:tabs>
        <w:spacing w:line="360" w:lineRule="auto"/>
        <w:jc w:val="center"/>
        <w:rPr>
          <w:rFonts w:asciiTheme="majorHAnsi" w:hAnsiTheme="majorHAnsi" w:cstheme="majorHAnsi"/>
          <w:sz w:val="28"/>
          <w:szCs w:val="28"/>
          <w:lang w:val="en-US"/>
        </w:rPr>
      </w:pPr>
      <w:r w:rsidRPr="009B7D26">
        <w:rPr>
          <w:rFonts w:asciiTheme="majorHAnsi" w:hAnsiTheme="majorHAnsi" w:cstheme="majorHAnsi"/>
          <w:sz w:val="28"/>
          <w:szCs w:val="28"/>
        </w:rPr>
        <w:t>Tp. Hồ Chí Minh,</w:t>
      </w:r>
      <w:r>
        <w:rPr>
          <w:rFonts w:asciiTheme="majorHAnsi" w:hAnsiTheme="majorHAnsi" w:cstheme="majorHAnsi"/>
          <w:sz w:val="28"/>
          <w:szCs w:val="28"/>
          <w:lang w:val="en-US"/>
        </w:rPr>
        <w:t xml:space="preserve"> </w:t>
      </w:r>
      <w:r w:rsidRPr="00771CF4">
        <w:rPr>
          <w:rFonts w:asciiTheme="majorHAnsi" w:hAnsiTheme="majorHAnsi" w:cstheme="majorHAnsi"/>
          <w:sz w:val="28"/>
          <w:szCs w:val="28"/>
        </w:rPr>
        <w:t xml:space="preserve">ngày </w:t>
      </w:r>
      <w:r w:rsidR="004F4A53">
        <w:rPr>
          <w:rFonts w:asciiTheme="majorHAnsi" w:hAnsiTheme="majorHAnsi" w:cstheme="majorHAnsi"/>
          <w:sz w:val="28"/>
          <w:szCs w:val="28"/>
          <w:lang w:val="en-US"/>
        </w:rPr>
        <w:t>0</w:t>
      </w:r>
      <w:r w:rsidR="00B93222">
        <w:rPr>
          <w:rFonts w:asciiTheme="majorHAnsi" w:hAnsiTheme="majorHAnsi" w:cstheme="majorHAnsi"/>
          <w:sz w:val="28"/>
          <w:szCs w:val="28"/>
          <w:lang w:val="en-US"/>
        </w:rPr>
        <w:t>4</w:t>
      </w:r>
      <w:r w:rsidRPr="009B7D26">
        <w:rPr>
          <w:rFonts w:asciiTheme="majorHAnsi" w:hAnsiTheme="majorHAnsi" w:cstheme="majorHAnsi"/>
          <w:sz w:val="28"/>
          <w:szCs w:val="28"/>
        </w:rPr>
        <w:t xml:space="preserve"> tháng </w:t>
      </w:r>
      <w:r w:rsidR="004F4A53">
        <w:rPr>
          <w:rFonts w:asciiTheme="majorHAnsi" w:hAnsiTheme="majorHAnsi" w:cstheme="majorHAnsi"/>
          <w:sz w:val="28"/>
          <w:szCs w:val="28"/>
          <w:lang w:val="en-US"/>
        </w:rPr>
        <w:t>01</w:t>
      </w:r>
      <w:r w:rsidRPr="00771CF4">
        <w:rPr>
          <w:rFonts w:asciiTheme="majorHAnsi" w:hAnsiTheme="majorHAnsi" w:cstheme="majorHAnsi"/>
          <w:sz w:val="28"/>
          <w:szCs w:val="28"/>
        </w:rPr>
        <w:t xml:space="preserve"> </w:t>
      </w:r>
      <w:r w:rsidRPr="009B7D26">
        <w:rPr>
          <w:rFonts w:asciiTheme="majorHAnsi" w:hAnsiTheme="majorHAnsi" w:cstheme="majorHAnsi"/>
          <w:sz w:val="28"/>
          <w:szCs w:val="28"/>
        </w:rPr>
        <w:t>năm 202</w:t>
      </w:r>
      <w:r w:rsidR="004F4A53">
        <w:rPr>
          <w:rFonts w:asciiTheme="majorHAnsi" w:hAnsiTheme="majorHAnsi" w:cstheme="majorHAnsi"/>
          <w:sz w:val="28"/>
          <w:szCs w:val="28"/>
          <w:lang w:val="en-US"/>
        </w:rPr>
        <w:t>5</w:t>
      </w:r>
    </w:p>
    <w:p w14:paraId="4D81F1F8" w14:textId="77777777" w:rsidR="00F61E3C" w:rsidRDefault="00F61E3C" w:rsidP="005800BE">
      <w:pPr>
        <w:spacing w:line="360" w:lineRule="auto"/>
        <w:jc w:val="both"/>
        <w:rPr>
          <w:rFonts w:asciiTheme="majorHAnsi" w:hAnsiTheme="majorHAnsi" w:cstheme="majorHAnsi"/>
          <w:szCs w:val="26"/>
          <w:lang w:val="en-US"/>
        </w:rPr>
      </w:pPr>
    </w:p>
    <w:p w14:paraId="5BD1B9CB" w14:textId="28FB5894" w:rsidR="00B93222" w:rsidRPr="00113A82" w:rsidRDefault="00B93222" w:rsidP="005800BE">
      <w:pPr>
        <w:spacing w:line="360" w:lineRule="auto"/>
        <w:jc w:val="both"/>
        <w:rPr>
          <w:rFonts w:asciiTheme="majorHAnsi" w:hAnsiTheme="majorHAnsi" w:cstheme="majorHAnsi"/>
          <w:szCs w:val="26"/>
          <w:lang w:val="en-US"/>
        </w:rPr>
        <w:sectPr w:rsidR="00B93222" w:rsidRPr="00113A82" w:rsidSect="00FE14AD">
          <w:footerReference w:type="default" r:id="rId11"/>
          <w:type w:val="continuous"/>
          <w:pgSz w:w="11906" w:h="16838"/>
          <w:pgMar w:top="1134" w:right="1134" w:bottom="1418" w:left="1701" w:header="720" w:footer="720" w:gutter="0"/>
          <w:cols w:space="720"/>
          <w:titlePg/>
          <w:docGrid w:linePitch="360"/>
        </w:sectPr>
      </w:pPr>
    </w:p>
    <w:p w14:paraId="17D195B6" w14:textId="0CB02E84" w:rsidR="00F61E3C" w:rsidRPr="009B7D26" w:rsidRDefault="00F61E3C" w:rsidP="00586435">
      <w:pPr>
        <w:spacing w:line="360" w:lineRule="auto"/>
        <w:jc w:val="center"/>
        <w:rPr>
          <w:rStyle w:val="Hyperlink"/>
          <w:rFonts w:asciiTheme="majorHAnsi" w:hAnsiTheme="majorHAnsi" w:cstheme="majorHAnsi"/>
          <w:b/>
          <w:color w:val="auto"/>
          <w:sz w:val="32"/>
          <w:szCs w:val="32"/>
          <w:shd w:val="clear" w:color="auto" w:fill="FFFFFF"/>
        </w:rPr>
      </w:pPr>
      <w:bookmarkStart w:id="1" w:name="_Toc41679796"/>
      <w:r w:rsidRPr="009B7D26">
        <w:rPr>
          <w:rStyle w:val="Hyperlink"/>
          <w:rFonts w:asciiTheme="majorHAnsi" w:hAnsiTheme="majorHAnsi" w:cstheme="majorHAnsi"/>
          <w:b/>
          <w:color w:val="auto"/>
          <w:sz w:val="32"/>
          <w:szCs w:val="32"/>
          <w:shd w:val="clear" w:color="auto" w:fill="FFFFFF"/>
        </w:rPr>
        <w:t>NHẬN</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XÉT</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CỦA</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GIẢNG</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VIÊN</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HƯỚNG</w:t>
      </w:r>
      <w:r w:rsidRPr="009B7D26">
        <w:rPr>
          <w:rStyle w:val="Hyperlink"/>
          <w:rFonts w:asciiTheme="majorHAnsi" w:hAnsiTheme="majorHAnsi" w:cstheme="majorHAnsi"/>
          <w:b/>
          <w:color w:val="auto"/>
          <w:sz w:val="28"/>
          <w:szCs w:val="32"/>
          <w:shd w:val="clear" w:color="auto" w:fill="FFFFFF"/>
        </w:rPr>
        <w:t xml:space="preserve"> </w:t>
      </w:r>
      <w:r w:rsidRPr="009B7D26">
        <w:rPr>
          <w:rStyle w:val="Hyperlink"/>
          <w:rFonts w:asciiTheme="majorHAnsi" w:hAnsiTheme="majorHAnsi" w:cstheme="majorHAnsi"/>
          <w:b/>
          <w:color w:val="auto"/>
          <w:sz w:val="32"/>
          <w:szCs w:val="32"/>
          <w:shd w:val="clear" w:color="auto" w:fill="FFFFFF"/>
        </w:rPr>
        <w:t>DẪN</w:t>
      </w:r>
      <w:bookmarkEnd w:id="1"/>
    </w:p>
    <w:p w14:paraId="5E692F59" w14:textId="30E90DF1" w:rsidR="00F61E3C" w:rsidRPr="00B93222" w:rsidRDefault="00F61E3C" w:rsidP="005800BE">
      <w:pPr>
        <w:spacing w:line="360" w:lineRule="auto"/>
        <w:jc w:val="both"/>
        <w:rPr>
          <w:rStyle w:val="Hyperlink"/>
          <w:rFonts w:asciiTheme="majorHAnsi" w:hAnsiTheme="majorHAnsi" w:cstheme="majorHAnsi"/>
          <w:color w:val="auto"/>
          <w:sz w:val="32"/>
          <w:szCs w:val="32"/>
          <w:shd w:val="clear" w:color="auto" w:fill="FFFFFF"/>
        </w:rPr>
      </w:pPr>
      <w:r w:rsidRPr="009B7D26">
        <w:rPr>
          <w:rStyle w:val="Hyperlink"/>
          <w:rFonts w:asciiTheme="majorHAnsi" w:hAnsiTheme="majorHAnsi" w:cstheme="majorHAnsi"/>
          <w:color w:val="auto"/>
          <w:sz w:val="32"/>
          <w:szCs w:val="32"/>
          <w:shd w:val="clear" w:color="auto" w:fill="FFFFFF"/>
        </w:rPr>
        <w:t>………………………………………………………………………………………………………………………………………………………………………………………………………………………………………………………………………………………………………………………………………………………………………………………………………………………………………………………………………………………………………………………………………………………………………………………………………………………………………………………………………………………………………………………………………………………………………………………………………………………………………………………………………………………………………………………………………………………</w:t>
      </w:r>
      <w:r w:rsidRPr="009B7D26">
        <w:rPr>
          <w:rStyle w:val="Hyperlink"/>
          <w:rFonts w:asciiTheme="majorHAnsi" w:hAnsiTheme="majorHAnsi" w:cstheme="majorHAnsi"/>
          <w:color w:val="auto"/>
          <w:sz w:val="28"/>
          <w:szCs w:val="32"/>
          <w:shd w:val="clear" w:color="auto" w:fill="FFFFFF"/>
        </w:rPr>
        <w:t>..</w:t>
      </w:r>
      <w:r w:rsidRPr="009B7D26">
        <w:rPr>
          <w:rStyle w:val="Hyperlink"/>
          <w:rFonts w:asciiTheme="majorHAnsi" w:hAnsiTheme="majorHAnsi" w:cstheme="majorHAnsi"/>
          <w:color w:val="auto"/>
          <w:sz w:val="32"/>
          <w:szCs w:val="32"/>
          <w:shd w:val="clear" w:color="auto" w:fill="FFFFFF"/>
        </w:rPr>
        <w:t>………………………………………………………………………………………………………………………………………………………………………………………………………………………………………………………………………………………………………………………………………………………………………………………………………………………………………………………………………………………………………………</w:t>
      </w:r>
    </w:p>
    <w:p w14:paraId="044A4712" w14:textId="4A2CB5A9" w:rsidR="00F61E3C" w:rsidRPr="00B93222" w:rsidRDefault="00F61E3C" w:rsidP="003547DA">
      <w:pPr>
        <w:spacing w:line="360" w:lineRule="auto"/>
        <w:jc w:val="right"/>
        <w:rPr>
          <w:rStyle w:val="Hyperlink"/>
          <w:rFonts w:asciiTheme="majorHAnsi" w:hAnsiTheme="majorHAnsi" w:cstheme="majorHAnsi"/>
          <w:color w:val="auto"/>
          <w:szCs w:val="26"/>
          <w:u w:val="none"/>
          <w:shd w:val="clear" w:color="auto" w:fill="FFFFFF"/>
        </w:rPr>
      </w:pPr>
      <w:r w:rsidRPr="009B7D26">
        <w:rPr>
          <w:rStyle w:val="Hyperlink"/>
          <w:rFonts w:asciiTheme="majorHAnsi" w:hAnsiTheme="majorHAnsi" w:cstheme="majorHAnsi"/>
          <w:color w:val="auto"/>
          <w:szCs w:val="26"/>
          <w:u w:val="none"/>
          <w:shd w:val="clear" w:color="auto" w:fill="FFFFFF"/>
        </w:rPr>
        <w:t>Tp</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Hồ</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Chí</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Minh,</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ngày</w:t>
      </w:r>
      <w:r w:rsidRPr="009B7D26">
        <w:rPr>
          <w:rStyle w:val="Hyperlink"/>
          <w:rFonts w:asciiTheme="majorHAnsi" w:hAnsiTheme="majorHAnsi" w:cstheme="majorHAnsi"/>
          <w:color w:val="auto"/>
          <w:sz w:val="28"/>
          <w:szCs w:val="26"/>
          <w:u w:val="none"/>
          <w:shd w:val="clear" w:color="auto" w:fill="FFFFFF"/>
        </w:rPr>
        <w:t xml:space="preserve"> </w:t>
      </w:r>
      <w:r w:rsidR="004F4A53" w:rsidRPr="00B93222">
        <w:rPr>
          <w:rStyle w:val="Hyperlink"/>
          <w:rFonts w:asciiTheme="majorHAnsi" w:hAnsiTheme="majorHAnsi" w:cstheme="majorHAnsi"/>
          <w:color w:val="auto"/>
          <w:sz w:val="28"/>
          <w:szCs w:val="26"/>
          <w:u w:val="none"/>
          <w:shd w:val="clear" w:color="auto" w:fill="FFFFFF"/>
        </w:rPr>
        <w:t>0</w:t>
      </w:r>
      <w:r w:rsidR="009D0335" w:rsidRPr="009D0335">
        <w:rPr>
          <w:rStyle w:val="Hyperlink"/>
          <w:rFonts w:asciiTheme="majorHAnsi" w:hAnsiTheme="majorHAnsi" w:cstheme="majorHAnsi"/>
          <w:color w:val="auto"/>
          <w:sz w:val="28"/>
          <w:szCs w:val="26"/>
          <w:u w:val="none"/>
          <w:shd w:val="clear" w:color="auto" w:fill="FFFFFF"/>
        </w:rPr>
        <w:t>4</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tháng</w:t>
      </w:r>
      <w:r w:rsidRPr="009B7D26">
        <w:rPr>
          <w:rStyle w:val="Hyperlink"/>
          <w:rFonts w:asciiTheme="majorHAnsi" w:hAnsiTheme="majorHAnsi" w:cstheme="majorHAnsi"/>
          <w:color w:val="auto"/>
          <w:sz w:val="28"/>
          <w:szCs w:val="26"/>
          <w:u w:val="none"/>
          <w:shd w:val="clear" w:color="auto" w:fill="FFFFFF"/>
        </w:rPr>
        <w:t xml:space="preserve"> </w:t>
      </w:r>
      <w:r w:rsidR="004F4A53" w:rsidRPr="00B93222">
        <w:rPr>
          <w:rStyle w:val="Hyperlink"/>
          <w:rFonts w:asciiTheme="majorHAnsi" w:hAnsiTheme="majorHAnsi" w:cstheme="majorHAnsi"/>
          <w:color w:val="auto"/>
          <w:sz w:val="28"/>
          <w:szCs w:val="26"/>
          <w:u w:val="none"/>
          <w:shd w:val="clear" w:color="auto" w:fill="FFFFFF"/>
        </w:rPr>
        <w:t>01</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năm</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202</w:t>
      </w:r>
      <w:r w:rsidR="004F4A53" w:rsidRPr="00B93222">
        <w:rPr>
          <w:rStyle w:val="Hyperlink"/>
          <w:rFonts w:asciiTheme="majorHAnsi" w:hAnsiTheme="majorHAnsi" w:cstheme="majorHAnsi"/>
          <w:color w:val="auto"/>
          <w:szCs w:val="26"/>
          <w:u w:val="none"/>
          <w:shd w:val="clear" w:color="auto" w:fill="FFFFFF"/>
        </w:rPr>
        <w:t>5</w:t>
      </w:r>
    </w:p>
    <w:p w14:paraId="6CD37A9A" w14:textId="77777777" w:rsidR="00F61E3C" w:rsidRPr="009B7D26" w:rsidRDefault="00F61E3C" w:rsidP="003547DA">
      <w:pPr>
        <w:spacing w:line="360" w:lineRule="auto"/>
        <w:ind w:left="5040" w:right="566"/>
        <w:jc w:val="right"/>
        <w:rPr>
          <w:rStyle w:val="Hyperlink"/>
          <w:rFonts w:asciiTheme="majorHAnsi" w:hAnsiTheme="majorHAnsi" w:cstheme="majorHAnsi"/>
          <w:color w:val="auto"/>
          <w:szCs w:val="26"/>
          <w:u w:val="none"/>
          <w:shd w:val="clear" w:color="auto" w:fill="FFFFFF"/>
        </w:rPr>
      </w:pPr>
      <w:r w:rsidRPr="009B7D26">
        <w:rPr>
          <w:rStyle w:val="Hyperlink"/>
          <w:rFonts w:asciiTheme="majorHAnsi" w:hAnsiTheme="majorHAnsi" w:cstheme="majorHAnsi"/>
          <w:color w:val="auto"/>
          <w:szCs w:val="26"/>
          <w:u w:val="none"/>
          <w:shd w:val="clear" w:color="auto" w:fill="FFFFFF"/>
        </w:rPr>
        <w:t>Giảng</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viên</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hướng</w:t>
      </w:r>
      <w:r w:rsidRPr="009B7D26">
        <w:rPr>
          <w:rStyle w:val="Hyperlink"/>
          <w:rFonts w:asciiTheme="majorHAnsi" w:hAnsiTheme="majorHAnsi" w:cstheme="majorHAnsi"/>
          <w:color w:val="auto"/>
          <w:sz w:val="28"/>
          <w:szCs w:val="26"/>
          <w:u w:val="none"/>
          <w:shd w:val="clear" w:color="auto" w:fill="FFFFFF"/>
        </w:rPr>
        <w:t xml:space="preserve"> </w:t>
      </w:r>
      <w:r w:rsidRPr="009B7D26">
        <w:rPr>
          <w:rStyle w:val="Hyperlink"/>
          <w:rFonts w:asciiTheme="majorHAnsi" w:hAnsiTheme="majorHAnsi" w:cstheme="majorHAnsi"/>
          <w:color w:val="auto"/>
          <w:szCs w:val="26"/>
          <w:u w:val="none"/>
          <w:shd w:val="clear" w:color="auto" w:fill="FFFFFF"/>
        </w:rPr>
        <w:t>dẫn</w:t>
      </w:r>
    </w:p>
    <w:p w14:paraId="003528CB" w14:textId="77777777" w:rsidR="00586BB4" w:rsidRPr="009B7D26" w:rsidRDefault="00586BB4" w:rsidP="005800BE">
      <w:pPr>
        <w:spacing w:line="360" w:lineRule="auto"/>
        <w:jc w:val="both"/>
        <w:rPr>
          <w:rStyle w:val="Hyperlink"/>
          <w:rFonts w:asciiTheme="majorHAnsi" w:hAnsiTheme="majorHAnsi" w:cstheme="majorHAnsi"/>
          <w:color w:val="auto"/>
          <w:szCs w:val="26"/>
          <w:u w:val="none"/>
          <w:shd w:val="clear" w:color="auto" w:fill="FFFFFF"/>
        </w:rPr>
      </w:pPr>
    </w:p>
    <w:p w14:paraId="20A0E741" w14:textId="594B4831" w:rsidR="00586BB4" w:rsidRPr="009B7D26" w:rsidRDefault="00586BB4" w:rsidP="005800BE">
      <w:pPr>
        <w:spacing w:line="360" w:lineRule="auto"/>
        <w:jc w:val="both"/>
        <w:rPr>
          <w:rStyle w:val="Hyperlink"/>
          <w:rFonts w:asciiTheme="majorHAnsi" w:hAnsiTheme="majorHAnsi" w:cstheme="majorHAnsi"/>
          <w:color w:val="auto"/>
          <w:szCs w:val="26"/>
          <w:u w:val="none"/>
          <w:shd w:val="clear" w:color="auto" w:fill="FFFFFF"/>
        </w:rPr>
      </w:pPr>
    </w:p>
    <w:p w14:paraId="77B74717" w14:textId="381D62DC" w:rsidR="00586BB4" w:rsidRPr="000971EC" w:rsidRDefault="00F63B34" w:rsidP="003547DA">
      <w:pPr>
        <w:spacing w:line="360" w:lineRule="auto"/>
        <w:ind w:right="566"/>
        <w:jc w:val="right"/>
        <w:rPr>
          <w:rStyle w:val="Hyperlink"/>
          <w:rFonts w:asciiTheme="majorHAnsi" w:hAnsiTheme="majorHAnsi" w:cstheme="majorHAnsi"/>
          <w:b/>
          <w:bCs/>
          <w:color w:val="auto"/>
          <w:szCs w:val="26"/>
          <w:u w:val="none"/>
          <w:shd w:val="clear" w:color="auto" w:fill="FFFFFF"/>
        </w:rPr>
      </w:pPr>
      <w:r w:rsidRPr="00B93222">
        <w:rPr>
          <w:rStyle w:val="Hyperlink"/>
          <w:rFonts w:asciiTheme="majorHAnsi" w:hAnsiTheme="majorHAnsi" w:cstheme="majorHAnsi"/>
          <w:b/>
          <w:bCs/>
          <w:color w:val="auto"/>
          <w:szCs w:val="26"/>
          <w:u w:val="none"/>
          <w:shd w:val="clear" w:color="auto" w:fill="FFFFFF"/>
        </w:rPr>
        <w:t>Ths.</w:t>
      </w:r>
      <w:r w:rsidR="009D0335" w:rsidRPr="000971EC">
        <w:rPr>
          <w:rStyle w:val="Hyperlink"/>
          <w:rFonts w:asciiTheme="majorHAnsi" w:hAnsiTheme="majorHAnsi" w:cstheme="majorHAnsi"/>
          <w:b/>
          <w:bCs/>
          <w:color w:val="auto"/>
          <w:szCs w:val="26"/>
          <w:u w:val="none"/>
          <w:shd w:val="clear" w:color="auto" w:fill="FFFFFF"/>
        </w:rPr>
        <w:t>Trần Sơn Hải</w:t>
      </w:r>
    </w:p>
    <w:p w14:paraId="284CCC23" w14:textId="77777777" w:rsidR="00586BB4" w:rsidRPr="009B7D26" w:rsidRDefault="00586BB4" w:rsidP="005800BE">
      <w:pPr>
        <w:spacing w:line="360" w:lineRule="auto"/>
        <w:jc w:val="both"/>
        <w:rPr>
          <w:rStyle w:val="Hyperlink"/>
          <w:rFonts w:asciiTheme="majorHAnsi" w:hAnsiTheme="majorHAnsi" w:cstheme="majorHAnsi"/>
          <w:color w:val="auto"/>
          <w:szCs w:val="26"/>
          <w:u w:val="none"/>
          <w:shd w:val="clear" w:color="auto" w:fill="FFFFFF"/>
        </w:rPr>
      </w:pPr>
    </w:p>
    <w:p w14:paraId="309539EF" w14:textId="775674BA" w:rsidR="00586BB4" w:rsidRPr="009B7D26" w:rsidRDefault="00586BB4" w:rsidP="005800BE">
      <w:pPr>
        <w:spacing w:line="360" w:lineRule="auto"/>
        <w:jc w:val="both"/>
        <w:rPr>
          <w:rFonts w:asciiTheme="majorHAnsi" w:hAnsiTheme="majorHAnsi" w:cstheme="majorHAnsi"/>
          <w:szCs w:val="26"/>
        </w:rPr>
        <w:sectPr w:rsidR="00586BB4" w:rsidRPr="009B7D26" w:rsidSect="00FE14AD">
          <w:footerReference w:type="default" r:id="rId12"/>
          <w:type w:val="continuous"/>
          <w:pgSz w:w="11906" w:h="16838"/>
          <w:pgMar w:top="1134" w:right="1134" w:bottom="1418" w:left="1701" w:header="720" w:footer="720" w:gutter="0"/>
          <w:cols w:space="720"/>
          <w:docGrid w:linePitch="360"/>
        </w:sectPr>
      </w:pPr>
    </w:p>
    <w:p w14:paraId="67DC48BC" w14:textId="72B5E314" w:rsidR="00F61E3C" w:rsidRPr="00B93222" w:rsidRDefault="00F61E3C" w:rsidP="00EA0574">
      <w:pPr>
        <w:pStyle w:val="Heading1"/>
        <w:numPr>
          <w:ilvl w:val="0"/>
          <w:numId w:val="0"/>
        </w:numPr>
        <w:spacing w:line="360" w:lineRule="auto"/>
        <w:rPr>
          <w:rFonts w:asciiTheme="majorHAnsi" w:hAnsiTheme="majorHAnsi" w:cstheme="majorHAnsi"/>
        </w:rPr>
      </w:pPr>
      <w:bookmarkStart w:id="2" w:name="_Toc166591680"/>
      <w:bookmarkStart w:id="3" w:name="_Toc39184484"/>
      <w:bookmarkStart w:id="4" w:name="_Toc44572118"/>
      <w:bookmarkStart w:id="5" w:name="_Toc60874656"/>
      <w:bookmarkStart w:id="6" w:name="_Toc44572574"/>
      <w:bookmarkStart w:id="7" w:name="_Toc44572314"/>
      <w:bookmarkStart w:id="8" w:name="_Toc187399463"/>
      <w:r w:rsidRPr="009B7D26">
        <w:rPr>
          <w:rFonts w:asciiTheme="majorHAnsi" w:hAnsiTheme="majorHAnsi" w:cstheme="majorHAnsi"/>
        </w:rPr>
        <w:lastRenderedPageBreak/>
        <w:t xml:space="preserve">LỜI </w:t>
      </w:r>
      <w:bookmarkEnd w:id="2"/>
      <w:bookmarkEnd w:id="3"/>
      <w:bookmarkEnd w:id="4"/>
      <w:bookmarkEnd w:id="5"/>
      <w:bookmarkEnd w:id="6"/>
      <w:bookmarkEnd w:id="7"/>
      <w:r w:rsidR="008E6663" w:rsidRPr="00B93222">
        <w:rPr>
          <w:rFonts w:asciiTheme="majorHAnsi" w:hAnsiTheme="majorHAnsi" w:cstheme="majorHAnsi"/>
        </w:rPr>
        <w:t>CẢM ƠN</w:t>
      </w:r>
      <w:bookmarkEnd w:id="8"/>
    </w:p>
    <w:p w14:paraId="55230F72" w14:textId="51085254" w:rsidR="003370A2" w:rsidRPr="003370A2" w:rsidRDefault="003370A2" w:rsidP="005800BE">
      <w:pPr>
        <w:spacing w:after="160" w:line="259" w:lineRule="auto"/>
        <w:jc w:val="both"/>
        <w:rPr>
          <w:rFonts w:asciiTheme="majorHAnsi" w:hAnsiTheme="majorHAnsi" w:cstheme="majorHAnsi"/>
        </w:rPr>
      </w:pPr>
      <w:r w:rsidRPr="003370A2">
        <w:rPr>
          <w:rFonts w:asciiTheme="majorHAnsi" w:hAnsiTheme="majorHAnsi" w:cstheme="majorHAnsi"/>
        </w:rPr>
        <w:t xml:space="preserve">Trong không khí rộn ràng của mùa Giáng Sinh, thời điểm mà hành vi mua sắm của khách hàng trở thành một trong những yếu tố then chốt thúc đẩy doanh thu và sự sáng tạo trong lĩnh vực bán lẻ, chúng em đã thực hiện đề tài “PHÂN TÍCH DOANH SỐ BÁN </w:t>
      </w:r>
      <w:r w:rsidR="00E83BBE" w:rsidRPr="00E83BBE">
        <w:rPr>
          <w:rFonts w:asciiTheme="majorHAnsi" w:hAnsiTheme="majorHAnsi" w:cstheme="majorHAnsi"/>
        </w:rPr>
        <w:t xml:space="preserve"> HÀNG </w:t>
      </w:r>
      <w:r w:rsidR="00EF2CB0" w:rsidRPr="00EF2CB0">
        <w:rPr>
          <w:rFonts w:asciiTheme="majorHAnsi" w:hAnsiTheme="majorHAnsi" w:cstheme="majorHAnsi"/>
        </w:rPr>
        <w:t>DỊP</w:t>
      </w:r>
      <w:r w:rsidRPr="003370A2">
        <w:rPr>
          <w:rFonts w:asciiTheme="majorHAnsi" w:hAnsiTheme="majorHAnsi" w:cstheme="majorHAnsi"/>
        </w:rPr>
        <w:t xml:space="preserve"> GIÁNG SINH”. Đề tài được triển khai nhằm mang đến những phân tích chuyên sâu về xu hướng tiêu dùng trong mùa lễ hội, từ đó đề xuất các chiến lược tối ưu hóa hiệu quả kinh doanh và nâng cao trải nghiệm mua sắm của khách hàng.</w:t>
      </w:r>
    </w:p>
    <w:p w14:paraId="52F5DEAE" w14:textId="275FAA74" w:rsidR="003370A2" w:rsidRPr="003370A2" w:rsidRDefault="003370A2" w:rsidP="005800BE">
      <w:pPr>
        <w:spacing w:after="160" w:line="259" w:lineRule="auto"/>
        <w:jc w:val="both"/>
        <w:rPr>
          <w:rFonts w:asciiTheme="majorHAnsi" w:hAnsiTheme="majorHAnsi" w:cstheme="majorHAnsi"/>
        </w:rPr>
      </w:pPr>
      <w:r w:rsidRPr="003370A2">
        <w:rPr>
          <w:rFonts w:asciiTheme="majorHAnsi" w:hAnsiTheme="majorHAnsi" w:cstheme="majorHAnsi"/>
        </w:rPr>
        <w:t>Để hoàn thành báo cáo này, chúng em xin gửi lời cảm ơn sâu sắc đến thầyTrần Sơn Hải, người đã dành nhiều thời gian, tâm huyết để hướng dẫn và đưa ra những nhận xét quý báu. Sự hỗ trợ tận tình của thầy/cô không chỉ giúp chúng em hoàn thiện nội dung mà còn mở rộng góc nhìn trong việc tiếp cận và phân tích dữ liệu.</w:t>
      </w:r>
    </w:p>
    <w:p w14:paraId="5B521582" w14:textId="51B9A16D" w:rsidR="003370A2" w:rsidRPr="003370A2" w:rsidRDefault="003370A2" w:rsidP="005800BE">
      <w:pPr>
        <w:spacing w:after="160" w:line="259" w:lineRule="auto"/>
        <w:jc w:val="both"/>
        <w:rPr>
          <w:rFonts w:asciiTheme="majorHAnsi" w:hAnsiTheme="majorHAnsi" w:cstheme="majorHAnsi"/>
        </w:rPr>
      </w:pPr>
      <w:r w:rsidRPr="003370A2">
        <w:rPr>
          <w:rFonts w:asciiTheme="majorHAnsi" w:hAnsiTheme="majorHAnsi" w:cstheme="majorHAnsi"/>
        </w:rPr>
        <w:t>Cuối cùng, với tinh thần làm việc nghiêm túc và cố gắng, chúng em đã nỗ lực hoàn thành báo cáo một cách tốt nhất. Tuy nhiên, do thời gian và năng lực còn hạn chế, bài làm không thể tránh khỏi những thiếu sót. Chúng em rất mong nhận được ý kiến đóng góp từ thầy/cô và các bạn để có thể cải thiện và nâng cao chất lượng trong các dự án nghiên cứu sau này.</w:t>
      </w:r>
    </w:p>
    <w:p w14:paraId="770FFD41" w14:textId="77777777" w:rsidR="003370A2" w:rsidRPr="003370A2" w:rsidRDefault="003370A2" w:rsidP="005800BE">
      <w:pPr>
        <w:spacing w:after="160" w:line="259" w:lineRule="auto"/>
        <w:jc w:val="both"/>
        <w:rPr>
          <w:rFonts w:asciiTheme="majorHAnsi" w:hAnsiTheme="majorHAnsi" w:cstheme="majorHAnsi"/>
        </w:rPr>
      </w:pPr>
      <w:r w:rsidRPr="003370A2">
        <w:rPr>
          <w:rFonts w:asciiTheme="majorHAnsi" w:hAnsiTheme="majorHAnsi" w:cstheme="majorHAnsi"/>
        </w:rPr>
        <w:t>Xin chân thành cảm ơn và kính chúc mọi người một mùa Giáng Sinh an lành và tràn đầy hạnh phúc!</w:t>
      </w:r>
    </w:p>
    <w:p w14:paraId="3B73AF6F" w14:textId="77777777" w:rsidR="003370A2" w:rsidRPr="003370A2" w:rsidRDefault="003370A2" w:rsidP="005800BE">
      <w:pPr>
        <w:spacing w:after="160" w:line="259" w:lineRule="auto"/>
        <w:jc w:val="both"/>
        <w:rPr>
          <w:rFonts w:asciiTheme="majorHAnsi" w:hAnsiTheme="majorHAnsi" w:cstheme="majorHAnsi"/>
        </w:rPr>
      </w:pPr>
    </w:p>
    <w:p w14:paraId="601E02E0" w14:textId="77777777" w:rsidR="003370A2" w:rsidRPr="003370A2" w:rsidRDefault="003370A2" w:rsidP="005800BE">
      <w:pPr>
        <w:spacing w:after="160" w:line="259" w:lineRule="auto"/>
        <w:jc w:val="both"/>
        <w:rPr>
          <w:rFonts w:asciiTheme="majorHAnsi" w:hAnsiTheme="majorHAnsi" w:cstheme="majorHAnsi"/>
        </w:rPr>
      </w:pPr>
    </w:p>
    <w:p w14:paraId="7A612523" w14:textId="77777777" w:rsidR="003370A2" w:rsidRPr="003370A2" w:rsidRDefault="003370A2" w:rsidP="005800BE">
      <w:pPr>
        <w:spacing w:after="160" w:line="259" w:lineRule="auto"/>
        <w:jc w:val="both"/>
        <w:rPr>
          <w:rFonts w:asciiTheme="majorHAnsi" w:hAnsiTheme="majorHAnsi" w:cstheme="majorHAnsi"/>
        </w:rPr>
      </w:pPr>
    </w:p>
    <w:p w14:paraId="74CDB219" w14:textId="3C0ECF77" w:rsidR="001124E2" w:rsidRDefault="001124E2" w:rsidP="005800BE">
      <w:pPr>
        <w:spacing w:after="160" w:line="259" w:lineRule="auto"/>
        <w:jc w:val="both"/>
        <w:rPr>
          <w:rFonts w:asciiTheme="majorHAnsi" w:hAnsiTheme="majorHAnsi" w:cstheme="majorHAnsi"/>
        </w:rPr>
      </w:pPr>
      <w:r>
        <w:rPr>
          <w:rFonts w:asciiTheme="majorHAnsi" w:hAnsiTheme="majorHAnsi" w:cstheme="majorHAnsi"/>
        </w:rPr>
        <w:br w:type="page"/>
      </w:r>
    </w:p>
    <w:sdt>
      <w:sdtPr>
        <w:rPr>
          <w:rFonts w:ascii="Times New Roman" w:eastAsiaTheme="minorHAnsi" w:hAnsi="Times New Roman" w:cs="Times New Roman"/>
          <w:b/>
          <w:bCs/>
          <w:color w:val="auto"/>
          <w:sz w:val="26"/>
          <w:szCs w:val="24"/>
          <w:lang w:val="vi-VN"/>
        </w:rPr>
        <w:id w:val="-922569442"/>
        <w:docPartObj>
          <w:docPartGallery w:val="Table of Contents"/>
          <w:docPartUnique/>
        </w:docPartObj>
      </w:sdtPr>
      <w:sdtEndPr>
        <w:rPr>
          <w:noProof/>
          <w:sz w:val="24"/>
        </w:rPr>
      </w:sdtEndPr>
      <w:sdtContent>
        <w:p w14:paraId="722DF937" w14:textId="77777777" w:rsidR="001124E2" w:rsidRPr="00D608D6" w:rsidRDefault="001124E2" w:rsidP="005800BE">
          <w:pPr>
            <w:pStyle w:val="TOCHeading"/>
            <w:jc w:val="both"/>
            <w:rPr>
              <w:b/>
              <w:bCs/>
              <w:sz w:val="40"/>
              <w:szCs w:val="40"/>
            </w:rPr>
          </w:pPr>
          <w:r w:rsidRPr="00D608D6">
            <w:rPr>
              <w:rFonts w:ascii="Times New Roman" w:eastAsiaTheme="minorHAnsi" w:hAnsi="Times New Roman" w:cs="Times New Roman"/>
              <w:b/>
              <w:bCs/>
              <w:color w:val="auto"/>
            </w:rPr>
            <w:t>MỤC LỤC</w:t>
          </w:r>
        </w:p>
        <w:p w14:paraId="7EF75FE4" w14:textId="33B307D9" w:rsidR="00BE066F" w:rsidRDefault="001124E2">
          <w:pPr>
            <w:pStyle w:val="TOC1"/>
            <w:tabs>
              <w:tab w:val="right" w:leader="dot" w:pos="9016"/>
            </w:tabs>
            <w:rPr>
              <w:rFonts w:asciiTheme="minorHAnsi" w:eastAsiaTheme="minorEastAsia" w:hAnsiTheme="minorHAnsi" w:cstheme="minorBidi"/>
              <w:noProof/>
              <w:sz w:val="22"/>
              <w:szCs w:val="22"/>
              <w:lang w:val="en-US"/>
            </w:rPr>
          </w:pPr>
          <w:r w:rsidRPr="0048642D">
            <w:rPr>
              <w:sz w:val="24"/>
            </w:rPr>
            <w:fldChar w:fldCharType="begin"/>
          </w:r>
          <w:r w:rsidRPr="0048642D">
            <w:rPr>
              <w:sz w:val="24"/>
            </w:rPr>
            <w:instrText xml:space="preserve"> TOC \o "1-3" \h \z \u </w:instrText>
          </w:r>
          <w:r w:rsidRPr="0048642D">
            <w:rPr>
              <w:sz w:val="24"/>
            </w:rPr>
            <w:fldChar w:fldCharType="separate"/>
          </w:r>
          <w:hyperlink w:anchor="_Toc187399463" w:history="1">
            <w:r w:rsidR="00BE066F" w:rsidRPr="001C00F5">
              <w:rPr>
                <w:rStyle w:val="Hyperlink"/>
                <w:rFonts w:asciiTheme="majorHAnsi" w:hAnsiTheme="majorHAnsi" w:cstheme="majorHAnsi"/>
                <w:noProof/>
              </w:rPr>
              <w:t>LỜI CẢM ƠN</w:t>
            </w:r>
            <w:r w:rsidR="00BE066F">
              <w:rPr>
                <w:noProof/>
                <w:webHidden/>
              </w:rPr>
              <w:tab/>
            </w:r>
            <w:r w:rsidR="00BE066F">
              <w:rPr>
                <w:noProof/>
                <w:webHidden/>
              </w:rPr>
              <w:fldChar w:fldCharType="begin"/>
            </w:r>
            <w:r w:rsidR="00BE066F">
              <w:rPr>
                <w:noProof/>
                <w:webHidden/>
              </w:rPr>
              <w:instrText xml:space="preserve"> PAGEREF _Toc187399463 \h </w:instrText>
            </w:r>
            <w:r w:rsidR="00BE066F">
              <w:rPr>
                <w:noProof/>
                <w:webHidden/>
              </w:rPr>
            </w:r>
            <w:r w:rsidR="00BE066F">
              <w:rPr>
                <w:noProof/>
                <w:webHidden/>
              </w:rPr>
              <w:fldChar w:fldCharType="separate"/>
            </w:r>
            <w:r w:rsidR="00BE066F">
              <w:rPr>
                <w:noProof/>
                <w:webHidden/>
              </w:rPr>
              <w:t>4</w:t>
            </w:r>
            <w:r w:rsidR="00BE066F">
              <w:rPr>
                <w:noProof/>
                <w:webHidden/>
              </w:rPr>
              <w:fldChar w:fldCharType="end"/>
            </w:r>
          </w:hyperlink>
        </w:p>
        <w:p w14:paraId="73269860" w14:textId="6D6DC5F4" w:rsidR="00BE066F" w:rsidRDefault="00BE066F">
          <w:pPr>
            <w:pStyle w:val="TOC1"/>
            <w:tabs>
              <w:tab w:val="right" w:leader="dot" w:pos="9016"/>
            </w:tabs>
            <w:rPr>
              <w:rFonts w:asciiTheme="minorHAnsi" w:eastAsiaTheme="minorEastAsia" w:hAnsiTheme="minorHAnsi" w:cstheme="minorBidi"/>
              <w:noProof/>
              <w:sz w:val="22"/>
              <w:szCs w:val="22"/>
              <w:lang w:val="en-US"/>
            </w:rPr>
          </w:pPr>
          <w:hyperlink w:anchor="_Toc187399464" w:history="1">
            <w:r w:rsidRPr="001C00F5">
              <w:rPr>
                <w:rStyle w:val="Hyperlink"/>
                <w:noProof/>
                <w:lang w:val="en-US"/>
              </w:rPr>
              <w:t>DANH MỤC BẢNG BIỂU</w:t>
            </w:r>
            <w:r>
              <w:rPr>
                <w:noProof/>
                <w:webHidden/>
              </w:rPr>
              <w:tab/>
            </w:r>
            <w:r>
              <w:rPr>
                <w:noProof/>
                <w:webHidden/>
              </w:rPr>
              <w:fldChar w:fldCharType="begin"/>
            </w:r>
            <w:r>
              <w:rPr>
                <w:noProof/>
                <w:webHidden/>
              </w:rPr>
              <w:instrText xml:space="preserve"> PAGEREF _Toc187399464 \h </w:instrText>
            </w:r>
            <w:r>
              <w:rPr>
                <w:noProof/>
                <w:webHidden/>
              </w:rPr>
            </w:r>
            <w:r>
              <w:rPr>
                <w:noProof/>
                <w:webHidden/>
              </w:rPr>
              <w:fldChar w:fldCharType="separate"/>
            </w:r>
            <w:r>
              <w:rPr>
                <w:noProof/>
                <w:webHidden/>
              </w:rPr>
              <w:t>8</w:t>
            </w:r>
            <w:r>
              <w:rPr>
                <w:noProof/>
                <w:webHidden/>
              </w:rPr>
              <w:fldChar w:fldCharType="end"/>
            </w:r>
          </w:hyperlink>
        </w:p>
        <w:p w14:paraId="2AB0801B" w14:textId="0A71596C" w:rsidR="00BE066F" w:rsidRDefault="00BE066F">
          <w:pPr>
            <w:pStyle w:val="TOC1"/>
            <w:tabs>
              <w:tab w:val="right" w:leader="dot" w:pos="9016"/>
            </w:tabs>
            <w:rPr>
              <w:rFonts w:asciiTheme="minorHAnsi" w:eastAsiaTheme="minorEastAsia" w:hAnsiTheme="minorHAnsi" w:cstheme="minorBidi"/>
              <w:noProof/>
              <w:sz w:val="22"/>
              <w:szCs w:val="22"/>
              <w:lang w:val="en-US"/>
            </w:rPr>
          </w:pPr>
          <w:hyperlink w:anchor="_Toc187399465" w:history="1">
            <w:r w:rsidRPr="001C00F5">
              <w:rPr>
                <w:rStyle w:val="Hyperlink"/>
                <w:noProof/>
                <w:lang w:val="en-US"/>
              </w:rPr>
              <w:t>DANH MỤC HÌNH ẢNH</w:t>
            </w:r>
            <w:r>
              <w:rPr>
                <w:noProof/>
                <w:webHidden/>
              </w:rPr>
              <w:tab/>
            </w:r>
            <w:r>
              <w:rPr>
                <w:noProof/>
                <w:webHidden/>
              </w:rPr>
              <w:fldChar w:fldCharType="begin"/>
            </w:r>
            <w:r>
              <w:rPr>
                <w:noProof/>
                <w:webHidden/>
              </w:rPr>
              <w:instrText xml:space="preserve"> PAGEREF _Toc187399465 \h </w:instrText>
            </w:r>
            <w:r>
              <w:rPr>
                <w:noProof/>
                <w:webHidden/>
              </w:rPr>
            </w:r>
            <w:r>
              <w:rPr>
                <w:noProof/>
                <w:webHidden/>
              </w:rPr>
              <w:fldChar w:fldCharType="separate"/>
            </w:r>
            <w:r>
              <w:rPr>
                <w:noProof/>
                <w:webHidden/>
              </w:rPr>
              <w:t>9</w:t>
            </w:r>
            <w:r>
              <w:rPr>
                <w:noProof/>
                <w:webHidden/>
              </w:rPr>
              <w:fldChar w:fldCharType="end"/>
            </w:r>
          </w:hyperlink>
        </w:p>
        <w:p w14:paraId="502F4E92" w14:textId="7E3CB7BF" w:rsidR="00BE066F" w:rsidRDefault="00BE066F">
          <w:pPr>
            <w:pStyle w:val="TOC1"/>
            <w:tabs>
              <w:tab w:val="left" w:pos="1680"/>
              <w:tab w:val="right" w:leader="dot" w:pos="9016"/>
            </w:tabs>
            <w:rPr>
              <w:rFonts w:asciiTheme="minorHAnsi" w:eastAsiaTheme="minorEastAsia" w:hAnsiTheme="minorHAnsi" w:cstheme="minorBidi"/>
              <w:noProof/>
              <w:sz w:val="22"/>
              <w:szCs w:val="22"/>
              <w:lang w:val="en-US"/>
            </w:rPr>
          </w:pPr>
          <w:hyperlink w:anchor="_Toc187399466" w:history="1">
            <w:r w:rsidRPr="001C00F5">
              <w:rPr>
                <w:rStyle w:val="Hyperlink"/>
                <w:rFonts w:cstheme="majorHAnsi"/>
                <w:noProof/>
                <w:lang w:val="en-US"/>
              </w:rPr>
              <w:t>CHƯƠNG 1.</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lang w:val="en-US"/>
              </w:rPr>
              <w:t>GIỚI THIỆU</w:t>
            </w:r>
            <w:r>
              <w:rPr>
                <w:noProof/>
                <w:webHidden/>
              </w:rPr>
              <w:tab/>
            </w:r>
            <w:r>
              <w:rPr>
                <w:noProof/>
                <w:webHidden/>
              </w:rPr>
              <w:fldChar w:fldCharType="begin"/>
            </w:r>
            <w:r>
              <w:rPr>
                <w:noProof/>
                <w:webHidden/>
              </w:rPr>
              <w:instrText xml:space="preserve"> PAGEREF _Toc187399466 \h </w:instrText>
            </w:r>
            <w:r>
              <w:rPr>
                <w:noProof/>
                <w:webHidden/>
              </w:rPr>
            </w:r>
            <w:r>
              <w:rPr>
                <w:noProof/>
                <w:webHidden/>
              </w:rPr>
              <w:fldChar w:fldCharType="separate"/>
            </w:r>
            <w:r>
              <w:rPr>
                <w:noProof/>
                <w:webHidden/>
              </w:rPr>
              <w:t>10</w:t>
            </w:r>
            <w:r>
              <w:rPr>
                <w:noProof/>
                <w:webHidden/>
              </w:rPr>
              <w:fldChar w:fldCharType="end"/>
            </w:r>
          </w:hyperlink>
        </w:p>
        <w:p w14:paraId="41E60ACF" w14:textId="22AC049D"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67" w:history="1">
            <w:r w:rsidRPr="001C00F5">
              <w:rPr>
                <w:rStyle w:val="Hyperlink"/>
                <w:rFonts w:cstheme="majorHAnsi"/>
                <w:noProof/>
                <w:lang w:val="en-US"/>
              </w:rPr>
              <w:t>1.1.</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lang w:val="en-US"/>
              </w:rPr>
              <w:t>Giới thiệu vấn đề</w:t>
            </w:r>
            <w:r>
              <w:rPr>
                <w:noProof/>
                <w:webHidden/>
              </w:rPr>
              <w:tab/>
            </w:r>
            <w:r>
              <w:rPr>
                <w:noProof/>
                <w:webHidden/>
              </w:rPr>
              <w:fldChar w:fldCharType="begin"/>
            </w:r>
            <w:r>
              <w:rPr>
                <w:noProof/>
                <w:webHidden/>
              </w:rPr>
              <w:instrText xml:space="preserve"> PAGEREF _Toc187399467 \h </w:instrText>
            </w:r>
            <w:r>
              <w:rPr>
                <w:noProof/>
                <w:webHidden/>
              </w:rPr>
            </w:r>
            <w:r>
              <w:rPr>
                <w:noProof/>
                <w:webHidden/>
              </w:rPr>
              <w:fldChar w:fldCharType="separate"/>
            </w:r>
            <w:r>
              <w:rPr>
                <w:noProof/>
                <w:webHidden/>
              </w:rPr>
              <w:t>10</w:t>
            </w:r>
            <w:r>
              <w:rPr>
                <w:noProof/>
                <w:webHidden/>
              </w:rPr>
              <w:fldChar w:fldCharType="end"/>
            </w:r>
          </w:hyperlink>
        </w:p>
        <w:p w14:paraId="313983E3" w14:textId="39CF1334"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68" w:history="1">
            <w:r w:rsidRPr="001C00F5">
              <w:rPr>
                <w:rStyle w:val="Hyperlink"/>
                <w:rFonts w:cstheme="majorHAnsi"/>
                <w:noProof/>
                <w:lang w:val="en-US"/>
              </w:rPr>
              <w:t>1.2.</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lang w:val="en-US"/>
              </w:rPr>
              <w:t>Mục tiêu nghiên cứu</w:t>
            </w:r>
            <w:r>
              <w:rPr>
                <w:noProof/>
                <w:webHidden/>
              </w:rPr>
              <w:tab/>
            </w:r>
            <w:r>
              <w:rPr>
                <w:noProof/>
                <w:webHidden/>
              </w:rPr>
              <w:fldChar w:fldCharType="begin"/>
            </w:r>
            <w:r>
              <w:rPr>
                <w:noProof/>
                <w:webHidden/>
              </w:rPr>
              <w:instrText xml:space="preserve"> PAGEREF _Toc187399468 \h </w:instrText>
            </w:r>
            <w:r>
              <w:rPr>
                <w:noProof/>
                <w:webHidden/>
              </w:rPr>
            </w:r>
            <w:r>
              <w:rPr>
                <w:noProof/>
                <w:webHidden/>
              </w:rPr>
              <w:fldChar w:fldCharType="separate"/>
            </w:r>
            <w:r>
              <w:rPr>
                <w:noProof/>
                <w:webHidden/>
              </w:rPr>
              <w:t>10</w:t>
            </w:r>
            <w:r>
              <w:rPr>
                <w:noProof/>
                <w:webHidden/>
              </w:rPr>
              <w:fldChar w:fldCharType="end"/>
            </w:r>
          </w:hyperlink>
        </w:p>
        <w:p w14:paraId="06856965" w14:textId="4F4B87B5"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69" w:history="1">
            <w:r w:rsidRPr="001C00F5">
              <w:rPr>
                <w:rStyle w:val="Hyperlink"/>
                <w:noProof/>
              </w:rPr>
              <w:t>1.2.1.</w:t>
            </w:r>
            <w:r>
              <w:rPr>
                <w:rFonts w:asciiTheme="minorHAnsi" w:eastAsiaTheme="minorEastAsia" w:hAnsiTheme="minorHAnsi" w:cstheme="minorBidi"/>
                <w:noProof/>
                <w:sz w:val="22"/>
                <w:szCs w:val="22"/>
                <w:lang w:val="en-US"/>
              </w:rPr>
              <w:tab/>
            </w:r>
            <w:r w:rsidRPr="001C00F5">
              <w:rPr>
                <w:rStyle w:val="Hyperlink"/>
                <w:noProof/>
              </w:rPr>
              <w:t>Phân Tích Hành Vi Mua Sắm:</w:t>
            </w:r>
            <w:r>
              <w:rPr>
                <w:noProof/>
                <w:webHidden/>
              </w:rPr>
              <w:tab/>
            </w:r>
            <w:r>
              <w:rPr>
                <w:noProof/>
                <w:webHidden/>
              </w:rPr>
              <w:fldChar w:fldCharType="begin"/>
            </w:r>
            <w:r>
              <w:rPr>
                <w:noProof/>
                <w:webHidden/>
              </w:rPr>
              <w:instrText xml:space="preserve"> PAGEREF _Toc187399469 \h </w:instrText>
            </w:r>
            <w:r>
              <w:rPr>
                <w:noProof/>
                <w:webHidden/>
              </w:rPr>
            </w:r>
            <w:r>
              <w:rPr>
                <w:noProof/>
                <w:webHidden/>
              </w:rPr>
              <w:fldChar w:fldCharType="separate"/>
            </w:r>
            <w:r>
              <w:rPr>
                <w:noProof/>
                <w:webHidden/>
              </w:rPr>
              <w:t>10</w:t>
            </w:r>
            <w:r>
              <w:rPr>
                <w:noProof/>
                <w:webHidden/>
              </w:rPr>
              <w:fldChar w:fldCharType="end"/>
            </w:r>
          </w:hyperlink>
        </w:p>
        <w:p w14:paraId="4728F792" w14:textId="47E5A0FA"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0" w:history="1">
            <w:r w:rsidRPr="001C00F5">
              <w:rPr>
                <w:rStyle w:val="Hyperlink"/>
                <w:noProof/>
              </w:rPr>
              <w:t>1.2.2.</w:t>
            </w:r>
            <w:r>
              <w:rPr>
                <w:rFonts w:asciiTheme="minorHAnsi" w:eastAsiaTheme="minorEastAsia" w:hAnsiTheme="minorHAnsi" w:cstheme="minorBidi"/>
                <w:noProof/>
                <w:sz w:val="22"/>
                <w:szCs w:val="22"/>
                <w:lang w:val="en-US"/>
              </w:rPr>
              <w:tab/>
            </w:r>
            <w:r w:rsidRPr="001C00F5">
              <w:rPr>
                <w:rStyle w:val="Hyperlink"/>
                <w:noProof/>
              </w:rPr>
              <w:t>Đánh Giá Hiệu Quả Kinh Doanh:</w:t>
            </w:r>
            <w:r>
              <w:rPr>
                <w:noProof/>
                <w:webHidden/>
              </w:rPr>
              <w:tab/>
            </w:r>
            <w:r>
              <w:rPr>
                <w:noProof/>
                <w:webHidden/>
              </w:rPr>
              <w:fldChar w:fldCharType="begin"/>
            </w:r>
            <w:r>
              <w:rPr>
                <w:noProof/>
                <w:webHidden/>
              </w:rPr>
              <w:instrText xml:space="preserve"> PAGEREF _Toc187399470 \h </w:instrText>
            </w:r>
            <w:r>
              <w:rPr>
                <w:noProof/>
                <w:webHidden/>
              </w:rPr>
            </w:r>
            <w:r>
              <w:rPr>
                <w:noProof/>
                <w:webHidden/>
              </w:rPr>
              <w:fldChar w:fldCharType="separate"/>
            </w:r>
            <w:r>
              <w:rPr>
                <w:noProof/>
                <w:webHidden/>
              </w:rPr>
              <w:t>10</w:t>
            </w:r>
            <w:r>
              <w:rPr>
                <w:noProof/>
                <w:webHidden/>
              </w:rPr>
              <w:fldChar w:fldCharType="end"/>
            </w:r>
          </w:hyperlink>
        </w:p>
        <w:p w14:paraId="09AE7881" w14:textId="5C4173A0"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1" w:history="1">
            <w:r w:rsidRPr="001C00F5">
              <w:rPr>
                <w:rStyle w:val="Hyperlink"/>
                <w:noProof/>
              </w:rPr>
              <w:t>1.2.3.</w:t>
            </w:r>
            <w:r>
              <w:rPr>
                <w:rFonts w:asciiTheme="minorHAnsi" w:eastAsiaTheme="minorEastAsia" w:hAnsiTheme="minorHAnsi" w:cstheme="minorBidi"/>
                <w:noProof/>
                <w:sz w:val="22"/>
                <w:szCs w:val="22"/>
                <w:lang w:val="en-US"/>
              </w:rPr>
              <w:tab/>
            </w:r>
            <w:r w:rsidRPr="001C00F5">
              <w:rPr>
                <w:rStyle w:val="Hyperlink"/>
                <w:noProof/>
              </w:rPr>
              <w:t>Hỗ Trợ Chiến Lược Sản Phẩm:</w:t>
            </w:r>
            <w:r>
              <w:rPr>
                <w:noProof/>
                <w:webHidden/>
              </w:rPr>
              <w:tab/>
            </w:r>
            <w:r>
              <w:rPr>
                <w:noProof/>
                <w:webHidden/>
              </w:rPr>
              <w:fldChar w:fldCharType="begin"/>
            </w:r>
            <w:r>
              <w:rPr>
                <w:noProof/>
                <w:webHidden/>
              </w:rPr>
              <w:instrText xml:space="preserve"> PAGEREF _Toc187399471 \h </w:instrText>
            </w:r>
            <w:r>
              <w:rPr>
                <w:noProof/>
                <w:webHidden/>
              </w:rPr>
            </w:r>
            <w:r>
              <w:rPr>
                <w:noProof/>
                <w:webHidden/>
              </w:rPr>
              <w:fldChar w:fldCharType="separate"/>
            </w:r>
            <w:r>
              <w:rPr>
                <w:noProof/>
                <w:webHidden/>
              </w:rPr>
              <w:t>11</w:t>
            </w:r>
            <w:r>
              <w:rPr>
                <w:noProof/>
                <w:webHidden/>
              </w:rPr>
              <w:fldChar w:fldCharType="end"/>
            </w:r>
          </w:hyperlink>
        </w:p>
        <w:p w14:paraId="0551A5E3" w14:textId="693DB9FA"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2" w:history="1">
            <w:r w:rsidRPr="001C00F5">
              <w:rPr>
                <w:rStyle w:val="Hyperlink"/>
                <w:noProof/>
              </w:rPr>
              <w:t>1.2.4.</w:t>
            </w:r>
            <w:r>
              <w:rPr>
                <w:rFonts w:asciiTheme="minorHAnsi" w:eastAsiaTheme="minorEastAsia" w:hAnsiTheme="minorHAnsi" w:cstheme="minorBidi"/>
                <w:noProof/>
                <w:sz w:val="22"/>
                <w:szCs w:val="22"/>
                <w:lang w:val="en-US"/>
              </w:rPr>
              <w:tab/>
            </w:r>
            <w:r w:rsidRPr="001C00F5">
              <w:rPr>
                <w:rStyle w:val="Hyperlink"/>
                <w:noProof/>
              </w:rPr>
              <w:t>Tối Ưu Chiến Lược Tiếp Thị và Bán Hàng:</w:t>
            </w:r>
            <w:r>
              <w:rPr>
                <w:noProof/>
                <w:webHidden/>
              </w:rPr>
              <w:tab/>
            </w:r>
            <w:r>
              <w:rPr>
                <w:noProof/>
                <w:webHidden/>
              </w:rPr>
              <w:fldChar w:fldCharType="begin"/>
            </w:r>
            <w:r>
              <w:rPr>
                <w:noProof/>
                <w:webHidden/>
              </w:rPr>
              <w:instrText xml:space="preserve"> PAGEREF _Toc187399472 \h </w:instrText>
            </w:r>
            <w:r>
              <w:rPr>
                <w:noProof/>
                <w:webHidden/>
              </w:rPr>
            </w:r>
            <w:r>
              <w:rPr>
                <w:noProof/>
                <w:webHidden/>
              </w:rPr>
              <w:fldChar w:fldCharType="separate"/>
            </w:r>
            <w:r>
              <w:rPr>
                <w:noProof/>
                <w:webHidden/>
              </w:rPr>
              <w:t>11</w:t>
            </w:r>
            <w:r>
              <w:rPr>
                <w:noProof/>
                <w:webHidden/>
              </w:rPr>
              <w:fldChar w:fldCharType="end"/>
            </w:r>
          </w:hyperlink>
        </w:p>
        <w:p w14:paraId="2855B1B5" w14:textId="374A8311"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73" w:history="1">
            <w:r w:rsidRPr="001C00F5">
              <w:rPr>
                <w:rStyle w:val="Hyperlink"/>
                <w:noProof/>
              </w:rPr>
              <w:t>1.3.</w:t>
            </w:r>
            <w:r>
              <w:rPr>
                <w:rFonts w:asciiTheme="minorHAnsi" w:eastAsiaTheme="minorEastAsia" w:hAnsiTheme="minorHAnsi" w:cstheme="minorBidi"/>
                <w:noProof/>
                <w:sz w:val="22"/>
                <w:szCs w:val="22"/>
                <w:lang w:val="en-US"/>
              </w:rPr>
              <w:tab/>
            </w:r>
            <w:r w:rsidRPr="001C00F5">
              <w:rPr>
                <w:rStyle w:val="Hyperlink"/>
                <w:noProof/>
              </w:rPr>
              <w:t>Phương Pháp Nghiên Cứu</w:t>
            </w:r>
            <w:r>
              <w:rPr>
                <w:noProof/>
                <w:webHidden/>
              </w:rPr>
              <w:tab/>
            </w:r>
            <w:r>
              <w:rPr>
                <w:noProof/>
                <w:webHidden/>
              </w:rPr>
              <w:fldChar w:fldCharType="begin"/>
            </w:r>
            <w:r>
              <w:rPr>
                <w:noProof/>
                <w:webHidden/>
              </w:rPr>
              <w:instrText xml:space="preserve"> PAGEREF _Toc187399473 \h </w:instrText>
            </w:r>
            <w:r>
              <w:rPr>
                <w:noProof/>
                <w:webHidden/>
              </w:rPr>
            </w:r>
            <w:r>
              <w:rPr>
                <w:noProof/>
                <w:webHidden/>
              </w:rPr>
              <w:fldChar w:fldCharType="separate"/>
            </w:r>
            <w:r>
              <w:rPr>
                <w:noProof/>
                <w:webHidden/>
              </w:rPr>
              <w:t>11</w:t>
            </w:r>
            <w:r>
              <w:rPr>
                <w:noProof/>
                <w:webHidden/>
              </w:rPr>
              <w:fldChar w:fldCharType="end"/>
            </w:r>
          </w:hyperlink>
        </w:p>
        <w:p w14:paraId="7A8F4817" w14:textId="2B443104"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4" w:history="1">
            <w:r w:rsidRPr="001C00F5">
              <w:rPr>
                <w:rStyle w:val="Hyperlink"/>
                <w:noProof/>
              </w:rPr>
              <w:t>1.3.1.</w:t>
            </w:r>
            <w:r>
              <w:rPr>
                <w:rFonts w:asciiTheme="minorHAnsi" w:eastAsiaTheme="minorEastAsia" w:hAnsiTheme="minorHAnsi" w:cstheme="minorBidi"/>
                <w:noProof/>
                <w:sz w:val="22"/>
                <w:szCs w:val="22"/>
                <w:lang w:val="en-US"/>
              </w:rPr>
              <w:tab/>
            </w:r>
            <w:r w:rsidRPr="001C00F5">
              <w:rPr>
                <w:rStyle w:val="Hyperlink"/>
                <w:noProof/>
              </w:rPr>
              <w:t>Phân Tích Dữ Liệu</w:t>
            </w:r>
            <w:r>
              <w:rPr>
                <w:noProof/>
                <w:webHidden/>
              </w:rPr>
              <w:tab/>
            </w:r>
            <w:r>
              <w:rPr>
                <w:noProof/>
                <w:webHidden/>
              </w:rPr>
              <w:fldChar w:fldCharType="begin"/>
            </w:r>
            <w:r>
              <w:rPr>
                <w:noProof/>
                <w:webHidden/>
              </w:rPr>
              <w:instrText xml:space="preserve"> PAGEREF _Toc187399474 \h </w:instrText>
            </w:r>
            <w:r>
              <w:rPr>
                <w:noProof/>
                <w:webHidden/>
              </w:rPr>
            </w:r>
            <w:r>
              <w:rPr>
                <w:noProof/>
                <w:webHidden/>
              </w:rPr>
              <w:fldChar w:fldCharType="separate"/>
            </w:r>
            <w:r>
              <w:rPr>
                <w:noProof/>
                <w:webHidden/>
              </w:rPr>
              <w:t>11</w:t>
            </w:r>
            <w:r>
              <w:rPr>
                <w:noProof/>
                <w:webHidden/>
              </w:rPr>
              <w:fldChar w:fldCharType="end"/>
            </w:r>
          </w:hyperlink>
        </w:p>
        <w:p w14:paraId="65CD844D" w14:textId="34C83576"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5" w:history="1">
            <w:r w:rsidRPr="001C00F5">
              <w:rPr>
                <w:rStyle w:val="Hyperlink"/>
                <w:noProof/>
              </w:rPr>
              <w:t>1.3.2.</w:t>
            </w:r>
            <w:r>
              <w:rPr>
                <w:rFonts w:asciiTheme="minorHAnsi" w:eastAsiaTheme="minorEastAsia" w:hAnsiTheme="minorHAnsi" w:cstheme="minorBidi"/>
                <w:noProof/>
                <w:sz w:val="22"/>
                <w:szCs w:val="22"/>
                <w:lang w:val="en-US"/>
              </w:rPr>
              <w:tab/>
            </w:r>
            <w:r w:rsidRPr="001C00F5">
              <w:rPr>
                <w:rStyle w:val="Hyperlink"/>
                <w:noProof/>
              </w:rPr>
              <w:t>Phương Pháp Thống Kê</w:t>
            </w:r>
            <w:r>
              <w:rPr>
                <w:noProof/>
                <w:webHidden/>
              </w:rPr>
              <w:tab/>
            </w:r>
            <w:r>
              <w:rPr>
                <w:noProof/>
                <w:webHidden/>
              </w:rPr>
              <w:fldChar w:fldCharType="begin"/>
            </w:r>
            <w:r>
              <w:rPr>
                <w:noProof/>
                <w:webHidden/>
              </w:rPr>
              <w:instrText xml:space="preserve"> PAGEREF _Toc187399475 \h </w:instrText>
            </w:r>
            <w:r>
              <w:rPr>
                <w:noProof/>
                <w:webHidden/>
              </w:rPr>
            </w:r>
            <w:r>
              <w:rPr>
                <w:noProof/>
                <w:webHidden/>
              </w:rPr>
              <w:fldChar w:fldCharType="separate"/>
            </w:r>
            <w:r>
              <w:rPr>
                <w:noProof/>
                <w:webHidden/>
              </w:rPr>
              <w:t>11</w:t>
            </w:r>
            <w:r>
              <w:rPr>
                <w:noProof/>
                <w:webHidden/>
              </w:rPr>
              <w:fldChar w:fldCharType="end"/>
            </w:r>
          </w:hyperlink>
        </w:p>
        <w:p w14:paraId="1859782F" w14:textId="1E545BC5"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6" w:history="1">
            <w:r w:rsidRPr="001C00F5">
              <w:rPr>
                <w:rStyle w:val="Hyperlink"/>
                <w:noProof/>
              </w:rPr>
              <w:t>1.3.3.</w:t>
            </w:r>
            <w:r>
              <w:rPr>
                <w:rFonts w:asciiTheme="minorHAnsi" w:eastAsiaTheme="minorEastAsia" w:hAnsiTheme="minorHAnsi" w:cstheme="minorBidi"/>
                <w:noProof/>
                <w:sz w:val="22"/>
                <w:szCs w:val="22"/>
                <w:lang w:val="en-US"/>
              </w:rPr>
              <w:tab/>
            </w:r>
            <w:r w:rsidRPr="001C00F5">
              <w:rPr>
                <w:rStyle w:val="Hyperlink"/>
                <w:noProof/>
              </w:rPr>
              <w:t>Phương Pháp Phân Khúc</w:t>
            </w:r>
            <w:r>
              <w:rPr>
                <w:noProof/>
                <w:webHidden/>
              </w:rPr>
              <w:tab/>
            </w:r>
            <w:r>
              <w:rPr>
                <w:noProof/>
                <w:webHidden/>
              </w:rPr>
              <w:fldChar w:fldCharType="begin"/>
            </w:r>
            <w:r>
              <w:rPr>
                <w:noProof/>
                <w:webHidden/>
              </w:rPr>
              <w:instrText xml:space="preserve"> PAGEREF _Toc187399476 \h </w:instrText>
            </w:r>
            <w:r>
              <w:rPr>
                <w:noProof/>
                <w:webHidden/>
              </w:rPr>
            </w:r>
            <w:r>
              <w:rPr>
                <w:noProof/>
                <w:webHidden/>
              </w:rPr>
              <w:fldChar w:fldCharType="separate"/>
            </w:r>
            <w:r>
              <w:rPr>
                <w:noProof/>
                <w:webHidden/>
              </w:rPr>
              <w:t>12</w:t>
            </w:r>
            <w:r>
              <w:rPr>
                <w:noProof/>
                <w:webHidden/>
              </w:rPr>
              <w:fldChar w:fldCharType="end"/>
            </w:r>
          </w:hyperlink>
        </w:p>
        <w:p w14:paraId="3B64605E" w14:textId="1B35BDC9"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7" w:history="1">
            <w:r w:rsidRPr="001C00F5">
              <w:rPr>
                <w:rStyle w:val="Hyperlink"/>
                <w:noProof/>
              </w:rPr>
              <w:t>1.3.4.</w:t>
            </w:r>
            <w:r>
              <w:rPr>
                <w:rFonts w:asciiTheme="minorHAnsi" w:eastAsiaTheme="minorEastAsia" w:hAnsiTheme="minorHAnsi" w:cstheme="minorBidi"/>
                <w:noProof/>
                <w:sz w:val="22"/>
                <w:szCs w:val="22"/>
                <w:lang w:val="en-US"/>
              </w:rPr>
              <w:tab/>
            </w:r>
            <w:r w:rsidRPr="001C00F5">
              <w:rPr>
                <w:rStyle w:val="Hyperlink"/>
                <w:noProof/>
              </w:rPr>
              <w:t>Phương Pháp So Sánh</w:t>
            </w:r>
            <w:r>
              <w:rPr>
                <w:noProof/>
                <w:webHidden/>
              </w:rPr>
              <w:tab/>
            </w:r>
            <w:r>
              <w:rPr>
                <w:noProof/>
                <w:webHidden/>
              </w:rPr>
              <w:fldChar w:fldCharType="begin"/>
            </w:r>
            <w:r>
              <w:rPr>
                <w:noProof/>
                <w:webHidden/>
              </w:rPr>
              <w:instrText xml:space="preserve"> PAGEREF _Toc187399477 \h </w:instrText>
            </w:r>
            <w:r>
              <w:rPr>
                <w:noProof/>
                <w:webHidden/>
              </w:rPr>
            </w:r>
            <w:r>
              <w:rPr>
                <w:noProof/>
                <w:webHidden/>
              </w:rPr>
              <w:fldChar w:fldCharType="separate"/>
            </w:r>
            <w:r>
              <w:rPr>
                <w:noProof/>
                <w:webHidden/>
              </w:rPr>
              <w:t>12</w:t>
            </w:r>
            <w:r>
              <w:rPr>
                <w:noProof/>
                <w:webHidden/>
              </w:rPr>
              <w:fldChar w:fldCharType="end"/>
            </w:r>
          </w:hyperlink>
        </w:p>
        <w:p w14:paraId="14D1BFF5" w14:textId="6D008768"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78" w:history="1">
            <w:r w:rsidRPr="001C00F5">
              <w:rPr>
                <w:rStyle w:val="Hyperlink"/>
                <w:noProof/>
              </w:rPr>
              <w:t>1.3.5.</w:t>
            </w:r>
            <w:r>
              <w:rPr>
                <w:rFonts w:asciiTheme="minorHAnsi" w:eastAsiaTheme="minorEastAsia" w:hAnsiTheme="minorHAnsi" w:cstheme="minorBidi"/>
                <w:noProof/>
                <w:sz w:val="22"/>
                <w:szCs w:val="22"/>
                <w:lang w:val="en-US"/>
              </w:rPr>
              <w:tab/>
            </w:r>
            <w:r w:rsidRPr="001C00F5">
              <w:rPr>
                <w:rStyle w:val="Hyperlink"/>
                <w:noProof/>
              </w:rPr>
              <w:t>Công Cụ Hỗ Trợ</w:t>
            </w:r>
            <w:r>
              <w:rPr>
                <w:noProof/>
                <w:webHidden/>
              </w:rPr>
              <w:tab/>
            </w:r>
            <w:r>
              <w:rPr>
                <w:noProof/>
                <w:webHidden/>
              </w:rPr>
              <w:fldChar w:fldCharType="begin"/>
            </w:r>
            <w:r>
              <w:rPr>
                <w:noProof/>
                <w:webHidden/>
              </w:rPr>
              <w:instrText xml:space="preserve"> PAGEREF _Toc187399478 \h </w:instrText>
            </w:r>
            <w:r>
              <w:rPr>
                <w:noProof/>
                <w:webHidden/>
              </w:rPr>
            </w:r>
            <w:r>
              <w:rPr>
                <w:noProof/>
                <w:webHidden/>
              </w:rPr>
              <w:fldChar w:fldCharType="separate"/>
            </w:r>
            <w:r>
              <w:rPr>
                <w:noProof/>
                <w:webHidden/>
              </w:rPr>
              <w:t>12</w:t>
            </w:r>
            <w:r>
              <w:rPr>
                <w:noProof/>
                <w:webHidden/>
              </w:rPr>
              <w:fldChar w:fldCharType="end"/>
            </w:r>
          </w:hyperlink>
        </w:p>
        <w:p w14:paraId="4DBDCA42" w14:textId="02AA4BD3" w:rsidR="00BE066F" w:rsidRDefault="00BE066F">
          <w:pPr>
            <w:pStyle w:val="TOC1"/>
            <w:tabs>
              <w:tab w:val="left" w:pos="1680"/>
              <w:tab w:val="right" w:leader="dot" w:pos="9016"/>
            </w:tabs>
            <w:rPr>
              <w:rFonts w:asciiTheme="minorHAnsi" w:eastAsiaTheme="minorEastAsia" w:hAnsiTheme="minorHAnsi" w:cstheme="minorBidi"/>
              <w:noProof/>
              <w:sz w:val="22"/>
              <w:szCs w:val="22"/>
              <w:lang w:val="en-US"/>
            </w:rPr>
          </w:pPr>
          <w:hyperlink w:anchor="_Toc187399479" w:history="1">
            <w:r w:rsidRPr="001C00F5">
              <w:rPr>
                <w:rStyle w:val="Hyperlink"/>
                <w:rFonts w:cstheme="majorHAnsi"/>
                <w:noProof/>
                <w:lang w:val="en-US"/>
              </w:rPr>
              <w:t>CHƯƠNG 2.</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lang w:val="en-US"/>
              </w:rPr>
              <w:t>CƠ SỞ LÝ THUYẾT</w:t>
            </w:r>
            <w:r>
              <w:rPr>
                <w:noProof/>
                <w:webHidden/>
              </w:rPr>
              <w:tab/>
            </w:r>
            <w:r>
              <w:rPr>
                <w:noProof/>
                <w:webHidden/>
              </w:rPr>
              <w:fldChar w:fldCharType="begin"/>
            </w:r>
            <w:r>
              <w:rPr>
                <w:noProof/>
                <w:webHidden/>
              </w:rPr>
              <w:instrText xml:space="preserve"> PAGEREF _Toc187399479 \h </w:instrText>
            </w:r>
            <w:r>
              <w:rPr>
                <w:noProof/>
                <w:webHidden/>
              </w:rPr>
            </w:r>
            <w:r>
              <w:rPr>
                <w:noProof/>
                <w:webHidden/>
              </w:rPr>
              <w:fldChar w:fldCharType="separate"/>
            </w:r>
            <w:r>
              <w:rPr>
                <w:noProof/>
                <w:webHidden/>
              </w:rPr>
              <w:t>12</w:t>
            </w:r>
            <w:r>
              <w:rPr>
                <w:noProof/>
                <w:webHidden/>
              </w:rPr>
              <w:fldChar w:fldCharType="end"/>
            </w:r>
          </w:hyperlink>
        </w:p>
        <w:p w14:paraId="05051EEC" w14:textId="1E21F8F9"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80" w:history="1">
            <w:r w:rsidRPr="001C00F5">
              <w:rPr>
                <w:rStyle w:val="Hyperlink"/>
                <w:noProof/>
                <w:lang w:val="en-US"/>
              </w:rPr>
              <w:t>2.1.</w:t>
            </w:r>
            <w:r>
              <w:rPr>
                <w:rFonts w:asciiTheme="minorHAnsi" w:eastAsiaTheme="minorEastAsia" w:hAnsiTheme="minorHAnsi" w:cstheme="minorBidi"/>
                <w:noProof/>
                <w:sz w:val="22"/>
                <w:szCs w:val="22"/>
                <w:lang w:val="en-US"/>
              </w:rPr>
              <w:tab/>
            </w:r>
            <w:r w:rsidRPr="001C00F5">
              <w:rPr>
                <w:rStyle w:val="Hyperlink"/>
                <w:noProof/>
                <w:lang w:val="en-US"/>
              </w:rPr>
              <w:t>Tổng quan về phân tích dữ liệu.</w:t>
            </w:r>
            <w:r>
              <w:rPr>
                <w:noProof/>
                <w:webHidden/>
              </w:rPr>
              <w:tab/>
            </w:r>
            <w:r>
              <w:rPr>
                <w:noProof/>
                <w:webHidden/>
              </w:rPr>
              <w:fldChar w:fldCharType="begin"/>
            </w:r>
            <w:r>
              <w:rPr>
                <w:noProof/>
                <w:webHidden/>
              </w:rPr>
              <w:instrText xml:space="preserve"> PAGEREF _Toc187399480 \h </w:instrText>
            </w:r>
            <w:r>
              <w:rPr>
                <w:noProof/>
                <w:webHidden/>
              </w:rPr>
            </w:r>
            <w:r>
              <w:rPr>
                <w:noProof/>
                <w:webHidden/>
              </w:rPr>
              <w:fldChar w:fldCharType="separate"/>
            </w:r>
            <w:r>
              <w:rPr>
                <w:noProof/>
                <w:webHidden/>
              </w:rPr>
              <w:t>12</w:t>
            </w:r>
            <w:r>
              <w:rPr>
                <w:noProof/>
                <w:webHidden/>
              </w:rPr>
              <w:fldChar w:fldCharType="end"/>
            </w:r>
          </w:hyperlink>
        </w:p>
        <w:p w14:paraId="307FE827" w14:textId="03AA8ADF"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81" w:history="1">
            <w:r w:rsidRPr="001C00F5">
              <w:rPr>
                <w:rStyle w:val="Hyperlink"/>
                <w:noProof/>
                <w:lang w:val="en-US"/>
              </w:rPr>
              <w:t>2.2.</w:t>
            </w:r>
            <w:r>
              <w:rPr>
                <w:rFonts w:asciiTheme="minorHAnsi" w:eastAsiaTheme="minorEastAsia" w:hAnsiTheme="minorHAnsi" w:cstheme="minorBidi"/>
                <w:noProof/>
                <w:sz w:val="22"/>
                <w:szCs w:val="22"/>
                <w:lang w:val="en-US"/>
              </w:rPr>
              <w:tab/>
            </w:r>
            <w:r w:rsidRPr="001C00F5">
              <w:rPr>
                <w:rStyle w:val="Hyperlink"/>
                <w:noProof/>
                <w:lang w:val="en-US"/>
              </w:rPr>
              <w:t>Quy Trình Phân Tích Dữ Liệu</w:t>
            </w:r>
            <w:r>
              <w:rPr>
                <w:noProof/>
                <w:webHidden/>
              </w:rPr>
              <w:tab/>
            </w:r>
            <w:r>
              <w:rPr>
                <w:noProof/>
                <w:webHidden/>
              </w:rPr>
              <w:fldChar w:fldCharType="begin"/>
            </w:r>
            <w:r>
              <w:rPr>
                <w:noProof/>
                <w:webHidden/>
              </w:rPr>
              <w:instrText xml:space="preserve"> PAGEREF _Toc187399481 \h </w:instrText>
            </w:r>
            <w:r>
              <w:rPr>
                <w:noProof/>
                <w:webHidden/>
              </w:rPr>
            </w:r>
            <w:r>
              <w:rPr>
                <w:noProof/>
                <w:webHidden/>
              </w:rPr>
              <w:fldChar w:fldCharType="separate"/>
            </w:r>
            <w:r>
              <w:rPr>
                <w:noProof/>
                <w:webHidden/>
              </w:rPr>
              <w:t>13</w:t>
            </w:r>
            <w:r>
              <w:rPr>
                <w:noProof/>
                <w:webHidden/>
              </w:rPr>
              <w:fldChar w:fldCharType="end"/>
            </w:r>
          </w:hyperlink>
        </w:p>
        <w:p w14:paraId="35F9DE49" w14:textId="38DD7C93"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2" w:history="1">
            <w:r w:rsidRPr="001C00F5">
              <w:rPr>
                <w:rStyle w:val="Hyperlink"/>
                <w:noProof/>
              </w:rPr>
              <w:t>2.2.1.</w:t>
            </w:r>
            <w:r>
              <w:rPr>
                <w:rFonts w:asciiTheme="minorHAnsi" w:eastAsiaTheme="minorEastAsia" w:hAnsiTheme="minorHAnsi" w:cstheme="minorBidi"/>
                <w:noProof/>
                <w:sz w:val="22"/>
                <w:szCs w:val="22"/>
                <w:lang w:val="en-US"/>
              </w:rPr>
              <w:tab/>
            </w:r>
            <w:r w:rsidRPr="001C00F5">
              <w:rPr>
                <w:rStyle w:val="Hyperlink"/>
                <w:noProof/>
              </w:rPr>
              <w:t>Xác Định Câu Hỏi (Define the Question)</w:t>
            </w:r>
            <w:r>
              <w:rPr>
                <w:noProof/>
                <w:webHidden/>
              </w:rPr>
              <w:tab/>
            </w:r>
            <w:r>
              <w:rPr>
                <w:noProof/>
                <w:webHidden/>
              </w:rPr>
              <w:fldChar w:fldCharType="begin"/>
            </w:r>
            <w:r>
              <w:rPr>
                <w:noProof/>
                <w:webHidden/>
              </w:rPr>
              <w:instrText xml:space="preserve"> PAGEREF _Toc187399482 \h </w:instrText>
            </w:r>
            <w:r>
              <w:rPr>
                <w:noProof/>
                <w:webHidden/>
              </w:rPr>
            </w:r>
            <w:r>
              <w:rPr>
                <w:noProof/>
                <w:webHidden/>
              </w:rPr>
              <w:fldChar w:fldCharType="separate"/>
            </w:r>
            <w:r>
              <w:rPr>
                <w:noProof/>
                <w:webHidden/>
              </w:rPr>
              <w:t>13</w:t>
            </w:r>
            <w:r>
              <w:rPr>
                <w:noProof/>
                <w:webHidden/>
              </w:rPr>
              <w:fldChar w:fldCharType="end"/>
            </w:r>
          </w:hyperlink>
        </w:p>
        <w:p w14:paraId="4DD16040" w14:textId="0A77AE07"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3" w:history="1">
            <w:r w:rsidRPr="001C00F5">
              <w:rPr>
                <w:rStyle w:val="Hyperlink"/>
                <w:noProof/>
              </w:rPr>
              <w:t>2.2.2.</w:t>
            </w:r>
            <w:r>
              <w:rPr>
                <w:rFonts w:asciiTheme="minorHAnsi" w:eastAsiaTheme="minorEastAsia" w:hAnsiTheme="minorHAnsi" w:cstheme="minorBidi"/>
                <w:noProof/>
                <w:sz w:val="22"/>
                <w:szCs w:val="22"/>
                <w:lang w:val="en-US"/>
              </w:rPr>
              <w:tab/>
            </w:r>
            <w:r w:rsidRPr="001C00F5">
              <w:rPr>
                <w:rStyle w:val="Hyperlink"/>
                <w:noProof/>
              </w:rPr>
              <w:t>Thu Thập Dữ Liệu (Collect the Data)</w:t>
            </w:r>
            <w:r>
              <w:rPr>
                <w:noProof/>
                <w:webHidden/>
              </w:rPr>
              <w:tab/>
            </w:r>
            <w:r>
              <w:rPr>
                <w:noProof/>
                <w:webHidden/>
              </w:rPr>
              <w:fldChar w:fldCharType="begin"/>
            </w:r>
            <w:r>
              <w:rPr>
                <w:noProof/>
                <w:webHidden/>
              </w:rPr>
              <w:instrText xml:space="preserve"> PAGEREF _Toc187399483 \h </w:instrText>
            </w:r>
            <w:r>
              <w:rPr>
                <w:noProof/>
                <w:webHidden/>
              </w:rPr>
            </w:r>
            <w:r>
              <w:rPr>
                <w:noProof/>
                <w:webHidden/>
              </w:rPr>
              <w:fldChar w:fldCharType="separate"/>
            </w:r>
            <w:r>
              <w:rPr>
                <w:noProof/>
                <w:webHidden/>
              </w:rPr>
              <w:t>13</w:t>
            </w:r>
            <w:r>
              <w:rPr>
                <w:noProof/>
                <w:webHidden/>
              </w:rPr>
              <w:fldChar w:fldCharType="end"/>
            </w:r>
          </w:hyperlink>
        </w:p>
        <w:p w14:paraId="746646E5" w14:textId="45949A7E"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4" w:history="1">
            <w:r w:rsidRPr="001C00F5">
              <w:rPr>
                <w:rStyle w:val="Hyperlink"/>
                <w:noProof/>
              </w:rPr>
              <w:t>2.2.3.</w:t>
            </w:r>
            <w:r>
              <w:rPr>
                <w:rFonts w:asciiTheme="minorHAnsi" w:eastAsiaTheme="minorEastAsia" w:hAnsiTheme="minorHAnsi" w:cstheme="minorBidi"/>
                <w:noProof/>
                <w:sz w:val="22"/>
                <w:szCs w:val="22"/>
                <w:lang w:val="en-US"/>
              </w:rPr>
              <w:tab/>
            </w:r>
            <w:r w:rsidRPr="001C00F5">
              <w:rPr>
                <w:rStyle w:val="Hyperlink"/>
                <w:noProof/>
              </w:rPr>
              <w:t>Làm Sạch Dữ Liệu (Clean the Data)</w:t>
            </w:r>
            <w:r>
              <w:rPr>
                <w:noProof/>
                <w:webHidden/>
              </w:rPr>
              <w:tab/>
            </w:r>
            <w:r>
              <w:rPr>
                <w:noProof/>
                <w:webHidden/>
              </w:rPr>
              <w:fldChar w:fldCharType="begin"/>
            </w:r>
            <w:r>
              <w:rPr>
                <w:noProof/>
                <w:webHidden/>
              </w:rPr>
              <w:instrText xml:space="preserve"> PAGEREF _Toc187399484 \h </w:instrText>
            </w:r>
            <w:r>
              <w:rPr>
                <w:noProof/>
                <w:webHidden/>
              </w:rPr>
            </w:r>
            <w:r>
              <w:rPr>
                <w:noProof/>
                <w:webHidden/>
              </w:rPr>
              <w:fldChar w:fldCharType="separate"/>
            </w:r>
            <w:r>
              <w:rPr>
                <w:noProof/>
                <w:webHidden/>
              </w:rPr>
              <w:t>13</w:t>
            </w:r>
            <w:r>
              <w:rPr>
                <w:noProof/>
                <w:webHidden/>
              </w:rPr>
              <w:fldChar w:fldCharType="end"/>
            </w:r>
          </w:hyperlink>
        </w:p>
        <w:p w14:paraId="12BAC29E" w14:textId="5C6B27B6"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5" w:history="1">
            <w:r w:rsidRPr="001C00F5">
              <w:rPr>
                <w:rStyle w:val="Hyperlink"/>
                <w:noProof/>
              </w:rPr>
              <w:t>2.2.4.</w:t>
            </w:r>
            <w:r>
              <w:rPr>
                <w:rFonts w:asciiTheme="minorHAnsi" w:eastAsiaTheme="minorEastAsia" w:hAnsiTheme="minorHAnsi" w:cstheme="minorBidi"/>
                <w:noProof/>
                <w:sz w:val="22"/>
                <w:szCs w:val="22"/>
                <w:lang w:val="en-US"/>
              </w:rPr>
              <w:tab/>
            </w:r>
            <w:r w:rsidRPr="001C00F5">
              <w:rPr>
                <w:rStyle w:val="Hyperlink"/>
                <w:noProof/>
              </w:rPr>
              <w:t>Phân Tích Dữ Liệu (Analyze the Data)</w:t>
            </w:r>
            <w:r>
              <w:rPr>
                <w:noProof/>
                <w:webHidden/>
              </w:rPr>
              <w:tab/>
            </w:r>
            <w:r>
              <w:rPr>
                <w:noProof/>
                <w:webHidden/>
              </w:rPr>
              <w:fldChar w:fldCharType="begin"/>
            </w:r>
            <w:r>
              <w:rPr>
                <w:noProof/>
                <w:webHidden/>
              </w:rPr>
              <w:instrText xml:space="preserve"> PAGEREF _Toc187399485 \h </w:instrText>
            </w:r>
            <w:r>
              <w:rPr>
                <w:noProof/>
                <w:webHidden/>
              </w:rPr>
            </w:r>
            <w:r>
              <w:rPr>
                <w:noProof/>
                <w:webHidden/>
              </w:rPr>
              <w:fldChar w:fldCharType="separate"/>
            </w:r>
            <w:r>
              <w:rPr>
                <w:noProof/>
                <w:webHidden/>
              </w:rPr>
              <w:t>13</w:t>
            </w:r>
            <w:r>
              <w:rPr>
                <w:noProof/>
                <w:webHidden/>
              </w:rPr>
              <w:fldChar w:fldCharType="end"/>
            </w:r>
          </w:hyperlink>
        </w:p>
        <w:p w14:paraId="21C8F1F4" w14:textId="59F55A7E"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6" w:history="1">
            <w:r w:rsidRPr="001C00F5">
              <w:rPr>
                <w:rStyle w:val="Hyperlink"/>
                <w:noProof/>
              </w:rPr>
              <w:t>2.2.5.</w:t>
            </w:r>
            <w:r>
              <w:rPr>
                <w:rFonts w:asciiTheme="minorHAnsi" w:eastAsiaTheme="minorEastAsia" w:hAnsiTheme="minorHAnsi" w:cstheme="minorBidi"/>
                <w:noProof/>
                <w:sz w:val="22"/>
                <w:szCs w:val="22"/>
                <w:lang w:val="en-US"/>
              </w:rPr>
              <w:tab/>
            </w:r>
            <w:r w:rsidRPr="001C00F5">
              <w:rPr>
                <w:rStyle w:val="Hyperlink"/>
                <w:noProof/>
              </w:rPr>
              <w:t>Trực Quan Hóa Và Chia Sẻ Kết Quả (Visualize and Share Your Findings)</w:t>
            </w:r>
            <w:r>
              <w:rPr>
                <w:noProof/>
                <w:webHidden/>
              </w:rPr>
              <w:tab/>
            </w:r>
            <w:r>
              <w:rPr>
                <w:noProof/>
                <w:webHidden/>
              </w:rPr>
              <w:fldChar w:fldCharType="begin"/>
            </w:r>
            <w:r>
              <w:rPr>
                <w:noProof/>
                <w:webHidden/>
              </w:rPr>
              <w:instrText xml:space="preserve"> PAGEREF _Toc187399486 \h </w:instrText>
            </w:r>
            <w:r>
              <w:rPr>
                <w:noProof/>
                <w:webHidden/>
              </w:rPr>
            </w:r>
            <w:r>
              <w:rPr>
                <w:noProof/>
                <w:webHidden/>
              </w:rPr>
              <w:fldChar w:fldCharType="separate"/>
            </w:r>
            <w:r>
              <w:rPr>
                <w:noProof/>
                <w:webHidden/>
              </w:rPr>
              <w:t>14</w:t>
            </w:r>
            <w:r>
              <w:rPr>
                <w:noProof/>
                <w:webHidden/>
              </w:rPr>
              <w:fldChar w:fldCharType="end"/>
            </w:r>
          </w:hyperlink>
        </w:p>
        <w:p w14:paraId="34F6ED37" w14:textId="14B34029"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87" w:history="1">
            <w:r w:rsidRPr="001C00F5">
              <w:rPr>
                <w:rStyle w:val="Hyperlink"/>
                <w:noProof/>
              </w:rPr>
              <w:t>2.3.</w:t>
            </w:r>
            <w:r>
              <w:rPr>
                <w:rFonts w:asciiTheme="minorHAnsi" w:eastAsiaTheme="minorEastAsia" w:hAnsiTheme="minorHAnsi" w:cstheme="minorBidi"/>
                <w:noProof/>
                <w:sz w:val="22"/>
                <w:szCs w:val="22"/>
                <w:lang w:val="en-US"/>
              </w:rPr>
              <w:tab/>
            </w:r>
            <w:r w:rsidRPr="001C00F5">
              <w:rPr>
                <w:rStyle w:val="Hyperlink"/>
                <w:noProof/>
              </w:rPr>
              <w:t>Giới thiệu về Power</w:t>
            </w:r>
            <w:r w:rsidRPr="001C00F5">
              <w:rPr>
                <w:rStyle w:val="Hyperlink"/>
                <w:noProof/>
                <w:lang w:val="en-US"/>
              </w:rPr>
              <w:t xml:space="preserve"> </w:t>
            </w:r>
            <w:r w:rsidRPr="001C00F5">
              <w:rPr>
                <w:rStyle w:val="Hyperlink"/>
                <w:noProof/>
              </w:rPr>
              <w:t>BI</w:t>
            </w:r>
            <w:r>
              <w:rPr>
                <w:noProof/>
                <w:webHidden/>
              </w:rPr>
              <w:tab/>
            </w:r>
            <w:r>
              <w:rPr>
                <w:noProof/>
                <w:webHidden/>
              </w:rPr>
              <w:fldChar w:fldCharType="begin"/>
            </w:r>
            <w:r>
              <w:rPr>
                <w:noProof/>
                <w:webHidden/>
              </w:rPr>
              <w:instrText xml:space="preserve"> PAGEREF _Toc187399487 \h </w:instrText>
            </w:r>
            <w:r>
              <w:rPr>
                <w:noProof/>
                <w:webHidden/>
              </w:rPr>
            </w:r>
            <w:r>
              <w:rPr>
                <w:noProof/>
                <w:webHidden/>
              </w:rPr>
              <w:fldChar w:fldCharType="separate"/>
            </w:r>
            <w:r>
              <w:rPr>
                <w:noProof/>
                <w:webHidden/>
              </w:rPr>
              <w:t>14</w:t>
            </w:r>
            <w:r>
              <w:rPr>
                <w:noProof/>
                <w:webHidden/>
              </w:rPr>
              <w:fldChar w:fldCharType="end"/>
            </w:r>
          </w:hyperlink>
        </w:p>
        <w:p w14:paraId="7FF72D12" w14:textId="4379D373"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8" w:history="1">
            <w:r w:rsidRPr="001C00F5">
              <w:rPr>
                <w:rStyle w:val="Hyperlink"/>
                <w:noProof/>
              </w:rPr>
              <w:t>2.3.1.</w:t>
            </w:r>
            <w:r>
              <w:rPr>
                <w:rFonts w:asciiTheme="minorHAnsi" w:eastAsiaTheme="minorEastAsia" w:hAnsiTheme="minorHAnsi" w:cstheme="minorBidi"/>
                <w:noProof/>
                <w:sz w:val="22"/>
                <w:szCs w:val="22"/>
                <w:lang w:val="en-US"/>
              </w:rPr>
              <w:tab/>
            </w:r>
            <w:r w:rsidRPr="001C00F5">
              <w:rPr>
                <w:rStyle w:val="Hyperlink"/>
                <w:noProof/>
              </w:rPr>
              <w:t>Lịch sử phát triển</w:t>
            </w:r>
            <w:r>
              <w:rPr>
                <w:noProof/>
                <w:webHidden/>
              </w:rPr>
              <w:tab/>
            </w:r>
            <w:r>
              <w:rPr>
                <w:noProof/>
                <w:webHidden/>
              </w:rPr>
              <w:fldChar w:fldCharType="begin"/>
            </w:r>
            <w:r>
              <w:rPr>
                <w:noProof/>
                <w:webHidden/>
              </w:rPr>
              <w:instrText xml:space="preserve"> PAGEREF _Toc187399488 \h </w:instrText>
            </w:r>
            <w:r>
              <w:rPr>
                <w:noProof/>
                <w:webHidden/>
              </w:rPr>
            </w:r>
            <w:r>
              <w:rPr>
                <w:noProof/>
                <w:webHidden/>
              </w:rPr>
              <w:fldChar w:fldCharType="separate"/>
            </w:r>
            <w:r>
              <w:rPr>
                <w:noProof/>
                <w:webHidden/>
              </w:rPr>
              <w:t>15</w:t>
            </w:r>
            <w:r>
              <w:rPr>
                <w:noProof/>
                <w:webHidden/>
              </w:rPr>
              <w:fldChar w:fldCharType="end"/>
            </w:r>
          </w:hyperlink>
        </w:p>
        <w:p w14:paraId="4889006D" w14:textId="2A7970C1"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89" w:history="1">
            <w:r w:rsidRPr="001C00F5">
              <w:rPr>
                <w:rStyle w:val="Hyperlink"/>
                <w:noProof/>
              </w:rPr>
              <w:t>2.3.2.</w:t>
            </w:r>
            <w:r>
              <w:rPr>
                <w:rFonts w:asciiTheme="minorHAnsi" w:eastAsiaTheme="minorEastAsia" w:hAnsiTheme="minorHAnsi" w:cstheme="minorBidi"/>
                <w:noProof/>
                <w:sz w:val="22"/>
                <w:szCs w:val="22"/>
                <w:lang w:val="en-US"/>
              </w:rPr>
              <w:tab/>
            </w:r>
            <w:r w:rsidRPr="001C00F5">
              <w:rPr>
                <w:rStyle w:val="Hyperlink"/>
                <w:noProof/>
              </w:rPr>
              <w:t>Các tính năng chính</w:t>
            </w:r>
            <w:r>
              <w:rPr>
                <w:noProof/>
                <w:webHidden/>
              </w:rPr>
              <w:tab/>
            </w:r>
            <w:r>
              <w:rPr>
                <w:noProof/>
                <w:webHidden/>
              </w:rPr>
              <w:fldChar w:fldCharType="begin"/>
            </w:r>
            <w:r>
              <w:rPr>
                <w:noProof/>
                <w:webHidden/>
              </w:rPr>
              <w:instrText xml:space="preserve"> PAGEREF _Toc187399489 \h </w:instrText>
            </w:r>
            <w:r>
              <w:rPr>
                <w:noProof/>
                <w:webHidden/>
              </w:rPr>
            </w:r>
            <w:r>
              <w:rPr>
                <w:noProof/>
                <w:webHidden/>
              </w:rPr>
              <w:fldChar w:fldCharType="separate"/>
            </w:r>
            <w:r>
              <w:rPr>
                <w:noProof/>
                <w:webHidden/>
              </w:rPr>
              <w:t>16</w:t>
            </w:r>
            <w:r>
              <w:rPr>
                <w:noProof/>
                <w:webHidden/>
              </w:rPr>
              <w:fldChar w:fldCharType="end"/>
            </w:r>
          </w:hyperlink>
        </w:p>
        <w:p w14:paraId="4AE23D39" w14:textId="6F2F63F4" w:rsidR="00BE066F" w:rsidRDefault="00BE066F">
          <w:pPr>
            <w:pStyle w:val="TOC1"/>
            <w:tabs>
              <w:tab w:val="left" w:pos="1680"/>
              <w:tab w:val="right" w:leader="dot" w:pos="9016"/>
            </w:tabs>
            <w:rPr>
              <w:rFonts w:asciiTheme="minorHAnsi" w:eastAsiaTheme="minorEastAsia" w:hAnsiTheme="minorHAnsi" w:cstheme="minorBidi"/>
              <w:noProof/>
              <w:sz w:val="22"/>
              <w:szCs w:val="22"/>
              <w:lang w:val="en-US"/>
            </w:rPr>
          </w:pPr>
          <w:hyperlink w:anchor="_Toc187399490" w:history="1">
            <w:r w:rsidRPr="001C00F5">
              <w:rPr>
                <w:rStyle w:val="Hyperlink"/>
                <w:rFonts w:cstheme="majorHAnsi"/>
                <w:noProof/>
              </w:rPr>
              <w:t>CHƯƠNG 3.</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rPr>
              <w:t>PHÂN TÍCH VÀ THIẾT KẾ</w:t>
            </w:r>
            <w:r>
              <w:rPr>
                <w:noProof/>
                <w:webHidden/>
              </w:rPr>
              <w:tab/>
            </w:r>
            <w:r>
              <w:rPr>
                <w:noProof/>
                <w:webHidden/>
              </w:rPr>
              <w:fldChar w:fldCharType="begin"/>
            </w:r>
            <w:r>
              <w:rPr>
                <w:noProof/>
                <w:webHidden/>
              </w:rPr>
              <w:instrText xml:space="preserve"> PAGEREF _Toc187399490 \h </w:instrText>
            </w:r>
            <w:r>
              <w:rPr>
                <w:noProof/>
                <w:webHidden/>
              </w:rPr>
            </w:r>
            <w:r>
              <w:rPr>
                <w:noProof/>
                <w:webHidden/>
              </w:rPr>
              <w:fldChar w:fldCharType="separate"/>
            </w:r>
            <w:r>
              <w:rPr>
                <w:noProof/>
                <w:webHidden/>
              </w:rPr>
              <w:t>18</w:t>
            </w:r>
            <w:r>
              <w:rPr>
                <w:noProof/>
                <w:webHidden/>
              </w:rPr>
              <w:fldChar w:fldCharType="end"/>
            </w:r>
          </w:hyperlink>
        </w:p>
        <w:p w14:paraId="64539590" w14:textId="674EEC2F"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91" w:history="1">
            <w:r w:rsidRPr="001C00F5">
              <w:rPr>
                <w:rStyle w:val="Hyperlink"/>
                <w:rFonts w:cstheme="majorHAnsi"/>
                <w:noProof/>
                <w:lang w:val="en-US"/>
              </w:rPr>
              <w:t>3.1.</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noProof/>
                <w:lang w:val="en-US"/>
              </w:rPr>
              <w:t>Giới thiệu về Data Dictionary</w:t>
            </w:r>
            <w:r>
              <w:rPr>
                <w:noProof/>
                <w:webHidden/>
              </w:rPr>
              <w:tab/>
            </w:r>
            <w:r>
              <w:rPr>
                <w:noProof/>
                <w:webHidden/>
              </w:rPr>
              <w:fldChar w:fldCharType="begin"/>
            </w:r>
            <w:r>
              <w:rPr>
                <w:noProof/>
                <w:webHidden/>
              </w:rPr>
              <w:instrText xml:space="preserve"> PAGEREF _Toc187399491 \h </w:instrText>
            </w:r>
            <w:r>
              <w:rPr>
                <w:noProof/>
                <w:webHidden/>
              </w:rPr>
            </w:r>
            <w:r>
              <w:rPr>
                <w:noProof/>
                <w:webHidden/>
              </w:rPr>
              <w:fldChar w:fldCharType="separate"/>
            </w:r>
            <w:r>
              <w:rPr>
                <w:noProof/>
                <w:webHidden/>
              </w:rPr>
              <w:t>18</w:t>
            </w:r>
            <w:r>
              <w:rPr>
                <w:noProof/>
                <w:webHidden/>
              </w:rPr>
              <w:fldChar w:fldCharType="end"/>
            </w:r>
          </w:hyperlink>
        </w:p>
        <w:p w14:paraId="759D97B1" w14:textId="3ED1902B"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92" w:history="1">
            <w:r w:rsidRPr="001C00F5">
              <w:rPr>
                <w:rStyle w:val="Hyperlink"/>
                <w:noProof/>
                <w:lang w:val="en-US"/>
              </w:rPr>
              <w:t>3.2.</w:t>
            </w:r>
            <w:r>
              <w:rPr>
                <w:rFonts w:asciiTheme="minorHAnsi" w:eastAsiaTheme="minorEastAsia" w:hAnsiTheme="minorHAnsi" w:cstheme="minorBidi"/>
                <w:noProof/>
                <w:sz w:val="22"/>
                <w:szCs w:val="22"/>
                <w:lang w:val="en-US"/>
              </w:rPr>
              <w:tab/>
            </w:r>
            <w:r w:rsidRPr="001C00F5">
              <w:rPr>
                <w:rStyle w:val="Hyperlink"/>
                <w:noProof/>
                <w:lang w:val="en-US"/>
              </w:rPr>
              <w:t>Các bảng Data Dictionary của dự án</w:t>
            </w:r>
            <w:r>
              <w:rPr>
                <w:noProof/>
                <w:webHidden/>
              </w:rPr>
              <w:tab/>
            </w:r>
            <w:r>
              <w:rPr>
                <w:noProof/>
                <w:webHidden/>
              </w:rPr>
              <w:fldChar w:fldCharType="begin"/>
            </w:r>
            <w:r>
              <w:rPr>
                <w:noProof/>
                <w:webHidden/>
              </w:rPr>
              <w:instrText xml:space="preserve"> PAGEREF _Toc187399492 \h </w:instrText>
            </w:r>
            <w:r>
              <w:rPr>
                <w:noProof/>
                <w:webHidden/>
              </w:rPr>
            </w:r>
            <w:r>
              <w:rPr>
                <w:noProof/>
                <w:webHidden/>
              </w:rPr>
              <w:fldChar w:fldCharType="separate"/>
            </w:r>
            <w:r>
              <w:rPr>
                <w:noProof/>
                <w:webHidden/>
              </w:rPr>
              <w:t>18</w:t>
            </w:r>
            <w:r>
              <w:rPr>
                <w:noProof/>
                <w:webHidden/>
              </w:rPr>
              <w:fldChar w:fldCharType="end"/>
            </w:r>
          </w:hyperlink>
        </w:p>
        <w:p w14:paraId="39D14E19" w14:textId="511B2684"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93" w:history="1">
            <w:r w:rsidRPr="001C00F5">
              <w:rPr>
                <w:rStyle w:val="Hyperlink"/>
                <w:noProof/>
                <w:lang w:val="en-US"/>
              </w:rPr>
              <w:t>3.3.</w:t>
            </w:r>
            <w:r>
              <w:rPr>
                <w:rFonts w:asciiTheme="minorHAnsi" w:eastAsiaTheme="minorEastAsia" w:hAnsiTheme="minorHAnsi" w:cstheme="minorBidi"/>
                <w:noProof/>
                <w:sz w:val="22"/>
                <w:szCs w:val="22"/>
                <w:lang w:val="en-US"/>
              </w:rPr>
              <w:tab/>
            </w:r>
            <w:r w:rsidRPr="001C00F5">
              <w:rPr>
                <w:rStyle w:val="Hyperlink"/>
                <w:noProof/>
                <w:lang w:val="en-US"/>
              </w:rPr>
              <w:t>Data model</w:t>
            </w:r>
            <w:r>
              <w:rPr>
                <w:noProof/>
                <w:webHidden/>
              </w:rPr>
              <w:tab/>
            </w:r>
            <w:r>
              <w:rPr>
                <w:noProof/>
                <w:webHidden/>
              </w:rPr>
              <w:fldChar w:fldCharType="begin"/>
            </w:r>
            <w:r>
              <w:rPr>
                <w:noProof/>
                <w:webHidden/>
              </w:rPr>
              <w:instrText xml:space="preserve"> PAGEREF _Toc187399493 \h </w:instrText>
            </w:r>
            <w:r>
              <w:rPr>
                <w:noProof/>
                <w:webHidden/>
              </w:rPr>
            </w:r>
            <w:r>
              <w:rPr>
                <w:noProof/>
                <w:webHidden/>
              </w:rPr>
              <w:fldChar w:fldCharType="separate"/>
            </w:r>
            <w:r>
              <w:rPr>
                <w:noProof/>
                <w:webHidden/>
              </w:rPr>
              <w:t>23</w:t>
            </w:r>
            <w:r>
              <w:rPr>
                <w:noProof/>
                <w:webHidden/>
              </w:rPr>
              <w:fldChar w:fldCharType="end"/>
            </w:r>
          </w:hyperlink>
        </w:p>
        <w:p w14:paraId="2DADE508" w14:textId="7D3028BD"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94" w:history="1">
            <w:r w:rsidRPr="001C00F5">
              <w:rPr>
                <w:rStyle w:val="Hyperlink"/>
                <w:noProof/>
                <w:lang w:val="en-US"/>
              </w:rPr>
              <w:t>3.4.</w:t>
            </w:r>
            <w:r>
              <w:rPr>
                <w:rFonts w:asciiTheme="minorHAnsi" w:eastAsiaTheme="minorEastAsia" w:hAnsiTheme="minorHAnsi" w:cstheme="minorBidi"/>
                <w:noProof/>
                <w:sz w:val="22"/>
                <w:szCs w:val="22"/>
                <w:lang w:val="en-US"/>
              </w:rPr>
              <w:tab/>
            </w:r>
            <w:r w:rsidRPr="001C00F5">
              <w:rPr>
                <w:rStyle w:val="Hyperlink"/>
                <w:noProof/>
                <w:lang w:val="en-US"/>
              </w:rPr>
              <w:t>Phân tích</w:t>
            </w:r>
            <w:r>
              <w:rPr>
                <w:noProof/>
                <w:webHidden/>
              </w:rPr>
              <w:tab/>
            </w:r>
            <w:r>
              <w:rPr>
                <w:noProof/>
                <w:webHidden/>
              </w:rPr>
              <w:fldChar w:fldCharType="begin"/>
            </w:r>
            <w:r>
              <w:rPr>
                <w:noProof/>
                <w:webHidden/>
              </w:rPr>
              <w:instrText xml:space="preserve"> PAGEREF _Toc187399494 \h </w:instrText>
            </w:r>
            <w:r>
              <w:rPr>
                <w:noProof/>
                <w:webHidden/>
              </w:rPr>
            </w:r>
            <w:r>
              <w:rPr>
                <w:noProof/>
                <w:webHidden/>
              </w:rPr>
              <w:fldChar w:fldCharType="separate"/>
            </w:r>
            <w:r>
              <w:rPr>
                <w:noProof/>
                <w:webHidden/>
              </w:rPr>
              <w:t>24</w:t>
            </w:r>
            <w:r>
              <w:rPr>
                <w:noProof/>
                <w:webHidden/>
              </w:rPr>
              <w:fldChar w:fldCharType="end"/>
            </w:r>
          </w:hyperlink>
        </w:p>
        <w:p w14:paraId="0338367B" w14:textId="33902326"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495" w:history="1">
            <w:r w:rsidRPr="001C00F5">
              <w:rPr>
                <w:rStyle w:val="Hyperlink"/>
                <w:noProof/>
              </w:rPr>
              <w:t>3.5.</w:t>
            </w:r>
            <w:r>
              <w:rPr>
                <w:rFonts w:asciiTheme="minorHAnsi" w:eastAsiaTheme="minorEastAsia" w:hAnsiTheme="minorHAnsi" w:cstheme="minorBidi"/>
                <w:noProof/>
                <w:sz w:val="22"/>
                <w:szCs w:val="22"/>
                <w:lang w:val="en-US"/>
              </w:rPr>
              <w:tab/>
            </w:r>
            <w:r w:rsidRPr="001C00F5">
              <w:rPr>
                <w:rStyle w:val="Hyperlink"/>
                <w:noProof/>
              </w:rPr>
              <w:t>Phân tích các biểu đồ</w:t>
            </w:r>
            <w:r>
              <w:rPr>
                <w:noProof/>
                <w:webHidden/>
              </w:rPr>
              <w:tab/>
            </w:r>
            <w:r>
              <w:rPr>
                <w:noProof/>
                <w:webHidden/>
              </w:rPr>
              <w:fldChar w:fldCharType="begin"/>
            </w:r>
            <w:r>
              <w:rPr>
                <w:noProof/>
                <w:webHidden/>
              </w:rPr>
              <w:instrText xml:space="preserve"> PAGEREF _Toc187399495 \h </w:instrText>
            </w:r>
            <w:r>
              <w:rPr>
                <w:noProof/>
                <w:webHidden/>
              </w:rPr>
            </w:r>
            <w:r>
              <w:rPr>
                <w:noProof/>
                <w:webHidden/>
              </w:rPr>
              <w:fldChar w:fldCharType="separate"/>
            </w:r>
            <w:r>
              <w:rPr>
                <w:noProof/>
                <w:webHidden/>
              </w:rPr>
              <w:t>32</w:t>
            </w:r>
            <w:r>
              <w:rPr>
                <w:noProof/>
                <w:webHidden/>
              </w:rPr>
              <w:fldChar w:fldCharType="end"/>
            </w:r>
          </w:hyperlink>
        </w:p>
        <w:p w14:paraId="1E8EC69B" w14:textId="7AEF97CA"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96" w:history="1">
            <w:r w:rsidRPr="001C00F5">
              <w:rPr>
                <w:rStyle w:val="Hyperlink"/>
                <w:noProof/>
              </w:rPr>
              <w:t>3.5.1.</w:t>
            </w:r>
            <w:r>
              <w:rPr>
                <w:rFonts w:asciiTheme="minorHAnsi" w:eastAsiaTheme="minorEastAsia" w:hAnsiTheme="minorHAnsi" w:cstheme="minorBidi"/>
                <w:noProof/>
                <w:sz w:val="22"/>
                <w:szCs w:val="22"/>
                <w:lang w:val="en-US"/>
              </w:rPr>
              <w:tab/>
            </w:r>
            <w:r w:rsidRPr="001C00F5">
              <w:rPr>
                <w:rStyle w:val="Hyperlink"/>
                <w:noProof/>
              </w:rPr>
              <w:t>Phân khúc khách hàng nào thúc đẩy doanh số bán hàng Giáng sinh</w:t>
            </w:r>
            <w:r>
              <w:rPr>
                <w:noProof/>
                <w:webHidden/>
              </w:rPr>
              <w:tab/>
            </w:r>
            <w:r>
              <w:rPr>
                <w:noProof/>
                <w:webHidden/>
              </w:rPr>
              <w:fldChar w:fldCharType="begin"/>
            </w:r>
            <w:r>
              <w:rPr>
                <w:noProof/>
                <w:webHidden/>
              </w:rPr>
              <w:instrText xml:space="preserve"> PAGEREF _Toc187399496 \h </w:instrText>
            </w:r>
            <w:r>
              <w:rPr>
                <w:noProof/>
                <w:webHidden/>
              </w:rPr>
            </w:r>
            <w:r>
              <w:rPr>
                <w:noProof/>
                <w:webHidden/>
              </w:rPr>
              <w:fldChar w:fldCharType="separate"/>
            </w:r>
            <w:r>
              <w:rPr>
                <w:noProof/>
                <w:webHidden/>
              </w:rPr>
              <w:t>32</w:t>
            </w:r>
            <w:r>
              <w:rPr>
                <w:noProof/>
                <w:webHidden/>
              </w:rPr>
              <w:fldChar w:fldCharType="end"/>
            </w:r>
          </w:hyperlink>
        </w:p>
        <w:p w14:paraId="6665EB72" w14:textId="6CD10107"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97" w:history="1">
            <w:r w:rsidRPr="001C00F5">
              <w:rPr>
                <w:rStyle w:val="Hyperlink"/>
                <w:noProof/>
              </w:rPr>
              <w:t>3.5.2.</w:t>
            </w:r>
            <w:r>
              <w:rPr>
                <w:rFonts w:asciiTheme="minorHAnsi" w:eastAsiaTheme="minorEastAsia" w:hAnsiTheme="minorHAnsi" w:cstheme="minorBidi"/>
                <w:noProof/>
                <w:sz w:val="22"/>
                <w:szCs w:val="22"/>
                <w:lang w:val="en-US"/>
              </w:rPr>
              <w:tab/>
            </w:r>
            <w:r w:rsidRPr="001C00F5">
              <w:rPr>
                <w:rStyle w:val="Hyperlink"/>
                <w:noProof/>
              </w:rPr>
              <w:t>Phân khúc khách hàng và phương thức thanh toán</w:t>
            </w:r>
            <w:r>
              <w:rPr>
                <w:noProof/>
                <w:webHidden/>
              </w:rPr>
              <w:tab/>
            </w:r>
            <w:r>
              <w:rPr>
                <w:noProof/>
                <w:webHidden/>
              </w:rPr>
              <w:fldChar w:fldCharType="begin"/>
            </w:r>
            <w:r>
              <w:rPr>
                <w:noProof/>
                <w:webHidden/>
              </w:rPr>
              <w:instrText xml:space="preserve"> PAGEREF _Toc187399497 \h </w:instrText>
            </w:r>
            <w:r>
              <w:rPr>
                <w:noProof/>
                <w:webHidden/>
              </w:rPr>
            </w:r>
            <w:r>
              <w:rPr>
                <w:noProof/>
                <w:webHidden/>
              </w:rPr>
              <w:fldChar w:fldCharType="separate"/>
            </w:r>
            <w:r>
              <w:rPr>
                <w:noProof/>
                <w:webHidden/>
              </w:rPr>
              <w:t>33</w:t>
            </w:r>
            <w:r>
              <w:rPr>
                <w:noProof/>
                <w:webHidden/>
              </w:rPr>
              <w:fldChar w:fldCharType="end"/>
            </w:r>
          </w:hyperlink>
        </w:p>
        <w:p w14:paraId="6F065BAA" w14:textId="5219DC5B"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98" w:history="1">
            <w:r w:rsidRPr="001C00F5">
              <w:rPr>
                <w:rStyle w:val="Hyperlink"/>
                <w:noProof/>
              </w:rPr>
              <w:t>3.5.3.</w:t>
            </w:r>
            <w:r>
              <w:rPr>
                <w:rFonts w:asciiTheme="minorHAnsi" w:eastAsiaTheme="minorEastAsia" w:hAnsiTheme="minorHAnsi" w:cstheme="minorBidi"/>
                <w:noProof/>
                <w:sz w:val="22"/>
                <w:szCs w:val="22"/>
                <w:lang w:val="en-US"/>
              </w:rPr>
              <w:tab/>
            </w:r>
            <w:r w:rsidRPr="001C00F5">
              <w:rPr>
                <w:rStyle w:val="Hyperlink"/>
                <w:noProof/>
              </w:rPr>
              <w:t>Các sản phẩm bán chạy nhất</w:t>
            </w:r>
            <w:r>
              <w:rPr>
                <w:noProof/>
                <w:webHidden/>
              </w:rPr>
              <w:tab/>
            </w:r>
            <w:r>
              <w:rPr>
                <w:noProof/>
                <w:webHidden/>
              </w:rPr>
              <w:fldChar w:fldCharType="begin"/>
            </w:r>
            <w:r>
              <w:rPr>
                <w:noProof/>
                <w:webHidden/>
              </w:rPr>
              <w:instrText xml:space="preserve"> PAGEREF _Toc187399498 \h </w:instrText>
            </w:r>
            <w:r>
              <w:rPr>
                <w:noProof/>
                <w:webHidden/>
              </w:rPr>
            </w:r>
            <w:r>
              <w:rPr>
                <w:noProof/>
                <w:webHidden/>
              </w:rPr>
              <w:fldChar w:fldCharType="separate"/>
            </w:r>
            <w:r>
              <w:rPr>
                <w:noProof/>
                <w:webHidden/>
              </w:rPr>
              <w:t>33</w:t>
            </w:r>
            <w:r>
              <w:rPr>
                <w:noProof/>
                <w:webHidden/>
              </w:rPr>
              <w:fldChar w:fldCharType="end"/>
            </w:r>
          </w:hyperlink>
        </w:p>
        <w:p w14:paraId="61F76E22" w14:textId="4FF04063"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499" w:history="1">
            <w:r w:rsidRPr="001C00F5">
              <w:rPr>
                <w:rStyle w:val="Hyperlink"/>
                <w:noProof/>
              </w:rPr>
              <w:t>3.5.4.</w:t>
            </w:r>
            <w:r>
              <w:rPr>
                <w:rFonts w:asciiTheme="minorHAnsi" w:eastAsiaTheme="minorEastAsia" w:hAnsiTheme="minorHAnsi" w:cstheme="minorBidi"/>
                <w:noProof/>
                <w:sz w:val="22"/>
                <w:szCs w:val="22"/>
                <w:lang w:val="en-US"/>
              </w:rPr>
              <w:tab/>
            </w:r>
            <w:r w:rsidRPr="001C00F5">
              <w:rPr>
                <w:rStyle w:val="Hyperlink"/>
                <w:noProof/>
              </w:rPr>
              <w:t>Những quốc gia nào có kết quả tốt nhất</w:t>
            </w:r>
            <w:r>
              <w:rPr>
                <w:noProof/>
                <w:webHidden/>
              </w:rPr>
              <w:tab/>
            </w:r>
            <w:r>
              <w:rPr>
                <w:noProof/>
                <w:webHidden/>
              </w:rPr>
              <w:fldChar w:fldCharType="begin"/>
            </w:r>
            <w:r>
              <w:rPr>
                <w:noProof/>
                <w:webHidden/>
              </w:rPr>
              <w:instrText xml:space="preserve"> PAGEREF _Toc187399499 \h </w:instrText>
            </w:r>
            <w:r>
              <w:rPr>
                <w:noProof/>
                <w:webHidden/>
              </w:rPr>
            </w:r>
            <w:r>
              <w:rPr>
                <w:noProof/>
                <w:webHidden/>
              </w:rPr>
              <w:fldChar w:fldCharType="separate"/>
            </w:r>
            <w:r>
              <w:rPr>
                <w:noProof/>
                <w:webHidden/>
              </w:rPr>
              <w:t>36</w:t>
            </w:r>
            <w:r>
              <w:rPr>
                <w:noProof/>
                <w:webHidden/>
              </w:rPr>
              <w:fldChar w:fldCharType="end"/>
            </w:r>
          </w:hyperlink>
        </w:p>
        <w:p w14:paraId="6C490569" w14:textId="55A82E43"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500" w:history="1">
            <w:r w:rsidRPr="001C00F5">
              <w:rPr>
                <w:rStyle w:val="Hyperlink"/>
                <w:noProof/>
              </w:rPr>
              <w:t>3.5.5.</w:t>
            </w:r>
            <w:r>
              <w:rPr>
                <w:rFonts w:asciiTheme="minorHAnsi" w:eastAsiaTheme="minorEastAsia" w:hAnsiTheme="minorHAnsi" w:cstheme="minorBidi"/>
                <w:noProof/>
                <w:sz w:val="22"/>
                <w:szCs w:val="22"/>
                <w:lang w:val="en-US"/>
              </w:rPr>
              <w:tab/>
            </w:r>
            <w:r w:rsidRPr="001C00F5">
              <w:rPr>
                <w:rStyle w:val="Hyperlink"/>
                <w:noProof/>
              </w:rPr>
              <w:t>Covid  ảnh hưởng đến doanh số bán hàng Giáng sinh</w:t>
            </w:r>
            <w:r>
              <w:rPr>
                <w:noProof/>
                <w:webHidden/>
              </w:rPr>
              <w:tab/>
            </w:r>
            <w:r>
              <w:rPr>
                <w:noProof/>
                <w:webHidden/>
              </w:rPr>
              <w:fldChar w:fldCharType="begin"/>
            </w:r>
            <w:r>
              <w:rPr>
                <w:noProof/>
                <w:webHidden/>
              </w:rPr>
              <w:instrText xml:space="preserve"> PAGEREF _Toc187399500 \h </w:instrText>
            </w:r>
            <w:r>
              <w:rPr>
                <w:noProof/>
                <w:webHidden/>
              </w:rPr>
            </w:r>
            <w:r>
              <w:rPr>
                <w:noProof/>
                <w:webHidden/>
              </w:rPr>
              <w:fldChar w:fldCharType="separate"/>
            </w:r>
            <w:r>
              <w:rPr>
                <w:noProof/>
                <w:webHidden/>
              </w:rPr>
              <w:t>36</w:t>
            </w:r>
            <w:r>
              <w:rPr>
                <w:noProof/>
                <w:webHidden/>
              </w:rPr>
              <w:fldChar w:fldCharType="end"/>
            </w:r>
          </w:hyperlink>
        </w:p>
        <w:p w14:paraId="48617F09" w14:textId="24D5FA08" w:rsidR="00BE066F" w:rsidRDefault="00BE066F">
          <w:pPr>
            <w:pStyle w:val="TOC1"/>
            <w:tabs>
              <w:tab w:val="left" w:pos="1680"/>
              <w:tab w:val="right" w:leader="dot" w:pos="9016"/>
            </w:tabs>
            <w:rPr>
              <w:rFonts w:asciiTheme="minorHAnsi" w:eastAsiaTheme="minorEastAsia" w:hAnsiTheme="minorHAnsi" w:cstheme="minorBidi"/>
              <w:noProof/>
              <w:sz w:val="22"/>
              <w:szCs w:val="22"/>
              <w:lang w:val="en-US"/>
            </w:rPr>
          </w:pPr>
          <w:hyperlink w:anchor="_Toc187399501" w:history="1">
            <w:r w:rsidRPr="001C00F5">
              <w:rPr>
                <w:rStyle w:val="Hyperlink"/>
                <w:rFonts w:cstheme="majorHAnsi"/>
                <w:bCs/>
                <w:noProof/>
              </w:rPr>
              <w:t>CHƯƠNG 4.</w:t>
            </w:r>
            <w:r>
              <w:rPr>
                <w:rFonts w:asciiTheme="minorHAnsi" w:eastAsiaTheme="minorEastAsia" w:hAnsiTheme="minorHAnsi" w:cstheme="minorBidi"/>
                <w:noProof/>
                <w:sz w:val="22"/>
                <w:szCs w:val="22"/>
                <w:lang w:val="en-US"/>
              </w:rPr>
              <w:tab/>
            </w:r>
            <w:r w:rsidRPr="001C00F5">
              <w:rPr>
                <w:rStyle w:val="Hyperlink"/>
                <w:rFonts w:asciiTheme="majorHAnsi" w:hAnsiTheme="majorHAnsi" w:cstheme="majorHAnsi"/>
                <w:bCs/>
                <w:noProof/>
              </w:rPr>
              <w:t>Kết Luận Và Hướng Phát Triển</w:t>
            </w:r>
            <w:r>
              <w:rPr>
                <w:noProof/>
                <w:webHidden/>
              </w:rPr>
              <w:tab/>
            </w:r>
            <w:r>
              <w:rPr>
                <w:noProof/>
                <w:webHidden/>
              </w:rPr>
              <w:fldChar w:fldCharType="begin"/>
            </w:r>
            <w:r>
              <w:rPr>
                <w:noProof/>
                <w:webHidden/>
              </w:rPr>
              <w:instrText xml:space="preserve"> PAGEREF _Toc187399501 \h </w:instrText>
            </w:r>
            <w:r>
              <w:rPr>
                <w:noProof/>
                <w:webHidden/>
              </w:rPr>
            </w:r>
            <w:r>
              <w:rPr>
                <w:noProof/>
                <w:webHidden/>
              </w:rPr>
              <w:fldChar w:fldCharType="separate"/>
            </w:r>
            <w:r>
              <w:rPr>
                <w:noProof/>
                <w:webHidden/>
              </w:rPr>
              <w:t>37</w:t>
            </w:r>
            <w:r>
              <w:rPr>
                <w:noProof/>
                <w:webHidden/>
              </w:rPr>
              <w:fldChar w:fldCharType="end"/>
            </w:r>
          </w:hyperlink>
        </w:p>
        <w:p w14:paraId="5F5359B4" w14:textId="750311E4"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502" w:history="1">
            <w:r w:rsidRPr="001C00F5">
              <w:rPr>
                <w:rStyle w:val="Hyperlink"/>
                <w:noProof/>
              </w:rPr>
              <w:t>4.1.</w:t>
            </w:r>
            <w:r>
              <w:rPr>
                <w:rFonts w:asciiTheme="minorHAnsi" w:eastAsiaTheme="minorEastAsia" w:hAnsiTheme="minorHAnsi" w:cstheme="minorBidi"/>
                <w:noProof/>
                <w:sz w:val="22"/>
                <w:szCs w:val="22"/>
                <w:lang w:val="en-US"/>
              </w:rPr>
              <w:tab/>
            </w:r>
            <w:r w:rsidRPr="001C00F5">
              <w:rPr>
                <w:rStyle w:val="Hyperlink"/>
                <w:noProof/>
              </w:rPr>
              <w:t>Tóm tắt kết quả nghiên cứu</w:t>
            </w:r>
            <w:r>
              <w:rPr>
                <w:noProof/>
                <w:webHidden/>
              </w:rPr>
              <w:tab/>
            </w:r>
            <w:r>
              <w:rPr>
                <w:noProof/>
                <w:webHidden/>
              </w:rPr>
              <w:fldChar w:fldCharType="begin"/>
            </w:r>
            <w:r>
              <w:rPr>
                <w:noProof/>
                <w:webHidden/>
              </w:rPr>
              <w:instrText xml:space="preserve"> PAGEREF _Toc187399502 \h </w:instrText>
            </w:r>
            <w:r>
              <w:rPr>
                <w:noProof/>
                <w:webHidden/>
              </w:rPr>
            </w:r>
            <w:r>
              <w:rPr>
                <w:noProof/>
                <w:webHidden/>
              </w:rPr>
              <w:fldChar w:fldCharType="separate"/>
            </w:r>
            <w:r>
              <w:rPr>
                <w:noProof/>
                <w:webHidden/>
              </w:rPr>
              <w:t>37</w:t>
            </w:r>
            <w:r>
              <w:rPr>
                <w:noProof/>
                <w:webHidden/>
              </w:rPr>
              <w:fldChar w:fldCharType="end"/>
            </w:r>
          </w:hyperlink>
        </w:p>
        <w:p w14:paraId="1BA53BA3" w14:textId="3E8AC1A5"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503" w:history="1">
            <w:r w:rsidRPr="001C00F5">
              <w:rPr>
                <w:rStyle w:val="Hyperlink"/>
                <w:noProof/>
              </w:rPr>
              <w:t>4.2.</w:t>
            </w:r>
            <w:r>
              <w:rPr>
                <w:rFonts w:asciiTheme="minorHAnsi" w:eastAsiaTheme="minorEastAsia" w:hAnsiTheme="minorHAnsi" w:cstheme="minorBidi"/>
                <w:noProof/>
                <w:sz w:val="22"/>
                <w:szCs w:val="22"/>
                <w:lang w:val="en-US"/>
              </w:rPr>
              <w:tab/>
            </w:r>
            <w:r w:rsidRPr="001C00F5">
              <w:rPr>
                <w:rStyle w:val="Hyperlink"/>
                <w:noProof/>
              </w:rPr>
              <w:t>Kiến nghị cho doanh nghiệp</w:t>
            </w:r>
            <w:r>
              <w:rPr>
                <w:noProof/>
                <w:webHidden/>
              </w:rPr>
              <w:tab/>
            </w:r>
            <w:r>
              <w:rPr>
                <w:noProof/>
                <w:webHidden/>
              </w:rPr>
              <w:fldChar w:fldCharType="begin"/>
            </w:r>
            <w:r>
              <w:rPr>
                <w:noProof/>
                <w:webHidden/>
              </w:rPr>
              <w:instrText xml:space="preserve"> PAGEREF _Toc187399503 \h </w:instrText>
            </w:r>
            <w:r>
              <w:rPr>
                <w:noProof/>
                <w:webHidden/>
              </w:rPr>
            </w:r>
            <w:r>
              <w:rPr>
                <w:noProof/>
                <w:webHidden/>
              </w:rPr>
              <w:fldChar w:fldCharType="separate"/>
            </w:r>
            <w:r>
              <w:rPr>
                <w:noProof/>
                <w:webHidden/>
              </w:rPr>
              <w:t>37</w:t>
            </w:r>
            <w:r>
              <w:rPr>
                <w:noProof/>
                <w:webHidden/>
              </w:rPr>
              <w:fldChar w:fldCharType="end"/>
            </w:r>
          </w:hyperlink>
        </w:p>
        <w:p w14:paraId="2CEDAF9D" w14:textId="35C243C1"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504" w:history="1">
            <w:r w:rsidRPr="001C00F5">
              <w:rPr>
                <w:rStyle w:val="Hyperlink"/>
                <w:noProof/>
              </w:rPr>
              <w:t>4.2.1.</w:t>
            </w:r>
            <w:r>
              <w:rPr>
                <w:rFonts w:asciiTheme="minorHAnsi" w:eastAsiaTheme="minorEastAsia" w:hAnsiTheme="minorHAnsi" w:cstheme="minorBidi"/>
                <w:noProof/>
                <w:sz w:val="22"/>
                <w:szCs w:val="22"/>
                <w:lang w:val="en-US"/>
              </w:rPr>
              <w:tab/>
            </w:r>
            <w:r w:rsidRPr="001C00F5">
              <w:rPr>
                <w:rStyle w:val="Hyperlink"/>
                <w:noProof/>
              </w:rPr>
              <w:t>Tối ưu hóa danh mục sản phẩm:</w:t>
            </w:r>
            <w:r>
              <w:rPr>
                <w:noProof/>
                <w:webHidden/>
              </w:rPr>
              <w:tab/>
            </w:r>
            <w:r>
              <w:rPr>
                <w:noProof/>
                <w:webHidden/>
              </w:rPr>
              <w:fldChar w:fldCharType="begin"/>
            </w:r>
            <w:r>
              <w:rPr>
                <w:noProof/>
                <w:webHidden/>
              </w:rPr>
              <w:instrText xml:space="preserve"> PAGEREF _Toc187399504 \h </w:instrText>
            </w:r>
            <w:r>
              <w:rPr>
                <w:noProof/>
                <w:webHidden/>
              </w:rPr>
            </w:r>
            <w:r>
              <w:rPr>
                <w:noProof/>
                <w:webHidden/>
              </w:rPr>
              <w:fldChar w:fldCharType="separate"/>
            </w:r>
            <w:r>
              <w:rPr>
                <w:noProof/>
                <w:webHidden/>
              </w:rPr>
              <w:t>37</w:t>
            </w:r>
            <w:r>
              <w:rPr>
                <w:noProof/>
                <w:webHidden/>
              </w:rPr>
              <w:fldChar w:fldCharType="end"/>
            </w:r>
          </w:hyperlink>
        </w:p>
        <w:p w14:paraId="3576D3E1" w14:textId="778E5A16"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505" w:history="1">
            <w:r w:rsidRPr="001C00F5">
              <w:rPr>
                <w:rStyle w:val="Hyperlink"/>
                <w:noProof/>
              </w:rPr>
              <w:t>4.2.2.</w:t>
            </w:r>
            <w:r>
              <w:rPr>
                <w:rFonts w:asciiTheme="minorHAnsi" w:eastAsiaTheme="minorEastAsia" w:hAnsiTheme="minorHAnsi" w:cstheme="minorBidi"/>
                <w:noProof/>
                <w:sz w:val="22"/>
                <w:szCs w:val="22"/>
                <w:lang w:val="en-US"/>
              </w:rPr>
              <w:tab/>
            </w:r>
            <w:r w:rsidRPr="001C00F5">
              <w:rPr>
                <w:rStyle w:val="Hyperlink"/>
                <w:noProof/>
              </w:rPr>
              <w:t>Đẩy mạnh kênh bán hàng:</w:t>
            </w:r>
            <w:r>
              <w:rPr>
                <w:noProof/>
                <w:webHidden/>
              </w:rPr>
              <w:tab/>
            </w:r>
            <w:r>
              <w:rPr>
                <w:noProof/>
                <w:webHidden/>
              </w:rPr>
              <w:fldChar w:fldCharType="begin"/>
            </w:r>
            <w:r>
              <w:rPr>
                <w:noProof/>
                <w:webHidden/>
              </w:rPr>
              <w:instrText xml:space="preserve"> PAGEREF _Toc187399505 \h </w:instrText>
            </w:r>
            <w:r>
              <w:rPr>
                <w:noProof/>
                <w:webHidden/>
              </w:rPr>
            </w:r>
            <w:r>
              <w:rPr>
                <w:noProof/>
                <w:webHidden/>
              </w:rPr>
              <w:fldChar w:fldCharType="separate"/>
            </w:r>
            <w:r>
              <w:rPr>
                <w:noProof/>
                <w:webHidden/>
              </w:rPr>
              <w:t>37</w:t>
            </w:r>
            <w:r>
              <w:rPr>
                <w:noProof/>
                <w:webHidden/>
              </w:rPr>
              <w:fldChar w:fldCharType="end"/>
            </w:r>
          </w:hyperlink>
        </w:p>
        <w:p w14:paraId="2AAB4145" w14:textId="56014A74" w:rsidR="00BE066F" w:rsidRDefault="00BE066F">
          <w:pPr>
            <w:pStyle w:val="TOC3"/>
            <w:tabs>
              <w:tab w:val="left" w:pos="1440"/>
              <w:tab w:val="right" w:leader="dot" w:pos="9016"/>
            </w:tabs>
            <w:rPr>
              <w:rFonts w:asciiTheme="minorHAnsi" w:eastAsiaTheme="minorEastAsia" w:hAnsiTheme="minorHAnsi" w:cstheme="minorBidi"/>
              <w:noProof/>
              <w:sz w:val="22"/>
              <w:szCs w:val="22"/>
              <w:lang w:val="en-US"/>
            </w:rPr>
          </w:pPr>
          <w:hyperlink w:anchor="_Toc187399506" w:history="1">
            <w:r w:rsidRPr="001C00F5">
              <w:rPr>
                <w:rStyle w:val="Hyperlink"/>
                <w:noProof/>
              </w:rPr>
              <w:t>4.2.3.</w:t>
            </w:r>
            <w:r>
              <w:rPr>
                <w:rFonts w:asciiTheme="minorHAnsi" w:eastAsiaTheme="minorEastAsia" w:hAnsiTheme="minorHAnsi" w:cstheme="minorBidi"/>
                <w:noProof/>
                <w:sz w:val="22"/>
                <w:szCs w:val="22"/>
                <w:lang w:val="en-US"/>
              </w:rPr>
              <w:tab/>
            </w:r>
            <w:r w:rsidRPr="001C00F5">
              <w:rPr>
                <w:rStyle w:val="Hyperlink"/>
                <w:noProof/>
              </w:rPr>
              <w:t>Phát triển thị trường:</w:t>
            </w:r>
            <w:r>
              <w:rPr>
                <w:noProof/>
                <w:webHidden/>
              </w:rPr>
              <w:tab/>
            </w:r>
            <w:r>
              <w:rPr>
                <w:noProof/>
                <w:webHidden/>
              </w:rPr>
              <w:fldChar w:fldCharType="begin"/>
            </w:r>
            <w:r>
              <w:rPr>
                <w:noProof/>
                <w:webHidden/>
              </w:rPr>
              <w:instrText xml:space="preserve"> PAGEREF _Toc187399506 \h </w:instrText>
            </w:r>
            <w:r>
              <w:rPr>
                <w:noProof/>
                <w:webHidden/>
              </w:rPr>
            </w:r>
            <w:r>
              <w:rPr>
                <w:noProof/>
                <w:webHidden/>
              </w:rPr>
              <w:fldChar w:fldCharType="separate"/>
            </w:r>
            <w:r>
              <w:rPr>
                <w:noProof/>
                <w:webHidden/>
              </w:rPr>
              <w:t>37</w:t>
            </w:r>
            <w:r>
              <w:rPr>
                <w:noProof/>
                <w:webHidden/>
              </w:rPr>
              <w:fldChar w:fldCharType="end"/>
            </w:r>
          </w:hyperlink>
        </w:p>
        <w:p w14:paraId="06F3C871" w14:textId="12D72F4F" w:rsidR="00BE066F" w:rsidRDefault="00BE066F">
          <w:pPr>
            <w:pStyle w:val="TOC2"/>
            <w:tabs>
              <w:tab w:val="left" w:pos="960"/>
              <w:tab w:val="right" w:leader="dot" w:pos="9016"/>
            </w:tabs>
            <w:rPr>
              <w:rFonts w:asciiTheme="minorHAnsi" w:eastAsiaTheme="minorEastAsia" w:hAnsiTheme="minorHAnsi" w:cstheme="minorBidi"/>
              <w:noProof/>
              <w:sz w:val="22"/>
              <w:szCs w:val="22"/>
              <w:lang w:val="en-US"/>
            </w:rPr>
          </w:pPr>
          <w:hyperlink w:anchor="_Toc187399507" w:history="1">
            <w:r w:rsidRPr="001C00F5">
              <w:rPr>
                <w:rStyle w:val="Hyperlink"/>
                <w:noProof/>
              </w:rPr>
              <w:t>4.3.</w:t>
            </w:r>
            <w:r>
              <w:rPr>
                <w:rFonts w:asciiTheme="minorHAnsi" w:eastAsiaTheme="minorEastAsia" w:hAnsiTheme="minorHAnsi" w:cstheme="minorBidi"/>
                <w:noProof/>
                <w:sz w:val="22"/>
                <w:szCs w:val="22"/>
                <w:lang w:val="en-US"/>
              </w:rPr>
              <w:tab/>
            </w:r>
            <w:r w:rsidRPr="001C00F5">
              <w:rPr>
                <w:rStyle w:val="Hyperlink"/>
                <w:noProof/>
              </w:rPr>
              <w:t>Hướng nghiên cứu tiếp theo</w:t>
            </w:r>
            <w:r>
              <w:rPr>
                <w:noProof/>
                <w:webHidden/>
              </w:rPr>
              <w:tab/>
            </w:r>
            <w:r>
              <w:rPr>
                <w:noProof/>
                <w:webHidden/>
              </w:rPr>
              <w:fldChar w:fldCharType="begin"/>
            </w:r>
            <w:r>
              <w:rPr>
                <w:noProof/>
                <w:webHidden/>
              </w:rPr>
              <w:instrText xml:space="preserve"> PAGEREF _Toc187399507 \h </w:instrText>
            </w:r>
            <w:r>
              <w:rPr>
                <w:noProof/>
                <w:webHidden/>
              </w:rPr>
            </w:r>
            <w:r>
              <w:rPr>
                <w:noProof/>
                <w:webHidden/>
              </w:rPr>
              <w:fldChar w:fldCharType="separate"/>
            </w:r>
            <w:r>
              <w:rPr>
                <w:noProof/>
                <w:webHidden/>
              </w:rPr>
              <w:t>37</w:t>
            </w:r>
            <w:r>
              <w:rPr>
                <w:noProof/>
                <w:webHidden/>
              </w:rPr>
              <w:fldChar w:fldCharType="end"/>
            </w:r>
          </w:hyperlink>
        </w:p>
        <w:p w14:paraId="515D3865" w14:textId="28E2FD11" w:rsidR="00BE066F" w:rsidRDefault="00BE066F">
          <w:pPr>
            <w:pStyle w:val="TOC1"/>
            <w:tabs>
              <w:tab w:val="right" w:leader="dot" w:pos="9016"/>
            </w:tabs>
            <w:rPr>
              <w:rFonts w:asciiTheme="minorHAnsi" w:eastAsiaTheme="minorEastAsia" w:hAnsiTheme="minorHAnsi" w:cstheme="minorBidi"/>
              <w:noProof/>
              <w:sz w:val="22"/>
              <w:szCs w:val="22"/>
              <w:lang w:val="en-US"/>
            </w:rPr>
          </w:pPr>
          <w:hyperlink w:anchor="_Toc187399508" w:history="1">
            <w:r w:rsidRPr="001C00F5">
              <w:rPr>
                <w:rStyle w:val="Hyperlink"/>
                <w:noProof/>
                <w:lang w:val="en-US"/>
              </w:rPr>
              <w:t>Tài liệu tham khảo</w:t>
            </w:r>
            <w:r>
              <w:rPr>
                <w:noProof/>
                <w:webHidden/>
              </w:rPr>
              <w:tab/>
            </w:r>
            <w:r>
              <w:rPr>
                <w:noProof/>
                <w:webHidden/>
              </w:rPr>
              <w:fldChar w:fldCharType="begin"/>
            </w:r>
            <w:r>
              <w:rPr>
                <w:noProof/>
                <w:webHidden/>
              </w:rPr>
              <w:instrText xml:space="preserve"> PAGEREF _Toc187399508 \h </w:instrText>
            </w:r>
            <w:r>
              <w:rPr>
                <w:noProof/>
                <w:webHidden/>
              </w:rPr>
            </w:r>
            <w:r>
              <w:rPr>
                <w:noProof/>
                <w:webHidden/>
              </w:rPr>
              <w:fldChar w:fldCharType="separate"/>
            </w:r>
            <w:r>
              <w:rPr>
                <w:noProof/>
                <w:webHidden/>
              </w:rPr>
              <w:t>38</w:t>
            </w:r>
            <w:r>
              <w:rPr>
                <w:noProof/>
                <w:webHidden/>
              </w:rPr>
              <w:fldChar w:fldCharType="end"/>
            </w:r>
          </w:hyperlink>
        </w:p>
        <w:p w14:paraId="5B2884AC" w14:textId="37FCF95E" w:rsidR="00CA061C" w:rsidRPr="0048642D" w:rsidRDefault="001124E2" w:rsidP="005800BE">
          <w:pPr>
            <w:jc w:val="both"/>
            <w:rPr>
              <w:b/>
              <w:bCs/>
              <w:noProof/>
              <w:sz w:val="24"/>
            </w:rPr>
          </w:pPr>
          <w:r w:rsidRPr="0048642D">
            <w:rPr>
              <w:b/>
              <w:bCs/>
              <w:noProof/>
              <w:sz w:val="24"/>
            </w:rPr>
            <w:fldChar w:fldCharType="end"/>
          </w:r>
        </w:p>
      </w:sdtContent>
    </w:sdt>
    <w:p w14:paraId="606753B1" w14:textId="77777777" w:rsidR="0048642D" w:rsidRDefault="0048642D" w:rsidP="005800BE">
      <w:pPr>
        <w:jc w:val="both"/>
        <w:rPr>
          <w:rFonts w:asciiTheme="majorHAnsi" w:hAnsiTheme="majorHAnsi" w:cstheme="majorHAnsi"/>
          <w:b/>
          <w:bCs/>
          <w:sz w:val="32"/>
          <w:szCs w:val="32"/>
          <w:lang w:val="en-US"/>
        </w:rPr>
      </w:pPr>
    </w:p>
    <w:p w14:paraId="5A4F57FC" w14:textId="77777777" w:rsidR="00ED328F" w:rsidRDefault="00ED328F" w:rsidP="005800BE">
      <w:pPr>
        <w:jc w:val="both"/>
        <w:rPr>
          <w:rFonts w:asciiTheme="majorHAnsi" w:hAnsiTheme="majorHAnsi" w:cstheme="majorHAnsi"/>
          <w:b/>
          <w:bCs/>
          <w:sz w:val="32"/>
          <w:szCs w:val="32"/>
        </w:rPr>
      </w:pPr>
    </w:p>
    <w:p w14:paraId="6655887C" w14:textId="77777777" w:rsidR="00ED328F" w:rsidRDefault="00ED328F" w:rsidP="005800BE">
      <w:pPr>
        <w:jc w:val="both"/>
        <w:rPr>
          <w:rFonts w:asciiTheme="majorHAnsi" w:hAnsiTheme="majorHAnsi" w:cstheme="majorHAnsi"/>
          <w:b/>
          <w:bCs/>
          <w:sz w:val="32"/>
          <w:szCs w:val="32"/>
        </w:rPr>
      </w:pPr>
    </w:p>
    <w:p w14:paraId="1ADBC1D5" w14:textId="77777777" w:rsidR="00ED328F" w:rsidRDefault="00ED328F" w:rsidP="005800BE">
      <w:pPr>
        <w:jc w:val="both"/>
        <w:rPr>
          <w:rFonts w:asciiTheme="majorHAnsi" w:hAnsiTheme="majorHAnsi" w:cstheme="majorHAnsi"/>
          <w:b/>
          <w:bCs/>
          <w:sz w:val="32"/>
          <w:szCs w:val="32"/>
        </w:rPr>
      </w:pPr>
    </w:p>
    <w:p w14:paraId="6E0984C7" w14:textId="77777777" w:rsidR="00ED328F" w:rsidRDefault="00ED328F" w:rsidP="005800BE">
      <w:pPr>
        <w:jc w:val="both"/>
        <w:rPr>
          <w:rFonts w:asciiTheme="majorHAnsi" w:hAnsiTheme="majorHAnsi" w:cstheme="majorHAnsi"/>
          <w:b/>
          <w:bCs/>
          <w:sz w:val="32"/>
          <w:szCs w:val="32"/>
        </w:rPr>
      </w:pPr>
    </w:p>
    <w:p w14:paraId="3BBE53C8" w14:textId="77777777" w:rsidR="00ED328F" w:rsidRDefault="00ED328F" w:rsidP="005800BE">
      <w:pPr>
        <w:jc w:val="both"/>
        <w:rPr>
          <w:rFonts w:asciiTheme="majorHAnsi" w:hAnsiTheme="majorHAnsi" w:cstheme="majorHAnsi"/>
          <w:b/>
          <w:bCs/>
          <w:sz w:val="32"/>
          <w:szCs w:val="32"/>
        </w:rPr>
      </w:pPr>
    </w:p>
    <w:p w14:paraId="2DE0CB30" w14:textId="77777777" w:rsidR="00ED328F" w:rsidRDefault="00ED328F" w:rsidP="005800BE">
      <w:pPr>
        <w:jc w:val="both"/>
        <w:rPr>
          <w:rFonts w:asciiTheme="majorHAnsi" w:hAnsiTheme="majorHAnsi" w:cstheme="majorHAnsi"/>
          <w:b/>
          <w:bCs/>
          <w:sz w:val="32"/>
          <w:szCs w:val="32"/>
        </w:rPr>
      </w:pPr>
    </w:p>
    <w:p w14:paraId="5B4318C2" w14:textId="77777777" w:rsidR="00ED328F" w:rsidRDefault="00ED328F" w:rsidP="005800BE">
      <w:pPr>
        <w:jc w:val="both"/>
        <w:rPr>
          <w:rFonts w:asciiTheme="majorHAnsi" w:hAnsiTheme="majorHAnsi" w:cstheme="majorHAnsi"/>
          <w:b/>
          <w:bCs/>
          <w:sz w:val="32"/>
          <w:szCs w:val="32"/>
        </w:rPr>
      </w:pPr>
    </w:p>
    <w:p w14:paraId="4B1D84F5" w14:textId="77777777" w:rsidR="00ED328F" w:rsidRDefault="00ED328F" w:rsidP="005800BE">
      <w:pPr>
        <w:jc w:val="both"/>
        <w:rPr>
          <w:rFonts w:asciiTheme="majorHAnsi" w:hAnsiTheme="majorHAnsi" w:cstheme="majorHAnsi"/>
          <w:b/>
          <w:bCs/>
          <w:sz w:val="32"/>
          <w:szCs w:val="32"/>
        </w:rPr>
      </w:pPr>
    </w:p>
    <w:p w14:paraId="1B59BFAC" w14:textId="77777777" w:rsidR="00ED328F" w:rsidRDefault="00ED328F" w:rsidP="005800BE">
      <w:pPr>
        <w:jc w:val="both"/>
        <w:rPr>
          <w:rFonts w:asciiTheme="majorHAnsi" w:hAnsiTheme="majorHAnsi" w:cstheme="majorHAnsi"/>
          <w:b/>
          <w:bCs/>
          <w:sz w:val="32"/>
          <w:szCs w:val="32"/>
        </w:rPr>
      </w:pPr>
    </w:p>
    <w:p w14:paraId="6E9AECFF" w14:textId="77777777" w:rsidR="00ED328F" w:rsidRDefault="00ED328F" w:rsidP="005800BE">
      <w:pPr>
        <w:jc w:val="both"/>
        <w:rPr>
          <w:rFonts w:asciiTheme="majorHAnsi" w:hAnsiTheme="majorHAnsi" w:cstheme="majorHAnsi"/>
          <w:b/>
          <w:bCs/>
          <w:sz w:val="32"/>
          <w:szCs w:val="32"/>
        </w:rPr>
      </w:pPr>
    </w:p>
    <w:p w14:paraId="613544AA" w14:textId="77777777" w:rsidR="00ED328F" w:rsidRDefault="00ED328F" w:rsidP="005800BE">
      <w:pPr>
        <w:jc w:val="both"/>
        <w:rPr>
          <w:rFonts w:asciiTheme="majorHAnsi" w:hAnsiTheme="majorHAnsi" w:cstheme="majorHAnsi"/>
          <w:b/>
          <w:bCs/>
          <w:sz w:val="32"/>
          <w:szCs w:val="32"/>
        </w:rPr>
      </w:pPr>
    </w:p>
    <w:p w14:paraId="0B2EA155" w14:textId="77777777" w:rsidR="00ED328F" w:rsidRDefault="00ED328F" w:rsidP="005800BE">
      <w:pPr>
        <w:jc w:val="both"/>
        <w:rPr>
          <w:rFonts w:asciiTheme="majorHAnsi" w:hAnsiTheme="majorHAnsi" w:cstheme="majorHAnsi"/>
          <w:b/>
          <w:bCs/>
          <w:sz w:val="32"/>
          <w:szCs w:val="32"/>
        </w:rPr>
      </w:pPr>
    </w:p>
    <w:p w14:paraId="10C18795" w14:textId="77777777" w:rsidR="00ED328F" w:rsidRDefault="00ED328F" w:rsidP="005800BE">
      <w:pPr>
        <w:jc w:val="both"/>
        <w:rPr>
          <w:rFonts w:asciiTheme="majorHAnsi" w:hAnsiTheme="majorHAnsi" w:cstheme="majorHAnsi"/>
          <w:b/>
          <w:bCs/>
          <w:sz w:val="32"/>
          <w:szCs w:val="32"/>
        </w:rPr>
      </w:pPr>
    </w:p>
    <w:p w14:paraId="6D3D6231" w14:textId="77777777" w:rsidR="00ED328F" w:rsidRDefault="00ED328F" w:rsidP="005800BE">
      <w:pPr>
        <w:jc w:val="both"/>
        <w:rPr>
          <w:rFonts w:asciiTheme="majorHAnsi" w:hAnsiTheme="majorHAnsi" w:cstheme="majorHAnsi"/>
          <w:b/>
          <w:bCs/>
          <w:sz w:val="32"/>
          <w:szCs w:val="32"/>
        </w:rPr>
      </w:pPr>
    </w:p>
    <w:p w14:paraId="287D7F99" w14:textId="77777777" w:rsidR="00ED328F" w:rsidRDefault="00ED328F" w:rsidP="005800BE">
      <w:pPr>
        <w:jc w:val="both"/>
        <w:rPr>
          <w:rFonts w:asciiTheme="majorHAnsi" w:hAnsiTheme="majorHAnsi" w:cstheme="majorHAnsi"/>
          <w:b/>
          <w:bCs/>
          <w:sz w:val="32"/>
          <w:szCs w:val="32"/>
        </w:rPr>
      </w:pPr>
    </w:p>
    <w:p w14:paraId="7700B947" w14:textId="765182D2" w:rsidR="00ED328F" w:rsidRDefault="00ED328F" w:rsidP="005800BE">
      <w:pPr>
        <w:jc w:val="both"/>
        <w:rPr>
          <w:rFonts w:asciiTheme="majorHAnsi" w:hAnsiTheme="majorHAnsi" w:cstheme="majorHAnsi"/>
          <w:b/>
          <w:bCs/>
          <w:sz w:val="32"/>
          <w:szCs w:val="32"/>
        </w:rPr>
      </w:pPr>
    </w:p>
    <w:p w14:paraId="3014A84D" w14:textId="259CF661" w:rsidR="002A4039" w:rsidRDefault="002A4039" w:rsidP="005800BE">
      <w:pPr>
        <w:jc w:val="both"/>
        <w:rPr>
          <w:rFonts w:asciiTheme="majorHAnsi" w:hAnsiTheme="majorHAnsi" w:cstheme="majorHAnsi"/>
          <w:b/>
          <w:bCs/>
          <w:sz w:val="32"/>
          <w:szCs w:val="32"/>
        </w:rPr>
      </w:pPr>
    </w:p>
    <w:p w14:paraId="11A49F96" w14:textId="738B07BE" w:rsidR="002A4039" w:rsidRDefault="002A4039" w:rsidP="005800BE">
      <w:pPr>
        <w:jc w:val="both"/>
        <w:rPr>
          <w:rFonts w:asciiTheme="majorHAnsi" w:hAnsiTheme="majorHAnsi" w:cstheme="majorHAnsi"/>
          <w:b/>
          <w:bCs/>
          <w:sz w:val="32"/>
          <w:szCs w:val="32"/>
        </w:rPr>
      </w:pPr>
    </w:p>
    <w:p w14:paraId="37B50474" w14:textId="36789681" w:rsidR="002A4039" w:rsidRDefault="002A4039" w:rsidP="005800BE">
      <w:pPr>
        <w:jc w:val="both"/>
        <w:rPr>
          <w:rFonts w:asciiTheme="majorHAnsi" w:hAnsiTheme="majorHAnsi" w:cstheme="majorHAnsi"/>
          <w:b/>
          <w:bCs/>
          <w:sz w:val="32"/>
          <w:szCs w:val="32"/>
        </w:rPr>
      </w:pPr>
    </w:p>
    <w:p w14:paraId="4B32ADD3" w14:textId="77777777" w:rsidR="002A4039" w:rsidRDefault="002A4039" w:rsidP="005800BE">
      <w:pPr>
        <w:jc w:val="both"/>
        <w:rPr>
          <w:rFonts w:asciiTheme="majorHAnsi" w:hAnsiTheme="majorHAnsi" w:cstheme="majorHAnsi"/>
          <w:b/>
          <w:bCs/>
          <w:sz w:val="32"/>
          <w:szCs w:val="32"/>
        </w:rPr>
      </w:pPr>
    </w:p>
    <w:p w14:paraId="71AEDC93" w14:textId="77777777" w:rsidR="00ED328F" w:rsidRDefault="00ED328F" w:rsidP="005800BE">
      <w:pPr>
        <w:jc w:val="both"/>
        <w:rPr>
          <w:rFonts w:asciiTheme="majorHAnsi" w:hAnsiTheme="majorHAnsi" w:cstheme="majorHAnsi"/>
          <w:b/>
          <w:bCs/>
          <w:sz w:val="32"/>
          <w:szCs w:val="32"/>
        </w:rPr>
      </w:pPr>
    </w:p>
    <w:p w14:paraId="2642AE37" w14:textId="77777777" w:rsidR="00ED328F" w:rsidRDefault="00ED328F" w:rsidP="005800BE">
      <w:pPr>
        <w:jc w:val="both"/>
        <w:rPr>
          <w:rFonts w:asciiTheme="majorHAnsi" w:hAnsiTheme="majorHAnsi" w:cstheme="majorHAnsi"/>
          <w:b/>
          <w:bCs/>
          <w:sz w:val="32"/>
          <w:szCs w:val="32"/>
        </w:rPr>
      </w:pPr>
    </w:p>
    <w:p w14:paraId="1431A248" w14:textId="5C50E3DE" w:rsidR="003E7752" w:rsidRPr="009B7D26" w:rsidRDefault="00F61E3C" w:rsidP="005800BE">
      <w:pPr>
        <w:jc w:val="both"/>
        <w:rPr>
          <w:rFonts w:asciiTheme="majorHAnsi" w:hAnsiTheme="majorHAnsi" w:cstheme="majorHAnsi"/>
          <w:b/>
          <w:bCs/>
          <w:sz w:val="32"/>
          <w:szCs w:val="32"/>
        </w:rPr>
      </w:pPr>
      <w:r w:rsidRPr="009B7D26">
        <w:rPr>
          <w:rFonts w:asciiTheme="majorHAnsi" w:hAnsiTheme="majorHAnsi" w:cstheme="majorHAnsi"/>
          <w:b/>
          <w:bCs/>
          <w:sz w:val="32"/>
          <w:szCs w:val="32"/>
        </w:rPr>
        <w:lastRenderedPageBreak/>
        <w:t>BẢNG PHÂN CÔNG CÔNG VIỆC</w:t>
      </w:r>
    </w:p>
    <w:p w14:paraId="5E2CD8C0" w14:textId="08980166" w:rsidR="00CC5F53" w:rsidRDefault="00CC5F53" w:rsidP="005800BE">
      <w:pPr>
        <w:pStyle w:val="Caption"/>
        <w:keepNext/>
        <w:jc w:val="both"/>
      </w:pPr>
      <w:bookmarkStart w:id="9" w:name="_Toc187399509"/>
      <w:r>
        <w:t xml:space="preserve">Bảng </w:t>
      </w:r>
      <w:r w:rsidR="00C01D3A">
        <w:fldChar w:fldCharType="begin"/>
      </w:r>
      <w:r w:rsidR="00C01D3A">
        <w:instrText xml:space="preserve"> STYLEREF 1 \s </w:instrText>
      </w:r>
      <w:r w:rsidR="00C01D3A">
        <w:fldChar w:fldCharType="separate"/>
      </w:r>
      <w:r w:rsidR="00BB6EB5">
        <w:rPr>
          <w:noProof/>
        </w:rPr>
        <w:t>0</w:t>
      </w:r>
      <w:r w:rsidR="00C01D3A">
        <w:rPr>
          <w:noProof/>
        </w:rPr>
        <w:fldChar w:fldCharType="end"/>
      </w:r>
      <w:r w:rsidR="00BB6EB5">
        <w:t>.</w:t>
      </w:r>
      <w:r w:rsidR="00C01D3A">
        <w:fldChar w:fldCharType="begin"/>
      </w:r>
      <w:r w:rsidR="00C01D3A">
        <w:instrText xml:space="preserve"> SEQ B</w:instrText>
      </w:r>
      <w:r w:rsidR="00C01D3A">
        <w:instrText>ả</w:instrText>
      </w:r>
      <w:r w:rsidR="00C01D3A">
        <w:instrText xml:space="preserve">ng \* ARABIC \s 1 </w:instrText>
      </w:r>
      <w:r w:rsidR="00C01D3A">
        <w:fldChar w:fldCharType="separate"/>
      </w:r>
      <w:r w:rsidR="00BB6EB5">
        <w:rPr>
          <w:noProof/>
        </w:rPr>
        <w:t>1</w:t>
      </w:r>
      <w:r w:rsidR="00C01D3A">
        <w:rPr>
          <w:noProof/>
        </w:rPr>
        <w:fldChar w:fldCharType="end"/>
      </w:r>
      <w:r w:rsidRPr="000F67A9">
        <w:t>: Bảng phân công công việc</w:t>
      </w:r>
      <w:bookmarkEnd w:id="9"/>
    </w:p>
    <w:tbl>
      <w:tblPr>
        <w:tblStyle w:val="TableGrid"/>
        <w:tblW w:w="5314" w:type="pct"/>
        <w:tblLook w:val="04A0" w:firstRow="1" w:lastRow="0" w:firstColumn="1" w:lastColumn="0" w:noHBand="0" w:noVBand="1"/>
      </w:tblPr>
      <w:tblGrid>
        <w:gridCol w:w="755"/>
        <w:gridCol w:w="2641"/>
        <w:gridCol w:w="5247"/>
        <w:gridCol w:w="939"/>
      </w:tblGrid>
      <w:tr w:rsidR="00FE14AD" w:rsidRPr="009B7D26" w14:paraId="4CAC27FD" w14:textId="77777777" w:rsidTr="00324552">
        <w:tc>
          <w:tcPr>
            <w:tcW w:w="394" w:type="pct"/>
            <w:vAlign w:val="center"/>
          </w:tcPr>
          <w:p w14:paraId="66586E10" w14:textId="77777777" w:rsidR="000B060B" w:rsidRPr="009B7D26" w:rsidRDefault="000B060B" w:rsidP="005800BE">
            <w:pPr>
              <w:spacing w:after="160" w:line="259" w:lineRule="auto"/>
              <w:jc w:val="both"/>
              <w:rPr>
                <w:rFonts w:asciiTheme="majorHAnsi" w:hAnsiTheme="majorHAnsi" w:cstheme="majorHAnsi"/>
                <w:b/>
                <w:bCs/>
                <w:lang w:val="en-US"/>
              </w:rPr>
            </w:pPr>
            <w:r w:rsidRPr="009B7D26">
              <w:rPr>
                <w:rFonts w:asciiTheme="majorHAnsi" w:hAnsiTheme="majorHAnsi" w:cstheme="majorHAnsi"/>
                <w:b/>
                <w:bCs/>
                <w:lang w:val="en-US"/>
              </w:rPr>
              <w:t>STT</w:t>
            </w:r>
          </w:p>
        </w:tc>
        <w:tc>
          <w:tcPr>
            <w:tcW w:w="1378" w:type="pct"/>
            <w:vAlign w:val="center"/>
          </w:tcPr>
          <w:p w14:paraId="69834948" w14:textId="77777777" w:rsidR="000B060B" w:rsidRPr="009B7D26" w:rsidRDefault="000B060B" w:rsidP="005800BE">
            <w:pPr>
              <w:spacing w:after="160" w:line="259" w:lineRule="auto"/>
              <w:jc w:val="both"/>
              <w:rPr>
                <w:rFonts w:asciiTheme="majorHAnsi" w:hAnsiTheme="majorHAnsi" w:cstheme="majorHAnsi"/>
                <w:b/>
                <w:bCs/>
                <w:lang w:val="en-US"/>
              </w:rPr>
            </w:pPr>
            <w:r w:rsidRPr="009B7D26">
              <w:rPr>
                <w:rFonts w:asciiTheme="majorHAnsi" w:hAnsiTheme="majorHAnsi" w:cstheme="majorHAnsi"/>
                <w:b/>
                <w:bCs/>
                <w:lang w:val="en-US"/>
              </w:rPr>
              <w:t>Tên</w:t>
            </w:r>
          </w:p>
        </w:tc>
        <w:tc>
          <w:tcPr>
            <w:tcW w:w="2737" w:type="pct"/>
            <w:vAlign w:val="center"/>
          </w:tcPr>
          <w:p w14:paraId="5466D510" w14:textId="77777777" w:rsidR="000B060B" w:rsidRPr="009B7D26" w:rsidRDefault="000B060B" w:rsidP="005800BE">
            <w:pPr>
              <w:spacing w:after="160" w:line="259" w:lineRule="auto"/>
              <w:jc w:val="both"/>
              <w:rPr>
                <w:rFonts w:asciiTheme="majorHAnsi" w:hAnsiTheme="majorHAnsi" w:cstheme="majorHAnsi"/>
                <w:b/>
                <w:bCs/>
                <w:lang w:val="en-US"/>
              </w:rPr>
            </w:pPr>
            <w:r w:rsidRPr="009B7D26">
              <w:rPr>
                <w:rFonts w:asciiTheme="majorHAnsi" w:hAnsiTheme="majorHAnsi" w:cstheme="majorHAnsi"/>
                <w:b/>
                <w:bCs/>
                <w:lang w:val="en-US"/>
              </w:rPr>
              <w:t>Công việc</w:t>
            </w:r>
          </w:p>
        </w:tc>
        <w:tc>
          <w:tcPr>
            <w:tcW w:w="490" w:type="pct"/>
            <w:vAlign w:val="center"/>
          </w:tcPr>
          <w:p w14:paraId="08089797" w14:textId="6C0485E9" w:rsidR="000B060B" w:rsidRPr="009B7D26" w:rsidRDefault="00072E5A" w:rsidP="005800BE">
            <w:pPr>
              <w:spacing w:after="160" w:line="259" w:lineRule="auto"/>
              <w:jc w:val="both"/>
              <w:rPr>
                <w:rFonts w:asciiTheme="majorHAnsi" w:hAnsiTheme="majorHAnsi" w:cstheme="majorHAnsi"/>
                <w:b/>
                <w:bCs/>
                <w:lang w:val="en-US"/>
              </w:rPr>
            </w:pPr>
            <w:r>
              <w:rPr>
                <w:rFonts w:asciiTheme="majorHAnsi" w:hAnsiTheme="majorHAnsi" w:cstheme="majorHAnsi"/>
                <w:b/>
                <w:bCs/>
                <w:lang w:val="en-US"/>
              </w:rPr>
              <w:t>Rate</w:t>
            </w:r>
          </w:p>
        </w:tc>
      </w:tr>
      <w:tr w:rsidR="00FE14AD" w:rsidRPr="009B7D26" w14:paraId="522B17EA" w14:textId="77777777" w:rsidTr="00324552">
        <w:tc>
          <w:tcPr>
            <w:tcW w:w="394" w:type="pct"/>
            <w:vAlign w:val="center"/>
          </w:tcPr>
          <w:p w14:paraId="0386EE3B" w14:textId="77777777" w:rsidR="000B060B" w:rsidRPr="009B7D26" w:rsidRDefault="000B060B" w:rsidP="005800BE">
            <w:pPr>
              <w:spacing w:after="160" w:line="259" w:lineRule="auto"/>
              <w:jc w:val="both"/>
              <w:rPr>
                <w:rFonts w:asciiTheme="majorHAnsi" w:hAnsiTheme="majorHAnsi" w:cstheme="majorHAnsi"/>
                <w:lang w:val="en-US"/>
              </w:rPr>
            </w:pPr>
            <w:r w:rsidRPr="009B7D26">
              <w:rPr>
                <w:rFonts w:asciiTheme="majorHAnsi" w:hAnsiTheme="majorHAnsi" w:cstheme="majorHAnsi"/>
                <w:lang w:val="en-US"/>
              </w:rPr>
              <w:t>1</w:t>
            </w:r>
          </w:p>
        </w:tc>
        <w:tc>
          <w:tcPr>
            <w:tcW w:w="1378" w:type="pct"/>
            <w:vAlign w:val="center"/>
          </w:tcPr>
          <w:p w14:paraId="6A6DEE53" w14:textId="103F98D8" w:rsidR="00072E5A" w:rsidRPr="009B7D26" w:rsidRDefault="000B060B" w:rsidP="005800BE">
            <w:pPr>
              <w:spacing w:after="160" w:line="259" w:lineRule="auto"/>
              <w:jc w:val="both"/>
              <w:rPr>
                <w:rFonts w:asciiTheme="majorHAnsi" w:hAnsiTheme="majorHAnsi" w:cstheme="majorHAnsi"/>
                <w:lang w:val="en-US"/>
              </w:rPr>
            </w:pPr>
            <w:r w:rsidRPr="009B7D26">
              <w:rPr>
                <w:rFonts w:asciiTheme="majorHAnsi" w:hAnsiTheme="majorHAnsi" w:cstheme="majorHAnsi"/>
                <w:lang w:val="en-US"/>
              </w:rPr>
              <w:t>Nguyễn Minh Tường</w:t>
            </w:r>
          </w:p>
        </w:tc>
        <w:tc>
          <w:tcPr>
            <w:tcW w:w="2737" w:type="pct"/>
            <w:vAlign w:val="center"/>
          </w:tcPr>
          <w:p w14:paraId="552695DD" w14:textId="43623966" w:rsidR="00D10F82" w:rsidRPr="004F4A53" w:rsidRDefault="00D10F82" w:rsidP="005800BE">
            <w:pPr>
              <w:spacing w:after="160" w:line="259" w:lineRule="auto"/>
              <w:jc w:val="both"/>
              <w:rPr>
                <w:rFonts w:asciiTheme="majorHAnsi" w:hAnsiTheme="majorHAnsi" w:cstheme="majorHAnsi"/>
                <w:szCs w:val="26"/>
                <w:lang w:val="en-US"/>
              </w:rPr>
            </w:pPr>
          </w:p>
        </w:tc>
        <w:tc>
          <w:tcPr>
            <w:tcW w:w="490" w:type="pct"/>
            <w:vAlign w:val="center"/>
          </w:tcPr>
          <w:p w14:paraId="44502869" w14:textId="55C92F22" w:rsidR="000B060B" w:rsidRPr="009B7D26" w:rsidRDefault="005800BE" w:rsidP="005800BE">
            <w:pPr>
              <w:spacing w:after="160" w:line="259" w:lineRule="auto"/>
              <w:jc w:val="both"/>
              <w:rPr>
                <w:rFonts w:asciiTheme="majorHAnsi" w:hAnsiTheme="majorHAnsi" w:cstheme="majorHAnsi"/>
                <w:lang w:val="en-US"/>
              </w:rPr>
            </w:pPr>
            <w:r>
              <w:rPr>
                <w:rFonts w:asciiTheme="majorHAnsi" w:hAnsiTheme="majorHAnsi" w:cstheme="majorHAnsi"/>
                <w:lang w:val="en-US"/>
              </w:rPr>
              <w:t>97</w:t>
            </w:r>
            <w:r w:rsidR="00B936A1">
              <w:rPr>
                <w:rFonts w:asciiTheme="majorHAnsi" w:hAnsiTheme="majorHAnsi" w:cstheme="majorHAnsi"/>
                <w:lang w:val="en-US"/>
              </w:rPr>
              <w:t>%</w:t>
            </w:r>
          </w:p>
        </w:tc>
      </w:tr>
      <w:tr w:rsidR="00FE14AD" w:rsidRPr="009B7D26" w14:paraId="7B3617C1" w14:textId="77777777" w:rsidTr="00324552">
        <w:tc>
          <w:tcPr>
            <w:tcW w:w="394" w:type="pct"/>
            <w:vAlign w:val="center"/>
          </w:tcPr>
          <w:p w14:paraId="51722A6F" w14:textId="381BF7F0" w:rsidR="000B060B" w:rsidRPr="009B7D26" w:rsidRDefault="000B060B" w:rsidP="005800BE">
            <w:pPr>
              <w:spacing w:after="160" w:line="259" w:lineRule="auto"/>
              <w:jc w:val="both"/>
              <w:rPr>
                <w:rFonts w:asciiTheme="majorHAnsi" w:hAnsiTheme="majorHAnsi" w:cstheme="majorHAnsi"/>
                <w:lang w:val="en-US"/>
              </w:rPr>
            </w:pPr>
            <w:r w:rsidRPr="009B7D26">
              <w:rPr>
                <w:rFonts w:asciiTheme="majorHAnsi" w:hAnsiTheme="majorHAnsi" w:cstheme="majorHAnsi"/>
                <w:lang w:val="en-US"/>
              </w:rPr>
              <w:t>2</w:t>
            </w:r>
          </w:p>
        </w:tc>
        <w:tc>
          <w:tcPr>
            <w:tcW w:w="1378" w:type="pct"/>
            <w:vAlign w:val="center"/>
          </w:tcPr>
          <w:p w14:paraId="23D2C296" w14:textId="48B55527" w:rsidR="000B060B" w:rsidRPr="009B7D26" w:rsidRDefault="000B060B" w:rsidP="005800BE">
            <w:pPr>
              <w:spacing w:after="160" w:line="259" w:lineRule="auto"/>
              <w:rPr>
                <w:rFonts w:asciiTheme="majorHAnsi" w:hAnsiTheme="majorHAnsi" w:cstheme="majorHAnsi"/>
                <w:lang w:val="en-US"/>
              </w:rPr>
            </w:pPr>
            <w:r w:rsidRPr="009B7D26">
              <w:rPr>
                <w:rFonts w:asciiTheme="majorHAnsi" w:hAnsiTheme="majorHAnsi" w:cstheme="majorHAnsi"/>
                <w:lang w:val="en-US"/>
              </w:rPr>
              <w:t>Phạm Mạnh Hùng</w:t>
            </w:r>
            <w:r w:rsidR="00324552">
              <w:rPr>
                <w:rFonts w:asciiTheme="majorHAnsi" w:hAnsiTheme="majorHAnsi" w:cstheme="majorHAnsi"/>
                <w:lang w:val="en-US"/>
              </w:rPr>
              <w:t xml:space="preserve"> (Lead)</w:t>
            </w:r>
          </w:p>
        </w:tc>
        <w:tc>
          <w:tcPr>
            <w:tcW w:w="2737" w:type="pct"/>
            <w:vAlign w:val="center"/>
          </w:tcPr>
          <w:p w14:paraId="2A414567" w14:textId="48E52C5F" w:rsidR="00C30AAC" w:rsidRPr="004F4A53" w:rsidRDefault="00C30AAC" w:rsidP="005800BE">
            <w:pPr>
              <w:spacing w:after="160" w:line="259" w:lineRule="auto"/>
              <w:jc w:val="both"/>
              <w:rPr>
                <w:rFonts w:asciiTheme="majorHAnsi" w:hAnsiTheme="majorHAnsi" w:cstheme="majorHAnsi"/>
                <w:szCs w:val="26"/>
                <w:lang w:val="en-US"/>
              </w:rPr>
            </w:pPr>
          </w:p>
        </w:tc>
        <w:tc>
          <w:tcPr>
            <w:tcW w:w="490" w:type="pct"/>
            <w:vAlign w:val="center"/>
          </w:tcPr>
          <w:p w14:paraId="25103E63" w14:textId="6ACC2A6D" w:rsidR="000B060B" w:rsidRPr="009B7D26" w:rsidRDefault="004F4A53" w:rsidP="005800BE">
            <w:pPr>
              <w:spacing w:after="160" w:line="259" w:lineRule="auto"/>
              <w:jc w:val="both"/>
              <w:rPr>
                <w:rFonts w:asciiTheme="majorHAnsi" w:hAnsiTheme="majorHAnsi" w:cstheme="majorHAnsi"/>
                <w:lang w:val="en-US"/>
              </w:rPr>
            </w:pPr>
            <w:r>
              <w:rPr>
                <w:rFonts w:asciiTheme="majorHAnsi" w:hAnsiTheme="majorHAnsi" w:cstheme="majorHAnsi"/>
                <w:lang w:val="en-US"/>
              </w:rPr>
              <w:t>10</w:t>
            </w:r>
            <w:r w:rsidR="00B936A1">
              <w:rPr>
                <w:rFonts w:asciiTheme="majorHAnsi" w:hAnsiTheme="majorHAnsi" w:cstheme="majorHAnsi"/>
                <w:lang w:val="en-US"/>
              </w:rPr>
              <w:t>0%</w:t>
            </w:r>
          </w:p>
        </w:tc>
      </w:tr>
      <w:tr w:rsidR="00FE14AD" w:rsidRPr="009B7D26" w14:paraId="16FE62AB" w14:textId="77777777" w:rsidTr="00324552">
        <w:tc>
          <w:tcPr>
            <w:tcW w:w="394" w:type="pct"/>
            <w:vAlign w:val="center"/>
          </w:tcPr>
          <w:p w14:paraId="653A455E" w14:textId="24038669" w:rsidR="000B060B" w:rsidRPr="009B7D26" w:rsidRDefault="000B060B" w:rsidP="005800BE">
            <w:pPr>
              <w:spacing w:after="160" w:line="259" w:lineRule="auto"/>
              <w:jc w:val="both"/>
              <w:rPr>
                <w:rFonts w:asciiTheme="majorHAnsi" w:hAnsiTheme="majorHAnsi" w:cstheme="majorHAnsi"/>
                <w:lang w:val="en-US"/>
              </w:rPr>
            </w:pPr>
            <w:r w:rsidRPr="009B7D26">
              <w:rPr>
                <w:rFonts w:asciiTheme="majorHAnsi" w:hAnsiTheme="majorHAnsi" w:cstheme="majorHAnsi"/>
                <w:lang w:val="en-US"/>
              </w:rPr>
              <w:t>3</w:t>
            </w:r>
          </w:p>
        </w:tc>
        <w:tc>
          <w:tcPr>
            <w:tcW w:w="1378" w:type="pct"/>
            <w:vAlign w:val="center"/>
          </w:tcPr>
          <w:p w14:paraId="0784038A" w14:textId="3F9D4D89" w:rsidR="000B060B" w:rsidRPr="009B7D26" w:rsidRDefault="001E2E39" w:rsidP="005800BE">
            <w:pPr>
              <w:spacing w:after="160" w:line="259" w:lineRule="auto"/>
              <w:jc w:val="both"/>
              <w:rPr>
                <w:rFonts w:asciiTheme="majorHAnsi" w:hAnsiTheme="majorHAnsi" w:cstheme="majorHAnsi"/>
                <w:lang w:val="en-US"/>
              </w:rPr>
            </w:pPr>
            <w:r>
              <w:rPr>
                <w:rFonts w:asciiTheme="majorHAnsi" w:hAnsiTheme="majorHAnsi" w:cstheme="majorHAnsi"/>
                <w:lang w:val="en-US"/>
              </w:rPr>
              <w:t>Lê Phúc Tài</w:t>
            </w:r>
          </w:p>
        </w:tc>
        <w:tc>
          <w:tcPr>
            <w:tcW w:w="2737" w:type="pct"/>
            <w:vAlign w:val="center"/>
          </w:tcPr>
          <w:p w14:paraId="04512CCE" w14:textId="1CE4DD34" w:rsidR="00134B48" w:rsidRPr="009319ED" w:rsidRDefault="00134B48" w:rsidP="005800BE">
            <w:pPr>
              <w:pStyle w:val="ListParagraph"/>
              <w:spacing w:after="160" w:line="259" w:lineRule="auto"/>
              <w:ind w:left="720"/>
              <w:jc w:val="both"/>
              <w:rPr>
                <w:rFonts w:asciiTheme="majorHAnsi" w:hAnsiTheme="majorHAnsi" w:cstheme="majorHAnsi"/>
                <w:i w:val="0"/>
                <w:iCs w:val="0"/>
                <w:color w:val="auto"/>
                <w:sz w:val="26"/>
                <w:szCs w:val="26"/>
              </w:rPr>
            </w:pPr>
          </w:p>
        </w:tc>
        <w:tc>
          <w:tcPr>
            <w:tcW w:w="490" w:type="pct"/>
            <w:vAlign w:val="center"/>
          </w:tcPr>
          <w:p w14:paraId="39308F83" w14:textId="07EDB371" w:rsidR="000B060B" w:rsidRPr="009B7D26" w:rsidRDefault="005800BE" w:rsidP="005800BE">
            <w:pPr>
              <w:spacing w:after="160" w:line="259" w:lineRule="auto"/>
              <w:jc w:val="both"/>
              <w:rPr>
                <w:rFonts w:asciiTheme="majorHAnsi" w:hAnsiTheme="majorHAnsi" w:cstheme="majorHAnsi"/>
                <w:lang w:val="en-US"/>
              </w:rPr>
            </w:pPr>
            <w:r>
              <w:rPr>
                <w:rFonts w:asciiTheme="majorHAnsi" w:hAnsiTheme="majorHAnsi" w:cstheme="majorHAnsi"/>
                <w:lang w:val="en-US"/>
              </w:rPr>
              <w:t>97%</w:t>
            </w:r>
          </w:p>
        </w:tc>
      </w:tr>
      <w:tr w:rsidR="001E2E39" w:rsidRPr="009B7D26" w14:paraId="2E304F47" w14:textId="77777777" w:rsidTr="00324552">
        <w:tc>
          <w:tcPr>
            <w:tcW w:w="394" w:type="pct"/>
            <w:vAlign w:val="center"/>
          </w:tcPr>
          <w:p w14:paraId="5EC94999" w14:textId="0E5E2C97" w:rsidR="001E2E39" w:rsidRPr="009B7D26" w:rsidRDefault="001E2E39" w:rsidP="005800BE">
            <w:pPr>
              <w:spacing w:after="160" w:line="259" w:lineRule="auto"/>
              <w:jc w:val="both"/>
              <w:rPr>
                <w:rFonts w:asciiTheme="majorHAnsi" w:hAnsiTheme="majorHAnsi" w:cstheme="majorHAnsi"/>
                <w:lang w:val="en-US"/>
              </w:rPr>
            </w:pPr>
            <w:r>
              <w:rPr>
                <w:rFonts w:asciiTheme="majorHAnsi" w:hAnsiTheme="majorHAnsi" w:cstheme="majorHAnsi"/>
                <w:lang w:val="en-US"/>
              </w:rPr>
              <w:t>4</w:t>
            </w:r>
          </w:p>
        </w:tc>
        <w:tc>
          <w:tcPr>
            <w:tcW w:w="1378" w:type="pct"/>
            <w:vAlign w:val="center"/>
          </w:tcPr>
          <w:p w14:paraId="6B196C0A" w14:textId="27C0423D" w:rsidR="001E2E39" w:rsidRDefault="001E2E39" w:rsidP="005800BE">
            <w:pPr>
              <w:spacing w:after="160" w:line="259" w:lineRule="auto"/>
              <w:jc w:val="both"/>
              <w:rPr>
                <w:rFonts w:asciiTheme="majorHAnsi" w:hAnsiTheme="majorHAnsi" w:cstheme="majorHAnsi"/>
                <w:lang w:val="en-US"/>
              </w:rPr>
            </w:pPr>
            <w:r>
              <w:rPr>
                <w:rFonts w:asciiTheme="majorHAnsi" w:hAnsiTheme="majorHAnsi" w:cstheme="majorHAnsi"/>
                <w:lang w:val="en-US"/>
              </w:rPr>
              <w:t>Nguyễn Đức Duy</w:t>
            </w:r>
          </w:p>
        </w:tc>
        <w:tc>
          <w:tcPr>
            <w:tcW w:w="2737" w:type="pct"/>
            <w:vAlign w:val="center"/>
          </w:tcPr>
          <w:p w14:paraId="4952A655" w14:textId="1306DCCD" w:rsidR="00B936A1" w:rsidRPr="00B936A1" w:rsidRDefault="00B936A1" w:rsidP="005800BE">
            <w:pPr>
              <w:pStyle w:val="ListParagraph"/>
              <w:spacing w:after="160" w:line="259" w:lineRule="auto"/>
              <w:ind w:left="720"/>
              <w:jc w:val="both"/>
              <w:rPr>
                <w:rFonts w:asciiTheme="majorHAnsi" w:hAnsiTheme="majorHAnsi" w:cstheme="majorHAnsi"/>
                <w:i w:val="0"/>
                <w:iCs w:val="0"/>
                <w:color w:val="auto"/>
                <w:sz w:val="26"/>
                <w:szCs w:val="26"/>
              </w:rPr>
            </w:pPr>
          </w:p>
        </w:tc>
        <w:tc>
          <w:tcPr>
            <w:tcW w:w="490" w:type="pct"/>
            <w:vAlign w:val="center"/>
          </w:tcPr>
          <w:p w14:paraId="02C3D789" w14:textId="1E8E53A8" w:rsidR="001E2E39" w:rsidRPr="009B7D26" w:rsidRDefault="005800BE" w:rsidP="005800BE">
            <w:pPr>
              <w:keepNext/>
              <w:spacing w:after="160" w:line="259" w:lineRule="auto"/>
              <w:jc w:val="both"/>
              <w:rPr>
                <w:rFonts w:asciiTheme="majorHAnsi" w:hAnsiTheme="majorHAnsi" w:cstheme="majorHAnsi"/>
                <w:lang w:val="en-US"/>
              </w:rPr>
            </w:pPr>
            <w:r>
              <w:rPr>
                <w:rFonts w:asciiTheme="majorHAnsi" w:hAnsiTheme="majorHAnsi" w:cstheme="majorHAnsi"/>
                <w:lang w:val="en-US"/>
              </w:rPr>
              <w:t>97%</w:t>
            </w:r>
          </w:p>
        </w:tc>
      </w:tr>
      <w:tr w:rsidR="00324552" w:rsidRPr="009B7D26" w14:paraId="69F5E92A" w14:textId="77777777" w:rsidTr="00324552">
        <w:tc>
          <w:tcPr>
            <w:tcW w:w="394" w:type="pct"/>
            <w:vAlign w:val="center"/>
          </w:tcPr>
          <w:p w14:paraId="0E9B2172" w14:textId="19FED2E7" w:rsidR="00324552" w:rsidRDefault="00324552" w:rsidP="005800BE">
            <w:pPr>
              <w:spacing w:after="160" w:line="259" w:lineRule="auto"/>
              <w:jc w:val="both"/>
              <w:rPr>
                <w:rFonts w:asciiTheme="majorHAnsi" w:hAnsiTheme="majorHAnsi" w:cstheme="majorHAnsi"/>
                <w:lang w:val="en-US"/>
              </w:rPr>
            </w:pPr>
            <w:r>
              <w:rPr>
                <w:rFonts w:asciiTheme="majorHAnsi" w:hAnsiTheme="majorHAnsi" w:cstheme="majorHAnsi"/>
                <w:lang w:val="en-US"/>
              </w:rPr>
              <w:t>5</w:t>
            </w:r>
          </w:p>
        </w:tc>
        <w:tc>
          <w:tcPr>
            <w:tcW w:w="1378" w:type="pct"/>
            <w:vAlign w:val="center"/>
          </w:tcPr>
          <w:p w14:paraId="705ED1CD" w14:textId="389DCA18" w:rsidR="00324552" w:rsidRDefault="00324552" w:rsidP="005800BE">
            <w:pPr>
              <w:spacing w:after="160" w:line="259" w:lineRule="auto"/>
              <w:jc w:val="both"/>
              <w:rPr>
                <w:rFonts w:asciiTheme="majorHAnsi" w:hAnsiTheme="majorHAnsi" w:cstheme="majorHAnsi"/>
                <w:lang w:val="en-US"/>
              </w:rPr>
            </w:pPr>
            <w:r>
              <w:rPr>
                <w:rFonts w:asciiTheme="majorHAnsi" w:hAnsiTheme="majorHAnsi" w:cstheme="majorHAnsi"/>
                <w:lang w:val="en-US"/>
              </w:rPr>
              <w:t>Trần Quang Công</w:t>
            </w:r>
          </w:p>
        </w:tc>
        <w:tc>
          <w:tcPr>
            <w:tcW w:w="2737" w:type="pct"/>
            <w:vAlign w:val="center"/>
          </w:tcPr>
          <w:p w14:paraId="00A398F1" w14:textId="77777777" w:rsidR="00324552" w:rsidRPr="00B936A1" w:rsidRDefault="00324552" w:rsidP="005800BE">
            <w:pPr>
              <w:pStyle w:val="ListParagraph"/>
              <w:spacing w:after="160" w:line="259" w:lineRule="auto"/>
              <w:ind w:left="720"/>
              <w:jc w:val="both"/>
              <w:rPr>
                <w:rFonts w:asciiTheme="majorHAnsi" w:hAnsiTheme="majorHAnsi" w:cstheme="majorHAnsi"/>
                <w:i w:val="0"/>
                <w:iCs w:val="0"/>
                <w:color w:val="auto"/>
                <w:sz w:val="26"/>
                <w:szCs w:val="26"/>
              </w:rPr>
            </w:pPr>
          </w:p>
        </w:tc>
        <w:tc>
          <w:tcPr>
            <w:tcW w:w="490" w:type="pct"/>
            <w:vAlign w:val="center"/>
          </w:tcPr>
          <w:p w14:paraId="1F2F0595" w14:textId="189B5033" w:rsidR="00324552" w:rsidRDefault="005800BE" w:rsidP="005800BE">
            <w:pPr>
              <w:keepNext/>
              <w:spacing w:after="160" w:line="259" w:lineRule="auto"/>
              <w:jc w:val="both"/>
              <w:rPr>
                <w:rFonts w:asciiTheme="majorHAnsi" w:hAnsiTheme="majorHAnsi" w:cstheme="majorHAnsi"/>
                <w:lang w:val="en-US"/>
              </w:rPr>
            </w:pPr>
            <w:r>
              <w:rPr>
                <w:rFonts w:asciiTheme="majorHAnsi" w:hAnsiTheme="majorHAnsi" w:cstheme="majorHAnsi"/>
                <w:lang w:val="en-US"/>
              </w:rPr>
              <w:t>97%</w:t>
            </w:r>
          </w:p>
        </w:tc>
      </w:tr>
    </w:tbl>
    <w:p w14:paraId="2212C239" w14:textId="5A6658BA" w:rsidR="002E4A1B" w:rsidRDefault="002E4A1B" w:rsidP="005800BE">
      <w:pPr>
        <w:pStyle w:val="Caption"/>
        <w:jc w:val="both"/>
        <w:rPr>
          <w:rFonts w:asciiTheme="majorHAnsi" w:hAnsiTheme="majorHAnsi" w:cstheme="majorHAnsi"/>
        </w:rPr>
      </w:pPr>
    </w:p>
    <w:p w14:paraId="73551953" w14:textId="77777777" w:rsidR="002E4A1B" w:rsidRDefault="002E4A1B" w:rsidP="005800BE">
      <w:pPr>
        <w:spacing w:after="160" w:line="259" w:lineRule="auto"/>
        <w:jc w:val="both"/>
        <w:rPr>
          <w:rFonts w:asciiTheme="majorHAnsi" w:hAnsiTheme="majorHAnsi" w:cstheme="majorHAnsi"/>
        </w:rPr>
      </w:pPr>
      <w:r>
        <w:rPr>
          <w:rFonts w:asciiTheme="majorHAnsi" w:hAnsiTheme="majorHAnsi" w:cstheme="majorHAnsi"/>
        </w:rPr>
        <w:br w:type="page"/>
      </w:r>
    </w:p>
    <w:p w14:paraId="14017E44" w14:textId="000481BF" w:rsidR="002E4A1B" w:rsidRDefault="00113A82" w:rsidP="005800BE">
      <w:pPr>
        <w:pStyle w:val="Heading1"/>
        <w:numPr>
          <w:ilvl w:val="0"/>
          <w:numId w:val="0"/>
        </w:numPr>
        <w:jc w:val="both"/>
        <w:rPr>
          <w:lang w:val="en-US"/>
        </w:rPr>
      </w:pPr>
      <w:bookmarkStart w:id="10" w:name="_Toc187399464"/>
      <w:r>
        <w:rPr>
          <w:lang w:val="en-US"/>
        </w:rPr>
        <w:lastRenderedPageBreak/>
        <w:t>DANH MỤC BẢNG BIỂU</w:t>
      </w:r>
      <w:bookmarkEnd w:id="10"/>
    </w:p>
    <w:p w14:paraId="01BD0B33" w14:textId="08071543" w:rsidR="00BE066F" w:rsidRDefault="008030CC">
      <w:pPr>
        <w:pStyle w:val="TableofFigures"/>
        <w:tabs>
          <w:tab w:val="right" w:leader="dot" w:pos="9016"/>
        </w:tabs>
        <w:rPr>
          <w:rFonts w:asciiTheme="minorHAnsi" w:eastAsiaTheme="minorEastAsia" w:hAnsiTheme="minorHAnsi" w:cstheme="minorBidi"/>
          <w:noProof/>
          <w:sz w:val="22"/>
          <w:szCs w:val="22"/>
          <w:lang w:val="en-US"/>
        </w:rPr>
      </w:pPr>
      <w:r>
        <w:rPr>
          <w:rFonts w:asciiTheme="majorHAnsi" w:hAnsiTheme="majorHAnsi" w:cstheme="majorHAnsi"/>
          <w:lang w:val="en-US"/>
        </w:rPr>
        <w:fldChar w:fldCharType="begin"/>
      </w:r>
      <w:r>
        <w:rPr>
          <w:rFonts w:asciiTheme="majorHAnsi" w:hAnsiTheme="majorHAnsi" w:cstheme="majorHAnsi"/>
          <w:lang w:val="en-US"/>
        </w:rPr>
        <w:instrText xml:space="preserve"> TOC \h \z \c "Bảng" </w:instrText>
      </w:r>
      <w:r>
        <w:rPr>
          <w:rFonts w:asciiTheme="majorHAnsi" w:hAnsiTheme="majorHAnsi" w:cstheme="majorHAnsi"/>
          <w:lang w:val="en-US"/>
        </w:rPr>
        <w:fldChar w:fldCharType="separate"/>
      </w:r>
      <w:hyperlink w:anchor="_Toc187399509" w:history="1">
        <w:r w:rsidR="00BE066F" w:rsidRPr="00C37605">
          <w:rPr>
            <w:rStyle w:val="Hyperlink"/>
            <w:noProof/>
          </w:rPr>
          <w:t>Bảng 0.1: Bảng phân công công việc</w:t>
        </w:r>
        <w:r w:rsidR="00BE066F">
          <w:rPr>
            <w:noProof/>
            <w:webHidden/>
          </w:rPr>
          <w:tab/>
        </w:r>
        <w:r w:rsidR="00BE066F">
          <w:rPr>
            <w:noProof/>
            <w:webHidden/>
          </w:rPr>
          <w:fldChar w:fldCharType="begin"/>
        </w:r>
        <w:r w:rsidR="00BE066F">
          <w:rPr>
            <w:noProof/>
            <w:webHidden/>
          </w:rPr>
          <w:instrText xml:space="preserve"> PAGEREF _Toc187399509 \h </w:instrText>
        </w:r>
        <w:r w:rsidR="00BE066F">
          <w:rPr>
            <w:noProof/>
            <w:webHidden/>
          </w:rPr>
        </w:r>
        <w:r w:rsidR="00BE066F">
          <w:rPr>
            <w:noProof/>
            <w:webHidden/>
          </w:rPr>
          <w:fldChar w:fldCharType="separate"/>
        </w:r>
        <w:r w:rsidR="00BE066F">
          <w:rPr>
            <w:noProof/>
            <w:webHidden/>
          </w:rPr>
          <w:t>7</w:t>
        </w:r>
        <w:r w:rsidR="00BE066F">
          <w:rPr>
            <w:noProof/>
            <w:webHidden/>
          </w:rPr>
          <w:fldChar w:fldCharType="end"/>
        </w:r>
      </w:hyperlink>
    </w:p>
    <w:p w14:paraId="4C635D99" w14:textId="6129C61A"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0" w:history="1">
        <w:r w:rsidRPr="00C37605">
          <w:rPr>
            <w:rStyle w:val="Hyperlink"/>
            <w:noProof/>
          </w:rPr>
          <w:t>Bảng 3.1</w:t>
        </w:r>
        <w:r w:rsidRPr="00C37605">
          <w:rPr>
            <w:rStyle w:val="Hyperlink"/>
            <w:noProof/>
            <w:lang w:val="en-US"/>
          </w:rPr>
          <w:t xml:space="preserve"> Xmas_Dataset</w:t>
        </w:r>
        <w:r>
          <w:rPr>
            <w:noProof/>
            <w:webHidden/>
          </w:rPr>
          <w:tab/>
        </w:r>
        <w:r>
          <w:rPr>
            <w:noProof/>
            <w:webHidden/>
          </w:rPr>
          <w:fldChar w:fldCharType="begin"/>
        </w:r>
        <w:r>
          <w:rPr>
            <w:noProof/>
            <w:webHidden/>
          </w:rPr>
          <w:instrText xml:space="preserve"> PAGEREF _Toc187399510 \h </w:instrText>
        </w:r>
        <w:r>
          <w:rPr>
            <w:noProof/>
            <w:webHidden/>
          </w:rPr>
        </w:r>
        <w:r>
          <w:rPr>
            <w:noProof/>
            <w:webHidden/>
          </w:rPr>
          <w:fldChar w:fldCharType="separate"/>
        </w:r>
        <w:r>
          <w:rPr>
            <w:noProof/>
            <w:webHidden/>
          </w:rPr>
          <w:t>18</w:t>
        </w:r>
        <w:r>
          <w:rPr>
            <w:noProof/>
            <w:webHidden/>
          </w:rPr>
          <w:fldChar w:fldCharType="end"/>
        </w:r>
      </w:hyperlink>
    </w:p>
    <w:p w14:paraId="1B0A87A9" w14:textId="7207C0FD"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1" w:history="1">
        <w:r w:rsidRPr="00C37605">
          <w:rPr>
            <w:rStyle w:val="Hyperlink"/>
            <w:noProof/>
          </w:rPr>
          <w:t>Bảng 3.2</w:t>
        </w:r>
        <w:r w:rsidRPr="00C37605">
          <w:rPr>
            <w:rStyle w:val="Hyperlink"/>
            <w:noProof/>
            <w:lang w:val="en-US"/>
          </w:rPr>
          <w:t xml:space="preserve"> Tổng các công thức</w:t>
        </w:r>
        <w:r>
          <w:rPr>
            <w:noProof/>
            <w:webHidden/>
          </w:rPr>
          <w:tab/>
        </w:r>
        <w:r>
          <w:rPr>
            <w:noProof/>
            <w:webHidden/>
          </w:rPr>
          <w:fldChar w:fldCharType="begin"/>
        </w:r>
        <w:r>
          <w:rPr>
            <w:noProof/>
            <w:webHidden/>
          </w:rPr>
          <w:instrText xml:space="preserve"> PAGEREF _Toc187399511 \h </w:instrText>
        </w:r>
        <w:r>
          <w:rPr>
            <w:noProof/>
            <w:webHidden/>
          </w:rPr>
        </w:r>
        <w:r>
          <w:rPr>
            <w:noProof/>
            <w:webHidden/>
          </w:rPr>
          <w:fldChar w:fldCharType="separate"/>
        </w:r>
        <w:r>
          <w:rPr>
            <w:noProof/>
            <w:webHidden/>
          </w:rPr>
          <w:t>24</w:t>
        </w:r>
        <w:r>
          <w:rPr>
            <w:noProof/>
            <w:webHidden/>
          </w:rPr>
          <w:fldChar w:fldCharType="end"/>
        </w:r>
      </w:hyperlink>
    </w:p>
    <w:p w14:paraId="28A54170" w14:textId="527C32FE" w:rsidR="002E4A1B" w:rsidRDefault="008030CC" w:rsidP="005800BE">
      <w:pPr>
        <w:spacing w:after="160" w:line="259" w:lineRule="auto"/>
        <w:jc w:val="both"/>
        <w:rPr>
          <w:rFonts w:asciiTheme="majorHAnsi" w:hAnsiTheme="majorHAnsi" w:cstheme="majorHAnsi"/>
          <w:lang w:val="en-US"/>
        </w:rPr>
      </w:pPr>
      <w:r>
        <w:rPr>
          <w:rFonts w:asciiTheme="majorHAnsi" w:hAnsiTheme="majorHAnsi" w:cstheme="majorHAnsi"/>
          <w:lang w:val="en-US"/>
        </w:rPr>
        <w:fldChar w:fldCharType="end"/>
      </w:r>
      <w:r w:rsidR="002E4A1B">
        <w:rPr>
          <w:rFonts w:asciiTheme="majorHAnsi" w:hAnsiTheme="majorHAnsi" w:cstheme="majorHAnsi"/>
          <w:lang w:val="en-US"/>
        </w:rPr>
        <w:br w:type="page"/>
      </w:r>
    </w:p>
    <w:p w14:paraId="774DE10D" w14:textId="22F88231" w:rsidR="008030CC" w:rsidRDefault="00113A82" w:rsidP="005800BE">
      <w:pPr>
        <w:pStyle w:val="Heading1"/>
        <w:numPr>
          <w:ilvl w:val="0"/>
          <w:numId w:val="0"/>
        </w:numPr>
        <w:jc w:val="both"/>
        <w:rPr>
          <w:lang w:val="en-US"/>
        </w:rPr>
      </w:pPr>
      <w:bookmarkStart w:id="11" w:name="_Toc187399465"/>
      <w:r>
        <w:rPr>
          <w:lang w:val="en-US"/>
        </w:rPr>
        <w:lastRenderedPageBreak/>
        <w:t>DANH MỤC HÌNH ẢNH</w:t>
      </w:r>
      <w:bookmarkEnd w:id="11"/>
    </w:p>
    <w:bookmarkStart w:id="12" w:name="_GoBack"/>
    <w:bookmarkEnd w:id="12"/>
    <w:p w14:paraId="5EF9C461" w14:textId="09AEB72B" w:rsidR="00BE066F" w:rsidRDefault="008030CC">
      <w:pPr>
        <w:pStyle w:val="TableofFigures"/>
        <w:tabs>
          <w:tab w:val="right" w:leader="dot" w:pos="9016"/>
        </w:tabs>
        <w:rPr>
          <w:rFonts w:asciiTheme="minorHAnsi" w:eastAsiaTheme="minorEastAsia" w:hAnsiTheme="minorHAnsi" w:cstheme="minorBidi"/>
          <w:noProof/>
          <w:sz w:val="22"/>
          <w:szCs w:val="22"/>
          <w:lang w:val="en-US"/>
        </w:rPr>
      </w:pPr>
      <w:r>
        <w:rPr>
          <w:rFonts w:asciiTheme="majorHAnsi" w:hAnsiTheme="majorHAnsi" w:cstheme="majorHAnsi"/>
        </w:rPr>
        <w:fldChar w:fldCharType="begin"/>
      </w:r>
      <w:r>
        <w:rPr>
          <w:rFonts w:asciiTheme="majorHAnsi" w:hAnsiTheme="majorHAnsi" w:cstheme="majorHAnsi"/>
        </w:rPr>
        <w:instrText xml:space="preserve"> TOC \h \z \c "Hình" </w:instrText>
      </w:r>
      <w:r>
        <w:rPr>
          <w:rFonts w:asciiTheme="majorHAnsi" w:hAnsiTheme="majorHAnsi" w:cstheme="majorHAnsi"/>
        </w:rPr>
        <w:fldChar w:fldCharType="separate"/>
      </w:r>
      <w:hyperlink w:anchor="_Toc187399512" w:history="1">
        <w:r w:rsidR="00BE066F" w:rsidRPr="00DF5373">
          <w:rPr>
            <w:rStyle w:val="Hyperlink"/>
            <w:noProof/>
          </w:rPr>
          <w:t>Hình 1. Quá trình phân tích dữ liệu</w:t>
        </w:r>
        <w:r w:rsidR="00BE066F">
          <w:rPr>
            <w:noProof/>
            <w:webHidden/>
          </w:rPr>
          <w:tab/>
        </w:r>
        <w:r w:rsidR="00BE066F">
          <w:rPr>
            <w:noProof/>
            <w:webHidden/>
          </w:rPr>
          <w:fldChar w:fldCharType="begin"/>
        </w:r>
        <w:r w:rsidR="00BE066F">
          <w:rPr>
            <w:noProof/>
            <w:webHidden/>
          </w:rPr>
          <w:instrText xml:space="preserve"> PAGEREF _Toc187399512 \h </w:instrText>
        </w:r>
        <w:r w:rsidR="00BE066F">
          <w:rPr>
            <w:noProof/>
            <w:webHidden/>
          </w:rPr>
        </w:r>
        <w:r w:rsidR="00BE066F">
          <w:rPr>
            <w:noProof/>
            <w:webHidden/>
          </w:rPr>
          <w:fldChar w:fldCharType="separate"/>
        </w:r>
        <w:r w:rsidR="00BE066F">
          <w:rPr>
            <w:noProof/>
            <w:webHidden/>
          </w:rPr>
          <w:t>13</w:t>
        </w:r>
        <w:r w:rsidR="00BE066F">
          <w:rPr>
            <w:noProof/>
            <w:webHidden/>
          </w:rPr>
          <w:fldChar w:fldCharType="end"/>
        </w:r>
      </w:hyperlink>
    </w:p>
    <w:p w14:paraId="2EEFAFE1" w14:textId="2D68903D"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r:id="rId13" w:anchor="_Toc187399513" w:history="1">
        <w:r w:rsidRPr="00DF5373">
          <w:rPr>
            <w:rStyle w:val="Hyperlink"/>
            <w:noProof/>
          </w:rPr>
          <w:t>Hình 2</w:t>
        </w:r>
        <w:r w:rsidRPr="00DF5373">
          <w:rPr>
            <w:rStyle w:val="Hyperlink"/>
            <w:noProof/>
            <w:lang w:val="en-US"/>
          </w:rPr>
          <w:t>.Mối quan hệ và sự tích hợp giữa ba thành phần chính của Power BI</w:t>
        </w:r>
        <w:r>
          <w:rPr>
            <w:noProof/>
            <w:webHidden/>
          </w:rPr>
          <w:tab/>
        </w:r>
        <w:r>
          <w:rPr>
            <w:noProof/>
            <w:webHidden/>
          </w:rPr>
          <w:fldChar w:fldCharType="begin"/>
        </w:r>
        <w:r>
          <w:rPr>
            <w:noProof/>
            <w:webHidden/>
          </w:rPr>
          <w:instrText xml:space="preserve"> PAGEREF _Toc187399513 \h </w:instrText>
        </w:r>
        <w:r>
          <w:rPr>
            <w:noProof/>
            <w:webHidden/>
          </w:rPr>
        </w:r>
        <w:r>
          <w:rPr>
            <w:noProof/>
            <w:webHidden/>
          </w:rPr>
          <w:fldChar w:fldCharType="separate"/>
        </w:r>
        <w:r>
          <w:rPr>
            <w:noProof/>
            <w:webHidden/>
          </w:rPr>
          <w:t>15</w:t>
        </w:r>
        <w:r>
          <w:rPr>
            <w:noProof/>
            <w:webHidden/>
          </w:rPr>
          <w:fldChar w:fldCharType="end"/>
        </w:r>
      </w:hyperlink>
    </w:p>
    <w:p w14:paraId="3C3B2122" w14:textId="76E5F83E"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4" w:history="1">
        <w:r w:rsidRPr="00DF5373">
          <w:rPr>
            <w:rStyle w:val="Hyperlink"/>
            <w:noProof/>
          </w:rPr>
          <w:t>Hình 3</w:t>
        </w:r>
        <w:r w:rsidRPr="00DF5373">
          <w:rPr>
            <w:rStyle w:val="Hyperlink"/>
            <w:noProof/>
            <w:lang w:val="en-US"/>
          </w:rPr>
          <w:t>. Data model</w:t>
        </w:r>
        <w:r>
          <w:rPr>
            <w:noProof/>
            <w:webHidden/>
          </w:rPr>
          <w:tab/>
        </w:r>
        <w:r>
          <w:rPr>
            <w:noProof/>
            <w:webHidden/>
          </w:rPr>
          <w:fldChar w:fldCharType="begin"/>
        </w:r>
        <w:r>
          <w:rPr>
            <w:noProof/>
            <w:webHidden/>
          </w:rPr>
          <w:instrText xml:space="preserve"> PAGEREF _Toc187399514 \h </w:instrText>
        </w:r>
        <w:r>
          <w:rPr>
            <w:noProof/>
            <w:webHidden/>
          </w:rPr>
        </w:r>
        <w:r>
          <w:rPr>
            <w:noProof/>
            <w:webHidden/>
          </w:rPr>
          <w:fldChar w:fldCharType="separate"/>
        </w:r>
        <w:r>
          <w:rPr>
            <w:noProof/>
            <w:webHidden/>
          </w:rPr>
          <w:t>23</w:t>
        </w:r>
        <w:r>
          <w:rPr>
            <w:noProof/>
            <w:webHidden/>
          </w:rPr>
          <w:fldChar w:fldCharType="end"/>
        </w:r>
      </w:hyperlink>
    </w:p>
    <w:p w14:paraId="4372D963" w14:textId="39A0379D"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5" w:history="1">
        <w:r w:rsidRPr="00DF5373">
          <w:rPr>
            <w:rStyle w:val="Hyperlink"/>
            <w:noProof/>
          </w:rPr>
          <w:t>Hình 4. Phân khúc khách hàng nào thúc đẩy doanh số bán hàng Giáng sinh</w:t>
        </w:r>
        <w:r>
          <w:rPr>
            <w:noProof/>
            <w:webHidden/>
          </w:rPr>
          <w:tab/>
        </w:r>
        <w:r>
          <w:rPr>
            <w:noProof/>
            <w:webHidden/>
          </w:rPr>
          <w:fldChar w:fldCharType="begin"/>
        </w:r>
        <w:r>
          <w:rPr>
            <w:noProof/>
            <w:webHidden/>
          </w:rPr>
          <w:instrText xml:space="preserve"> PAGEREF _Toc187399515 \h </w:instrText>
        </w:r>
        <w:r>
          <w:rPr>
            <w:noProof/>
            <w:webHidden/>
          </w:rPr>
        </w:r>
        <w:r>
          <w:rPr>
            <w:noProof/>
            <w:webHidden/>
          </w:rPr>
          <w:fldChar w:fldCharType="separate"/>
        </w:r>
        <w:r>
          <w:rPr>
            <w:noProof/>
            <w:webHidden/>
          </w:rPr>
          <w:t>32</w:t>
        </w:r>
        <w:r>
          <w:rPr>
            <w:noProof/>
            <w:webHidden/>
          </w:rPr>
          <w:fldChar w:fldCharType="end"/>
        </w:r>
      </w:hyperlink>
    </w:p>
    <w:p w14:paraId="280A821C" w14:textId="7B404CB3"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6" w:history="1">
        <w:r w:rsidRPr="00DF5373">
          <w:rPr>
            <w:rStyle w:val="Hyperlink"/>
            <w:noProof/>
          </w:rPr>
          <w:t>Hình 5. Phân Khúc Khách Hàng Và Phương Thức Thanh Toán</w:t>
        </w:r>
        <w:r>
          <w:rPr>
            <w:noProof/>
            <w:webHidden/>
          </w:rPr>
          <w:tab/>
        </w:r>
        <w:r>
          <w:rPr>
            <w:noProof/>
            <w:webHidden/>
          </w:rPr>
          <w:fldChar w:fldCharType="begin"/>
        </w:r>
        <w:r>
          <w:rPr>
            <w:noProof/>
            <w:webHidden/>
          </w:rPr>
          <w:instrText xml:space="preserve"> PAGEREF _Toc187399516 \h </w:instrText>
        </w:r>
        <w:r>
          <w:rPr>
            <w:noProof/>
            <w:webHidden/>
          </w:rPr>
        </w:r>
        <w:r>
          <w:rPr>
            <w:noProof/>
            <w:webHidden/>
          </w:rPr>
          <w:fldChar w:fldCharType="separate"/>
        </w:r>
        <w:r>
          <w:rPr>
            <w:noProof/>
            <w:webHidden/>
          </w:rPr>
          <w:t>33</w:t>
        </w:r>
        <w:r>
          <w:rPr>
            <w:noProof/>
            <w:webHidden/>
          </w:rPr>
          <w:fldChar w:fldCharType="end"/>
        </w:r>
      </w:hyperlink>
    </w:p>
    <w:p w14:paraId="362E292A" w14:textId="02012A49"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7" w:history="1">
        <w:r w:rsidRPr="00DF5373">
          <w:rPr>
            <w:rStyle w:val="Hyperlink"/>
            <w:noProof/>
          </w:rPr>
          <w:t>Hình 6 . Sản phẩm bán chạy nhất</w:t>
        </w:r>
        <w:r>
          <w:rPr>
            <w:noProof/>
            <w:webHidden/>
          </w:rPr>
          <w:tab/>
        </w:r>
        <w:r>
          <w:rPr>
            <w:noProof/>
            <w:webHidden/>
          </w:rPr>
          <w:fldChar w:fldCharType="begin"/>
        </w:r>
        <w:r>
          <w:rPr>
            <w:noProof/>
            <w:webHidden/>
          </w:rPr>
          <w:instrText xml:space="preserve"> PAGEREF _Toc187399517 \h </w:instrText>
        </w:r>
        <w:r>
          <w:rPr>
            <w:noProof/>
            <w:webHidden/>
          </w:rPr>
        </w:r>
        <w:r>
          <w:rPr>
            <w:noProof/>
            <w:webHidden/>
          </w:rPr>
          <w:fldChar w:fldCharType="separate"/>
        </w:r>
        <w:r>
          <w:rPr>
            <w:noProof/>
            <w:webHidden/>
          </w:rPr>
          <w:t>33</w:t>
        </w:r>
        <w:r>
          <w:rPr>
            <w:noProof/>
            <w:webHidden/>
          </w:rPr>
          <w:fldChar w:fldCharType="end"/>
        </w:r>
      </w:hyperlink>
    </w:p>
    <w:p w14:paraId="23EE048E" w14:textId="564D067D"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8" w:history="1">
        <w:r w:rsidRPr="00DF5373">
          <w:rPr>
            <w:rStyle w:val="Hyperlink"/>
            <w:noProof/>
          </w:rPr>
          <w:t>Hình 7. Phân khúc Kids</w:t>
        </w:r>
        <w:r>
          <w:rPr>
            <w:noProof/>
            <w:webHidden/>
          </w:rPr>
          <w:tab/>
        </w:r>
        <w:r>
          <w:rPr>
            <w:noProof/>
            <w:webHidden/>
          </w:rPr>
          <w:fldChar w:fldCharType="begin"/>
        </w:r>
        <w:r>
          <w:rPr>
            <w:noProof/>
            <w:webHidden/>
          </w:rPr>
          <w:instrText xml:space="preserve"> PAGEREF _Toc187399518 \h </w:instrText>
        </w:r>
        <w:r>
          <w:rPr>
            <w:noProof/>
            <w:webHidden/>
          </w:rPr>
        </w:r>
        <w:r>
          <w:rPr>
            <w:noProof/>
            <w:webHidden/>
          </w:rPr>
          <w:fldChar w:fldCharType="separate"/>
        </w:r>
        <w:r>
          <w:rPr>
            <w:noProof/>
            <w:webHidden/>
          </w:rPr>
          <w:t>34</w:t>
        </w:r>
        <w:r>
          <w:rPr>
            <w:noProof/>
            <w:webHidden/>
          </w:rPr>
          <w:fldChar w:fldCharType="end"/>
        </w:r>
      </w:hyperlink>
    </w:p>
    <w:p w14:paraId="7D317C52" w14:textId="7964C2B9"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19" w:history="1">
        <w:r w:rsidRPr="00DF5373">
          <w:rPr>
            <w:rStyle w:val="Hyperlink"/>
            <w:noProof/>
          </w:rPr>
          <w:t>Hình 8. Phân khúc Teens</w:t>
        </w:r>
        <w:r>
          <w:rPr>
            <w:noProof/>
            <w:webHidden/>
          </w:rPr>
          <w:tab/>
        </w:r>
        <w:r>
          <w:rPr>
            <w:noProof/>
            <w:webHidden/>
          </w:rPr>
          <w:fldChar w:fldCharType="begin"/>
        </w:r>
        <w:r>
          <w:rPr>
            <w:noProof/>
            <w:webHidden/>
          </w:rPr>
          <w:instrText xml:space="preserve"> PAGEREF _Toc187399519 \h </w:instrText>
        </w:r>
        <w:r>
          <w:rPr>
            <w:noProof/>
            <w:webHidden/>
          </w:rPr>
        </w:r>
        <w:r>
          <w:rPr>
            <w:noProof/>
            <w:webHidden/>
          </w:rPr>
          <w:fldChar w:fldCharType="separate"/>
        </w:r>
        <w:r>
          <w:rPr>
            <w:noProof/>
            <w:webHidden/>
          </w:rPr>
          <w:t>34</w:t>
        </w:r>
        <w:r>
          <w:rPr>
            <w:noProof/>
            <w:webHidden/>
          </w:rPr>
          <w:fldChar w:fldCharType="end"/>
        </w:r>
      </w:hyperlink>
    </w:p>
    <w:p w14:paraId="6E7B5397" w14:textId="17E7EB50"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20" w:history="1">
        <w:r w:rsidRPr="00DF5373">
          <w:rPr>
            <w:rStyle w:val="Hyperlink"/>
            <w:noProof/>
          </w:rPr>
          <w:t>Hình 9. Phân khúc Adults</w:t>
        </w:r>
        <w:r>
          <w:rPr>
            <w:noProof/>
            <w:webHidden/>
          </w:rPr>
          <w:tab/>
        </w:r>
        <w:r>
          <w:rPr>
            <w:noProof/>
            <w:webHidden/>
          </w:rPr>
          <w:fldChar w:fldCharType="begin"/>
        </w:r>
        <w:r>
          <w:rPr>
            <w:noProof/>
            <w:webHidden/>
          </w:rPr>
          <w:instrText xml:space="preserve"> PAGEREF _Toc187399520 \h </w:instrText>
        </w:r>
        <w:r>
          <w:rPr>
            <w:noProof/>
            <w:webHidden/>
          </w:rPr>
        </w:r>
        <w:r>
          <w:rPr>
            <w:noProof/>
            <w:webHidden/>
          </w:rPr>
          <w:fldChar w:fldCharType="separate"/>
        </w:r>
        <w:r>
          <w:rPr>
            <w:noProof/>
            <w:webHidden/>
          </w:rPr>
          <w:t>35</w:t>
        </w:r>
        <w:r>
          <w:rPr>
            <w:noProof/>
            <w:webHidden/>
          </w:rPr>
          <w:fldChar w:fldCharType="end"/>
        </w:r>
      </w:hyperlink>
    </w:p>
    <w:p w14:paraId="0C42C72A" w14:textId="752A500A" w:rsidR="00BE066F" w:rsidRDefault="00BE066F">
      <w:pPr>
        <w:pStyle w:val="TableofFigures"/>
        <w:tabs>
          <w:tab w:val="right" w:leader="dot" w:pos="9016"/>
        </w:tabs>
        <w:rPr>
          <w:rFonts w:asciiTheme="minorHAnsi" w:eastAsiaTheme="minorEastAsia" w:hAnsiTheme="minorHAnsi" w:cstheme="minorBidi"/>
          <w:noProof/>
          <w:sz w:val="22"/>
          <w:szCs w:val="22"/>
          <w:lang w:val="en-US"/>
        </w:rPr>
      </w:pPr>
      <w:hyperlink w:anchor="_Toc187399521" w:history="1">
        <w:r w:rsidRPr="00DF5373">
          <w:rPr>
            <w:rStyle w:val="Hyperlink"/>
            <w:noProof/>
          </w:rPr>
          <w:t>Hình 10. Những quốc gia nào có kết quả tốt nhất</w:t>
        </w:r>
        <w:r>
          <w:rPr>
            <w:noProof/>
            <w:webHidden/>
          </w:rPr>
          <w:tab/>
        </w:r>
        <w:r>
          <w:rPr>
            <w:noProof/>
            <w:webHidden/>
          </w:rPr>
          <w:fldChar w:fldCharType="begin"/>
        </w:r>
        <w:r>
          <w:rPr>
            <w:noProof/>
            <w:webHidden/>
          </w:rPr>
          <w:instrText xml:space="preserve"> PAGEREF _Toc187399521 \h </w:instrText>
        </w:r>
        <w:r>
          <w:rPr>
            <w:noProof/>
            <w:webHidden/>
          </w:rPr>
        </w:r>
        <w:r>
          <w:rPr>
            <w:noProof/>
            <w:webHidden/>
          </w:rPr>
          <w:fldChar w:fldCharType="separate"/>
        </w:r>
        <w:r>
          <w:rPr>
            <w:noProof/>
            <w:webHidden/>
          </w:rPr>
          <w:t>36</w:t>
        </w:r>
        <w:r>
          <w:rPr>
            <w:noProof/>
            <w:webHidden/>
          </w:rPr>
          <w:fldChar w:fldCharType="end"/>
        </w:r>
      </w:hyperlink>
    </w:p>
    <w:p w14:paraId="3E210564" w14:textId="5995B2D0" w:rsidR="002E4A1B" w:rsidRPr="002E4A1B" w:rsidRDefault="008030CC" w:rsidP="005800BE">
      <w:pPr>
        <w:spacing w:after="160" w:line="259" w:lineRule="auto"/>
        <w:jc w:val="both"/>
        <w:rPr>
          <w:rFonts w:asciiTheme="majorHAnsi" w:hAnsiTheme="majorHAnsi" w:cstheme="majorHAnsi"/>
          <w:lang w:val="en-US"/>
        </w:rPr>
      </w:pPr>
      <w:r>
        <w:rPr>
          <w:rFonts w:asciiTheme="majorHAnsi" w:hAnsiTheme="majorHAnsi" w:cstheme="majorHAnsi"/>
        </w:rPr>
        <w:fldChar w:fldCharType="end"/>
      </w:r>
      <w:r w:rsidR="003E7752" w:rsidRPr="009B7D26">
        <w:rPr>
          <w:rFonts w:asciiTheme="majorHAnsi" w:hAnsiTheme="majorHAnsi" w:cstheme="majorHAnsi"/>
        </w:rPr>
        <w:br w:type="page"/>
      </w:r>
    </w:p>
    <w:p w14:paraId="52A9BDD4" w14:textId="225BAAEB" w:rsidR="00CE59FC" w:rsidRPr="009B7D26" w:rsidRDefault="004F4A53" w:rsidP="00EC2DDB">
      <w:pPr>
        <w:pStyle w:val="Heading1"/>
        <w:pBdr>
          <w:bottom w:val="thinThickSmallGap" w:sz="24" w:space="1" w:color="auto"/>
        </w:pBdr>
        <w:ind w:left="0" w:hanging="8"/>
        <w:rPr>
          <w:rFonts w:asciiTheme="majorHAnsi" w:hAnsiTheme="majorHAnsi" w:cstheme="majorHAnsi"/>
          <w:noProof/>
          <w:lang w:val="en-US"/>
        </w:rPr>
      </w:pPr>
      <w:bookmarkStart w:id="13" w:name="_Toc187399466"/>
      <w:r>
        <w:rPr>
          <w:rFonts w:asciiTheme="majorHAnsi" w:hAnsiTheme="majorHAnsi" w:cstheme="majorHAnsi"/>
          <w:noProof/>
          <w:lang w:val="en-US"/>
        </w:rPr>
        <w:lastRenderedPageBreak/>
        <w:t>GIỚI THIỆU</w:t>
      </w:r>
      <w:bookmarkEnd w:id="13"/>
    </w:p>
    <w:p w14:paraId="5975891A" w14:textId="7D7BD22C" w:rsidR="00DB1183" w:rsidRPr="00DB1183" w:rsidRDefault="007E16E0" w:rsidP="005800BE">
      <w:pPr>
        <w:pStyle w:val="Heading2"/>
        <w:jc w:val="both"/>
        <w:rPr>
          <w:rFonts w:asciiTheme="majorHAnsi" w:hAnsiTheme="majorHAnsi" w:cstheme="majorHAnsi"/>
          <w:noProof/>
          <w:lang w:val="en-US"/>
        </w:rPr>
      </w:pPr>
      <w:bookmarkStart w:id="14" w:name="_Toc187399467"/>
      <w:r>
        <w:rPr>
          <w:rFonts w:asciiTheme="majorHAnsi" w:hAnsiTheme="majorHAnsi" w:cstheme="majorHAnsi"/>
          <w:noProof/>
          <w:lang w:val="en-US"/>
        </w:rPr>
        <w:t>Giới thiệu vấn đề</w:t>
      </w:r>
      <w:bookmarkEnd w:id="14"/>
    </w:p>
    <w:p w14:paraId="7521FB81" w14:textId="77777777" w:rsidR="00DB1183" w:rsidRPr="00DB1183" w:rsidRDefault="00DB1183" w:rsidP="005800BE">
      <w:pPr>
        <w:jc w:val="both"/>
        <w:rPr>
          <w:lang w:val="en-US"/>
        </w:rPr>
      </w:pPr>
      <w:r w:rsidRPr="00DB1183">
        <w:rPr>
          <w:lang w:val="en-US"/>
        </w:rPr>
        <w:t>Trong không khí rộn ràng của mùa lễ hội, Giáng Sinh không chỉ là dịp để sum họp và chia sẻ yêu thương mà còn là thời điểm quan trọng đối với ngành bán lẻ. Những thói quen mua sắm đặc biệt trong mùa Giáng Sinh đã trở thành yếu tố then chốt thúc đẩy sự tăng trưởng kinh tế và đổi mới trong các chiến lược kinh doanh. Với sự phát triển mạnh mẽ của công nghệ và sự phổ biến của các kênh mua sắm đa dạng như trực tuyến, cửa hàng và chợ Giáng Sinh, hành vi mua sắm của người tiêu dùng đang ngày càng thay đổi theo hướng linh hoạt và đa dạng hơn.</w:t>
      </w:r>
    </w:p>
    <w:p w14:paraId="33BA6964" w14:textId="77777777" w:rsidR="00DB1183" w:rsidRPr="00DB1183" w:rsidRDefault="00DB1183" w:rsidP="005800BE">
      <w:pPr>
        <w:jc w:val="both"/>
        <w:rPr>
          <w:lang w:val="en-US"/>
        </w:rPr>
      </w:pPr>
    </w:p>
    <w:p w14:paraId="1169FFF7" w14:textId="77777777" w:rsidR="00DB1183" w:rsidRPr="00DB1183" w:rsidRDefault="00DB1183" w:rsidP="005800BE">
      <w:pPr>
        <w:jc w:val="both"/>
        <w:rPr>
          <w:lang w:val="en-US"/>
        </w:rPr>
      </w:pPr>
      <w:r w:rsidRPr="00DB1183">
        <w:rPr>
          <w:lang w:val="en-US"/>
        </w:rPr>
        <w:t>Tuy nhiên, sự thay đổi này cũng đặt ra nhiều thách thức, từ việc hiểu rõ xu hướng tiêu dùng, nhóm khách hàng mục tiêu đến việc tối ưu hóa danh mục sản phẩm và chiến lược giá. Đặc biệt, trong bối cảnh nền kinh tế bị tác động bởi các yếu tố như đại dịch COVID-19, việc phân tích dữ liệu hành vi mua sắm trong mùa Giáng Sinh đã trở thành một nhiệm vụ cấp thiết đối với các doanh nghiệp, nhằm duy trì lợi nhuận và nâng cao trải nghiệm khách hàng.</w:t>
      </w:r>
    </w:p>
    <w:p w14:paraId="2A8D6A05" w14:textId="77777777" w:rsidR="00DB1183" w:rsidRPr="00DB1183" w:rsidRDefault="00DB1183" w:rsidP="005800BE">
      <w:pPr>
        <w:jc w:val="both"/>
        <w:rPr>
          <w:lang w:val="en-US"/>
        </w:rPr>
      </w:pPr>
    </w:p>
    <w:p w14:paraId="6098BA49" w14:textId="089E251B" w:rsidR="00DB1183" w:rsidRPr="00DB1183" w:rsidRDefault="00DB1183" w:rsidP="005800BE">
      <w:pPr>
        <w:jc w:val="both"/>
        <w:rPr>
          <w:lang w:val="en-US"/>
        </w:rPr>
      </w:pPr>
      <w:r w:rsidRPr="00DB1183">
        <w:rPr>
          <w:lang w:val="en-US"/>
        </w:rPr>
        <w:t>Đề tài “</w:t>
      </w:r>
      <w:r w:rsidR="00A25D7B">
        <w:rPr>
          <w:lang w:val="en-US"/>
        </w:rPr>
        <w:t xml:space="preserve">PHÂN TÍCH DOANH SỐ BÁN HÀNG </w:t>
      </w:r>
      <w:r w:rsidR="00EF2CB0">
        <w:rPr>
          <w:lang w:val="en-US"/>
        </w:rPr>
        <w:t xml:space="preserve">DỊP </w:t>
      </w:r>
      <w:r w:rsidR="00A25D7B">
        <w:rPr>
          <w:lang w:val="en-US"/>
        </w:rPr>
        <w:t xml:space="preserve">GIÁNG SINH” </w:t>
      </w:r>
      <w:r w:rsidRPr="00DB1183">
        <w:rPr>
          <w:lang w:val="en-US"/>
        </w:rPr>
        <w:t>được thực hiện với mục tiêu làm rõ các xu hướng tiêu dùng, khám phá các sản phẩm và phân khúc khách hàng mang lại giá trị cao, cũng như những yếu tố ảnh hưởng đến doanh thu. Qua đó, nghiên cứu không chỉ giúp các doanh nghiệp tối ưu hóa hiệu quả kinh doanh mà còn cung cấp góc nhìn sâu sắc để xây dựng các chiến lược phù hợp trong tương lai.</w:t>
      </w:r>
    </w:p>
    <w:p w14:paraId="00DDAFB2" w14:textId="06C92309" w:rsidR="00E93CBC" w:rsidRPr="00DB1183" w:rsidRDefault="00E93CBC" w:rsidP="005800BE">
      <w:pPr>
        <w:pStyle w:val="Heading2"/>
        <w:jc w:val="both"/>
        <w:rPr>
          <w:rFonts w:asciiTheme="majorHAnsi" w:hAnsiTheme="majorHAnsi" w:cstheme="majorHAnsi"/>
          <w:noProof/>
          <w:lang w:val="en-US"/>
        </w:rPr>
      </w:pPr>
      <w:bookmarkStart w:id="15" w:name="_Toc187399468"/>
      <w:r>
        <w:rPr>
          <w:rFonts w:asciiTheme="majorHAnsi" w:hAnsiTheme="majorHAnsi" w:cstheme="majorHAnsi"/>
          <w:noProof/>
          <w:lang w:val="en-US"/>
        </w:rPr>
        <w:t>Mục tiêu nghiên cứu</w:t>
      </w:r>
      <w:bookmarkEnd w:id="15"/>
    </w:p>
    <w:p w14:paraId="76E517D1" w14:textId="1C714DA8" w:rsidR="00DB1183" w:rsidRPr="00DB1183" w:rsidRDefault="00DB1183" w:rsidP="005800BE">
      <w:pPr>
        <w:jc w:val="both"/>
        <w:rPr>
          <w:rFonts w:asciiTheme="majorHAnsi" w:hAnsiTheme="majorHAnsi" w:cstheme="majorHAnsi"/>
          <w:color w:val="000000" w:themeColor="text1"/>
          <w:szCs w:val="26"/>
        </w:rPr>
      </w:pPr>
      <w:r w:rsidRPr="00DB1183">
        <w:rPr>
          <w:rFonts w:asciiTheme="majorHAnsi" w:hAnsiTheme="majorHAnsi" w:cstheme="majorHAnsi"/>
          <w:color w:val="000000" w:themeColor="text1"/>
          <w:szCs w:val="26"/>
        </w:rPr>
        <w:t xml:space="preserve">Mục tiêu nghiên cứu của đề tài "Phân Tích Doanh Số Bán </w:t>
      </w:r>
      <w:r w:rsidR="00BC2741">
        <w:rPr>
          <w:rFonts w:asciiTheme="majorHAnsi" w:hAnsiTheme="majorHAnsi" w:cstheme="majorHAnsi"/>
          <w:color w:val="000000" w:themeColor="text1"/>
          <w:szCs w:val="26"/>
          <w:lang w:val="en-US"/>
        </w:rPr>
        <w:t>Hàng Dịp</w:t>
      </w:r>
      <w:r w:rsidRPr="00DB1183">
        <w:rPr>
          <w:rFonts w:asciiTheme="majorHAnsi" w:hAnsiTheme="majorHAnsi" w:cstheme="majorHAnsi"/>
          <w:color w:val="000000" w:themeColor="text1"/>
          <w:szCs w:val="26"/>
        </w:rPr>
        <w:t xml:space="preserve"> Sinh" tập trung vào các khía cạnh chính như sau:</w:t>
      </w:r>
    </w:p>
    <w:p w14:paraId="4DCFAE54" w14:textId="77777777" w:rsidR="00DB1183" w:rsidRPr="00DB1183" w:rsidRDefault="00DB1183" w:rsidP="005800BE">
      <w:pPr>
        <w:jc w:val="both"/>
        <w:rPr>
          <w:rFonts w:asciiTheme="majorHAnsi" w:hAnsiTheme="majorHAnsi" w:cstheme="majorHAnsi"/>
          <w:color w:val="000000" w:themeColor="text1"/>
          <w:szCs w:val="26"/>
        </w:rPr>
      </w:pPr>
    </w:p>
    <w:p w14:paraId="335F9AAB" w14:textId="6D51B595" w:rsidR="00DB1183" w:rsidRPr="00DB1183" w:rsidRDefault="00DB1183" w:rsidP="005800BE">
      <w:pPr>
        <w:pStyle w:val="Heading3"/>
        <w:ind w:left="1418" w:hanging="709"/>
        <w:jc w:val="both"/>
      </w:pPr>
      <w:bookmarkStart w:id="16" w:name="_Toc187399469"/>
      <w:r w:rsidRPr="00DB1183">
        <w:t>Phân Tích Hành Vi Mua Sắm:</w:t>
      </w:r>
      <w:bookmarkEnd w:id="16"/>
    </w:p>
    <w:p w14:paraId="75BD56E7" w14:textId="77777777" w:rsidR="00DB1183" w:rsidRPr="00ED328F" w:rsidRDefault="00DB1183" w:rsidP="005800BE">
      <w:pPr>
        <w:pStyle w:val="ListParagraph"/>
        <w:numPr>
          <w:ilvl w:val="0"/>
          <w:numId w:val="4"/>
        </w:numPr>
        <w:jc w:val="both"/>
        <w:rPr>
          <w:rFonts w:asciiTheme="majorHAnsi" w:hAnsiTheme="majorHAnsi" w:cstheme="majorHAnsi"/>
          <w:i w:val="0"/>
          <w:color w:val="000000" w:themeColor="text1"/>
          <w:sz w:val="26"/>
          <w:szCs w:val="26"/>
          <w:lang w:val="vi-VN"/>
        </w:rPr>
      </w:pPr>
      <w:r w:rsidRPr="00ED328F">
        <w:rPr>
          <w:rFonts w:asciiTheme="majorHAnsi" w:hAnsiTheme="majorHAnsi" w:cstheme="majorHAnsi"/>
          <w:i w:val="0"/>
          <w:color w:val="000000" w:themeColor="text1"/>
          <w:sz w:val="26"/>
          <w:szCs w:val="26"/>
          <w:lang w:val="vi-VN"/>
        </w:rPr>
        <w:t>Tìm hiểu và phân tích hành vi mua sắm quà tặng Giáng Sinh của các nhóm khách hàng khác nhau, dựa trên các đặc điểm nhân khẩu học như độ tuổi, giới tính, và ngân sách chi tiêu.</w:t>
      </w:r>
    </w:p>
    <w:p w14:paraId="59B0A047" w14:textId="20C4BBEF" w:rsidR="00DB1183" w:rsidRPr="00ED328F" w:rsidRDefault="00DB1183" w:rsidP="005800BE">
      <w:pPr>
        <w:pStyle w:val="ListParagraph"/>
        <w:numPr>
          <w:ilvl w:val="0"/>
          <w:numId w:val="4"/>
        </w:numPr>
        <w:jc w:val="both"/>
        <w:rPr>
          <w:rFonts w:asciiTheme="majorHAnsi" w:hAnsiTheme="majorHAnsi" w:cstheme="majorHAnsi"/>
          <w:i w:val="0"/>
          <w:color w:val="000000" w:themeColor="text1"/>
          <w:sz w:val="26"/>
          <w:szCs w:val="26"/>
          <w:lang w:val="vi-VN"/>
        </w:rPr>
      </w:pPr>
      <w:r w:rsidRPr="00ED328F">
        <w:rPr>
          <w:rFonts w:asciiTheme="majorHAnsi" w:hAnsiTheme="majorHAnsi" w:cstheme="majorHAnsi"/>
          <w:i w:val="0"/>
          <w:color w:val="000000" w:themeColor="text1"/>
          <w:sz w:val="26"/>
          <w:szCs w:val="26"/>
          <w:lang w:val="vi-VN"/>
        </w:rPr>
        <w:t>Xác định xu hướng mua sắm, các kênh mua sắm phổ biến (trực tuyến, cửa hàng, chợ Giáng Sinh) và các loại sản phẩm được ưa chuộng.</w:t>
      </w:r>
    </w:p>
    <w:p w14:paraId="366A84AF" w14:textId="77777777" w:rsidR="00DB1183" w:rsidRPr="00DB1183" w:rsidRDefault="00DB1183" w:rsidP="005800BE">
      <w:pPr>
        <w:ind w:left="360"/>
        <w:jc w:val="both"/>
        <w:rPr>
          <w:rFonts w:asciiTheme="majorHAnsi" w:hAnsiTheme="majorHAnsi" w:cstheme="majorHAnsi"/>
          <w:color w:val="000000" w:themeColor="text1"/>
          <w:szCs w:val="26"/>
        </w:rPr>
      </w:pPr>
    </w:p>
    <w:p w14:paraId="6F82B3D1" w14:textId="68019CE1" w:rsidR="00DB1183" w:rsidRPr="00DB1183" w:rsidRDefault="00DB1183" w:rsidP="005800BE">
      <w:pPr>
        <w:pStyle w:val="Heading3"/>
        <w:ind w:left="1418" w:hanging="709"/>
        <w:jc w:val="both"/>
      </w:pPr>
      <w:bookmarkStart w:id="17" w:name="_Toc187399470"/>
      <w:r w:rsidRPr="00DB1183">
        <w:t>Đánh Giá Hiệu Quả Kinh Doanh:</w:t>
      </w:r>
      <w:bookmarkEnd w:id="17"/>
    </w:p>
    <w:p w14:paraId="04395E61" w14:textId="77777777" w:rsidR="00DB1183" w:rsidRPr="00ED328F" w:rsidRDefault="00DB1183" w:rsidP="005800BE">
      <w:pPr>
        <w:pStyle w:val="ListParagraph"/>
        <w:numPr>
          <w:ilvl w:val="0"/>
          <w:numId w:val="5"/>
        </w:numPr>
        <w:jc w:val="both"/>
        <w:rPr>
          <w:rFonts w:asciiTheme="majorHAnsi" w:hAnsiTheme="majorHAnsi" w:cstheme="majorHAnsi"/>
          <w:i w:val="0"/>
          <w:color w:val="000000" w:themeColor="text1"/>
          <w:sz w:val="26"/>
          <w:szCs w:val="26"/>
          <w:lang w:val="vi-VN"/>
        </w:rPr>
      </w:pPr>
      <w:r w:rsidRPr="00ED328F">
        <w:rPr>
          <w:rFonts w:asciiTheme="majorHAnsi" w:hAnsiTheme="majorHAnsi" w:cstheme="majorHAnsi"/>
          <w:i w:val="0"/>
          <w:color w:val="000000" w:themeColor="text1"/>
          <w:sz w:val="26"/>
          <w:szCs w:val="26"/>
          <w:lang w:val="vi-VN"/>
        </w:rPr>
        <w:t>Phân tích doanh thu, lợi nhuận, và chi phí liên quan đến việc bán quà tặng Giáng Sinh.</w:t>
      </w:r>
    </w:p>
    <w:p w14:paraId="27E64FAF" w14:textId="04E6BDBE" w:rsidR="00DB1183" w:rsidRPr="00ED328F" w:rsidRDefault="00DB1183" w:rsidP="005800BE">
      <w:pPr>
        <w:pStyle w:val="ListParagraph"/>
        <w:numPr>
          <w:ilvl w:val="0"/>
          <w:numId w:val="5"/>
        </w:numPr>
        <w:jc w:val="both"/>
        <w:rPr>
          <w:rFonts w:asciiTheme="majorHAnsi" w:hAnsiTheme="majorHAnsi" w:cstheme="majorHAnsi"/>
          <w:i w:val="0"/>
          <w:color w:val="000000" w:themeColor="text1"/>
          <w:sz w:val="26"/>
          <w:szCs w:val="26"/>
          <w:lang w:val="vi-VN"/>
        </w:rPr>
      </w:pPr>
      <w:r w:rsidRPr="00ED328F">
        <w:rPr>
          <w:rFonts w:asciiTheme="majorHAnsi" w:hAnsiTheme="majorHAnsi" w:cstheme="majorHAnsi"/>
          <w:i w:val="0"/>
          <w:color w:val="000000" w:themeColor="text1"/>
          <w:sz w:val="26"/>
          <w:szCs w:val="26"/>
          <w:lang w:val="vi-VN"/>
        </w:rPr>
        <w:t>Xác định các yếu tố ảnh hưởng đến hiệu quả kinh doanh, chẳng hạn như giá bán, phương thức thanh toán, và thời điểm mua sắm.</w:t>
      </w:r>
    </w:p>
    <w:p w14:paraId="52698B85" w14:textId="77777777" w:rsidR="00DB1183" w:rsidRPr="00DB1183" w:rsidRDefault="00DB1183" w:rsidP="005800BE">
      <w:pPr>
        <w:jc w:val="both"/>
        <w:rPr>
          <w:rFonts w:asciiTheme="majorHAnsi" w:hAnsiTheme="majorHAnsi" w:cstheme="majorHAnsi"/>
          <w:color w:val="000000" w:themeColor="text1"/>
          <w:szCs w:val="26"/>
        </w:rPr>
      </w:pPr>
    </w:p>
    <w:p w14:paraId="498BB900" w14:textId="361A5877" w:rsidR="00DB1183" w:rsidRPr="00DB1183" w:rsidRDefault="00DB1183" w:rsidP="005800BE">
      <w:pPr>
        <w:pStyle w:val="Heading3"/>
        <w:ind w:left="1418" w:hanging="709"/>
        <w:jc w:val="both"/>
      </w:pPr>
      <w:bookmarkStart w:id="18" w:name="_Toc187399471"/>
      <w:r w:rsidRPr="00DB1183">
        <w:t>Hỗ Trợ Chiến Lược Sản Phẩm:</w:t>
      </w:r>
      <w:bookmarkEnd w:id="18"/>
    </w:p>
    <w:p w14:paraId="10451955" w14:textId="77777777" w:rsidR="00DB1183" w:rsidRPr="00E515D4" w:rsidRDefault="00DB1183" w:rsidP="005800BE">
      <w:pPr>
        <w:pStyle w:val="ListParagraph"/>
        <w:numPr>
          <w:ilvl w:val="0"/>
          <w:numId w:val="6"/>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Đánh giá hiệu quả kinh doanh của từng danh mục sản phẩm và các sản phẩm bán chạy, từ đó đề xuất chiến lược sản phẩm phù hợp.</w:t>
      </w:r>
    </w:p>
    <w:p w14:paraId="45E98DAC" w14:textId="6C1C3E38" w:rsidR="00DB1183" w:rsidRPr="00E515D4" w:rsidRDefault="00DB1183" w:rsidP="005800BE">
      <w:pPr>
        <w:pStyle w:val="ListParagraph"/>
        <w:numPr>
          <w:ilvl w:val="0"/>
          <w:numId w:val="6"/>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Xác định các phân khúc khách hàng tiềm năng và nhu cầu của họ để tối ưu hóa danh mục sản phẩm.</w:t>
      </w:r>
    </w:p>
    <w:p w14:paraId="128BD498" w14:textId="77777777" w:rsidR="00DB1183" w:rsidRPr="00DB1183" w:rsidRDefault="00DB1183" w:rsidP="005800BE">
      <w:pPr>
        <w:jc w:val="both"/>
        <w:rPr>
          <w:rFonts w:asciiTheme="majorHAnsi" w:hAnsiTheme="majorHAnsi" w:cstheme="majorHAnsi"/>
          <w:color w:val="000000" w:themeColor="text1"/>
          <w:szCs w:val="26"/>
        </w:rPr>
      </w:pPr>
    </w:p>
    <w:p w14:paraId="2BECD760" w14:textId="19679494" w:rsidR="00DB1183" w:rsidRPr="00DB1183" w:rsidRDefault="00DB1183" w:rsidP="005800BE">
      <w:pPr>
        <w:pStyle w:val="Heading3"/>
        <w:ind w:left="1418" w:hanging="709"/>
        <w:jc w:val="both"/>
      </w:pPr>
      <w:bookmarkStart w:id="19" w:name="_Toc187399472"/>
      <w:r w:rsidRPr="00DB1183">
        <w:t>Tối Ưu Chiến Lược Tiếp Thị và Bán Hàng:</w:t>
      </w:r>
      <w:bookmarkEnd w:id="19"/>
    </w:p>
    <w:p w14:paraId="380F5A30" w14:textId="77777777" w:rsidR="00DB1183" w:rsidRPr="00E515D4" w:rsidRDefault="00DB1183" w:rsidP="005800BE">
      <w:pPr>
        <w:pStyle w:val="ListParagraph"/>
        <w:numPr>
          <w:ilvl w:val="0"/>
          <w:numId w:val="7"/>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Đề xuất các chiến lược tiếp cận khách hàng, khuyến mãi và quảng bá phù hợp với từng kênh bán hàng và phân khúc khách hàng.</w:t>
      </w:r>
    </w:p>
    <w:p w14:paraId="165FB9AE" w14:textId="4003B4E3" w:rsidR="00DB1183" w:rsidRPr="00E515D4" w:rsidRDefault="00DB1183" w:rsidP="005800BE">
      <w:pPr>
        <w:pStyle w:val="ListParagraph"/>
        <w:numPr>
          <w:ilvl w:val="0"/>
          <w:numId w:val="7"/>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Hỗ trợ doanh nghiệp nâng cao trải nghiệm mua sắm của khách hàng, từ đó gia tăng lòng trung thành và tối ưu hóa doanh số mùa Giáng Sinh.</w:t>
      </w:r>
    </w:p>
    <w:p w14:paraId="4BE624DA" w14:textId="77777777" w:rsidR="00DB1183" w:rsidRDefault="00DB1183" w:rsidP="005800BE">
      <w:pPr>
        <w:jc w:val="both"/>
        <w:rPr>
          <w:rFonts w:asciiTheme="majorHAnsi" w:hAnsiTheme="majorHAnsi" w:cstheme="majorHAnsi"/>
          <w:color w:val="000000" w:themeColor="text1"/>
          <w:szCs w:val="26"/>
        </w:rPr>
      </w:pPr>
    </w:p>
    <w:p w14:paraId="6E553C0A" w14:textId="172273E3" w:rsidR="00DB1183" w:rsidRPr="00DB1183" w:rsidRDefault="00DB1183" w:rsidP="005800BE">
      <w:pPr>
        <w:pStyle w:val="Heading2"/>
        <w:jc w:val="both"/>
      </w:pPr>
      <w:bookmarkStart w:id="20" w:name="_Toc187399473"/>
      <w:r w:rsidRPr="00DB1183">
        <w:t>Phương Pháp Nghiên Cứu</w:t>
      </w:r>
      <w:bookmarkEnd w:id="20"/>
    </w:p>
    <w:p w14:paraId="56ED4CE2" w14:textId="77777777" w:rsidR="00DB1183" w:rsidRPr="00DB1183" w:rsidRDefault="00DB1183" w:rsidP="005800BE">
      <w:pPr>
        <w:jc w:val="both"/>
        <w:rPr>
          <w:rFonts w:asciiTheme="majorHAnsi" w:hAnsiTheme="majorHAnsi" w:cstheme="majorHAnsi"/>
        </w:rPr>
      </w:pPr>
      <w:r w:rsidRPr="00DB1183">
        <w:rPr>
          <w:rFonts w:asciiTheme="majorHAnsi" w:hAnsiTheme="majorHAnsi" w:cstheme="majorHAnsi"/>
        </w:rPr>
        <w:t>Để đạt được các mục tiêu nghiên cứu, đề tài "Phân Tích Doanh Số Bán Quà Tặng Giáng Sinh" áp dụng các phương pháp sau:</w:t>
      </w:r>
    </w:p>
    <w:p w14:paraId="68AB60AD" w14:textId="77777777" w:rsidR="00DB1183" w:rsidRPr="00DB1183" w:rsidRDefault="00DB1183" w:rsidP="005800BE">
      <w:pPr>
        <w:jc w:val="both"/>
        <w:rPr>
          <w:rFonts w:asciiTheme="majorHAnsi" w:hAnsiTheme="majorHAnsi" w:cstheme="majorHAnsi"/>
        </w:rPr>
      </w:pPr>
    </w:p>
    <w:p w14:paraId="11A8C03E" w14:textId="16311022" w:rsidR="00DB1183" w:rsidRPr="00DB1183" w:rsidRDefault="00DB1183" w:rsidP="005800BE">
      <w:pPr>
        <w:pStyle w:val="Heading3"/>
        <w:ind w:left="1418" w:hanging="709"/>
        <w:jc w:val="both"/>
      </w:pPr>
      <w:bookmarkStart w:id="21" w:name="_Toc187399474"/>
      <w:r w:rsidRPr="00DB1183">
        <w:t>Phân Tích Dữ Liệu</w:t>
      </w:r>
      <w:bookmarkEnd w:id="21"/>
    </w:p>
    <w:p w14:paraId="11E3B383" w14:textId="77777777" w:rsidR="00DB1183" w:rsidRPr="00E515D4" w:rsidRDefault="00DB1183" w:rsidP="005800BE">
      <w:pPr>
        <w:pStyle w:val="ListParagraph"/>
        <w:numPr>
          <w:ilvl w:val="0"/>
          <w:numId w:val="8"/>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Sử dụng data dictionary để hiểu rõ cấu trúc và ý nghĩa của các cột dữ liệu liên quan đến doanh số bán quà tặng Giáng Sinh.</w:t>
      </w:r>
    </w:p>
    <w:p w14:paraId="676A69C6" w14:textId="77777777" w:rsidR="00DB1183" w:rsidRPr="00E515D4" w:rsidRDefault="00DB1183" w:rsidP="005800BE">
      <w:pPr>
        <w:pStyle w:val="ListParagraph"/>
        <w:numPr>
          <w:ilvl w:val="0"/>
          <w:numId w:val="8"/>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Phân tích các dữ liệu từ bảng bán hàng, bao gồm số lượng sản phẩm bán ra, doanh thu, lợi nhuận, và kênh mua sắm.</w:t>
      </w:r>
    </w:p>
    <w:p w14:paraId="7868D22E" w14:textId="3CA757DD" w:rsidR="00DB1183" w:rsidRPr="00DB1183" w:rsidRDefault="00DB1183" w:rsidP="005800BE">
      <w:pPr>
        <w:pStyle w:val="Heading3"/>
        <w:ind w:left="1418" w:hanging="709"/>
        <w:jc w:val="both"/>
      </w:pPr>
      <w:bookmarkStart w:id="22" w:name="_Toc187399475"/>
      <w:r w:rsidRPr="00DB1183">
        <w:t>Phương Pháp Thống Kê</w:t>
      </w:r>
      <w:bookmarkEnd w:id="22"/>
    </w:p>
    <w:p w14:paraId="68541536" w14:textId="77777777" w:rsidR="00DB1183" w:rsidRPr="00E515D4" w:rsidRDefault="00DB1183" w:rsidP="005800BE">
      <w:pPr>
        <w:pStyle w:val="ListParagraph"/>
        <w:numPr>
          <w:ilvl w:val="0"/>
          <w:numId w:val="9"/>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Áp dụng các phương pháp thống kê như phân phối tần suất, trung bình, tỷ lệ phần trăm để đánh giá các yếu tố chính (độ tuổi, giới tính, ngân sách, kênh mua sắm, v.v.).</w:t>
      </w:r>
    </w:p>
    <w:p w14:paraId="7CBEA509" w14:textId="5F58DF09" w:rsidR="00DB1183" w:rsidRPr="00E515D4" w:rsidRDefault="00DB1183" w:rsidP="005800BE">
      <w:pPr>
        <w:pStyle w:val="ListParagraph"/>
        <w:numPr>
          <w:ilvl w:val="0"/>
          <w:numId w:val="9"/>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Trực quan hóa dữ liệu bằng các biểu đồ (cột, tròn, đường) để làm nổi bật xu hướng tiêu dùng và hành vi mua sắm trong mùa Giáng Sinh.</w:t>
      </w:r>
    </w:p>
    <w:p w14:paraId="6F713F79" w14:textId="16299B88" w:rsidR="00DB1183" w:rsidRDefault="00DB1183" w:rsidP="005800BE">
      <w:pPr>
        <w:jc w:val="both"/>
        <w:rPr>
          <w:rFonts w:asciiTheme="majorHAnsi" w:hAnsiTheme="majorHAnsi" w:cstheme="majorHAnsi"/>
          <w:color w:val="000000" w:themeColor="text1"/>
          <w:szCs w:val="26"/>
        </w:rPr>
      </w:pPr>
    </w:p>
    <w:p w14:paraId="55405DE3" w14:textId="215EB11F" w:rsidR="00DB1183" w:rsidRDefault="00DB1183" w:rsidP="005800BE">
      <w:pPr>
        <w:jc w:val="both"/>
        <w:rPr>
          <w:rFonts w:asciiTheme="majorHAnsi" w:hAnsiTheme="majorHAnsi" w:cstheme="majorHAnsi"/>
          <w:color w:val="000000" w:themeColor="text1"/>
          <w:szCs w:val="26"/>
        </w:rPr>
      </w:pPr>
    </w:p>
    <w:p w14:paraId="48BDBC11" w14:textId="77777777" w:rsidR="00DB1183" w:rsidRPr="00DB1183" w:rsidRDefault="00DB1183" w:rsidP="005800BE">
      <w:pPr>
        <w:jc w:val="both"/>
        <w:rPr>
          <w:rFonts w:asciiTheme="majorHAnsi" w:hAnsiTheme="majorHAnsi" w:cstheme="majorHAnsi"/>
          <w:color w:val="000000" w:themeColor="text1"/>
          <w:szCs w:val="26"/>
        </w:rPr>
      </w:pPr>
    </w:p>
    <w:p w14:paraId="38CE441B" w14:textId="31E4AECB" w:rsidR="00DB1183" w:rsidRPr="00DB1183" w:rsidRDefault="00DB1183" w:rsidP="005800BE">
      <w:pPr>
        <w:pStyle w:val="Heading3"/>
        <w:ind w:left="1418" w:hanging="709"/>
        <w:jc w:val="both"/>
      </w:pPr>
      <w:bookmarkStart w:id="23" w:name="_Toc187399476"/>
      <w:r w:rsidRPr="00DB1183">
        <w:lastRenderedPageBreak/>
        <w:t>Phương Pháp Phân Khúc</w:t>
      </w:r>
      <w:bookmarkEnd w:id="23"/>
    </w:p>
    <w:p w14:paraId="5C1780C5" w14:textId="77777777" w:rsidR="00DB1183" w:rsidRPr="00E515D4" w:rsidRDefault="00DB1183" w:rsidP="005800BE">
      <w:pPr>
        <w:pStyle w:val="ListParagraph"/>
        <w:numPr>
          <w:ilvl w:val="0"/>
          <w:numId w:val="10"/>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Phân khúc khách hàng theo các tiêu chí như độ tuổi, giới tính, ngân sách chi tiêu và kênh mua sắm.</w:t>
      </w:r>
    </w:p>
    <w:p w14:paraId="0CB3F1EB" w14:textId="77777777" w:rsidR="00DB1183" w:rsidRPr="00E515D4" w:rsidRDefault="00DB1183" w:rsidP="005800BE">
      <w:pPr>
        <w:pStyle w:val="ListParagraph"/>
        <w:numPr>
          <w:ilvl w:val="0"/>
          <w:numId w:val="10"/>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Đánh giá đặc điểm, xu hướng mua sắm của từng phân khúc để đưa ra các chiến lược kinh doanh phù hợp.</w:t>
      </w:r>
    </w:p>
    <w:p w14:paraId="6E546A82" w14:textId="25E06A7C" w:rsidR="00DB1183" w:rsidRPr="00DB1183" w:rsidRDefault="00DB1183" w:rsidP="005800BE">
      <w:pPr>
        <w:pStyle w:val="Heading3"/>
        <w:ind w:left="1418" w:hanging="709"/>
        <w:jc w:val="both"/>
      </w:pPr>
      <w:bookmarkStart w:id="24" w:name="_Toc187399477"/>
      <w:r w:rsidRPr="00DB1183">
        <w:t>Phương Pháp So Sánh</w:t>
      </w:r>
      <w:bookmarkEnd w:id="24"/>
    </w:p>
    <w:p w14:paraId="3786E886" w14:textId="77777777" w:rsidR="00DB1183" w:rsidRPr="00E515D4" w:rsidRDefault="00DB1183" w:rsidP="005800BE">
      <w:pPr>
        <w:pStyle w:val="ListParagraph"/>
        <w:numPr>
          <w:ilvl w:val="0"/>
          <w:numId w:val="11"/>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So sánh doanh số và lợi nhuận giữa các nhóm sản phẩm (đồ chơi, công nghệ, quần áo, v.v.), các kênh bán hàng (trực tuyến, cửa hàng, chợ Giáng Sinh), và các phân khúc khách hàng.</w:t>
      </w:r>
    </w:p>
    <w:p w14:paraId="4D933AB7" w14:textId="77777777" w:rsidR="00DB1183" w:rsidRPr="00E515D4" w:rsidRDefault="00DB1183" w:rsidP="005800BE">
      <w:pPr>
        <w:pStyle w:val="ListParagraph"/>
        <w:numPr>
          <w:ilvl w:val="0"/>
          <w:numId w:val="11"/>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Xác định sự khác biệt trong hành vi mua sắm giữa các nhóm khách hàng.</w:t>
      </w:r>
    </w:p>
    <w:p w14:paraId="244056BF" w14:textId="2366CA5D" w:rsidR="00DB1183" w:rsidRPr="00DB1183" w:rsidRDefault="00DB1183" w:rsidP="005800BE">
      <w:pPr>
        <w:pStyle w:val="Heading3"/>
        <w:ind w:left="1418" w:hanging="709"/>
        <w:jc w:val="both"/>
      </w:pPr>
      <w:bookmarkStart w:id="25" w:name="_Toc187399478"/>
      <w:r w:rsidRPr="00DB1183">
        <w:t>Công Cụ Hỗ Trợ</w:t>
      </w:r>
      <w:bookmarkEnd w:id="25"/>
    </w:p>
    <w:p w14:paraId="148E6702" w14:textId="534CB62D" w:rsidR="00E93CBC" w:rsidRPr="00E515D4" w:rsidRDefault="00DB1183" w:rsidP="005800BE">
      <w:pPr>
        <w:pStyle w:val="ListParagraph"/>
        <w:numPr>
          <w:ilvl w:val="0"/>
          <w:numId w:val="12"/>
        </w:numPr>
        <w:jc w:val="both"/>
        <w:rPr>
          <w:rFonts w:asciiTheme="majorHAnsi" w:hAnsiTheme="majorHAnsi" w:cstheme="majorHAnsi"/>
          <w:i w:val="0"/>
          <w:color w:val="000000" w:themeColor="text1"/>
          <w:sz w:val="26"/>
          <w:szCs w:val="26"/>
          <w:lang w:val="vi-VN"/>
        </w:rPr>
      </w:pPr>
      <w:r w:rsidRPr="00E515D4">
        <w:rPr>
          <w:rFonts w:asciiTheme="majorHAnsi" w:hAnsiTheme="majorHAnsi" w:cstheme="majorHAnsi"/>
          <w:i w:val="0"/>
          <w:color w:val="000000" w:themeColor="text1"/>
          <w:sz w:val="26"/>
          <w:szCs w:val="26"/>
          <w:lang w:val="vi-VN"/>
        </w:rPr>
        <w:t>Sử dụng các phần mềm phân tích dữ liệu như Excel và Power BI để xử lý dữ liệu và trình bày các thông tin một cách trực quan và dễ hiểu.</w:t>
      </w:r>
    </w:p>
    <w:p w14:paraId="49F36607" w14:textId="0E869159" w:rsidR="00DB1183" w:rsidRDefault="00DB1183" w:rsidP="005800BE">
      <w:pPr>
        <w:jc w:val="both"/>
        <w:rPr>
          <w:rFonts w:asciiTheme="majorHAnsi" w:hAnsiTheme="majorHAnsi" w:cstheme="majorHAnsi"/>
        </w:rPr>
      </w:pPr>
    </w:p>
    <w:p w14:paraId="5B82CC29" w14:textId="77777777" w:rsidR="006350D4" w:rsidRPr="00E93CBC" w:rsidRDefault="006350D4" w:rsidP="005800BE">
      <w:pPr>
        <w:jc w:val="both"/>
        <w:rPr>
          <w:rFonts w:asciiTheme="majorHAnsi" w:hAnsiTheme="majorHAnsi" w:cstheme="majorHAnsi"/>
        </w:rPr>
      </w:pPr>
    </w:p>
    <w:p w14:paraId="051BA675" w14:textId="1AFA336D" w:rsidR="00B6423D" w:rsidRPr="009B7D26" w:rsidRDefault="00B5395F" w:rsidP="00BD1953">
      <w:pPr>
        <w:pStyle w:val="Heading1"/>
        <w:pBdr>
          <w:bottom w:val="thinThickSmallGap" w:sz="24" w:space="1" w:color="auto"/>
        </w:pBdr>
        <w:ind w:left="0" w:hanging="8"/>
        <w:rPr>
          <w:rFonts w:asciiTheme="majorHAnsi" w:hAnsiTheme="majorHAnsi" w:cstheme="majorHAnsi"/>
          <w:noProof/>
          <w:lang w:val="en-US"/>
        </w:rPr>
      </w:pPr>
      <w:bookmarkStart w:id="26" w:name="_Toc187399479"/>
      <w:r>
        <w:rPr>
          <w:rFonts w:asciiTheme="majorHAnsi" w:hAnsiTheme="majorHAnsi" w:cstheme="majorHAnsi"/>
          <w:noProof/>
          <w:lang w:val="en-US"/>
        </w:rPr>
        <w:t>CƠ SỞ LÝ THUYẾT</w:t>
      </w:r>
      <w:bookmarkEnd w:id="26"/>
    </w:p>
    <w:p w14:paraId="3D69ACC9" w14:textId="7BB0587D" w:rsidR="000F67A9" w:rsidRPr="000F67A9" w:rsidRDefault="00AE38CB" w:rsidP="005800BE">
      <w:pPr>
        <w:pStyle w:val="Heading2"/>
        <w:jc w:val="both"/>
        <w:rPr>
          <w:lang w:val="en-US"/>
        </w:rPr>
      </w:pPr>
      <w:bookmarkStart w:id="27" w:name="_Toc187399480"/>
      <w:r w:rsidRPr="00AE38CB">
        <w:rPr>
          <w:lang w:val="en-US"/>
        </w:rPr>
        <w:t>Tổng quan về phân t</w:t>
      </w:r>
      <w:r>
        <w:rPr>
          <w:lang w:val="en-US"/>
        </w:rPr>
        <w:t>ích dữ liệu.</w:t>
      </w:r>
      <w:bookmarkEnd w:id="27"/>
    </w:p>
    <w:p w14:paraId="6548827D" w14:textId="373FA77A" w:rsidR="000F67A9" w:rsidRPr="000F67A9" w:rsidRDefault="000F67A9" w:rsidP="005800BE">
      <w:pPr>
        <w:jc w:val="both"/>
        <w:rPr>
          <w:lang w:val="en-US"/>
        </w:rPr>
      </w:pPr>
      <w:r w:rsidRPr="000F67A9">
        <w:rPr>
          <w:lang w:val="en-US"/>
        </w:rPr>
        <w:t>Phân tích dữ liệu là một quá trình quan trọng giúp thu thập, xử lý và diễn giải thông tin để đưa ra các kết luận hữu ích hoặc hỗ trợ việc ra quyết định. Trong bối cảnh nghiên cứu về doanh số bán quà tặng Giáng Sinh, phân tích dữ liệu đóng vai trò chủ chốt trong việc hiểu rõ hành vi mua sắm, đặc điểm khách hàng và hiệu quả kinh doanh của các giao dịch.</w:t>
      </w:r>
    </w:p>
    <w:p w14:paraId="044BA96B" w14:textId="2008B4BC" w:rsidR="00AE38CB" w:rsidRPr="00D748C4" w:rsidRDefault="00AE38CB" w:rsidP="005800BE">
      <w:pPr>
        <w:jc w:val="both"/>
        <w:rPr>
          <w:b/>
          <w:lang w:val="en-US"/>
        </w:rPr>
      </w:pPr>
      <w:r w:rsidRPr="00D748C4">
        <w:rPr>
          <w:b/>
          <w:lang w:val="en-US"/>
        </w:rPr>
        <w:t>Mục đích của Phân Tích Dữ Liệu</w:t>
      </w:r>
    </w:p>
    <w:p w14:paraId="04C454B6" w14:textId="77777777" w:rsidR="000F67A9" w:rsidRPr="000F67A9" w:rsidRDefault="000F67A9" w:rsidP="005800BE">
      <w:pPr>
        <w:pStyle w:val="ListParagraph"/>
        <w:numPr>
          <w:ilvl w:val="0"/>
          <w:numId w:val="12"/>
        </w:numPr>
        <w:jc w:val="both"/>
        <w:rPr>
          <w:i w:val="0"/>
          <w:color w:val="000000" w:themeColor="text1"/>
          <w:sz w:val="26"/>
          <w:szCs w:val="26"/>
        </w:rPr>
      </w:pPr>
      <w:r w:rsidRPr="000F67A9">
        <w:rPr>
          <w:i w:val="0"/>
          <w:color w:val="000000" w:themeColor="text1"/>
          <w:sz w:val="26"/>
          <w:szCs w:val="26"/>
        </w:rPr>
        <w:t>Hiểu rõ hành vi khách hàng: Phân tích dữ liệu mua sắm để xác định xu hướng tiêu dùng, các sản phẩm được ưa chuộng, và các kênh mua sắm phổ biến trong mùa Giáng Sinh.</w:t>
      </w:r>
    </w:p>
    <w:p w14:paraId="7AF28442" w14:textId="77777777" w:rsidR="000F67A9" w:rsidRPr="000F67A9" w:rsidRDefault="000F67A9" w:rsidP="005800BE">
      <w:pPr>
        <w:pStyle w:val="ListParagraph"/>
        <w:numPr>
          <w:ilvl w:val="0"/>
          <w:numId w:val="12"/>
        </w:numPr>
        <w:jc w:val="both"/>
        <w:rPr>
          <w:i w:val="0"/>
          <w:color w:val="000000" w:themeColor="text1"/>
          <w:sz w:val="26"/>
          <w:szCs w:val="26"/>
        </w:rPr>
      </w:pPr>
      <w:r w:rsidRPr="000F67A9">
        <w:rPr>
          <w:i w:val="0"/>
          <w:color w:val="000000" w:themeColor="text1"/>
          <w:sz w:val="26"/>
          <w:szCs w:val="26"/>
        </w:rPr>
        <w:t>Đánh giá hiệu quả kinh doanh: Xác định doanh thu, lợi nhuận, và chi phí liên quan để đánh giá hiệu quả tài chính của các danh mục sản phẩm và kênh bán hàng.</w:t>
      </w:r>
    </w:p>
    <w:p w14:paraId="44C8D661" w14:textId="77777777" w:rsidR="000F67A9" w:rsidRPr="000F67A9" w:rsidRDefault="000F67A9" w:rsidP="005800BE">
      <w:pPr>
        <w:pStyle w:val="ListParagraph"/>
        <w:numPr>
          <w:ilvl w:val="0"/>
          <w:numId w:val="12"/>
        </w:numPr>
        <w:jc w:val="both"/>
        <w:rPr>
          <w:i w:val="0"/>
          <w:color w:val="000000" w:themeColor="text1"/>
          <w:sz w:val="26"/>
          <w:szCs w:val="26"/>
        </w:rPr>
      </w:pPr>
      <w:r w:rsidRPr="000F67A9">
        <w:rPr>
          <w:i w:val="0"/>
          <w:color w:val="000000" w:themeColor="text1"/>
          <w:sz w:val="26"/>
          <w:szCs w:val="26"/>
        </w:rPr>
        <w:t>Hỗ trợ chiến lược kinh doanh: Cung cấp các thông tin chi tiết về phân khúc khách hàng, từ đó đề xuất các chiến lược tiếp thị, điều chỉnh sản phẩm và cải thiện dịch vụ.</w:t>
      </w:r>
    </w:p>
    <w:p w14:paraId="090A59BB" w14:textId="67D5318F" w:rsidR="000F67A9" w:rsidRPr="000F67A9" w:rsidRDefault="000F67A9" w:rsidP="005800BE">
      <w:pPr>
        <w:pStyle w:val="ListParagraph"/>
        <w:numPr>
          <w:ilvl w:val="0"/>
          <w:numId w:val="12"/>
        </w:numPr>
        <w:jc w:val="both"/>
        <w:rPr>
          <w:i w:val="0"/>
          <w:color w:val="000000" w:themeColor="text1"/>
          <w:sz w:val="26"/>
          <w:szCs w:val="26"/>
        </w:rPr>
      </w:pPr>
      <w:r w:rsidRPr="000F67A9">
        <w:rPr>
          <w:i w:val="0"/>
          <w:color w:val="000000" w:themeColor="text1"/>
          <w:sz w:val="26"/>
          <w:szCs w:val="26"/>
        </w:rPr>
        <w:t>Cung cấp cơ sở ra quyết định: Dữ liệu phân tích hỗ trợ đưa ra các khuyến nghị cụ thể để tối ưu hóa chiến lược giá, xây dựng chương trình khuyến mãi, và nâng cao trải nghiệm khách hàng trong mùa lễ hội.</w:t>
      </w:r>
    </w:p>
    <w:p w14:paraId="283E234D" w14:textId="77777777" w:rsidR="000F67A9" w:rsidRPr="000F67A9" w:rsidRDefault="000F67A9" w:rsidP="005800BE">
      <w:pPr>
        <w:jc w:val="both"/>
        <w:rPr>
          <w:lang w:val="en-US"/>
        </w:rPr>
      </w:pPr>
    </w:p>
    <w:p w14:paraId="4A59575C" w14:textId="028A9EF0" w:rsidR="00AE38CB" w:rsidRDefault="00AE38CB" w:rsidP="005800BE">
      <w:pPr>
        <w:pStyle w:val="Heading2"/>
        <w:jc w:val="both"/>
        <w:rPr>
          <w:lang w:val="en-US"/>
        </w:rPr>
      </w:pPr>
      <w:bookmarkStart w:id="28" w:name="_Toc187399481"/>
      <w:r w:rsidRPr="00AE38CB">
        <w:rPr>
          <w:lang w:val="en-US"/>
        </w:rPr>
        <w:t>Quy Trình Phân Tích Dữ Liệu</w:t>
      </w:r>
      <w:bookmarkEnd w:id="28"/>
    </w:p>
    <w:p w14:paraId="21B68784" w14:textId="77777777" w:rsidR="00186EBB" w:rsidRPr="00186EBB" w:rsidRDefault="00186EBB" w:rsidP="005800BE">
      <w:pPr>
        <w:jc w:val="both"/>
        <w:rPr>
          <w:lang w:val="en-US"/>
        </w:rPr>
      </w:pPr>
    </w:p>
    <w:p w14:paraId="3475449B" w14:textId="77777777" w:rsidR="00186EBB" w:rsidRDefault="00AE38CB" w:rsidP="005800BE">
      <w:pPr>
        <w:keepNext/>
        <w:jc w:val="both"/>
      </w:pPr>
      <w:r>
        <w:rPr>
          <w:noProof/>
        </w:rPr>
        <w:drawing>
          <wp:inline distT="0" distB="0" distL="0" distR="0" wp14:anchorId="2D87EBFD" wp14:editId="67E211DB">
            <wp:extent cx="5731510" cy="1910503"/>
            <wp:effectExtent l="0" t="0" r="2540" b="0"/>
            <wp:docPr id="1" name="Picture 1" descr="The five steps in the data analysis process: Define the question, gather your data, clean the data, analyze it, visualize and share your f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steps in the data analysis process: Define the question, gather your data, clean the data, analyze it, visualize and share your find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p w14:paraId="45023B3D" w14:textId="02B2C7F8" w:rsidR="000F67A9" w:rsidRDefault="00186EBB" w:rsidP="005800BE">
      <w:pPr>
        <w:pStyle w:val="Caption"/>
        <w:jc w:val="both"/>
      </w:pPr>
      <w:bookmarkStart w:id="29" w:name="_Toc187399512"/>
      <w:r>
        <w:t xml:space="preserve">Hình </w:t>
      </w:r>
      <w:r w:rsidR="00C01D3A">
        <w:fldChar w:fldCharType="begin"/>
      </w:r>
      <w:r w:rsidR="00C01D3A">
        <w:instrText xml:space="preserve"> SEQ Hình \* ARABIC </w:instrText>
      </w:r>
      <w:r w:rsidR="00C01D3A">
        <w:fldChar w:fldCharType="separate"/>
      </w:r>
      <w:r w:rsidR="00955412">
        <w:rPr>
          <w:noProof/>
        </w:rPr>
        <w:t>1</w:t>
      </w:r>
      <w:r w:rsidR="00C01D3A">
        <w:rPr>
          <w:noProof/>
        </w:rPr>
        <w:fldChar w:fldCharType="end"/>
      </w:r>
      <w:r w:rsidRPr="00186EBB">
        <w:t>. Quá trình phân tích dữ liệu</w:t>
      </w:r>
      <w:bookmarkEnd w:id="29"/>
    </w:p>
    <w:p w14:paraId="3A607CE2" w14:textId="77777777" w:rsidR="000F67A9" w:rsidRDefault="000F67A9" w:rsidP="005800BE">
      <w:pPr>
        <w:jc w:val="both"/>
      </w:pPr>
    </w:p>
    <w:p w14:paraId="22A3BB40" w14:textId="1B001191" w:rsidR="000F67A9" w:rsidRDefault="000F67A9" w:rsidP="005800BE">
      <w:pPr>
        <w:pStyle w:val="Heading3"/>
        <w:ind w:left="1418" w:hanging="709"/>
        <w:jc w:val="both"/>
      </w:pPr>
      <w:bookmarkStart w:id="30" w:name="_Toc187399482"/>
      <w:r>
        <w:t>Xác Định Câu Hỏi (Define the Question)</w:t>
      </w:r>
      <w:bookmarkEnd w:id="30"/>
    </w:p>
    <w:p w14:paraId="7E535539"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Làm rõ vấn đề hoặc mục tiêu nghiên cứu cần giải đáp dựa trên dữ liệu thu thập, bao gồm thông tin chi tiết về doanh số, đặc điểm khách hàng, và xu hướng mua sắm trong mùa Giáng Sinh.</w:t>
      </w:r>
    </w:p>
    <w:p w14:paraId="5DF956C7" w14:textId="77777777" w:rsidR="000F67A9" w:rsidRPr="000F67A9" w:rsidRDefault="000F67A9" w:rsidP="005800BE">
      <w:pPr>
        <w:pStyle w:val="ListParagraph"/>
        <w:numPr>
          <w:ilvl w:val="0"/>
          <w:numId w:val="13"/>
        </w:numPr>
        <w:jc w:val="both"/>
        <w:rPr>
          <w:i w:val="0"/>
          <w:color w:val="000000" w:themeColor="text1"/>
          <w:sz w:val="26"/>
          <w:szCs w:val="26"/>
        </w:rPr>
      </w:pPr>
      <w:r w:rsidRPr="00ED328F">
        <w:rPr>
          <w:i w:val="0"/>
          <w:color w:val="000000" w:themeColor="text1"/>
          <w:sz w:val="26"/>
          <w:szCs w:val="26"/>
          <w:lang w:val="vi-VN"/>
        </w:rPr>
        <w:t xml:space="preserve">Xác định các câu hỏi cụ thể như: Sản phẩm nào bán chạy nhất? Nhóm khách hàng nào đóng góp lớn nhất vào doanh thu? </w:t>
      </w:r>
      <w:r w:rsidRPr="000F67A9">
        <w:rPr>
          <w:i w:val="0"/>
          <w:color w:val="000000" w:themeColor="text1"/>
          <w:sz w:val="26"/>
          <w:szCs w:val="26"/>
        </w:rPr>
        <w:t>Kênh bán hàng nào hiệu quả nhất?</w:t>
      </w:r>
    </w:p>
    <w:p w14:paraId="4182FFDD" w14:textId="6BB74766" w:rsidR="000F67A9" w:rsidRDefault="000F67A9" w:rsidP="005800BE">
      <w:pPr>
        <w:pStyle w:val="Heading3"/>
        <w:ind w:left="1418" w:hanging="709"/>
        <w:jc w:val="both"/>
      </w:pPr>
      <w:bookmarkStart w:id="31" w:name="_Toc187399483"/>
      <w:r>
        <w:t>Thu Thập Dữ Liệu (Collect the Data)</w:t>
      </w:r>
      <w:bookmarkEnd w:id="31"/>
    </w:p>
    <w:p w14:paraId="599E8685"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Thu thập dữ liệu từ các nguồn đáng tin cậy, bao gồm cơ sở dữ liệu doanh số, thông tin khách hàng và các kênh bán hàng.</w:t>
      </w:r>
    </w:p>
    <w:p w14:paraId="319B6FDD"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Đảm bảo dữ liệu chứa các yếu tố phù hợp với câu hỏi nghiên cứu, ví dụ: số lượng bán, doanh thu, lợi nhuận, độ tuổi, ngân sách của khách hàng.</w:t>
      </w:r>
    </w:p>
    <w:p w14:paraId="331F3911" w14:textId="3643DD32" w:rsidR="000F67A9" w:rsidRDefault="000F67A9" w:rsidP="005800BE">
      <w:pPr>
        <w:pStyle w:val="Heading3"/>
        <w:ind w:left="1418" w:hanging="709"/>
        <w:jc w:val="both"/>
      </w:pPr>
      <w:bookmarkStart w:id="32" w:name="_Toc187399484"/>
      <w:r>
        <w:t>Làm Sạch Dữ Liệu (Clean the Data)</w:t>
      </w:r>
      <w:bookmarkEnd w:id="32"/>
    </w:p>
    <w:p w14:paraId="4FDD1B77"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Loại bỏ các giá trị trống, dữ liệu trùng lặp, hoặc không hợp lệ để đảm bảo tính chính xác.</w:t>
      </w:r>
    </w:p>
    <w:p w14:paraId="70737959"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Chuẩn hóa dữ liệu để đảm bảo tính nhất quán, chẳng hạn như đồng nhất định dạng thời gian, số liệu và văn bản.</w:t>
      </w:r>
    </w:p>
    <w:p w14:paraId="1903325C" w14:textId="662C18EB" w:rsidR="000F67A9" w:rsidRDefault="000F67A9" w:rsidP="005800BE">
      <w:pPr>
        <w:pStyle w:val="Heading3"/>
        <w:ind w:left="1418" w:hanging="709"/>
        <w:jc w:val="both"/>
      </w:pPr>
      <w:bookmarkStart w:id="33" w:name="_Toc187399485"/>
      <w:r>
        <w:t>Phân Tích Dữ Liệu (Analyze the Data)</w:t>
      </w:r>
      <w:bookmarkEnd w:id="33"/>
    </w:p>
    <w:p w14:paraId="2AAFC3F9"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Áp dụng các kỹ thuật phân tích thống kê để tìm ra xu hướng, mối liên hệ, và sự khác biệt trong dữ liệu.</w:t>
      </w:r>
    </w:p>
    <w:p w14:paraId="33FDE50D" w14:textId="77777777"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Sử dụng các phương pháp như phân tích tần suất, trung bình, phân khúc khách hàng, và so sánh doanh số giữa các mùa Giáng Sinh.</w:t>
      </w:r>
    </w:p>
    <w:p w14:paraId="2E48E30A" w14:textId="77777777" w:rsidR="000F67A9" w:rsidRPr="00ED328F" w:rsidRDefault="000F67A9" w:rsidP="005800BE">
      <w:pPr>
        <w:pStyle w:val="ListParagraph"/>
        <w:numPr>
          <w:ilvl w:val="0"/>
          <w:numId w:val="13"/>
        </w:numPr>
        <w:ind w:left="1418" w:hanging="709"/>
        <w:jc w:val="both"/>
        <w:rPr>
          <w:i w:val="0"/>
          <w:color w:val="000000" w:themeColor="text1"/>
          <w:sz w:val="26"/>
          <w:szCs w:val="26"/>
          <w:lang w:val="vi-VN"/>
        </w:rPr>
      </w:pPr>
      <w:r w:rsidRPr="00ED328F">
        <w:rPr>
          <w:i w:val="0"/>
          <w:color w:val="000000" w:themeColor="text1"/>
          <w:sz w:val="26"/>
          <w:szCs w:val="26"/>
          <w:lang w:val="vi-VN"/>
        </w:rPr>
        <w:lastRenderedPageBreak/>
        <w:t>Khám phá các yếu tố ảnh hưởng đến doanh thu, lợi nhuận và hiệu quả kinh doanh.</w:t>
      </w:r>
    </w:p>
    <w:p w14:paraId="3D3ABCC4" w14:textId="5FE224B6" w:rsidR="000F67A9" w:rsidRDefault="000F67A9" w:rsidP="005800BE">
      <w:pPr>
        <w:pStyle w:val="Heading3"/>
        <w:ind w:left="1418" w:hanging="709"/>
        <w:jc w:val="both"/>
      </w:pPr>
      <w:bookmarkStart w:id="34" w:name="_Toc187399486"/>
      <w:r>
        <w:t>Trực Quan Hóa Và Chia Sẻ Kết Quả (Visualize and Share Your Findings)</w:t>
      </w:r>
      <w:bookmarkEnd w:id="34"/>
    </w:p>
    <w:p w14:paraId="116885A5" w14:textId="77777777" w:rsidR="000F67A9" w:rsidRPr="00E515D4" w:rsidRDefault="000F67A9" w:rsidP="005800BE">
      <w:pPr>
        <w:pStyle w:val="ListParagraph"/>
        <w:numPr>
          <w:ilvl w:val="0"/>
          <w:numId w:val="13"/>
        </w:numPr>
        <w:jc w:val="both"/>
        <w:rPr>
          <w:i w:val="0"/>
          <w:color w:val="000000" w:themeColor="text1"/>
          <w:sz w:val="26"/>
          <w:szCs w:val="26"/>
          <w:lang w:val="vi-VN"/>
        </w:rPr>
      </w:pPr>
      <w:r w:rsidRPr="00E515D4">
        <w:rPr>
          <w:i w:val="0"/>
          <w:color w:val="000000" w:themeColor="text1"/>
          <w:sz w:val="26"/>
          <w:szCs w:val="26"/>
          <w:lang w:val="vi-VN"/>
        </w:rPr>
        <w:t>Trình bày kết quả phân tích thông qua các biểu đồ, đồ thị, và dashboard để giúp người đọc dễ dàng hiểu các phát hiện quan trọng.</w:t>
      </w:r>
    </w:p>
    <w:p w14:paraId="113831B7" w14:textId="71DBC7A1" w:rsidR="000F67A9" w:rsidRPr="00ED328F" w:rsidRDefault="000F67A9" w:rsidP="005800BE">
      <w:pPr>
        <w:pStyle w:val="ListParagraph"/>
        <w:numPr>
          <w:ilvl w:val="0"/>
          <w:numId w:val="13"/>
        </w:numPr>
        <w:jc w:val="both"/>
        <w:rPr>
          <w:i w:val="0"/>
          <w:color w:val="000000" w:themeColor="text1"/>
          <w:sz w:val="26"/>
          <w:szCs w:val="26"/>
          <w:lang w:val="vi-VN"/>
        </w:rPr>
      </w:pPr>
      <w:r w:rsidRPr="00ED328F">
        <w:rPr>
          <w:i w:val="0"/>
          <w:color w:val="000000" w:themeColor="text1"/>
          <w:sz w:val="26"/>
          <w:szCs w:val="26"/>
          <w:lang w:val="vi-VN"/>
        </w:rPr>
        <w:t>Chia sẻ kết quả với đội ngũ liên quan để hỗ trợ đưa ra các quyết định chiến lược dựa trên dữ liệu, chẳng hạn như cải thiện sản phẩm, điều chỉnh giá bán, hoặc tối ưu hóa chiến lược marketing.</w:t>
      </w:r>
    </w:p>
    <w:p w14:paraId="7F22DF3B" w14:textId="77777777" w:rsidR="000F67A9" w:rsidRPr="000F67A9" w:rsidRDefault="000F67A9" w:rsidP="005800BE">
      <w:pPr>
        <w:jc w:val="both"/>
      </w:pPr>
    </w:p>
    <w:p w14:paraId="6DF5E3BF" w14:textId="536CFAD6" w:rsidR="00B767AC" w:rsidRDefault="00B767AC" w:rsidP="005800BE">
      <w:pPr>
        <w:pStyle w:val="Heading2"/>
        <w:jc w:val="both"/>
      </w:pPr>
      <w:bookmarkStart w:id="35" w:name="_Toc187399487"/>
      <w:r w:rsidRPr="00B767AC">
        <w:t>Giới thiệu về Power</w:t>
      </w:r>
      <w:r>
        <w:rPr>
          <w:lang w:val="en-US"/>
        </w:rPr>
        <w:t xml:space="preserve"> </w:t>
      </w:r>
      <w:r w:rsidRPr="00B767AC">
        <w:t>BI</w:t>
      </w:r>
      <w:bookmarkEnd w:id="35"/>
    </w:p>
    <w:p w14:paraId="73620F05" w14:textId="3E93EAD2" w:rsidR="00B767AC" w:rsidRDefault="00B767AC" w:rsidP="005800BE">
      <w:pPr>
        <w:jc w:val="both"/>
      </w:pPr>
      <w:r w:rsidRPr="00B767AC">
        <w:t>Power BI là một tập hợp các công cụ phần mềm, ứng dụng và trình kết nối làm việc cùng nhau để chuyển đổi các nguồn dữ liệu rời rạc thành các thông tin chi tiết rõ ràng, hấp dẫn và có tính tương tác. Dữ liệu của bạn có thể đến từ một bảng tính Excel hoặc một tập hợp các kho dữ liệu tích hợp, bao gồm cả nền tảng đám mây và tại chỗ. Với Power BI, bạn có thể dễ dàng kết nối với nguồn dữ liệu, trực quan hóa những điều quan trọng và chia sẻ thông tin đó với bất kỳ ai mà bạn muốn.</w:t>
      </w:r>
    </w:p>
    <w:p w14:paraId="4BA446F1" w14:textId="5F673229" w:rsidR="00B767AC" w:rsidRDefault="00B767AC" w:rsidP="005800BE">
      <w:pPr>
        <w:jc w:val="both"/>
      </w:pPr>
    </w:p>
    <w:p w14:paraId="6586E618" w14:textId="77777777" w:rsidR="002648CF" w:rsidRPr="002648CF" w:rsidRDefault="002648CF" w:rsidP="005800BE">
      <w:pPr>
        <w:jc w:val="both"/>
        <w:rPr>
          <w:b/>
        </w:rPr>
      </w:pPr>
      <w:r w:rsidRPr="002648CF">
        <w:rPr>
          <w:b/>
        </w:rPr>
        <w:t>Các thành phần chính của Power BI</w:t>
      </w:r>
    </w:p>
    <w:p w14:paraId="033602CF" w14:textId="77777777" w:rsidR="002648CF" w:rsidRDefault="002648CF" w:rsidP="005800BE">
      <w:pPr>
        <w:jc w:val="both"/>
      </w:pPr>
      <w:r>
        <w:t>Power BI được cấu thành từ nhiều yếu tố hoạt động đồng bộ, trong đó có ba thành phần chính:</w:t>
      </w:r>
    </w:p>
    <w:p w14:paraId="4A167BBE" w14:textId="77777777" w:rsidR="002648CF" w:rsidRDefault="002648CF" w:rsidP="005800BE">
      <w:pPr>
        <w:jc w:val="both"/>
      </w:pPr>
    </w:p>
    <w:p w14:paraId="5B95F8DF" w14:textId="77777777" w:rsidR="002648CF" w:rsidRPr="000971EC" w:rsidRDefault="002648CF" w:rsidP="005800BE">
      <w:pPr>
        <w:pStyle w:val="ListParagraph"/>
        <w:numPr>
          <w:ilvl w:val="0"/>
          <w:numId w:val="3"/>
        </w:numPr>
        <w:jc w:val="both"/>
        <w:rPr>
          <w:i w:val="0"/>
          <w:color w:val="000000" w:themeColor="text1"/>
          <w:sz w:val="26"/>
          <w:szCs w:val="26"/>
          <w:lang w:val="vi-VN"/>
        </w:rPr>
      </w:pPr>
      <w:r w:rsidRPr="000971EC">
        <w:rPr>
          <w:i w:val="0"/>
          <w:color w:val="000000" w:themeColor="text1"/>
          <w:sz w:val="26"/>
          <w:szCs w:val="26"/>
          <w:lang w:val="vi-VN"/>
        </w:rPr>
        <w:t>Power BI Desktop: Ứng dụng dành cho máy tính chạy trên hệ điều hành Windows.</w:t>
      </w:r>
    </w:p>
    <w:p w14:paraId="2379737B" w14:textId="77777777" w:rsidR="002648CF" w:rsidRPr="000971EC" w:rsidRDefault="002648CF" w:rsidP="005800BE">
      <w:pPr>
        <w:pStyle w:val="ListParagraph"/>
        <w:numPr>
          <w:ilvl w:val="0"/>
          <w:numId w:val="3"/>
        </w:numPr>
        <w:jc w:val="both"/>
        <w:rPr>
          <w:i w:val="0"/>
          <w:color w:val="000000" w:themeColor="text1"/>
          <w:sz w:val="26"/>
          <w:szCs w:val="26"/>
          <w:lang w:val="vi-VN"/>
        </w:rPr>
      </w:pPr>
      <w:r w:rsidRPr="000971EC">
        <w:rPr>
          <w:i w:val="0"/>
          <w:color w:val="000000" w:themeColor="text1"/>
          <w:sz w:val="26"/>
          <w:szCs w:val="26"/>
          <w:lang w:val="vi-VN"/>
        </w:rPr>
        <w:t>Dịch vụ Power BI: Một nền tảng trực tuyến hoạt động theo mô hình SaaS (phần mềm dưới dạng dịch vụ).</w:t>
      </w:r>
    </w:p>
    <w:p w14:paraId="055001D1" w14:textId="325E6F07" w:rsidR="002648CF" w:rsidRPr="000971EC" w:rsidRDefault="002648CF" w:rsidP="005800BE">
      <w:pPr>
        <w:pStyle w:val="ListParagraph"/>
        <w:numPr>
          <w:ilvl w:val="0"/>
          <w:numId w:val="3"/>
        </w:numPr>
        <w:jc w:val="both"/>
        <w:rPr>
          <w:i w:val="0"/>
          <w:color w:val="000000" w:themeColor="text1"/>
          <w:sz w:val="26"/>
          <w:szCs w:val="26"/>
          <w:lang w:val="vi-VN"/>
        </w:rPr>
      </w:pPr>
      <w:r>
        <w:rPr>
          <w:noProof/>
        </w:rPr>
        <w:lastRenderedPageBreak/>
        <mc:AlternateContent>
          <mc:Choice Requires="wps">
            <w:drawing>
              <wp:anchor distT="0" distB="0" distL="114300" distR="114300" simplePos="0" relativeHeight="251660288" behindDoc="0" locked="0" layoutInCell="1" allowOverlap="1" wp14:anchorId="6BD6235A" wp14:editId="4BD83F38">
                <wp:simplePos x="0" y="0"/>
                <wp:positionH relativeFrom="column">
                  <wp:posOffset>186690</wp:posOffset>
                </wp:positionH>
                <wp:positionV relativeFrom="paragraph">
                  <wp:posOffset>3319780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490093B" w14:textId="3B043DB8" w:rsidR="00A25D7B" w:rsidRPr="00BE611E" w:rsidRDefault="00A25D7B" w:rsidP="002648CF">
                            <w:pPr>
                              <w:pStyle w:val="Caption"/>
                              <w:jc w:val="center"/>
                              <w:rPr>
                                <w:noProof/>
                                <w:color w:val="000000" w:themeColor="text1"/>
                                <w:szCs w:val="26"/>
                              </w:rPr>
                            </w:pPr>
                            <w:bookmarkStart w:id="36" w:name="_Toc187399513"/>
                            <w:r>
                              <w:t xml:space="preserve">Hình </w:t>
                            </w:r>
                            <w:r w:rsidR="00C01D3A">
                              <w:fldChar w:fldCharType="begin"/>
                            </w:r>
                            <w:r w:rsidR="00C01D3A">
                              <w:instrText xml:space="preserve"> SEQ Hình \* ARABIC </w:instrText>
                            </w:r>
                            <w:r w:rsidR="00C01D3A">
                              <w:fldChar w:fldCharType="separate"/>
                            </w:r>
                            <w:r>
                              <w:rPr>
                                <w:noProof/>
                              </w:rPr>
                              <w:t>2</w:t>
                            </w:r>
                            <w:r w:rsidR="00C01D3A">
                              <w:rPr>
                                <w:noProof/>
                              </w:rPr>
                              <w:fldChar w:fldCharType="end"/>
                            </w:r>
                            <w:r>
                              <w:rPr>
                                <w:lang w:val="en-US"/>
                              </w:rPr>
                              <w:t>.M</w:t>
                            </w:r>
                            <w:r w:rsidRPr="007C4C24">
                              <w:rPr>
                                <w:lang w:val="en-US"/>
                              </w:rPr>
                              <w:t>ối quan hệ và sự tích hợp giữa ba thành phần chính của Power BI</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6235A" id="_x0000_t202" coordsize="21600,21600" o:spt="202" path="m,l,21600r21600,l21600,xe">
                <v:stroke joinstyle="miter"/>
                <v:path gradientshapeok="t" o:connecttype="rect"/>
              </v:shapetype>
              <v:shape id="Text Box 3" o:spid="_x0000_s1026" type="#_x0000_t202" style="position:absolute;left:0;text-align:left;margin-left:14.7pt;margin-top:261.4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" stroked="f">
                <v:textbox style="mso-fit-shape-to-text:t" inset="0,0,0,0">
                  <w:txbxContent>
                    <w:p w14:paraId="6490093B" w14:textId="3B043DB8" w:rsidR="00A25D7B" w:rsidRPr="00BE611E" w:rsidRDefault="00A25D7B" w:rsidP="002648CF">
                      <w:pPr>
                        <w:pStyle w:val="Caption"/>
                        <w:jc w:val="center"/>
                        <w:rPr>
                          <w:noProof/>
                          <w:color w:val="000000" w:themeColor="text1"/>
                          <w:szCs w:val="26"/>
                        </w:rPr>
                      </w:pPr>
                      <w:bookmarkStart w:id="37" w:name="_Toc187399513"/>
                      <w:r>
                        <w:t xml:space="preserve">Hình </w:t>
                      </w:r>
                      <w:r w:rsidR="00C01D3A">
                        <w:fldChar w:fldCharType="begin"/>
                      </w:r>
                      <w:r w:rsidR="00C01D3A">
                        <w:instrText xml:space="preserve"> SEQ Hình \* ARABIC </w:instrText>
                      </w:r>
                      <w:r w:rsidR="00C01D3A">
                        <w:fldChar w:fldCharType="separate"/>
                      </w:r>
                      <w:r>
                        <w:rPr>
                          <w:noProof/>
                        </w:rPr>
                        <w:t>2</w:t>
                      </w:r>
                      <w:r w:rsidR="00C01D3A">
                        <w:rPr>
                          <w:noProof/>
                        </w:rPr>
                        <w:fldChar w:fldCharType="end"/>
                      </w:r>
                      <w:r>
                        <w:rPr>
                          <w:lang w:val="en-US"/>
                        </w:rPr>
                        <w:t>.M</w:t>
                      </w:r>
                      <w:r w:rsidRPr="007C4C24">
                        <w:rPr>
                          <w:lang w:val="en-US"/>
                        </w:rPr>
                        <w:t>ối quan hệ và sự tích hợp giữa ba thành phần chính của Power BI</w:t>
                      </w:r>
                      <w:bookmarkEnd w:id="37"/>
                    </w:p>
                  </w:txbxContent>
                </v:textbox>
                <w10:wrap type="topAndBottom"/>
              </v:shape>
            </w:pict>
          </mc:Fallback>
        </mc:AlternateContent>
      </w:r>
      <w:r>
        <w:rPr>
          <w:noProof/>
          <w:color w:val="000000" w:themeColor="text1"/>
          <w:szCs w:val="26"/>
        </w:rPr>
        <w:drawing>
          <wp:anchor distT="0" distB="0" distL="114300" distR="114300" simplePos="0" relativeHeight="251658240" behindDoc="0" locked="0" layoutInCell="1" allowOverlap="1" wp14:anchorId="47DF1595" wp14:editId="0AED3D4B">
            <wp:simplePos x="0" y="0"/>
            <wp:positionH relativeFrom="column">
              <wp:posOffset>186690</wp:posOffset>
            </wp:positionH>
            <wp:positionV relativeFrom="paragraph">
              <wp:posOffset>519430</wp:posOffset>
            </wp:positionV>
            <wp:extent cx="54864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pic:spPr>
                </pic:pic>
              </a:graphicData>
            </a:graphic>
          </wp:anchor>
        </w:drawing>
      </w:r>
      <w:r w:rsidRPr="000971EC">
        <w:rPr>
          <w:i w:val="0"/>
          <w:color w:val="000000" w:themeColor="text1"/>
          <w:sz w:val="26"/>
          <w:szCs w:val="26"/>
          <w:lang w:val="vi-VN"/>
        </w:rPr>
        <w:t>Ứng dụng Power BI Mobile: Dành cho thiết bị chạy hệ điều hành Windows, iOS và Android.</w:t>
      </w:r>
    </w:p>
    <w:p w14:paraId="160AFE71" w14:textId="05F6C7F3" w:rsidR="002648CF" w:rsidRPr="002648CF" w:rsidRDefault="002648CF" w:rsidP="005800BE">
      <w:pPr>
        <w:jc w:val="both"/>
        <w:rPr>
          <w:color w:val="000000" w:themeColor="text1"/>
          <w:szCs w:val="26"/>
        </w:rPr>
      </w:pPr>
    </w:p>
    <w:p w14:paraId="252D2B07" w14:textId="47B7EB11" w:rsidR="00B767AC" w:rsidRDefault="002648CF" w:rsidP="005800BE">
      <w:pPr>
        <w:jc w:val="both"/>
      </w:pPr>
      <w:r>
        <w:t>Những thành phần này được thiết kế để hỗ trợ người dùng tạo, chia sẻ và sử dụng thông tin kinh doanh theo cách phù hợp nhất với vai trò và nhu cầu của họ.</w:t>
      </w:r>
    </w:p>
    <w:p w14:paraId="75C1D7B5" w14:textId="77777777" w:rsidR="002648CF" w:rsidRPr="00B767AC" w:rsidRDefault="002648CF" w:rsidP="005800BE">
      <w:pPr>
        <w:jc w:val="both"/>
      </w:pPr>
    </w:p>
    <w:p w14:paraId="5DE19310" w14:textId="08267DE2" w:rsidR="002648CF" w:rsidRPr="002648CF" w:rsidRDefault="00B767AC" w:rsidP="005800BE">
      <w:pPr>
        <w:pStyle w:val="Heading3"/>
        <w:ind w:left="426" w:hanging="426"/>
        <w:jc w:val="both"/>
      </w:pPr>
      <w:bookmarkStart w:id="38" w:name="_Toc187399488"/>
      <w:r w:rsidRPr="00B767AC">
        <w:t>Lịch sử phát triển</w:t>
      </w:r>
      <w:bookmarkEnd w:id="38"/>
    </w:p>
    <w:p w14:paraId="355ECE91" w14:textId="77777777" w:rsidR="002648CF" w:rsidRDefault="002648CF" w:rsidP="005800BE">
      <w:pPr>
        <w:jc w:val="both"/>
      </w:pPr>
      <w:r>
        <w:t>Power BI, công cụ hàng đầu của Microsoft dành cho trực quan hóa dữ liệu và trí tuệ doanh nghiệp (BI), đã trải qua sự phát triển đáng kể kể từ khi ra mắt. Hành trình của Power BI bắt đầu từ những năm đầu thập niên 2010, khi Microsoft giới thiệu các tiện ích bổ sung trong Excel: Power Pivot để mô hình hóa dữ liệu và Power Query để trích xuất dữ liệu. Đây là nền tảng cho giải pháp BI tích hợp hơn.</w:t>
      </w:r>
    </w:p>
    <w:p w14:paraId="112772E9" w14:textId="77777777" w:rsidR="002648CF" w:rsidRDefault="002648CF" w:rsidP="005800BE">
      <w:pPr>
        <w:jc w:val="both"/>
      </w:pPr>
    </w:p>
    <w:p w14:paraId="31700D24" w14:textId="77777777" w:rsidR="002648CF" w:rsidRDefault="002648CF" w:rsidP="005800BE">
      <w:pPr>
        <w:jc w:val="both"/>
      </w:pPr>
      <w:r>
        <w:t>Ban đầu, dự án mang tên "Crescent" tập trung vào việc nâng cao khả năng BI trong SharePoint. Đến năm 2013, Microsoft chính thức đặt tên cho bộ công cụ này là Power BI, tích hợp trong bộ Office 365, mang đến các bảng điều khiển trực tuyến và khả năng khám phá dữ liệu cơ bản.</w:t>
      </w:r>
    </w:p>
    <w:p w14:paraId="32B4F645" w14:textId="77777777" w:rsidR="002648CF" w:rsidRDefault="002648CF" w:rsidP="005800BE">
      <w:pPr>
        <w:jc w:val="both"/>
      </w:pPr>
    </w:p>
    <w:p w14:paraId="635886E3" w14:textId="77777777" w:rsidR="002648CF" w:rsidRDefault="002648CF" w:rsidP="005800BE">
      <w:pPr>
        <w:jc w:val="both"/>
      </w:pPr>
      <w:r>
        <w:t>Bước ngoặt quan trọng xuất hiện vào năm 2015 với sự ra mắt Power BI Desktop, một ứng dụng độc lập cho phép người dùng tạo ra các báo cáo và trực quan hóa dữ liệu nâng cao, tương tác nhiều hơn. Việc cập nhật hàng tháng cùng phản hồi từ người dùng đã giúp Power BI nhanh chóng mở rộng các tính năng, bao gồm DAX để tính toán nâng cao và ngôn ngữ M cho truy vấn phức tạp.</w:t>
      </w:r>
    </w:p>
    <w:p w14:paraId="563B99CA" w14:textId="77777777" w:rsidR="002648CF" w:rsidRDefault="002648CF" w:rsidP="005800BE">
      <w:pPr>
        <w:jc w:val="both"/>
      </w:pPr>
    </w:p>
    <w:p w14:paraId="4787C6BB" w14:textId="77777777" w:rsidR="002648CF" w:rsidRDefault="002648CF" w:rsidP="005800BE">
      <w:pPr>
        <w:jc w:val="both"/>
      </w:pPr>
      <w:r>
        <w:t xml:space="preserve">Trong giai đoạn 2018-2021, danh tiếng của Power BI tăng vọt, liên tục được công nhận là "nhà lãnh đạo" trong báo cáo Magic Quadrant của Gartner nhờ giao diện thân thiện và tích hợp chặt chẽ với hệ sinh thái Microsoft, như Excel và Azure. Nền tảng này cũng </w:t>
      </w:r>
      <w:r>
        <w:lastRenderedPageBreak/>
        <w:t>giới thiệu Power BI Service để chia sẻ báo cáo và Power BI Pro cho khả năng cộng tác nâng cao.</w:t>
      </w:r>
    </w:p>
    <w:p w14:paraId="3EDFC070" w14:textId="77777777" w:rsidR="002648CF" w:rsidRDefault="002648CF" w:rsidP="005800BE">
      <w:pPr>
        <w:jc w:val="both"/>
      </w:pPr>
    </w:p>
    <w:p w14:paraId="28E64DA0" w14:textId="77777777" w:rsidR="002648CF" w:rsidRDefault="002648CF" w:rsidP="005800BE">
      <w:pPr>
        <w:jc w:val="both"/>
      </w:pPr>
      <w:r>
        <w:t>Đến năm 2021, Power BI tích hợp các tính năng dựa trên AI, chẳng hạn như chức năng Hỏi-Đáp ngôn ngữ tự nhiên, cho phép người dùng đặt câu hỏi bằng ngôn ngữ thông thường và nhận câu trả lời dưới dạng trực quan hóa. Sự ra mắt Power BI Premium và kết nối sâu hơn với Azure Synapse Analytics hỗ trợ các dự án dữ liệu lớn và phức tạp hơn.</w:t>
      </w:r>
    </w:p>
    <w:p w14:paraId="263CAACC" w14:textId="77777777" w:rsidR="002648CF" w:rsidRDefault="002648CF" w:rsidP="005800BE">
      <w:pPr>
        <w:jc w:val="both"/>
      </w:pPr>
    </w:p>
    <w:p w14:paraId="2D33A055" w14:textId="00712C61" w:rsidR="00B767AC" w:rsidRPr="00B767AC" w:rsidRDefault="002648CF" w:rsidP="005800BE">
      <w:pPr>
        <w:jc w:val="both"/>
      </w:pPr>
      <w:r>
        <w:t>Hiện nay, Power BI là một công cụ mạnh mẽ được sử dụng trên toàn cầu, nổi tiếng với việc dân chủ hóa phân tích dữ liệu. Nó cung cấp khả năng trực quan hóa dữ liệu ấn tượng cùng giao diện dễ sử dụng, phục vụ mọi tổ chức từ nhỏ đến lớn. Những cập nhật liên tục và tích hợp với các nền tảng như Microsoft Teams đã củng cố vị trí của Power BI như một thành phần thiết yếu trong việc ra quyết định dựa trên dữ liệu.</w:t>
      </w:r>
    </w:p>
    <w:p w14:paraId="60A82604" w14:textId="2ABF80F1" w:rsidR="00B767AC" w:rsidRDefault="00B767AC" w:rsidP="005800BE">
      <w:pPr>
        <w:pStyle w:val="Heading3"/>
        <w:ind w:left="284"/>
        <w:jc w:val="both"/>
      </w:pPr>
      <w:bookmarkStart w:id="39" w:name="_Toc187399489"/>
      <w:r w:rsidRPr="00B767AC">
        <w:t>Các tính năng chính</w:t>
      </w:r>
      <w:bookmarkEnd w:id="39"/>
    </w:p>
    <w:p w14:paraId="6B66DE0E" w14:textId="77777777" w:rsidR="002648CF" w:rsidRDefault="002648CF" w:rsidP="005800BE">
      <w:pPr>
        <w:jc w:val="both"/>
      </w:pPr>
      <w:r>
        <w:t>Power BI của Microsoft đã khẳng định vị trí là một công cụ hàng đầu trong lĩnh vực phân tích dữ liệu và trí tuệ kinh doanh (BI). Với các tính năng phong phú, Power BI cho phép tổ chức biến đổi dữ liệu thô thành các bảng điều khiển tương tác và trực quan, hỗ trợ việc ra quyết định dựa trên dữ liệu. Dưới đây là 7 tính năng và thành phần chính giúp Power BI trở nên nổi bật:</w:t>
      </w:r>
    </w:p>
    <w:p w14:paraId="6461A643" w14:textId="77777777" w:rsidR="002648CF" w:rsidRDefault="002648CF" w:rsidP="005800BE">
      <w:pPr>
        <w:jc w:val="both"/>
      </w:pPr>
    </w:p>
    <w:p w14:paraId="113436D4" w14:textId="1038E3D6" w:rsidR="002648CF" w:rsidRDefault="002648CF" w:rsidP="005800BE">
      <w:pPr>
        <w:pStyle w:val="Heading4"/>
        <w:jc w:val="both"/>
      </w:pPr>
      <w:r>
        <w:t>Kết Nối Dữ Liệu</w:t>
      </w:r>
    </w:p>
    <w:p w14:paraId="1B28185E" w14:textId="77777777" w:rsidR="002648CF" w:rsidRDefault="002648CF" w:rsidP="005800BE">
      <w:pPr>
        <w:jc w:val="both"/>
      </w:pPr>
      <w:r>
        <w:t>Power BI hỗ trợ người dùng kết nối dữ liệu từ nhiều nguồn khác nhau như cơ sở dữ liệu, bảng tính Excel, dịch vụ đám mây hoặc nền tảng mạng xã hội. Điều này cho phép người dùng trích xuất và tích hợp dữ liệu một cách linh hoạt, tạo nên cái nhìn tổng thể và thống nhất về dữ liệu của tổ chức.</w:t>
      </w:r>
    </w:p>
    <w:p w14:paraId="6C3B8E36" w14:textId="77777777" w:rsidR="002648CF" w:rsidRDefault="002648CF" w:rsidP="005800BE">
      <w:pPr>
        <w:jc w:val="both"/>
      </w:pPr>
    </w:p>
    <w:p w14:paraId="43CB9312" w14:textId="77777777" w:rsidR="002648CF" w:rsidRDefault="002648CF" w:rsidP="005800BE">
      <w:pPr>
        <w:jc w:val="both"/>
      </w:pPr>
      <w:r>
        <w:t>Tính năng này giúp khai thác tối đa tiềm năng của dữ liệu, hỗ trợ đưa ra các quyết định chiến lược và tạo lợi thế cạnh tranh.</w:t>
      </w:r>
    </w:p>
    <w:p w14:paraId="73D5F147" w14:textId="77777777" w:rsidR="002648CF" w:rsidRDefault="002648CF" w:rsidP="005800BE">
      <w:pPr>
        <w:jc w:val="both"/>
      </w:pPr>
    </w:p>
    <w:p w14:paraId="71962587" w14:textId="146E48E1" w:rsidR="002648CF" w:rsidRDefault="002648CF" w:rsidP="005800BE">
      <w:pPr>
        <w:pStyle w:val="Heading4"/>
        <w:jc w:val="both"/>
      </w:pPr>
      <w:r>
        <w:t>Mô Hình Hóa và Chuyển Đổi Dữ Liệu</w:t>
      </w:r>
    </w:p>
    <w:p w14:paraId="282AAC3F" w14:textId="77777777" w:rsidR="002648CF" w:rsidRDefault="002648CF" w:rsidP="005800BE">
      <w:pPr>
        <w:jc w:val="both"/>
      </w:pPr>
      <w:r>
        <w:t>Power BI cung cấp các công cụ mạnh mẽ để mô hình hóa và chuyển đổi dữ liệu. Giao diện thân thiện giúp người dùng dễ dàng thiết lập mối quan hệ giữa các nguồn dữ liệu và thực hiện các thao tác nâng cao mà không cần kỹ năng mã hóa phức tạp.</w:t>
      </w:r>
    </w:p>
    <w:p w14:paraId="081EBEA3" w14:textId="77777777" w:rsidR="002648CF" w:rsidRDefault="002648CF" w:rsidP="005800BE">
      <w:pPr>
        <w:jc w:val="both"/>
      </w:pPr>
    </w:p>
    <w:p w14:paraId="1E842D36" w14:textId="77777777" w:rsidR="002648CF" w:rsidRDefault="002648CF" w:rsidP="005800BE">
      <w:pPr>
        <w:jc w:val="both"/>
      </w:pPr>
      <w:r>
        <w:t>Tính năng này đảm bảo dữ liệu chính xác, nhất quán, được chuẩn bị sẵn sàng cho việc trực quan hóa và phân tích chuyên sâu.</w:t>
      </w:r>
    </w:p>
    <w:p w14:paraId="4FC73AB8" w14:textId="77777777" w:rsidR="002648CF" w:rsidRDefault="002648CF" w:rsidP="005800BE">
      <w:pPr>
        <w:jc w:val="both"/>
      </w:pPr>
    </w:p>
    <w:p w14:paraId="29249756" w14:textId="408E1224" w:rsidR="002648CF" w:rsidRDefault="002648CF" w:rsidP="005800BE">
      <w:pPr>
        <w:pStyle w:val="Heading4"/>
        <w:jc w:val="both"/>
      </w:pPr>
      <w:r>
        <w:t>Hình Ảnh Tương Tác</w:t>
      </w:r>
    </w:p>
    <w:p w14:paraId="7BCE86B2" w14:textId="77777777" w:rsidR="002648CF" w:rsidRDefault="002648CF" w:rsidP="005800BE">
      <w:pPr>
        <w:jc w:val="both"/>
      </w:pPr>
      <w:r>
        <w:t xml:space="preserve">Power BI cho phép người dùng biến dữ liệu phức tạp thành các biểu đồ, đồ thị, bản đồ và bảng trực quan, hấp dẫn. Với khả năng tùy chỉnh và cập nhật theo thời gian thực, </w:t>
      </w:r>
      <w:r>
        <w:lastRenderedPageBreak/>
        <w:t>Power BI giúp người dùng khám phá thông tin qua các hình ảnh tương tác và hỗ trợ kể chuyện bằng dữ liệu hiệu quả.</w:t>
      </w:r>
    </w:p>
    <w:p w14:paraId="3D124D4E" w14:textId="77777777" w:rsidR="002648CF" w:rsidRDefault="002648CF" w:rsidP="005800BE">
      <w:pPr>
        <w:jc w:val="both"/>
      </w:pPr>
    </w:p>
    <w:p w14:paraId="022C7FE2" w14:textId="257718E5" w:rsidR="002648CF" w:rsidRDefault="002648CF" w:rsidP="005800BE">
      <w:pPr>
        <w:pStyle w:val="Heading4"/>
        <w:jc w:val="both"/>
      </w:pPr>
      <w:r>
        <w:t>Phân Tích Nâng Cao</w:t>
      </w:r>
    </w:p>
    <w:p w14:paraId="0032ACB7" w14:textId="77777777" w:rsidR="002648CF" w:rsidRDefault="002648CF" w:rsidP="005800BE">
      <w:pPr>
        <w:jc w:val="both"/>
      </w:pPr>
      <w:r>
        <w:t>Power BI tích hợp các công nghệ trí tuệ nhân tạo (AI) như học máy và xử lý ngôn ngữ tự nhiên. Tính năng này hỗ trợ phân tích dự đoán, phát hiện bất thường và phân tích cảm xúc, giúp các tổ chức đưa ra quyết định dựa trên thông tin sâu sắc và chi tiết hơn.</w:t>
      </w:r>
    </w:p>
    <w:p w14:paraId="33189105" w14:textId="77777777" w:rsidR="002648CF" w:rsidRDefault="002648CF" w:rsidP="005800BE">
      <w:pPr>
        <w:jc w:val="both"/>
      </w:pPr>
    </w:p>
    <w:p w14:paraId="5080418E" w14:textId="519099DA" w:rsidR="002648CF" w:rsidRDefault="002648CF" w:rsidP="005800BE">
      <w:pPr>
        <w:pStyle w:val="Heading4"/>
        <w:jc w:val="both"/>
      </w:pPr>
      <w:r>
        <w:t>Hợp Tác và Chia Sẻ</w:t>
      </w:r>
    </w:p>
    <w:p w14:paraId="635FBEDF" w14:textId="77777777" w:rsidR="002648CF" w:rsidRDefault="002648CF" w:rsidP="005800BE">
      <w:pPr>
        <w:jc w:val="both"/>
      </w:pPr>
      <w:r>
        <w:t>Power BI cho phép người dùng tạo và chia sẻ các bảng điều khiển hoặc báo cáo theo thời gian thực với các bên liên quan, dù trong hay ngoài tổ chức. Tính năng này cải thiện việc trao đổi thông tin và khuyến khích hợp tác, từ đó tạo ra một văn hóa ra quyết định dựa trên dữ liệu.</w:t>
      </w:r>
    </w:p>
    <w:p w14:paraId="6B2A6C7E" w14:textId="77777777" w:rsidR="002648CF" w:rsidRDefault="002648CF" w:rsidP="005800BE">
      <w:pPr>
        <w:jc w:val="both"/>
      </w:pPr>
    </w:p>
    <w:p w14:paraId="559104CD" w14:textId="5D2CF7EB" w:rsidR="002648CF" w:rsidRDefault="002648CF" w:rsidP="005800BE">
      <w:pPr>
        <w:pStyle w:val="Heading4"/>
        <w:jc w:val="both"/>
      </w:pPr>
      <w:r>
        <w:t>Khả Năng Truy Cập Di Động</w:t>
      </w:r>
    </w:p>
    <w:p w14:paraId="3771FD05" w14:textId="77777777" w:rsidR="002648CF" w:rsidRDefault="002648CF" w:rsidP="005800BE">
      <w:pPr>
        <w:jc w:val="both"/>
      </w:pPr>
      <w:r>
        <w:t>Ứng dụng Power BI Mobile giúp người dùng truy cập dữ liệu mọi lúc, mọi nơi, thông qua điện thoại hoặc máy tính bảng. Điều này đặc biệt hữu ích khi làm việc từ xa hoặc di chuyển, cho phép người dùng luôn cập nhật thông tin và đưa ra quyết định nhanh chóng.</w:t>
      </w:r>
    </w:p>
    <w:p w14:paraId="2B048CC6" w14:textId="77777777" w:rsidR="002648CF" w:rsidRDefault="002648CF" w:rsidP="005800BE">
      <w:pPr>
        <w:jc w:val="both"/>
      </w:pPr>
    </w:p>
    <w:p w14:paraId="6899473E" w14:textId="31B1CE7A" w:rsidR="002648CF" w:rsidRDefault="002648CF" w:rsidP="005800BE">
      <w:pPr>
        <w:pStyle w:val="Heading4"/>
        <w:jc w:val="both"/>
      </w:pPr>
      <w:r>
        <w:t>Bảo Mật và Quản Trị Dữ Liệu</w:t>
      </w:r>
    </w:p>
    <w:p w14:paraId="5B4F0205" w14:textId="77777777" w:rsidR="002648CF" w:rsidRDefault="002648CF" w:rsidP="005800BE">
      <w:pPr>
        <w:jc w:val="both"/>
      </w:pPr>
      <w:r>
        <w:t>Power BI tập trung mạnh vào bảo mật và quản trị dữ liệu. Tính năng kiểm soát truy cập dựa trên vai trò đảm bảo chỉ những người được phép mới có thể truy cập dữ liệu. Ngoài ra, Power BI còn hỗ trợ mã hóa và bảo mật cấp hàng, giúp bảo vệ tính toàn vẹn của dữ liệu trong toàn bộ vòng đời.</w:t>
      </w:r>
    </w:p>
    <w:p w14:paraId="0FC25946" w14:textId="77777777" w:rsidR="002648CF" w:rsidRPr="002648CF" w:rsidRDefault="002648CF" w:rsidP="005800BE">
      <w:pPr>
        <w:jc w:val="both"/>
      </w:pPr>
    </w:p>
    <w:p w14:paraId="54F0680B" w14:textId="2E3FD4D5" w:rsidR="0052455D" w:rsidRDefault="0052455D" w:rsidP="005800BE">
      <w:pPr>
        <w:spacing w:after="160" w:line="259" w:lineRule="auto"/>
        <w:jc w:val="both"/>
      </w:pPr>
    </w:p>
    <w:p w14:paraId="568A656F" w14:textId="77777777" w:rsidR="00167537" w:rsidRPr="000971EC" w:rsidRDefault="00167537" w:rsidP="005800BE">
      <w:pPr>
        <w:spacing w:after="160" w:line="259" w:lineRule="auto"/>
        <w:jc w:val="both"/>
        <w:rPr>
          <w:rFonts w:asciiTheme="majorHAnsi" w:hAnsiTheme="majorHAnsi" w:cstheme="majorHAnsi"/>
          <w:color w:val="000000" w:themeColor="text1"/>
          <w:szCs w:val="26"/>
        </w:rPr>
      </w:pPr>
    </w:p>
    <w:p w14:paraId="5AC39AB3" w14:textId="1D12A649" w:rsidR="0052455D" w:rsidRDefault="0052455D" w:rsidP="005800BE">
      <w:pPr>
        <w:spacing w:after="160" w:line="259" w:lineRule="auto"/>
        <w:jc w:val="both"/>
        <w:rPr>
          <w:rFonts w:asciiTheme="majorHAnsi" w:hAnsiTheme="majorHAnsi" w:cstheme="majorHAnsi"/>
          <w:color w:val="000000" w:themeColor="text1"/>
          <w:szCs w:val="26"/>
        </w:rPr>
      </w:pPr>
    </w:p>
    <w:p w14:paraId="6F820F84" w14:textId="1B51B41E" w:rsidR="0052455D" w:rsidRDefault="0052455D" w:rsidP="005800BE">
      <w:pPr>
        <w:spacing w:after="160" w:line="259" w:lineRule="auto"/>
        <w:jc w:val="both"/>
        <w:rPr>
          <w:rFonts w:asciiTheme="majorHAnsi" w:hAnsiTheme="majorHAnsi" w:cstheme="majorHAnsi"/>
          <w:color w:val="000000" w:themeColor="text1"/>
          <w:szCs w:val="26"/>
        </w:rPr>
      </w:pPr>
    </w:p>
    <w:p w14:paraId="28779780" w14:textId="3096DE85" w:rsidR="009D63EC" w:rsidRDefault="009D63EC" w:rsidP="005800BE">
      <w:pPr>
        <w:spacing w:after="160" w:line="259" w:lineRule="auto"/>
        <w:jc w:val="both"/>
        <w:rPr>
          <w:rFonts w:asciiTheme="majorHAnsi" w:hAnsiTheme="majorHAnsi" w:cstheme="majorHAnsi"/>
          <w:color w:val="000000" w:themeColor="text1"/>
          <w:szCs w:val="26"/>
        </w:rPr>
      </w:pPr>
    </w:p>
    <w:p w14:paraId="26E351AF" w14:textId="79C17758" w:rsidR="009D63EC" w:rsidRDefault="009D63EC" w:rsidP="005800BE">
      <w:pPr>
        <w:spacing w:after="160" w:line="259" w:lineRule="auto"/>
        <w:jc w:val="both"/>
        <w:rPr>
          <w:rFonts w:asciiTheme="majorHAnsi" w:hAnsiTheme="majorHAnsi" w:cstheme="majorHAnsi"/>
          <w:color w:val="000000" w:themeColor="text1"/>
          <w:szCs w:val="26"/>
        </w:rPr>
      </w:pPr>
    </w:p>
    <w:p w14:paraId="0E0C63D5" w14:textId="77777777" w:rsidR="009D63EC" w:rsidRPr="0052455D" w:rsidRDefault="009D63EC" w:rsidP="005800BE">
      <w:pPr>
        <w:spacing w:after="160" w:line="259" w:lineRule="auto"/>
        <w:jc w:val="both"/>
        <w:rPr>
          <w:rFonts w:asciiTheme="majorHAnsi" w:hAnsiTheme="majorHAnsi" w:cstheme="majorHAnsi"/>
          <w:color w:val="000000" w:themeColor="text1"/>
          <w:szCs w:val="26"/>
        </w:rPr>
      </w:pPr>
    </w:p>
    <w:p w14:paraId="6CD9BC0D" w14:textId="77777777" w:rsidR="00D20933" w:rsidRPr="00B767AC" w:rsidRDefault="00D20933" w:rsidP="005800BE">
      <w:pPr>
        <w:jc w:val="both"/>
        <w:rPr>
          <w:rFonts w:asciiTheme="majorHAnsi" w:hAnsiTheme="majorHAnsi" w:cstheme="majorHAnsi"/>
        </w:rPr>
      </w:pPr>
    </w:p>
    <w:p w14:paraId="36B3304A" w14:textId="6EF2F897" w:rsidR="00734DF0" w:rsidRPr="002C51DE" w:rsidRDefault="00734DF0" w:rsidP="001D1DB5">
      <w:pPr>
        <w:pStyle w:val="Heading1"/>
        <w:pBdr>
          <w:bottom w:val="thinThickSmallGap" w:sz="24" w:space="1" w:color="auto"/>
        </w:pBdr>
        <w:ind w:left="0" w:hanging="8"/>
        <w:rPr>
          <w:rFonts w:asciiTheme="majorHAnsi" w:hAnsiTheme="majorHAnsi" w:cstheme="majorHAnsi"/>
          <w:noProof/>
        </w:rPr>
      </w:pPr>
      <w:bookmarkStart w:id="40" w:name="_Toc187399490"/>
      <w:r w:rsidRPr="002C51DE">
        <w:rPr>
          <w:rFonts w:asciiTheme="majorHAnsi" w:hAnsiTheme="majorHAnsi" w:cstheme="majorHAnsi"/>
          <w:noProof/>
        </w:rPr>
        <w:lastRenderedPageBreak/>
        <w:t xml:space="preserve">PHÂN TÍCH </w:t>
      </w:r>
      <w:r w:rsidR="00800A8B" w:rsidRPr="002C51DE">
        <w:rPr>
          <w:rFonts w:asciiTheme="majorHAnsi" w:hAnsiTheme="majorHAnsi" w:cstheme="majorHAnsi"/>
          <w:noProof/>
        </w:rPr>
        <w:t xml:space="preserve">VÀ </w:t>
      </w:r>
      <w:r w:rsidR="00D94979" w:rsidRPr="002C51DE">
        <w:rPr>
          <w:rFonts w:asciiTheme="majorHAnsi" w:hAnsiTheme="majorHAnsi" w:cstheme="majorHAnsi"/>
          <w:noProof/>
        </w:rPr>
        <w:t>THIẾT KẾ</w:t>
      </w:r>
      <w:bookmarkEnd w:id="40"/>
    </w:p>
    <w:p w14:paraId="4AA1711F" w14:textId="51A1B859" w:rsidR="00D94979" w:rsidRDefault="009D63EC" w:rsidP="005800BE">
      <w:pPr>
        <w:pStyle w:val="Heading2"/>
        <w:jc w:val="both"/>
        <w:rPr>
          <w:rFonts w:asciiTheme="majorHAnsi" w:hAnsiTheme="majorHAnsi" w:cstheme="majorHAnsi"/>
          <w:lang w:val="en-US"/>
        </w:rPr>
      </w:pPr>
      <w:bookmarkStart w:id="41" w:name="_Toc187399491"/>
      <w:r>
        <w:rPr>
          <w:rFonts w:asciiTheme="majorHAnsi" w:hAnsiTheme="majorHAnsi" w:cstheme="majorHAnsi"/>
          <w:lang w:val="en-US"/>
        </w:rPr>
        <w:t>Giới thiệu về Data Dictionary</w:t>
      </w:r>
      <w:bookmarkEnd w:id="41"/>
    </w:p>
    <w:p w14:paraId="442A06BF" w14:textId="59F13606" w:rsidR="009D63EC" w:rsidRDefault="009D63EC" w:rsidP="005800BE">
      <w:pPr>
        <w:jc w:val="both"/>
        <w:rPr>
          <w:lang w:val="en-US"/>
        </w:rPr>
      </w:pPr>
      <w:r w:rsidRPr="009D63EC">
        <w:rPr>
          <w:lang w:val="en-US"/>
        </w:rPr>
        <w:t>Data Dictionary (từ điển dữ liệu) là một công cụ quan trọng trong quản lý và phân tích dữ liệu, cung cấp thông tin chi tiết, rõ ràng và súc tích về cấu trúc, định nghĩa, và thuộc tính của từng phần tử dữ liệu trong một tổ chức. Nó đóng vai trò như một kho lưu trữ tập trung, giúp tất cả các bên liên quan hiểu rõ về dữ liệu và cách sử dụng chúng một cách hiệu quả.</w:t>
      </w:r>
    </w:p>
    <w:p w14:paraId="2CD05FAA" w14:textId="15B25BD9" w:rsidR="009D63EC" w:rsidRDefault="009D63EC" w:rsidP="005800BE">
      <w:pPr>
        <w:jc w:val="both"/>
        <w:rPr>
          <w:lang w:val="en-US"/>
        </w:rPr>
      </w:pPr>
    </w:p>
    <w:p w14:paraId="2A06F747" w14:textId="77777777" w:rsidR="009D63EC" w:rsidRPr="00D748C4" w:rsidRDefault="009D63EC" w:rsidP="005800BE">
      <w:pPr>
        <w:jc w:val="both"/>
        <w:rPr>
          <w:b/>
          <w:lang w:val="en-US"/>
        </w:rPr>
      </w:pPr>
      <w:r w:rsidRPr="00D748C4">
        <w:rPr>
          <w:b/>
          <w:lang w:val="en-US"/>
        </w:rPr>
        <w:t>Vai Trò Của Data Dictionary</w:t>
      </w:r>
    </w:p>
    <w:p w14:paraId="68492992" w14:textId="77777777" w:rsidR="009D63EC" w:rsidRPr="00D748C4" w:rsidRDefault="009D63EC" w:rsidP="005800BE">
      <w:pPr>
        <w:ind w:left="720"/>
        <w:jc w:val="both"/>
        <w:rPr>
          <w:b/>
          <w:i/>
          <w:lang w:val="en-US"/>
        </w:rPr>
      </w:pPr>
      <w:r w:rsidRPr="00D748C4">
        <w:rPr>
          <w:b/>
          <w:i/>
          <w:lang w:val="en-US"/>
        </w:rPr>
        <w:t>Tăng Cường Sự Hiểu Biết Chung:</w:t>
      </w:r>
    </w:p>
    <w:p w14:paraId="59CCAA84" w14:textId="77777777" w:rsidR="009D63EC" w:rsidRPr="009D63EC" w:rsidRDefault="009D63EC" w:rsidP="005800BE">
      <w:pPr>
        <w:ind w:left="720"/>
        <w:jc w:val="both"/>
        <w:rPr>
          <w:lang w:val="en-US"/>
        </w:rPr>
      </w:pPr>
      <w:r w:rsidRPr="009D63EC">
        <w:rPr>
          <w:lang w:val="en-US"/>
        </w:rPr>
        <w:t>Data Dictionary giúp mọi người trong tổ chức có cùng một cách hiểu về thiết kế, cấu trúc và mối quan hệ giữa các thành phần dữ liệu. Điều này giúp giảm thiểu sự nhầm lẫn và cải thiện khả năng hợp tác giữa các nhóm.</w:t>
      </w:r>
    </w:p>
    <w:p w14:paraId="1BB67A0C" w14:textId="77777777" w:rsidR="009D63EC" w:rsidRPr="009D63EC" w:rsidRDefault="009D63EC" w:rsidP="005800BE">
      <w:pPr>
        <w:ind w:left="720"/>
        <w:jc w:val="both"/>
        <w:rPr>
          <w:lang w:val="en-US"/>
        </w:rPr>
      </w:pPr>
    </w:p>
    <w:p w14:paraId="4274EE02" w14:textId="77777777" w:rsidR="009D63EC" w:rsidRPr="00D748C4" w:rsidRDefault="009D63EC" w:rsidP="005800BE">
      <w:pPr>
        <w:ind w:left="720"/>
        <w:jc w:val="both"/>
        <w:rPr>
          <w:b/>
          <w:i/>
          <w:lang w:val="en-US"/>
        </w:rPr>
      </w:pPr>
      <w:r w:rsidRPr="00D748C4">
        <w:rPr>
          <w:b/>
          <w:i/>
          <w:lang w:val="en-US"/>
        </w:rPr>
        <w:t>Duy Trì Tính Nhất Quán:</w:t>
      </w:r>
    </w:p>
    <w:p w14:paraId="1ADB9FCA" w14:textId="77777777" w:rsidR="009D63EC" w:rsidRPr="009D63EC" w:rsidRDefault="009D63EC" w:rsidP="005800BE">
      <w:pPr>
        <w:ind w:left="720"/>
        <w:jc w:val="both"/>
        <w:rPr>
          <w:lang w:val="en-US"/>
        </w:rPr>
      </w:pPr>
      <w:r w:rsidRPr="009D63EC">
        <w:rPr>
          <w:lang w:val="en-US"/>
        </w:rPr>
        <w:t>Bằng cách chuẩn hóa tên gọi, kiểu dữ liệu và các thuộc tính, Data Dictionary giúp duy trì tính nhất quán trên các cơ sở dữ liệu và ứng dụng.</w:t>
      </w:r>
    </w:p>
    <w:p w14:paraId="768DD2C9" w14:textId="77777777" w:rsidR="009D63EC" w:rsidRPr="009D63EC" w:rsidRDefault="009D63EC" w:rsidP="005800BE">
      <w:pPr>
        <w:ind w:left="720"/>
        <w:jc w:val="both"/>
        <w:rPr>
          <w:lang w:val="en-US"/>
        </w:rPr>
      </w:pPr>
    </w:p>
    <w:p w14:paraId="39DC5105" w14:textId="77777777" w:rsidR="009D63EC" w:rsidRPr="00D748C4" w:rsidRDefault="009D63EC" w:rsidP="005800BE">
      <w:pPr>
        <w:ind w:left="720"/>
        <w:jc w:val="both"/>
        <w:rPr>
          <w:b/>
          <w:i/>
          <w:lang w:val="en-US"/>
        </w:rPr>
      </w:pPr>
      <w:r w:rsidRPr="00D748C4">
        <w:rPr>
          <w:b/>
          <w:i/>
          <w:lang w:val="en-US"/>
        </w:rPr>
        <w:t>Hỗ Trợ Quản Lý Dữ Liệu:</w:t>
      </w:r>
    </w:p>
    <w:p w14:paraId="541D0B26" w14:textId="77777777" w:rsidR="009D63EC" w:rsidRPr="009D63EC" w:rsidRDefault="009D63EC" w:rsidP="005800BE">
      <w:pPr>
        <w:ind w:left="720"/>
        <w:jc w:val="both"/>
        <w:rPr>
          <w:lang w:val="en-US"/>
        </w:rPr>
      </w:pPr>
      <w:r w:rsidRPr="009D63EC">
        <w:rPr>
          <w:lang w:val="en-US"/>
        </w:rPr>
        <w:t>Data Dictionary cung cấp thông tin về chất lượng, tính toàn vẹn, và nguồn gốc của dữ liệu, giúp dễ dàng kiểm tra và duy trì chất lượng dữ liệu theo thời gian.</w:t>
      </w:r>
    </w:p>
    <w:p w14:paraId="7941A4F1" w14:textId="77777777" w:rsidR="009D63EC" w:rsidRPr="009D63EC" w:rsidRDefault="009D63EC" w:rsidP="005800BE">
      <w:pPr>
        <w:ind w:left="720"/>
        <w:jc w:val="both"/>
        <w:rPr>
          <w:lang w:val="en-US"/>
        </w:rPr>
      </w:pPr>
    </w:p>
    <w:p w14:paraId="6661A038" w14:textId="77777777" w:rsidR="009D63EC" w:rsidRPr="00D748C4" w:rsidRDefault="009D63EC" w:rsidP="005800BE">
      <w:pPr>
        <w:ind w:left="720"/>
        <w:jc w:val="both"/>
        <w:rPr>
          <w:b/>
          <w:i/>
          <w:lang w:val="en-US"/>
        </w:rPr>
      </w:pPr>
      <w:r w:rsidRPr="00D748C4">
        <w:rPr>
          <w:b/>
          <w:i/>
          <w:lang w:val="en-US"/>
        </w:rPr>
        <w:t>Tối Ưu Hóa Quản Trị Dữ Liệu:</w:t>
      </w:r>
    </w:p>
    <w:p w14:paraId="767A5B3C" w14:textId="7A602151" w:rsidR="009D63EC" w:rsidRDefault="009D63EC" w:rsidP="005800BE">
      <w:pPr>
        <w:ind w:left="720"/>
        <w:jc w:val="both"/>
        <w:rPr>
          <w:lang w:val="en-US"/>
        </w:rPr>
      </w:pPr>
      <w:r w:rsidRPr="009D63EC">
        <w:rPr>
          <w:lang w:val="en-US"/>
        </w:rPr>
        <w:t>Nó giúp tổ chức quản lý hiệu quả các quy trình liên quan đến dữ liệu, từ việc phân quyền, theo dõi đến kiểm tra và bảo mật dữ liệu.</w:t>
      </w:r>
    </w:p>
    <w:p w14:paraId="093F5493" w14:textId="43B1D77C" w:rsidR="00BC4B32" w:rsidRDefault="00BC4B32" w:rsidP="005800BE">
      <w:pPr>
        <w:jc w:val="both"/>
        <w:rPr>
          <w:lang w:val="en-US"/>
        </w:rPr>
      </w:pPr>
    </w:p>
    <w:p w14:paraId="02ED55E5" w14:textId="4C41DD8B" w:rsidR="00A16B8C" w:rsidRPr="000F67A9" w:rsidRDefault="00A16B8C" w:rsidP="005800BE">
      <w:pPr>
        <w:pStyle w:val="Heading2"/>
        <w:jc w:val="both"/>
        <w:rPr>
          <w:lang w:val="en-US"/>
        </w:rPr>
      </w:pPr>
      <w:bookmarkStart w:id="42" w:name="_Toc187399492"/>
      <w:r>
        <w:rPr>
          <w:lang w:val="en-US"/>
        </w:rPr>
        <w:t>Các bảng Data Dictionary của dự án</w:t>
      </w:r>
      <w:bookmarkEnd w:id="42"/>
    </w:p>
    <w:p w14:paraId="61A960EB" w14:textId="7F8BF738" w:rsidR="000F67A9" w:rsidRPr="001E7F12" w:rsidRDefault="000F67A9" w:rsidP="005800BE">
      <w:pPr>
        <w:pStyle w:val="Caption"/>
        <w:keepNext/>
        <w:jc w:val="both"/>
        <w:rPr>
          <w:sz w:val="28"/>
        </w:rPr>
      </w:pPr>
      <w:bookmarkStart w:id="43" w:name="_Toc187399510"/>
      <w:r w:rsidRPr="001E7F12">
        <w:rPr>
          <w:sz w:val="28"/>
        </w:rPr>
        <w:t xml:space="preserve">Bảng </w:t>
      </w:r>
      <w:r w:rsidR="00BB6EB5">
        <w:rPr>
          <w:sz w:val="28"/>
        </w:rPr>
        <w:fldChar w:fldCharType="begin"/>
      </w:r>
      <w:r w:rsidR="00BB6EB5">
        <w:rPr>
          <w:sz w:val="28"/>
        </w:rPr>
        <w:instrText xml:space="preserve"> STYLEREF 1 \s </w:instrText>
      </w:r>
      <w:r w:rsidR="00BB6EB5">
        <w:rPr>
          <w:sz w:val="28"/>
        </w:rPr>
        <w:fldChar w:fldCharType="separate"/>
      </w:r>
      <w:r w:rsidR="00BB6EB5">
        <w:rPr>
          <w:noProof/>
          <w:sz w:val="28"/>
        </w:rPr>
        <w:t>3</w:t>
      </w:r>
      <w:r w:rsidR="00BB6EB5">
        <w:rPr>
          <w:sz w:val="28"/>
        </w:rPr>
        <w:fldChar w:fldCharType="end"/>
      </w:r>
      <w:r w:rsidR="00BB6EB5">
        <w:rPr>
          <w:sz w:val="28"/>
        </w:rPr>
        <w:t>.</w:t>
      </w:r>
      <w:r w:rsidR="00BB6EB5">
        <w:rPr>
          <w:sz w:val="28"/>
        </w:rPr>
        <w:fldChar w:fldCharType="begin"/>
      </w:r>
      <w:r w:rsidR="00BB6EB5">
        <w:rPr>
          <w:sz w:val="28"/>
        </w:rPr>
        <w:instrText xml:space="preserve"> SEQ Bảng \* ARABIC \s 1 </w:instrText>
      </w:r>
      <w:r w:rsidR="00BB6EB5">
        <w:rPr>
          <w:sz w:val="28"/>
        </w:rPr>
        <w:fldChar w:fldCharType="separate"/>
      </w:r>
      <w:r w:rsidR="00BB6EB5">
        <w:rPr>
          <w:noProof/>
          <w:sz w:val="28"/>
        </w:rPr>
        <w:t>1</w:t>
      </w:r>
      <w:r w:rsidR="00BB6EB5">
        <w:rPr>
          <w:sz w:val="28"/>
        </w:rPr>
        <w:fldChar w:fldCharType="end"/>
      </w:r>
      <w:r w:rsidR="002153F9">
        <w:rPr>
          <w:sz w:val="28"/>
          <w:lang w:val="en-US"/>
        </w:rPr>
        <w:t xml:space="preserve"> </w:t>
      </w:r>
      <w:r w:rsidRPr="001E7F12">
        <w:rPr>
          <w:sz w:val="28"/>
          <w:lang w:val="en-US"/>
        </w:rPr>
        <w:t>Xmas_Dataset</w:t>
      </w:r>
      <w:bookmarkEnd w:id="43"/>
    </w:p>
    <w:tbl>
      <w:tblPr>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185"/>
        <w:gridCol w:w="1440"/>
        <w:gridCol w:w="1245"/>
        <w:gridCol w:w="1620"/>
        <w:gridCol w:w="1425"/>
        <w:gridCol w:w="1275"/>
      </w:tblGrid>
      <w:tr w:rsidR="000F67A9" w:rsidRPr="000F67A9" w14:paraId="41A1D82B" w14:textId="77777777" w:rsidTr="00331B41">
        <w:tc>
          <w:tcPr>
            <w:tcW w:w="735" w:type="dxa"/>
            <w:shd w:val="clear" w:color="auto" w:fill="auto"/>
            <w:tcMar>
              <w:top w:w="100" w:type="dxa"/>
              <w:left w:w="100" w:type="dxa"/>
              <w:bottom w:w="100" w:type="dxa"/>
              <w:right w:w="100" w:type="dxa"/>
            </w:tcMar>
          </w:tcPr>
          <w:p w14:paraId="022DD114"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STT</w:t>
            </w:r>
          </w:p>
        </w:tc>
        <w:tc>
          <w:tcPr>
            <w:tcW w:w="1185" w:type="dxa"/>
            <w:shd w:val="clear" w:color="auto" w:fill="auto"/>
            <w:tcMar>
              <w:top w:w="100" w:type="dxa"/>
              <w:left w:w="100" w:type="dxa"/>
              <w:bottom w:w="100" w:type="dxa"/>
              <w:right w:w="100" w:type="dxa"/>
            </w:tcMar>
          </w:tcPr>
          <w:p w14:paraId="32BAA07E"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Tên bảng</w:t>
            </w:r>
            <w:r w:rsidRPr="000F67A9">
              <w:rPr>
                <w:rFonts w:asciiTheme="majorHAnsi" w:hAnsiTheme="majorHAnsi" w:cstheme="majorHAnsi"/>
                <w:b/>
                <w:sz w:val="22"/>
                <w:szCs w:val="22"/>
              </w:rPr>
              <w:br/>
              <w:t>(Ý nghĩa)</w:t>
            </w:r>
          </w:p>
        </w:tc>
        <w:tc>
          <w:tcPr>
            <w:tcW w:w="1440" w:type="dxa"/>
            <w:shd w:val="clear" w:color="auto" w:fill="auto"/>
            <w:tcMar>
              <w:top w:w="100" w:type="dxa"/>
              <w:left w:w="100" w:type="dxa"/>
              <w:bottom w:w="100" w:type="dxa"/>
              <w:right w:w="100" w:type="dxa"/>
            </w:tcMar>
          </w:tcPr>
          <w:p w14:paraId="3CABCC68"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Tên cột</w:t>
            </w:r>
          </w:p>
          <w:p w14:paraId="25CD78F7"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(Ý nghĩa)</w:t>
            </w:r>
          </w:p>
        </w:tc>
        <w:tc>
          <w:tcPr>
            <w:tcW w:w="1245" w:type="dxa"/>
            <w:shd w:val="clear" w:color="auto" w:fill="auto"/>
            <w:tcMar>
              <w:top w:w="100" w:type="dxa"/>
              <w:left w:w="100" w:type="dxa"/>
              <w:bottom w:w="100" w:type="dxa"/>
              <w:right w:w="100" w:type="dxa"/>
            </w:tcMar>
          </w:tcPr>
          <w:p w14:paraId="56A664A2"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SL giá trị</w:t>
            </w:r>
          </w:p>
          <w:p w14:paraId="486F90F0"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(Ý nghĩa)</w:t>
            </w:r>
          </w:p>
        </w:tc>
        <w:tc>
          <w:tcPr>
            <w:tcW w:w="1620" w:type="dxa"/>
            <w:shd w:val="clear" w:color="auto" w:fill="auto"/>
            <w:tcMar>
              <w:top w:w="100" w:type="dxa"/>
              <w:left w:w="100" w:type="dxa"/>
              <w:bottom w:w="100" w:type="dxa"/>
              <w:right w:w="100" w:type="dxa"/>
            </w:tcMar>
          </w:tcPr>
          <w:p w14:paraId="7B182B37"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Miền giá trị</w:t>
            </w:r>
          </w:p>
          <w:p w14:paraId="693EC9A0"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(Ý nghĩa)</w:t>
            </w:r>
          </w:p>
        </w:tc>
        <w:tc>
          <w:tcPr>
            <w:tcW w:w="1425" w:type="dxa"/>
            <w:shd w:val="clear" w:color="auto" w:fill="auto"/>
            <w:tcMar>
              <w:top w:w="100" w:type="dxa"/>
              <w:left w:w="100" w:type="dxa"/>
              <w:bottom w:w="100" w:type="dxa"/>
              <w:right w:w="100" w:type="dxa"/>
            </w:tcMar>
          </w:tcPr>
          <w:p w14:paraId="28C9E7A7"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Kiểu dữ liệu</w:t>
            </w:r>
          </w:p>
          <w:p w14:paraId="64C8B40D"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(Ý nghĩa)</w:t>
            </w:r>
          </w:p>
        </w:tc>
        <w:tc>
          <w:tcPr>
            <w:tcW w:w="1275" w:type="dxa"/>
            <w:shd w:val="clear" w:color="auto" w:fill="auto"/>
            <w:tcMar>
              <w:top w:w="100" w:type="dxa"/>
              <w:left w:w="100" w:type="dxa"/>
              <w:bottom w:w="100" w:type="dxa"/>
              <w:right w:w="100" w:type="dxa"/>
            </w:tcMar>
          </w:tcPr>
          <w:p w14:paraId="02B05462" w14:textId="77777777" w:rsidR="000F67A9" w:rsidRPr="000F67A9" w:rsidRDefault="000F67A9" w:rsidP="005800BE">
            <w:pPr>
              <w:widowControl w:val="0"/>
              <w:jc w:val="both"/>
              <w:rPr>
                <w:rFonts w:asciiTheme="majorHAnsi" w:hAnsiTheme="majorHAnsi" w:cstheme="majorHAnsi"/>
                <w:b/>
                <w:sz w:val="22"/>
                <w:szCs w:val="22"/>
              </w:rPr>
            </w:pPr>
            <w:r w:rsidRPr="000F67A9">
              <w:rPr>
                <w:rFonts w:asciiTheme="majorHAnsi" w:hAnsiTheme="majorHAnsi" w:cstheme="majorHAnsi"/>
                <w:b/>
                <w:sz w:val="22"/>
                <w:szCs w:val="22"/>
              </w:rPr>
              <w:t>Ghi chú</w:t>
            </w:r>
          </w:p>
        </w:tc>
      </w:tr>
      <w:tr w:rsidR="000F67A9" w:rsidRPr="000F67A9" w14:paraId="7A4850A7" w14:textId="77777777" w:rsidTr="00331B41">
        <w:trPr>
          <w:trHeight w:val="420"/>
        </w:trPr>
        <w:tc>
          <w:tcPr>
            <w:tcW w:w="735" w:type="dxa"/>
            <w:shd w:val="clear" w:color="auto" w:fill="auto"/>
            <w:tcMar>
              <w:top w:w="100" w:type="dxa"/>
              <w:left w:w="100" w:type="dxa"/>
              <w:bottom w:w="100" w:type="dxa"/>
              <w:right w:w="100" w:type="dxa"/>
            </w:tcMar>
          </w:tcPr>
          <w:p w14:paraId="78EEB5A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w:t>
            </w:r>
          </w:p>
        </w:tc>
        <w:tc>
          <w:tcPr>
            <w:tcW w:w="1185" w:type="dxa"/>
            <w:vMerge w:val="restart"/>
            <w:shd w:val="clear" w:color="auto" w:fill="auto"/>
            <w:tcMar>
              <w:top w:w="100" w:type="dxa"/>
              <w:left w:w="100" w:type="dxa"/>
              <w:bottom w:w="100" w:type="dxa"/>
              <w:right w:w="100" w:type="dxa"/>
            </w:tcMar>
          </w:tcPr>
          <w:p w14:paraId="78BC865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Xmas Dataset</w:t>
            </w:r>
          </w:p>
        </w:tc>
        <w:tc>
          <w:tcPr>
            <w:tcW w:w="1440" w:type="dxa"/>
            <w:shd w:val="clear" w:color="auto" w:fill="auto"/>
            <w:tcMar>
              <w:top w:w="100" w:type="dxa"/>
              <w:left w:w="100" w:type="dxa"/>
              <w:bottom w:w="100" w:type="dxa"/>
              <w:right w:w="100" w:type="dxa"/>
            </w:tcMar>
          </w:tcPr>
          <w:p w14:paraId="737A7F0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Date</w:t>
            </w:r>
            <w:r w:rsidRPr="000F67A9">
              <w:rPr>
                <w:rFonts w:asciiTheme="majorHAnsi" w:hAnsiTheme="majorHAnsi" w:cstheme="majorHAnsi"/>
                <w:sz w:val="22"/>
                <w:szCs w:val="22"/>
              </w:rPr>
              <w:t xml:space="preserve"> - Ngày mua hàng.</w:t>
            </w:r>
          </w:p>
          <w:p w14:paraId="3D6773FA" w14:textId="77777777" w:rsidR="000F67A9" w:rsidRPr="000F67A9" w:rsidRDefault="000F67A9" w:rsidP="005800BE">
            <w:pPr>
              <w:widowControl w:val="0"/>
              <w:jc w:val="both"/>
              <w:rPr>
                <w:rFonts w:asciiTheme="majorHAnsi" w:hAnsiTheme="majorHAnsi" w:cstheme="majorHAnsi"/>
                <w:sz w:val="22"/>
                <w:szCs w:val="22"/>
              </w:rPr>
            </w:pPr>
          </w:p>
        </w:tc>
        <w:tc>
          <w:tcPr>
            <w:tcW w:w="1245" w:type="dxa"/>
            <w:shd w:val="clear" w:color="auto" w:fill="auto"/>
            <w:tcMar>
              <w:top w:w="100" w:type="dxa"/>
              <w:left w:w="100" w:type="dxa"/>
              <w:bottom w:w="100" w:type="dxa"/>
              <w:right w:w="100" w:type="dxa"/>
            </w:tcMar>
          </w:tcPr>
          <w:p w14:paraId="44D9083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364</w:t>
            </w:r>
          </w:p>
        </w:tc>
        <w:tc>
          <w:tcPr>
            <w:tcW w:w="1620" w:type="dxa"/>
            <w:shd w:val="clear" w:color="auto" w:fill="auto"/>
            <w:tcMar>
              <w:top w:w="100" w:type="dxa"/>
              <w:left w:w="100" w:type="dxa"/>
              <w:bottom w:w="100" w:type="dxa"/>
              <w:right w:w="100" w:type="dxa"/>
            </w:tcMar>
          </w:tcPr>
          <w:p w14:paraId="551D5AB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[1/1/2018 - 28/1/2022]</w:t>
            </w:r>
          </w:p>
        </w:tc>
        <w:tc>
          <w:tcPr>
            <w:tcW w:w="1425" w:type="dxa"/>
            <w:shd w:val="clear" w:color="auto" w:fill="auto"/>
            <w:tcMar>
              <w:top w:w="100" w:type="dxa"/>
              <w:left w:w="100" w:type="dxa"/>
              <w:bottom w:w="100" w:type="dxa"/>
              <w:right w:w="100" w:type="dxa"/>
            </w:tcMar>
          </w:tcPr>
          <w:p w14:paraId="622DB016" w14:textId="0D4AF504"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date</w:t>
            </w:r>
          </w:p>
        </w:tc>
        <w:tc>
          <w:tcPr>
            <w:tcW w:w="1275" w:type="dxa"/>
            <w:shd w:val="clear" w:color="auto" w:fill="auto"/>
            <w:tcMar>
              <w:top w:w="100" w:type="dxa"/>
              <w:left w:w="100" w:type="dxa"/>
              <w:bottom w:w="100" w:type="dxa"/>
              <w:right w:w="100" w:type="dxa"/>
            </w:tcMar>
          </w:tcPr>
          <w:p w14:paraId="0DC9302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Kiểu dữ liệu thời gian thực được ghi lại</w:t>
            </w:r>
          </w:p>
        </w:tc>
      </w:tr>
      <w:tr w:rsidR="000F67A9" w:rsidRPr="000F67A9" w14:paraId="271B8AA5" w14:textId="77777777" w:rsidTr="00331B41">
        <w:trPr>
          <w:trHeight w:val="420"/>
        </w:trPr>
        <w:tc>
          <w:tcPr>
            <w:tcW w:w="735" w:type="dxa"/>
            <w:vMerge w:val="restart"/>
            <w:shd w:val="clear" w:color="auto" w:fill="auto"/>
            <w:tcMar>
              <w:top w:w="100" w:type="dxa"/>
              <w:left w:w="100" w:type="dxa"/>
              <w:bottom w:w="100" w:type="dxa"/>
              <w:right w:w="100" w:type="dxa"/>
            </w:tcMar>
          </w:tcPr>
          <w:p w14:paraId="434B21B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2</w:t>
            </w:r>
          </w:p>
        </w:tc>
        <w:tc>
          <w:tcPr>
            <w:tcW w:w="1185" w:type="dxa"/>
            <w:vMerge/>
            <w:shd w:val="clear" w:color="auto" w:fill="auto"/>
            <w:tcMar>
              <w:top w:w="100" w:type="dxa"/>
              <w:left w:w="100" w:type="dxa"/>
              <w:bottom w:w="100" w:type="dxa"/>
              <w:right w:w="100" w:type="dxa"/>
            </w:tcMar>
          </w:tcPr>
          <w:p w14:paraId="345A07EF"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7CEF1F1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Time (Hr/Min)</w:t>
            </w:r>
            <w:r w:rsidRPr="000F67A9">
              <w:rPr>
                <w:rFonts w:asciiTheme="majorHAnsi" w:hAnsiTheme="majorHAnsi" w:cstheme="majorHAnsi"/>
                <w:sz w:val="22"/>
                <w:szCs w:val="22"/>
              </w:rPr>
              <w:t xml:space="preserve"> - Thời gian mua hàng (giờ/phút).</w:t>
            </w:r>
          </w:p>
        </w:tc>
        <w:tc>
          <w:tcPr>
            <w:tcW w:w="1245" w:type="dxa"/>
            <w:vMerge w:val="restart"/>
            <w:shd w:val="clear" w:color="auto" w:fill="auto"/>
            <w:tcMar>
              <w:top w:w="100" w:type="dxa"/>
              <w:left w:w="100" w:type="dxa"/>
              <w:bottom w:w="100" w:type="dxa"/>
              <w:right w:w="100" w:type="dxa"/>
            </w:tcMar>
          </w:tcPr>
          <w:p w14:paraId="7C89535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60</w:t>
            </w:r>
          </w:p>
        </w:tc>
        <w:tc>
          <w:tcPr>
            <w:tcW w:w="1620" w:type="dxa"/>
            <w:vMerge w:val="restart"/>
            <w:shd w:val="clear" w:color="auto" w:fill="auto"/>
            <w:tcMar>
              <w:top w:w="100" w:type="dxa"/>
              <w:left w:w="100" w:type="dxa"/>
              <w:bottom w:w="100" w:type="dxa"/>
              <w:right w:w="100" w:type="dxa"/>
            </w:tcMar>
          </w:tcPr>
          <w:p w14:paraId="3B4FB05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[0:00 - 23:59]</w:t>
            </w:r>
          </w:p>
        </w:tc>
        <w:tc>
          <w:tcPr>
            <w:tcW w:w="1425" w:type="dxa"/>
            <w:vMerge w:val="restart"/>
            <w:shd w:val="clear" w:color="auto" w:fill="auto"/>
            <w:tcMar>
              <w:top w:w="100" w:type="dxa"/>
              <w:left w:w="100" w:type="dxa"/>
              <w:bottom w:w="100" w:type="dxa"/>
              <w:right w:w="100" w:type="dxa"/>
            </w:tcMar>
          </w:tcPr>
          <w:p w14:paraId="7B2CAAD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Time</w:t>
            </w:r>
          </w:p>
        </w:tc>
        <w:tc>
          <w:tcPr>
            <w:tcW w:w="1275" w:type="dxa"/>
            <w:vMerge w:val="restart"/>
            <w:shd w:val="clear" w:color="auto" w:fill="auto"/>
            <w:tcMar>
              <w:top w:w="100" w:type="dxa"/>
              <w:left w:w="100" w:type="dxa"/>
              <w:bottom w:w="100" w:type="dxa"/>
              <w:right w:w="100" w:type="dxa"/>
            </w:tcMar>
          </w:tcPr>
          <w:p w14:paraId="7BA2942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Thời gian mua hàng</w:t>
            </w:r>
          </w:p>
        </w:tc>
      </w:tr>
      <w:tr w:rsidR="000F67A9" w:rsidRPr="000F67A9" w14:paraId="44C47630" w14:textId="77777777" w:rsidTr="00331B41">
        <w:trPr>
          <w:trHeight w:val="420"/>
        </w:trPr>
        <w:tc>
          <w:tcPr>
            <w:tcW w:w="735" w:type="dxa"/>
            <w:vMerge/>
            <w:shd w:val="clear" w:color="auto" w:fill="auto"/>
            <w:tcMar>
              <w:top w:w="100" w:type="dxa"/>
              <w:left w:w="100" w:type="dxa"/>
              <w:bottom w:w="100" w:type="dxa"/>
              <w:right w:w="100" w:type="dxa"/>
            </w:tcMar>
          </w:tcPr>
          <w:p w14:paraId="66A29F00"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7BAB2A6"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0643025"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3E97CADE"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604E6ECE"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3BFDAB9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0DAD19D3"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373DEA85" w14:textId="77777777" w:rsidTr="00331B41">
        <w:trPr>
          <w:trHeight w:val="420"/>
        </w:trPr>
        <w:tc>
          <w:tcPr>
            <w:tcW w:w="735" w:type="dxa"/>
            <w:vMerge/>
            <w:shd w:val="clear" w:color="auto" w:fill="auto"/>
            <w:tcMar>
              <w:top w:w="100" w:type="dxa"/>
              <w:left w:w="100" w:type="dxa"/>
              <w:bottom w:w="100" w:type="dxa"/>
              <w:right w:w="100" w:type="dxa"/>
            </w:tcMar>
          </w:tcPr>
          <w:p w14:paraId="3FF6F4AA"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01506D0"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41B30000"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0B13E0D0"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4A44064"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7C46F1F9"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8BDDFC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8DA2B4E" w14:textId="77777777" w:rsidTr="00331B41">
        <w:trPr>
          <w:trHeight w:val="420"/>
        </w:trPr>
        <w:tc>
          <w:tcPr>
            <w:tcW w:w="735" w:type="dxa"/>
            <w:vMerge/>
            <w:shd w:val="clear" w:color="auto" w:fill="auto"/>
            <w:tcMar>
              <w:top w:w="100" w:type="dxa"/>
              <w:left w:w="100" w:type="dxa"/>
              <w:bottom w:w="100" w:type="dxa"/>
              <w:right w:w="100" w:type="dxa"/>
            </w:tcMar>
          </w:tcPr>
          <w:p w14:paraId="5D5AD05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FF8C77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6092335"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27986F36"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DEF44FC"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7F362D44"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C7392F8"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C89978B" w14:textId="77777777" w:rsidTr="00331B41">
        <w:trPr>
          <w:trHeight w:val="491"/>
        </w:trPr>
        <w:tc>
          <w:tcPr>
            <w:tcW w:w="735" w:type="dxa"/>
            <w:vMerge w:val="restart"/>
            <w:shd w:val="clear" w:color="auto" w:fill="auto"/>
            <w:tcMar>
              <w:top w:w="100" w:type="dxa"/>
              <w:left w:w="100" w:type="dxa"/>
              <w:bottom w:w="100" w:type="dxa"/>
              <w:right w:w="100" w:type="dxa"/>
            </w:tcMar>
          </w:tcPr>
          <w:p w14:paraId="44BC28C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w:t>
            </w:r>
          </w:p>
        </w:tc>
        <w:tc>
          <w:tcPr>
            <w:tcW w:w="1185" w:type="dxa"/>
            <w:vMerge/>
            <w:shd w:val="clear" w:color="auto" w:fill="auto"/>
            <w:tcMar>
              <w:top w:w="100" w:type="dxa"/>
              <w:left w:w="100" w:type="dxa"/>
              <w:bottom w:w="100" w:type="dxa"/>
              <w:right w:w="100" w:type="dxa"/>
            </w:tcMar>
          </w:tcPr>
          <w:p w14:paraId="017615AC"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2A2A08C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Customer Age Range</w:t>
            </w:r>
            <w:r w:rsidRPr="000F67A9">
              <w:rPr>
                <w:rFonts w:asciiTheme="majorHAnsi" w:hAnsiTheme="majorHAnsi" w:cstheme="majorHAnsi"/>
                <w:sz w:val="22"/>
                <w:szCs w:val="22"/>
              </w:rPr>
              <w:t xml:space="preserve"> - Nhóm tuổi của khách hàng.</w:t>
            </w:r>
          </w:p>
        </w:tc>
        <w:tc>
          <w:tcPr>
            <w:tcW w:w="1245" w:type="dxa"/>
            <w:vMerge w:val="restart"/>
            <w:shd w:val="clear" w:color="auto" w:fill="auto"/>
            <w:tcMar>
              <w:top w:w="100" w:type="dxa"/>
              <w:left w:w="100" w:type="dxa"/>
              <w:bottom w:w="100" w:type="dxa"/>
              <w:right w:w="100" w:type="dxa"/>
            </w:tcMar>
          </w:tcPr>
          <w:p w14:paraId="299EA07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w:t>
            </w:r>
          </w:p>
        </w:tc>
        <w:tc>
          <w:tcPr>
            <w:tcW w:w="1620" w:type="dxa"/>
            <w:shd w:val="clear" w:color="auto" w:fill="auto"/>
            <w:tcMar>
              <w:top w:w="100" w:type="dxa"/>
              <w:left w:w="100" w:type="dxa"/>
              <w:bottom w:w="100" w:type="dxa"/>
              <w:right w:w="100" w:type="dxa"/>
            </w:tcMar>
          </w:tcPr>
          <w:p w14:paraId="457EDE1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 to 11</w:t>
            </w:r>
          </w:p>
        </w:tc>
        <w:tc>
          <w:tcPr>
            <w:tcW w:w="1425" w:type="dxa"/>
            <w:vMerge w:val="restart"/>
            <w:shd w:val="clear" w:color="auto" w:fill="auto"/>
            <w:tcMar>
              <w:top w:w="100" w:type="dxa"/>
              <w:left w:w="100" w:type="dxa"/>
              <w:bottom w:w="100" w:type="dxa"/>
              <w:right w:w="100" w:type="dxa"/>
            </w:tcMar>
          </w:tcPr>
          <w:p w14:paraId="2F1B0D4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3BD95B1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Phân loại ra các nhóm tuổi</w:t>
            </w:r>
          </w:p>
        </w:tc>
      </w:tr>
      <w:tr w:rsidR="000F67A9" w:rsidRPr="000F67A9" w14:paraId="7B362D4D" w14:textId="77777777" w:rsidTr="00331B41">
        <w:trPr>
          <w:trHeight w:val="491"/>
        </w:trPr>
        <w:tc>
          <w:tcPr>
            <w:tcW w:w="735" w:type="dxa"/>
            <w:vMerge/>
            <w:shd w:val="clear" w:color="auto" w:fill="auto"/>
            <w:tcMar>
              <w:top w:w="100" w:type="dxa"/>
              <w:left w:w="100" w:type="dxa"/>
              <w:bottom w:w="100" w:type="dxa"/>
              <w:right w:w="100" w:type="dxa"/>
            </w:tcMar>
          </w:tcPr>
          <w:p w14:paraId="65877CD2"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19CC6F84"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2DECBA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4837C86B"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1F10894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12 to 17</w:t>
            </w:r>
          </w:p>
        </w:tc>
        <w:tc>
          <w:tcPr>
            <w:tcW w:w="1425" w:type="dxa"/>
            <w:vMerge/>
            <w:shd w:val="clear" w:color="auto" w:fill="auto"/>
            <w:tcMar>
              <w:top w:w="100" w:type="dxa"/>
              <w:left w:w="100" w:type="dxa"/>
              <w:bottom w:w="100" w:type="dxa"/>
              <w:right w:w="100" w:type="dxa"/>
            </w:tcMar>
          </w:tcPr>
          <w:p w14:paraId="586F9C3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CC9F7D9"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09938A1" w14:textId="77777777" w:rsidTr="00331B41">
        <w:trPr>
          <w:trHeight w:val="491"/>
        </w:trPr>
        <w:tc>
          <w:tcPr>
            <w:tcW w:w="735" w:type="dxa"/>
            <w:vMerge/>
            <w:shd w:val="clear" w:color="auto" w:fill="auto"/>
            <w:tcMar>
              <w:top w:w="100" w:type="dxa"/>
              <w:left w:w="100" w:type="dxa"/>
              <w:bottom w:w="100" w:type="dxa"/>
              <w:right w:w="100" w:type="dxa"/>
            </w:tcMar>
          </w:tcPr>
          <w:p w14:paraId="6874CB45"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3A71046"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1B283116"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6FEFE2CB"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60DC82B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18 over</w:t>
            </w:r>
          </w:p>
        </w:tc>
        <w:tc>
          <w:tcPr>
            <w:tcW w:w="1425" w:type="dxa"/>
            <w:vMerge/>
            <w:shd w:val="clear" w:color="auto" w:fill="auto"/>
            <w:tcMar>
              <w:top w:w="100" w:type="dxa"/>
              <w:left w:w="100" w:type="dxa"/>
              <w:bottom w:w="100" w:type="dxa"/>
              <w:right w:w="100" w:type="dxa"/>
            </w:tcMar>
          </w:tcPr>
          <w:p w14:paraId="068FF284"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B57565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0AA9FD4" w14:textId="77777777" w:rsidTr="00331B41">
        <w:trPr>
          <w:trHeight w:val="420"/>
        </w:trPr>
        <w:tc>
          <w:tcPr>
            <w:tcW w:w="735" w:type="dxa"/>
            <w:vMerge w:val="restart"/>
            <w:shd w:val="clear" w:color="auto" w:fill="auto"/>
            <w:tcMar>
              <w:top w:w="100" w:type="dxa"/>
              <w:left w:w="100" w:type="dxa"/>
              <w:bottom w:w="100" w:type="dxa"/>
              <w:right w:w="100" w:type="dxa"/>
            </w:tcMar>
          </w:tcPr>
          <w:p w14:paraId="511E423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4</w:t>
            </w:r>
          </w:p>
        </w:tc>
        <w:tc>
          <w:tcPr>
            <w:tcW w:w="1185" w:type="dxa"/>
            <w:vMerge/>
            <w:shd w:val="clear" w:color="auto" w:fill="auto"/>
            <w:tcMar>
              <w:top w:w="100" w:type="dxa"/>
              <w:left w:w="100" w:type="dxa"/>
              <w:bottom w:w="100" w:type="dxa"/>
              <w:right w:w="100" w:type="dxa"/>
            </w:tcMar>
          </w:tcPr>
          <w:p w14:paraId="10DF2DFF"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5CF4465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Product Type</w:t>
            </w:r>
            <w:r w:rsidRPr="000F67A9">
              <w:rPr>
                <w:rFonts w:asciiTheme="majorHAnsi" w:hAnsiTheme="majorHAnsi" w:cstheme="majorHAnsi"/>
                <w:sz w:val="22"/>
                <w:szCs w:val="22"/>
              </w:rPr>
              <w:t xml:space="preserve"> - Loại sản phẩm.</w:t>
            </w:r>
          </w:p>
        </w:tc>
        <w:tc>
          <w:tcPr>
            <w:tcW w:w="1245" w:type="dxa"/>
            <w:vMerge w:val="restart"/>
            <w:shd w:val="clear" w:color="auto" w:fill="auto"/>
            <w:tcMar>
              <w:top w:w="100" w:type="dxa"/>
              <w:left w:w="100" w:type="dxa"/>
              <w:bottom w:w="100" w:type="dxa"/>
              <w:right w:w="100" w:type="dxa"/>
            </w:tcMar>
          </w:tcPr>
          <w:p w14:paraId="223B1BA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w:t>
            </w:r>
          </w:p>
        </w:tc>
        <w:tc>
          <w:tcPr>
            <w:tcW w:w="1620" w:type="dxa"/>
            <w:shd w:val="clear" w:color="auto" w:fill="auto"/>
            <w:tcMar>
              <w:top w:w="100" w:type="dxa"/>
              <w:left w:w="100" w:type="dxa"/>
              <w:bottom w:w="100" w:type="dxa"/>
              <w:right w:w="100" w:type="dxa"/>
            </w:tcMar>
          </w:tcPr>
          <w:p w14:paraId="50A070F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Children</w:t>
            </w:r>
          </w:p>
        </w:tc>
        <w:tc>
          <w:tcPr>
            <w:tcW w:w="1425" w:type="dxa"/>
            <w:vMerge w:val="restart"/>
            <w:shd w:val="clear" w:color="auto" w:fill="auto"/>
            <w:tcMar>
              <w:top w:w="100" w:type="dxa"/>
              <w:left w:w="100" w:type="dxa"/>
              <w:bottom w:w="100" w:type="dxa"/>
              <w:right w:w="100" w:type="dxa"/>
            </w:tcMar>
          </w:tcPr>
          <w:p w14:paraId="3619ABE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11E3F13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9C2226C" w14:textId="77777777" w:rsidTr="00331B41">
        <w:trPr>
          <w:trHeight w:val="420"/>
        </w:trPr>
        <w:tc>
          <w:tcPr>
            <w:tcW w:w="735" w:type="dxa"/>
            <w:vMerge/>
            <w:shd w:val="clear" w:color="auto" w:fill="auto"/>
            <w:tcMar>
              <w:top w:w="100" w:type="dxa"/>
              <w:left w:w="100" w:type="dxa"/>
              <w:bottom w:w="100" w:type="dxa"/>
              <w:right w:w="100" w:type="dxa"/>
            </w:tcMar>
          </w:tcPr>
          <w:p w14:paraId="5CC26CB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9D1AD7B"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6BF90AF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4C26AA47"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025F4C1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Teen</w:t>
            </w:r>
          </w:p>
        </w:tc>
        <w:tc>
          <w:tcPr>
            <w:tcW w:w="1425" w:type="dxa"/>
            <w:vMerge/>
            <w:shd w:val="clear" w:color="auto" w:fill="auto"/>
            <w:tcMar>
              <w:top w:w="100" w:type="dxa"/>
              <w:left w:w="100" w:type="dxa"/>
              <w:bottom w:w="100" w:type="dxa"/>
              <w:right w:w="100" w:type="dxa"/>
            </w:tcMar>
          </w:tcPr>
          <w:p w14:paraId="1CF6260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2A1EC6EC"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EB5BA5E" w14:textId="77777777" w:rsidTr="00331B41">
        <w:trPr>
          <w:trHeight w:val="420"/>
        </w:trPr>
        <w:tc>
          <w:tcPr>
            <w:tcW w:w="735" w:type="dxa"/>
            <w:vMerge/>
            <w:shd w:val="clear" w:color="auto" w:fill="auto"/>
            <w:tcMar>
              <w:top w:w="100" w:type="dxa"/>
              <w:left w:w="100" w:type="dxa"/>
              <w:bottom w:w="100" w:type="dxa"/>
              <w:right w:w="100" w:type="dxa"/>
            </w:tcMar>
          </w:tcPr>
          <w:p w14:paraId="27AF8F82"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152134E3"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5F6A6F5"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26FCB36"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25D3B80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Adult</w:t>
            </w:r>
          </w:p>
        </w:tc>
        <w:tc>
          <w:tcPr>
            <w:tcW w:w="1425" w:type="dxa"/>
            <w:vMerge/>
            <w:shd w:val="clear" w:color="auto" w:fill="auto"/>
            <w:tcMar>
              <w:top w:w="100" w:type="dxa"/>
              <w:left w:w="100" w:type="dxa"/>
              <w:bottom w:w="100" w:type="dxa"/>
              <w:right w:w="100" w:type="dxa"/>
            </w:tcMar>
          </w:tcPr>
          <w:p w14:paraId="46479D1D"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46340B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347DA888" w14:textId="77777777" w:rsidTr="00331B41">
        <w:trPr>
          <w:trHeight w:val="420"/>
        </w:trPr>
        <w:tc>
          <w:tcPr>
            <w:tcW w:w="735" w:type="dxa"/>
            <w:vMerge w:val="restart"/>
            <w:shd w:val="clear" w:color="auto" w:fill="auto"/>
            <w:tcMar>
              <w:top w:w="100" w:type="dxa"/>
              <w:left w:w="100" w:type="dxa"/>
              <w:bottom w:w="100" w:type="dxa"/>
              <w:right w:w="100" w:type="dxa"/>
            </w:tcMar>
          </w:tcPr>
          <w:p w14:paraId="0CBB697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5</w:t>
            </w:r>
          </w:p>
        </w:tc>
        <w:tc>
          <w:tcPr>
            <w:tcW w:w="1185" w:type="dxa"/>
            <w:vMerge/>
            <w:shd w:val="clear" w:color="auto" w:fill="auto"/>
            <w:tcMar>
              <w:top w:w="100" w:type="dxa"/>
              <w:left w:w="100" w:type="dxa"/>
              <w:bottom w:w="100" w:type="dxa"/>
              <w:right w:w="100" w:type="dxa"/>
            </w:tcMar>
          </w:tcPr>
          <w:p w14:paraId="0CCAA2E0"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54D7234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Product Category</w:t>
            </w:r>
            <w:r w:rsidRPr="000F67A9">
              <w:rPr>
                <w:rFonts w:asciiTheme="majorHAnsi" w:hAnsiTheme="majorHAnsi" w:cstheme="majorHAnsi"/>
                <w:sz w:val="22"/>
                <w:szCs w:val="22"/>
              </w:rPr>
              <w:t xml:space="preserve"> - Danh mục sản phẩm.</w:t>
            </w:r>
          </w:p>
        </w:tc>
        <w:tc>
          <w:tcPr>
            <w:tcW w:w="1245" w:type="dxa"/>
            <w:vMerge w:val="restart"/>
            <w:shd w:val="clear" w:color="auto" w:fill="auto"/>
            <w:tcMar>
              <w:top w:w="100" w:type="dxa"/>
              <w:left w:w="100" w:type="dxa"/>
              <w:bottom w:w="100" w:type="dxa"/>
              <w:right w:w="100" w:type="dxa"/>
            </w:tcMar>
          </w:tcPr>
          <w:p w14:paraId="5C70FB3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13</w:t>
            </w:r>
          </w:p>
        </w:tc>
        <w:tc>
          <w:tcPr>
            <w:tcW w:w="1620" w:type="dxa"/>
            <w:vMerge w:val="restart"/>
            <w:shd w:val="clear" w:color="auto" w:fill="auto"/>
            <w:tcMar>
              <w:top w:w="100" w:type="dxa"/>
              <w:left w:w="100" w:type="dxa"/>
              <w:bottom w:w="100" w:type="dxa"/>
              <w:right w:w="100" w:type="dxa"/>
            </w:tcMar>
          </w:tcPr>
          <w:p w14:paraId="75631F9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Accessories</w:t>
            </w:r>
          </w:p>
          <w:p w14:paraId="76BFA1D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Board Games</w:t>
            </w:r>
          </w:p>
          <w:p w14:paraId="30AFD78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Books</w:t>
            </w:r>
          </w:p>
          <w:p w14:paraId="64EBE84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Building Sets</w:t>
            </w:r>
          </w:p>
          <w:p w14:paraId="4939BE6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Clothing</w:t>
            </w:r>
          </w:p>
          <w:p w14:paraId="474A8FD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Electronics</w:t>
            </w:r>
          </w:p>
          <w:p w14:paraId="127D392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General</w:t>
            </w:r>
          </w:p>
          <w:p w14:paraId="69070F7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Kitchen Appliances</w:t>
            </w:r>
          </w:p>
          <w:p w14:paraId="4EE866A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Puzzles</w:t>
            </w:r>
          </w:p>
          <w:p w14:paraId="44B7C1A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Technology</w:t>
            </w:r>
          </w:p>
          <w:p w14:paraId="588D167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Toys</w:t>
            </w:r>
          </w:p>
          <w:p w14:paraId="37A36AD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Video Games</w:t>
            </w:r>
          </w:p>
          <w:p w14:paraId="13464F8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Wearable Tech</w:t>
            </w:r>
          </w:p>
          <w:p w14:paraId="0B6612AA"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val="restart"/>
            <w:shd w:val="clear" w:color="auto" w:fill="auto"/>
            <w:tcMar>
              <w:top w:w="100" w:type="dxa"/>
              <w:left w:w="100" w:type="dxa"/>
              <w:bottom w:w="100" w:type="dxa"/>
              <w:right w:w="100" w:type="dxa"/>
            </w:tcMar>
          </w:tcPr>
          <w:p w14:paraId="65E6B9B4" w14:textId="77777777" w:rsidR="000F67A9" w:rsidRPr="000F67A9" w:rsidRDefault="000F67A9" w:rsidP="005800BE">
            <w:pPr>
              <w:widowControl w:val="0"/>
              <w:jc w:val="both"/>
              <w:rPr>
                <w:rFonts w:asciiTheme="majorHAnsi" w:hAnsiTheme="majorHAnsi" w:cstheme="majorHAnsi"/>
                <w:sz w:val="22"/>
                <w:szCs w:val="22"/>
              </w:rPr>
            </w:pPr>
          </w:p>
          <w:p w14:paraId="5F6F2633" w14:textId="77777777" w:rsidR="000F67A9" w:rsidRPr="000F67A9" w:rsidRDefault="000F67A9" w:rsidP="005800BE">
            <w:pPr>
              <w:widowControl w:val="0"/>
              <w:jc w:val="both"/>
              <w:rPr>
                <w:rFonts w:asciiTheme="majorHAnsi" w:hAnsiTheme="majorHAnsi" w:cstheme="majorHAnsi"/>
                <w:sz w:val="22"/>
                <w:szCs w:val="22"/>
              </w:rPr>
            </w:pPr>
          </w:p>
          <w:p w14:paraId="46195D60" w14:textId="77777777" w:rsidR="000F67A9" w:rsidRPr="000F67A9" w:rsidRDefault="000F67A9" w:rsidP="005800BE">
            <w:pPr>
              <w:widowControl w:val="0"/>
              <w:jc w:val="both"/>
              <w:rPr>
                <w:rFonts w:asciiTheme="majorHAnsi" w:hAnsiTheme="majorHAnsi" w:cstheme="majorHAnsi"/>
                <w:sz w:val="22"/>
                <w:szCs w:val="22"/>
              </w:rPr>
            </w:pPr>
          </w:p>
          <w:p w14:paraId="5620067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p w14:paraId="25A4CDDC" w14:textId="77777777" w:rsidR="000F67A9" w:rsidRPr="000F67A9" w:rsidRDefault="000F67A9" w:rsidP="005800BE">
            <w:pPr>
              <w:widowControl w:val="0"/>
              <w:jc w:val="both"/>
              <w:rPr>
                <w:rFonts w:asciiTheme="majorHAnsi" w:hAnsiTheme="majorHAnsi" w:cstheme="majorHAnsi"/>
                <w:sz w:val="22"/>
                <w:szCs w:val="22"/>
              </w:rPr>
            </w:pPr>
          </w:p>
          <w:p w14:paraId="3E7A4777" w14:textId="77777777" w:rsidR="000F67A9" w:rsidRPr="000F67A9" w:rsidRDefault="000F67A9" w:rsidP="005800BE">
            <w:pPr>
              <w:widowControl w:val="0"/>
              <w:jc w:val="both"/>
              <w:rPr>
                <w:rFonts w:asciiTheme="majorHAnsi" w:hAnsiTheme="majorHAnsi" w:cstheme="majorHAnsi"/>
                <w:sz w:val="22"/>
                <w:szCs w:val="22"/>
              </w:rPr>
            </w:pPr>
          </w:p>
          <w:p w14:paraId="74147233" w14:textId="77777777" w:rsidR="000F67A9" w:rsidRPr="000F67A9" w:rsidRDefault="000F67A9" w:rsidP="005800BE">
            <w:pPr>
              <w:widowControl w:val="0"/>
              <w:jc w:val="both"/>
              <w:rPr>
                <w:rFonts w:asciiTheme="majorHAnsi" w:hAnsiTheme="majorHAnsi" w:cstheme="majorHAnsi"/>
                <w:sz w:val="22"/>
                <w:szCs w:val="22"/>
              </w:rPr>
            </w:pPr>
          </w:p>
          <w:p w14:paraId="4F6E03C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val="restart"/>
            <w:shd w:val="clear" w:color="auto" w:fill="auto"/>
            <w:tcMar>
              <w:top w:w="100" w:type="dxa"/>
              <w:left w:w="100" w:type="dxa"/>
              <w:bottom w:w="100" w:type="dxa"/>
              <w:right w:w="100" w:type="dxa"/>
            </w:tcMar>
          </w:tcPr>
          <w:p w14:paraId="4A94409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D5DE01E" w14:textId="77777777" w:rsidTr="00331B41">
        <w:trPr>
          <w:trHeight w:val="420"/>
        </w:trPr>
        <w:tc>
          <w:tcPr>
            <w:tcW w:w="735" w:type="dxa"/>
            <w:vMerge/>
            <w:shd w:val="clear" w:color="auto" w:fill="auto"/>
            <w:tcMar>
              <w:top w:w="100" w:type="dxa"/>
              <w:left w:w="100" w:type="dxa"/>
              <w:bottom w:w="100" w:type="dxa"/>
              <w:right w:w="100" w:type="dxa"/>
            </w:tcMar>
          </w:tcPr>
          <w:p w14:paraId="53B7498A"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98D0EB2"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73799B27"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1B4214DE"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51273920"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68C76E78"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5E5D65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56956DB" w14:textId="77777777" w:rsidTr="00331B41">
        <w:trPr>
          <w:trHeight w:val="420"/>
        </w:trPr>
        <w:tc>
          <w:tcPr>
            <w:tcW w:w="735" w:type="dxa"/>
            <w:vMerge/>
            <w:shd w:val="clear" w:color="auto" w:fill="auto"/>
            <w:tcMar>
              <w:top w:w="100" w:type="dxa"/>
              <w:left w:w="100" w:type="dxa"/>
              <w:bottom w:w="100" w:type="dxa"/>
              <w:right w:w="100" w:type="dxa"/>
            </w:tcMar>
          </w:tcPr>
          <w:p w14:paraId="356B9E10"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C9BAA5E"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7AE3E130"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1342F72F"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0B118C96"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3B4B070C"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85A25C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194A436" w14:textId="77777777" w:rsidTr="00331B41">
        <w:trPr>
          <w:trHeight w:val="420"/>
        </w:trPr>
        <w:tc>
          <w:tcPr>
            <w:tcW w:w="735" w:type="dxa"/>
            <w:vMerge/>
            <w:shd w:val="clear" w:color="auto" w:fill="auto"/>
            <w:tcMar>
              <w:top w:w="100" w:type="dxa"/>
              <w:left w:w="100" w:type="dxa"/>
              <w:bottom w:w="100" w:type="dxa"/>
              <w:right w:w="100" w:type="dxa"/>
            </w:tcMar>
          </w:tcPr>
          <w:p w14:paraId="7535F58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2196AC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14221E40"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7BEF3B70"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23C82EC0"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51B6475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8DC2C19"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E36AB9B" w14:textId="77777777" w:rsidTr="00331B41">
        <w:trPr>
          <w:trHeight w:val="420"/>
        </w:trPr>
        <w:tc>
          <w:tcPr>
            <w:tcW w:w="735" w:type="dxa"/>
            <w:vMerge/>
            <w:shd w:val="clear" w:color="auto" w:fill="auto"/>
            <w:tcMar>
              <w:top w:w="100" w:type="dxa"/>
              <w:left w:w="100" w:type="dxa"/>
              <w:bottom w:w="100" w:type="dxa"/>
              <w:right w:w="100" w:type="dxa"/>
            </w:tcMar>
          </w:tcPr>
          <w:p w14:paraId="0E6C5907"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DA017DD"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1C06D93"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3E3876A5"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72C7468"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1F7A72CE"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7930514"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D977B5C" w14:textId="77777777" w:rsidTr="00331B41">
        <w:trPr>
          <w:trHeight w:val="420"/>
        </w:trPr>
        <w:tc>
          <w:tcPr>
            <w:tcW w:w="735" w:type="dxa"/>
            <w:vMerge/>
            <w:shd w:val="clear" w:color="auto" w:fill="auto"/>
            <w:tcMar>
              <w:top w:w="100" w:type="dxa"/>
              <w:left w:w="100" w:type="dxa"/>
              <w:bottom w:w="100" w:type="dxa"/>
              <w:right w:w="100" w:type="dxa"/>
            </w:tcMar>
          </w:tcPr>
          <w:p w14:paraId="32621CE5"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8FB50E2"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C5AEA2E"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26D6DF1F"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C3A7E22"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0B0597F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70A3F915"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F56753E" w14:textId="77777777" w:rsidTr="00331B41">
        <w:trPr>
          <w:trHeight w:val="420"/>
        </w:trPr>
        <w:tc>
          <w:tcPr>
            <w:tcW w:w="735" w:type="dxa"/>
            <w:vMerge/>
            <w:shd w:val="clear" w:color="auto" w:fill="auto"/>
            <w:tcMar>
              <w:top w:w="100" w:type="dxa"/>
              <w:left w:w="100" w:type="dxa"/>
              <w:bottom w:w="100" w:type="dxa"/>
              <w:right w:w="100" w:type="dxa"/>
            </w:tcMar>
          </w:tcPr>
          <w:p w14:paraId="17646572"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19484E9"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9BB7E7D"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68F062D1"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690BD652"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062A054C"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519F19B"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452B668" w14:textId="77777777" w:rsidTr="00331B41">
        <w:trPr>
          <w:trHeight w:val="420"/>
        </w:trPr>
        <w:tc>
          <w:tcPr>
            <w:tcW w:w="735" w:type="dxa"/>
            <w:vMerge/>
            <w:shd w:val="clear" w:color="auto" w:fill="auto"/>
            <w:tcMar>
              <w:top w:w="100" w:type="dxa"/>
              <w:left w:w="100" w:type="dxa"/>
              <w:bottom w:w="100" w:type="dxa"/>
              <w:right w:w="100" w:type="dxa"/>
            </w:tcMar>
          </w:tcPr>
          <w:p w14:paraId="52DC8C43"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1FDBDC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E667A86"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2C772AA4"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72ABA5C0"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3E029E3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057CEB1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07F5015E" w14:textId="77777777" w:rsidTr="00331B41">
        <w:trPr>
          <w:trHeight w:val="420"/>
        </w:trPr>
        <w:tc>
          <w:tcPr>
            <w:tcW w:w="735" w:type="dxa"/>
            <w:vMerge/>
            <w:shd w:val="clear" w:color="auto" w:fill="auto"/>
            <w:tcMar>
              <w:top w:w="100" w:type="dxa"/>
              <w:left w:w="100" w:type="dxa"/>
              <w:bottom w:w="100" w:type="dxa"/>
              <w:right w:w="100" w:type="dxa"/>
            </w:tcMar>
          </w:tcPr>
          <w:p w14:paraId="142C7559"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89E885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44E11D24"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0B27B603"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0D7E52F5"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42412784"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895DAB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06876C3A" w14:textId="77777777" w:rsidTr="00331B41">
        <w:trPr>
          <w:trHeight w:val="420"/>
        </w:trPr>
        <w:tc>
          <w:tcPr>
            <w:tcW w:w="735" w:type="dxa"/>
            <w:vMerge/>
            <w:shd w:val="clear" w:color="auto" w:fill="auto"/>
            <w:tcMar>
              <w:top w:w="100" w:type="dxa"/>
              <w:left w:w="100" w:type="dxa"/>
              <w:bottom w:w="100" w:type="dxa"/>
              <w:right w:w="100" w:type="dxa"/>
            </w:tcMar>
          </w:tcPr>
          <w:p w14:paraId="5D4226EC"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4DDC194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FC2A811"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shd w:val="clear" w:color="auto" w:fill="auto"/>
            <w:tcMar>
              <w:top w:w="100" w:type="dxa"/>
              <w:left w:w="100" w:type="dxa"/>
              <w:bottom w:w="100" w:type="dxa"/>
              <w:right w:w="100" w:type="dxa"/>
            </w:tcMar>
          </w:tcPr>
          <w:p w14:paraId="39B63D89"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F6394CD"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4A5042C1"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041DCE7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DF048E7" w14:textId="77777777" w:rsidTr="00331B41">
        <w:trPr>
          <w:trHeight w:val="420"/>
        </w:trPr>
        <w:tc>
          <w:tcPr>
            <w:tcW w:w="735" w:type="dxa"/>
            <w:shd w:val="clear" w:color="auto" w:fill="auto"/>
            <w:tcMar>
              <w:top w:w="100" w:type="dxa"/>
              <w:left w:w="100" w:type="dxa"/>
              <w:bottom w:w="100" w:type="dxa"/>
              <w:right w:w="100" w:type="dxa"/>
            </w:tcMar>
          </w:tcPr>
          <w:p w14:paraId="144FA63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6</w:t>
            </w:r>
          </w:p>
        </w:tc>
        <w:tc>
          <w:tcPr>
            <w:tcW w:w="1185" w:type="dxa"/>
            <w:vMerge/>
            <w:shd w:val="clear" w:color="auto" w:fill="auto"/>
            <w:tcMar>
              <w:top w:w="100" w:type="dxa"/>
              <w:left w:w="100" w:type="dxa"/>
              <w:bottom w:w="100" w:type="dxa"/>
              <w:right w:w="100" w:type="dxa"/>
            </w:tcMar>
          </w:tcPr>
          <w:p w14:paraId="4EA962B4"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533C667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Product Name</w:t>
            </w:r>
            <w:r w:rsidRPr="000F67A9">
              <w:rPr>
                <w:rFonts w:asciiTheme="majorHAnsi" w:hAnsiTheme="majorHAnsi" w:cstheme="majorHAnsi"/>
                <w:sz w:val="22"/>
                <w:szCs w:val="22"/>
              </w:rPr>
              <w:t xml:space="preserve"> - Tên sản phẩm.</w:t>
            </w:r>
          </w:p>
        </w:tc>
        <w:tc>
          <w:tcPr>
            <w:tcW w:w="1245" w:type="dxa"/>
            <w:shd w:val="clear" w:color="auto" w:fill="auto"/>
            <w:tcMar>
              <w:top w:w="100" w:type="dxa"/>
              <w:left w:w="100" w:type="dxa"/>
              <w:bottom w:w="100" w:type="dxa"/>
              <w:right w:w="100" w:type="dxa"/>
            </w:tcMar>
          </w:tcPr>
          <w:p w14:paraId="4F348DB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18</w:t>
            </w:r>
          </w:p>
        </w:tc>
        <w:tc>
          <w:tcPr>
            <w:tcW w:w="1620" w:type="dxa"/>
            <w:shd w:val="clear" w:color="auto" w:fill="auto"/>
            <w:tcMar>
              <w:top w:w="100" w:type="dxa"/>
              <w:left w:w="100" w:type="dxa"/>
              <w:bottom w:w="100" w:type="dxa"/>
              <w:right w:w="100" w:type="dxa"/>
            </w:tcMar>
          </w:tcPr>
          <w:p w14:paraId="2E2EA50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Barbie Doll</w:t>
            </w:r>
          </w:p>
          <w:p w14:paraId="4E7E438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Chess Set</w:t>
            </w:r>
          </w:p>
          <w:p w14:paraId="5CF081A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DC Comics Graphic Novel</w:t>
            </w:r>
          </w:p>
          <w:p w14:paraId="11AAE30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Dolce Gusto Coffee Machine</w:t>
            </w:r>
          </w:p>
          <w:p w14:paraId="63D5151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Fisher-Price Learning Toy</w:t>
            </w:r>
          </w:p>
          <w:p w14:paraId="00978D2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Fitbit Inspire</w:t>
            </w:r>
          </w:p>
          <w:p w14:paraId="510F74B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 xml:space="preserve">Gordon </w:t>
            </w:r>
            <w:r w:rsidRPr="000F67A9">
              <w:rPr>
                <w:rFonts w:asciiTheme="majorHAnsi" w:hAnsiTheme="majorHAnsi" w:cstheme="majorHAnsi"/>
                <w:sz w:val="22"/>
                <w:szCs w:val="22"/>
              </w:rPr>
              <w:lastRenderedPageBreak/>
              <w:t>Ramsay Cookbook</w:t>
            </w:r>
          </w:p>
          <w:p w14:paraId="58FDCFB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Harry Potter Puzzle</w:t>
            </w:r>
          </w:p>
          <w:p w14:paraId="1C15D9F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Hot Wheels Car Set</w:t>
            </w:r>
          </w:p>
          <w:p w14:paraId="0D57038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JBL Headphones</w:t>
            </w:r>
          </w:p>
          <w:p w14:paraId="5E2F8AD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Kindle E-reader</w:t>
            </w:r>
          </w:p>
          <w:p w14:paraId="60ED4AE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LEGO Star Wars Set</w:t>
            </w:r>
          </w:p>
          <w:p w14:paraId="0A5FEEC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Levi's Jeans</w:t>
            </w:r>
          </w:p>
          <w:p w14:paraId="1D5897E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Nike Running Shoes</w:t>
            </w:r>
          </w:p>
          <w:p w14:paraId="6AC8F8B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PlayStation 5 Game</w:t>
            </w:r>
          </w:p>
          <w:p w14:paraId="3AFAAFB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Ray-Ban Sunglasses</w:t>
            </w:r>
          </w:p>
          <w:p w14:paraId="3E32F51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Samsung Galaxy Case</w:t>
            </w:r>
          </w:p>
          <w:p w14:paraId="43F13A6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The North Face Jacket</w:t>
            </w:r>
          </w:p>
          <w:p w14:paraId="1859C94D" w14:textId="77777777" w:rsidR="000F67A9" w:rsidRPr="000F67A9" w:rsidRDefault="000F67A9" w:rsidP="005800BE">
            <w:pPr>
              <w:widowControl w:val="0"/>
              <w:jc w:val="both"/>
              <w:rPr>
                <w:rFonts w:asciiTheme="majorHAnsi" w:hAnsiTheme="majorHAnsi" w:cstheme="majorHAnsi"/>
                <w:sz w:val="22"/>
                <w:szCs w:val="22"/>
              </w:rPr>
            </w:pPr>
          </w:p>
        </w:tc>
        <w:tc>
          <w:tcPr>
            <w:tcW w:w="1425" w:type="dxa"/>
            <w:shd w:val="clear" w:color="auto" w:fill="auto"/>
            <w:tcMar>
              <w:top w:w="100" w:type="dxa"/>
              <w:left w:w="100" w:type="dxa"/>
              <w:bottom w:w="100" w:type="dxa"/>
              <w:right w:w="100" w:type="dxa"/>
            </w:tcMar>
          </w:tcPr>
          <w:p w14:paraId="478C409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lastRenderedPageBreak/>
              <w:t>String</w:t>
            </w:r>
          </w:p>
        </w:tc>
        <w:tc>
          <w:tcPr>
            <w:tcW w:w="1275" w:type="dxa"/>
            <w:shd w:val="clear" w:color="auto" w:fill="auto"/>
            <w:tcMar>
              <w:top w:w="100" w:type="dxa"/>
              <w:left w:w="100" w:type="dxa"/>
              <w:bottom w:w="100" w:type="dxa"/>
              <w:right w:w="100" w:type="dxa"/>
            </w:tcMar>
          </w:tcPr>
          <w:p w14:paraId="6A962AA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D8203ED" w14:textId="77777777" w:rsidTr="00331B41">
        <w:trPr>
          <w:trHeight w:val="420"/>
        </w:trPr>
        <w:tc>
          <w:tcPr>
            <w:tcW w:w="735" w:type="dxa"/>
            <w:vMerge w:val="restart"/>
            <w:shd w:val="clear" w:color="auto" w:fill="auto"/>
            <w:tcMar>
              <w:top w:w="100" w:type="dxa"/>
              <w:left w:w="100" w:type="dxa"/>
              <w:bottom w:w="100" w:type="dxa"/>
              <w:right w:w="100" w:type="dxa"/>
            </w:tcMar>
          </w:tcPr>
          <w:p w14:paraId="26298AC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7</w:t>
            </w:r>
          </w:p>
        </w:tc>
        <w:tc>
          <w:tcPr>
            <w:tcW w:w="1185" w:type="dxa"/>
            <w:vMerge/>
            <w:shd w:val="clear" w:color="auto" w:fill="auto"/>
            <w:tcMar>
              <w:top w:w="100" w:type="dxa"/>
              <w:left w:w="100" w:type="dxa"/>
              <w:bottom w:w="100" w:type="dxa"/>
              <w:right w:w="100" w:type="dxa"/>
            </w:tcMar>
          </w:tcPr>
          <w:p w14:paraId="22BDCB5D"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662F64C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Purchase Type</w:t>
            </w:r>
            <w:r w:rsidRPr="000F67A9">
              <w:rPr>
                <w:rFonts w:asciiTheme="majorHAnsi" w:hAnsiTheme="majorHAnsi" w:cstheme="majorHAnsi"/>
                <w:sz w:val="22"/>
                <w:szCs w:val="22"/>
              </w:rPr>
              <w:t xml:space="preserve"> - Hình thức mua hàng.</w:t>
            </w:r>
          </w:p>
        </w:tc>
        <w:tc>
          <w:tcPr>
            <w:tcW w:w="1245" w:type="dxa"/>
            <w:vMerge w:val="restart"/>
            <w:shd w:val="clear" w:color="auto" w:fill="auto"/>
            <w:tcMar>
              <w:top w:w="100" w:type="dxa"/>
              <w:left w:w="100" w:type="dxa"/>
              <w:bottom w:w="100" w:type="dxa"/>
              <w:right w:w="100" w:type="dxa"/>
            </w:tcMar>
          </w:tcPr>
          <w:p w14:paraId="433B319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w:t>
            </w:r>
          </w:p>
        </w:tc>
        <w:tc>
          <w:tcPr>
            <w:tcW w:w="1620" w:type="dxa"/>
            <w:shd w:val="clear" w:color="auto" w:fill="auto"/>
            <w:tcMar>
              <w:top w:w="100" w:type="dxa"/>
              <w:left w:w="100" w:type="dxa"/>
              <w:bottom w:w="100" w:type="dxa"/>
              <w:right w:w="100" w:type="dxa"/>
            </w:tcMar>
          </w:tcPr>
          <w:p w14:paraId="50EB3AC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In-Store</w:t>
            </w:r>
          </w:p>
        </w:tc>
        <w:tc>
          <w:tcPr>
            <w:tcW w:w="1425" w:type="dxa"/>
            <w:vMerge w:val="restart"/>
            <w:shd w:val="clear" w:color="auto" w:fill="auto"/>
            <w:tcMar>
              <w:top w:w="100" w:type="dxa"/>
              <w:left w:w="100" w:type="dxa"/>
              <w:bottom w:w="100" w:type="dxa"/>
              <w:right w:w="100" w:type="dxa"/>
            </w:tcMar>
          </w:tcPr>
          <w:p w14:paraId="6B3A25C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30C916F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E62E000" w14:textId="77777777" w:rsidTr="00331B41">
        <w:trPr>
          <w:trHeight w:val="420"/>
        </w:trPr>
        <w:tc>
          <w:tcPr>
            <w:tcW w:w="735" w:type="dxa"/>
            <w:vMerge/>
            <w:shd w:val="clear" w:color="auto" w:fill="auto"/>
            <w:tcMar>
              <w:top w:w="100" w:type="dxa"/>
              <w:left w:w="100" w:type="dxa"/>
              <w:bottom w:w="100" w:type="dxa"/>
              <w:right w:w="100" w:type="dxa"/>
            </w:tcMar>
          </w:tcPr>
          <w:p w14:paraId="6FDD75E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1E014B2E"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2ADEDF7"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58EF6CB"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689EB05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Online</w:t>
            </w:r>
          </w:p>
        </w:tc>
        <w:tc>
          <w:tcPr>
            <w:tcW w:w="1425" w:type="dxa"/>
            <w:vMerge/>
            <w:shd w:val="clear" w:color="auto" w:fill="auto"/>
            <w:tcMar>
              <w:top w:w="100" w:type="dxa"/>
              <w:left w:w="100" w:type="dxa"/>
              <w:bottom w:w="100" w:type="dxa"/>
              <w:right w:w="100" w:type="dxa"/>
            </w:tcMar>
          </w:tcPr>
          <w:p w14:paraId="2ADF2D2E"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ED50D0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7C1B9F8" w14:textId="77777777" w:rsidTr="00331B41">
        <w:trPr>
          <w:trHeight w:val="420"/>
        </w:trPr>
        <w:tc>
          <w:tcPr>
            <w:tcW w:w="735" w:type="dxa"/>
            <w:vMerge/>
            <w:shd w:val="clear" w:color="auto" w:fill="auto"/>
            <w:tcMar>
              <w:top w:w="100" w:type="dxa"/>
              <w:left w:w="100" w:type="dxa"/>
              <w:bottom w:w="100" w:type="dxa"/>
              <w:right w:w="100" w:type="dxa"/>
            </w:tcMar>
          </w:tcPr>
          <w:p w14:paraId="12383AE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1237FCF8"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8F07C2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0CD7B7A4"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4AACCF6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Xmas market</w:t>
            </w:r>
          </w:p>
        </w:tc>
        <w:tc>
          <w:tcPr>
            <w:tcW w:w="1425" w:type="dxa"/>
            <w:vMerge/>
            <w:shd w:val="clear" w:color="auto" w:fill="auto"/>
            <w:tcMar>
              <w:top w:w="100" w:type="dxa"/>
              <w:left w:w="100" w:type="dxa"/>
              <w:bottom w:w="100" w:type="dxa"/>
              <w:right w:w="100" w:type="dxa"/>
            </w:tcMar>
          </w:tcPr>
          <w:p w14:paraId="629D0DBC"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E24E068"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D8E08E0" w14:textId="77777777" w:rsidTr="00331B41">
        <w:trPr>
          <w:trHeight w:val="420"/>
        </w:trPr>
        <w:tc>
          <w:tcPr>
            <w:tcW w:w="735" w:type="dxa"/>
            <w:vMerge w:val="restart"/>
            <w:shd w:val="clear" w:color="auto" w:fill="auto"/>
            <w:tcMar>
              <w:top w:w="100" w:type="dxa"/>
              <w:left w:w="100" w:type="dxa"/>
              <w:bottom w:w="100" w:type="dxa"/>
              <w:right w:w="100" w:type="dxa"/>
            </w:tcMar>
          </w:tcPr>
          <w:p w14:paraId="4E081DC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8</w:t>
            </w:r>
          </w:p>
        </w:tc>
        <w:tc>
          <w:tcPr>
            <w:tcW w:w="1185" w:type="dxa"/>
            <w:vMerge/>
            <w:shd w:val="clear" w:color="auto" w:fill="auto"/>
            <w:tcMar>
              <w:top w:w="100" w:type="dxa"/>
              <w:left w:w="100" w:type="dxa"/>
              <w:bottom w:w="100" w:type="dxa"/>
              <w:right w:w="100" w:type="dxa"/>
            </w:tcMar>
          </w:tcPr>
          <w:p w14:paraId="286C6950"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6210F71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Country</w:t>
            </w:r>
            <w:r w:rsidRPr="000F67A9">
              <w:rPr>
                <w:rFonts w:asciiTheme="majorHAnsi" w:hAnsiTheme="majorHAnsi" w:cstheme="majorHAnsi"/>
                <w:sz w:val="22"/>
                <w:szCs w:val="22"/>
              </w:rPr>
              <w:t xml:space="preserve"> - Quốc gia.</w:t>
            </w:r>
          </w:p>
        </w:tc>
        <w:tc>
          <w:tcPr>
            <w:tcW w:w="1245" w:type="dxa"/>
            <w:vMerge w:val="restart"/>
            <w:shd w:val="clear" w:color="auto" w:fill="auto"/>
            <w:tcMar>
              <w:top w:w="100" w:type="dxa"/>
              <w:left w:w="100" w:type="dxa"/>
              <w:bottom w:w="100" w:type="dxa"/>
              <w:right w:w="100" w:type="dxa"/>
            </w:tcMar>
          </w:tcPr>
          <w:p w14:paraId="3FE4A6D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10</w:t>
            </w:r>
          </w:p>
        </w:tc>
        <w:tc>
          <w:tcPr>
            <w:tcW w:w="1620" w:type="dxa"/>
            <w:vMerge w:val="restart"/>
            <w:shd w:val="clear" w:color="auto" w:fill="auto"/>
            <w:tcMar>
              <w:top w:w="100" w:type="dxa"/>
              <w:left w:w="100" w:type="dxa"/>
              <w:bottom w:w="100" w:type="dxa"/>
              <w:right w:w="100" w:type="dxa"/>
            </w:tcMar>
          </w:tcPr>
          <w:p w14:paraId="41E2673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Austria</w:t>
            </w:r>
          </w:p>
        </w:tc>
        <w:tc>
          <w:tcPr>
            <w:tcW w:w="1425" w:type="dxa"/>
            <w:vMerge w:val="restart"/>
            <w:shd w:val="clear" w:color="auto" w:fill="auto"/>
            <w:tcMar>
              <w:top w:w="100" w:type="dxa"/>
              <w:left w:w="100" w:type="dxa"/>
              <w:bottom w:w="100" w:type="dxa"/>
              <w:right w:w="100" w:type="dxa"/>
            </w:tcMar>
          </w:tcPr>
          <w:p w14:paraId="259F9223" w14:textId="77777777" w:rsidR="000F67A9" w:rsidRPr="000F67A9" w:rsidRDefault="000F67A9" w:rsidP="005800BE">
            <w:pPr>
              <w:widowControl w:val="0"/>
              <w:jc w:val="both"/>
              <w:rPr>
                <w:rFonts w:asciiTheme="majorHAnsi" w:hAnsiTheme="majorHAnsi" w:cstheme="majorHAnsi"/>
                <w:sz w:val="22"/>
                <w:szCs w:val="22"/>
              </w:rPr>
            </w:pPr>
          </w:p>
          <w:p w14:paraId="75B60FA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p w14:paraId="648413D9" w14:textId="77777777" w:rsidR="000F67A9" w:rsidRPr="000F67A9" w:rsidRDefault="000F67A9" w:rsidP="005800BE">
            <w:pPr>
              <w:widowControl w:val="0"/>
              <w:jc w:val="both"/>
              <w:rPr>
                <w:rFonts w:asciiTheme="majorHAnsi" w:hAnsiTheme="majorHAnsi" w:cstheme="majorHAnsi"/>
                <w:sz w:val="22"/>
                <w:szCs w:val="22"/>
              </w:rPr>
            </w:pPr>
          </w:p>
          <w:p w14:paraId="39FA4812" w14:textId="77777777" w:rsidR="000F67A9" w:rsidRPr="000F67A9" w:rsidRDefault="000F67A9" w:rsidP="005800BE">
            <w:pPr>
              <w:widowControl w:val="0"/>
              <w:jc w:val="both"/>
              <w:rPr>
                <w:rFonts w:asciiTheme="majorHAnsi" w:hAnsiTheme="majorHAnsi" w:cstheme="majorHAnsi"/>
                <w:sz w:val="22"/>
                <w:szCs w:val="22"/>
              </w:rPr>
            </w:pPr>
          </w:p>
          <w:p w14:paraId="51ABA504" w14:textId="77777777" w:rsidR="000F67A9" w:rsidRPr="000F67A9" w:rsidRDefault="000F67A9" w:rsidP="005800BE">
            <w:pPr>
              <w:widowControl w:val="0"/>
              <w:jc w:val="both"/>
              <w:rPr>
                <w:rFonts w:asciiTheme="majorHAnsi" w:hAnsiTheme="majorHAnsi" w:cstheme="majorHAnsi"/>
                <w:sz w:val="22"/>
                <w:szCs w:val="22"/>
              </w:rPr>
            </w:pPr>
          </w:p>
          <w:p w14:paraId="40E6796C" w14:textId="77777777" w:rsidR="000F67A9" w:rsidRPr="000F67A9" w:rsidRDefault="000F67A9" w:rsidP="005800BE">
            <w:pPr>
              <w:widowControl w:val="0"/>
              <w:jc w:val="both"/>
              <w:rPr>
                <w:rFonts w:asciiTheme="majorHAnsi" w:hAnsiTheme="majorHAnsi" w:cstheme="majorHAnsi"/>
                <w:sz w:val="22"/>
                <w:szCs w:val="22"/>
              </w:rPr>
            </w:pPr>
          </w:p>
          <w:p w14:paraId="64CCFE72" w14:textId="77777777" w:rsidR="000F67A9" w:rsidRPr="000F67A9" w:rsidRDefault="000F67A9" w:rsidP="005800BE">
            <w:pPr>
              <w:widowControl w:val="0"/>
              <w:jc w:val="both"/>
              <w:rPr>
                <w:rFonts w:asciiTheme="majorHAnsi" w:hAnsiTheme="majorHAnsi" w:cstheme="majorHAnsi"/>
                <w:sz w:val="22"/>
                <w:szCs w:val="22"/>
              </w:rPr>
            </w:pPr>
          </w:p>
          <w:p w14:paraId="274A4FEE" w14:textId="77777777" w:rsidR="000F67A9" w:rsidRPr="000F67A9" w:rsidRDefault="000F67A9" w:rsidP="005800BE">
            <w:pPr>
              <w:widowControl w:val="0"/>
              <w:jc w:val="both"/>
              <w:rPr>
                <w:rFonts w:asciiTheme="majorHAnsi" w:hAnsiTheme="majorHAnsi" w:cstheme="majorHAnsi"/>
                <w:sz w:val="22"/>
                <w:szCs w:val="22"/>
              </w:rPr>
            </w:pPr>
          </w:p>
          <w:p w14:paraId="68E9223E" w14:textId="77777777" w:rsidR="000F67A9" w:rsidRPr="000F67A9" w:rsidRDefault="000F67A9" w:rsidP="005800BE">
            <w:pPr>
              <w:widowControl w:val="0"/>
              <w:jc w:val="both"/>
              <w:rPr>
                <w:rFonts w:asciiTheme="majorHAnsi" w:hAnsiTheme="majorHAnsi" w:cstheme="majorHAnsi"/>
                <w:sz w:val="22"/>
                <w:szCs w:val="22"/>
              </w:rPr>
            </w:pPr>
          </w:p>
          <w:p w14:paraId="52D39AFC" w14:textId="77777777" w:rsidR="000F67A9" w:rsidRPr="000F67A9" w:rsidRDefault="000F67A9" w:rsidP="005800BE">
            <w:pPr>
              <w:widowControl w:val="0"/>
              <w:jc w:val="both"/>
              <w:rPr>
                <w:rFonts w:asciiTheme="majorHAnsi" w:hAnsiTheme="majorHAnsi" w:cstheme="majorHAnsi"/>
                <w:sz w:val="22"/>
                <w:szCs w:val="22"/>
              </w:rPr>
            </w:pPr>
          </w:p>
          <w:p w14:paraId="1AED960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val="restart"/>
            <w:shd w:val="clear" w:color="auto" w:fill="auto"/>
            <w:tcMar>
              <w:top w:w="100" w:type="dxa"/>
              <w:left w:w="100" w:type="dxa"/>
              <w:bottom w:w="100" w:type="dxa"/>
              <w:right w:w="100" w:type="dxa"/>
            </w:tcMar>
          </w:tcPr>
          <w:p w14:paraId="27A26F21"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E166EE1" w14:textId="77777777" w:rsidTr="00331B41">
        <w:trPr>
          <w:trHeight w:val="420"/>
        </w:trPr>
        <w:tc>
          <w:tcPr>
            <w:tcW w:w="735" w:type="dxa"/>
            <w:vMerge/>
            <w:shd w:val="clear" w:color="auto" w:fill="auto"/>
            <w:tcMar>
              <w:top w:w="100" w:type="dxa"/>
              <w:left w:w="100" w:type="dxa"/>
              <w:bottom w:w="100" w:type="dxa"/>
              <w:right w:w="100" w:type="dxa"/>
            </w:tcMar>
          </w:tcPr>
          <w:p w14:paraId="6CF7429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4C2135C"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46DAA56"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7E2C46A8"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039F9BB0"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1D245DC5"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72E1633"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07D97CE" w14:textId="77777777" w:rsidTr="00331B41">
        <w:trPr>
          <w:trHeight w:val="420"/>
        </w:trPr>
        <w:tc>
          <w:tcPr>
            <w:tcW w:w="735" w:type="dxa"/>
            <w:vMerge/>
            <w:shd w:val="clear" w:color="auto" w:fill="auto"/>
            <w:tcMar>
              <w:top w:w="100" w:type="dxa"/>
              <w:left w:w="100" w:type="dxa"/>
              <w:bottom w:w="100" w:type="dxa"/>
              <w:right w:w="100" w:type="dxa"/>
            </w:tcMar>
          </w:tcPr>
          <w:p w14:paraId="1DA88B1A"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5ED245B"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598B4F0"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E623B05"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797F14D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Belgium</w:t>
            </w:r>
          </w:p>
        </w:tc>
        <w:tc>
          <w:tcPr>
            <w:tcW w:w="1425" w:type="dxa"/>
            <w:vMerge/>
            <w:shd w:val="clear" w:color="auto" w:fill="auto"/>
            <w:tcMar>
              <w:top w:w="100" w:type="dxa"/>
              <w:left w:w="100" w:type="dxa"/>
              <w:bottom w:w="100" w:type="dxa"/>
              <w:right w:w="100" w:type="dxa"/>
            </w:tcMar>
          </w:tcPr>
          <w:p w14:paraId="1B5071A0"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7823CD08"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5B05ED2" w14:textId="77777777" w:rsidTr="00331B41">
        <w:trPr>
          <w:trHeight w:val="420"/>
        </w:trPr>
        <w:tc>
          <w:tcPr>
            <w:tcW w:w="735" w:type="dxa"/>
            <w:vMerge/>
            <w:shd w:val="clear" w:color="auto" w:fill="auto"/>
            <w:tcMar>
              <w:top w:w="100" w:type="dxa"/>
              <w:left w:w="100" w:type="dxa"/>
              <w:bottom w:w="100" w:type="dxa"/>
              <w:right w:w="100" w:type="dxa"/>
            </w:tcMar>
          </w:tcPr>
          <w:p w14:paraId="3D3582E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48EB427D"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4629134"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469188F"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5EE00748"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53842D1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0C3E18B"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2DAFBA8" w14:textId="77777777" w:rsidTr="00331B41">
        <w:trPr>
          <w:trHeight w:val="420"/>
        </w:trPr>
        <w:tc>
          <w:tcPr>
            <w:tcW w:w="735" w:type="dxa"/>
            <w:vMerge/>
            <w:shd w:val="clear" w:color="auto" w:fill="auto"/>
            <w:tcMar>
              <w:top w:w="100" w:type="dxa"/>
              <w:left w:w="100" w:type="dxa"/>
              <w:bottom w:w="100" w:type="dxa"/>
              <w:right w:w="100" w:type="dxa"/>
            </w:tcMar>
          </w:tcPr>
          <w:p w14:paraId="1A32898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1FD23DA9"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F94326B"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35F0B49"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0040D64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France</w:t>
            </w:r>
          </w:p>
        </w:tc>
        <w:tc>
          <w:tcPr>
            <w:tcW w:w="1425" w:type="dxa"/>
            <w:vMerge/>
            <w:shd w:val="clear" w:color="auto" w:fill="auto"/>
            <w:tcMar>
              <w:top w:w="100" w:type="dxa"/>
              <w:left w:w="100" w:type="dxa"/>
              <w:bottom w:w="100" w:type="dxa"/>
              <w:right w:w="100" w:type="dxa"/>
            </w:tcMar>
          </w:tcPr>
          <w:p w14:paraId="526809D9"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7C4EB74D"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E170DC3" w14:textId="77777777" w:rsidTr="00331B41">
        <w:trPr>
          <w:trHeight w:val="420"/>
        </w:trPr>
        <w:tc>
          <w:tcPr>
            <w:tcW w:w="735" w:type="dxa"/>
            <w:vMerge/>
            <w:shd w:val="clear" w:color="auto" w:fill="auto"/>
            <w:tcMar>
              <w:top w:w="100" w:type="dxa"/>
              <w:left w:w="100" w:type="dxa"/>
              <w:bottom w:w="100" w:type="dxa"/>
              <w:right w:w="100" w:type="dxa"/>
            </w:tcMar>
          </w:tcPr>
          <w:p w14:paraId="55F55171"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F424E2B"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6DBD9399"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1CD43577"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413EAD4"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5B247D43"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21E660A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61AFFBE" w14:textId="77777777" w:rsidTr="00331B41">
        <w:trPr>
          <w:trHeight w:val="420"/>
        </w:trPr>
        <w:tc>
          <w:tcPr>
            <w:tcW w:w="735" w:type="dxa"/>
            <w:vMerge/>
            <w:shd w:val="clear" w:color="auto" w:fill="auto"/>
            <w:tcMar>
              <w:top w:w="100" w:type="dxa"/>
              <w:left w:w="100" w:type="dxa"/>
              <w:bottom w:w="100" w:type="dxa"/>
              <w:right w:w="100" w:type="dxa"/>
            </w:tcMar>
          </w:tcPr>
          <w:p w14:paraId="7577A78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A642239"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E818F31"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0B5F2445"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5BFF19E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Germany</w:t>
            </w:r>
          </w:p>
        </w:tc>
        <w:tc>
          <w:tcPr>
            <w:tcW w:w="1425" w:type="dxa"/>
            <w:vMerge/>
            <w:shd w:val="clear" w:color="auto" w:fill="auto"/>
            <w:tcMar>
              <w:top w:w="100" w:type="dxa"/>
              <w:left w:w="100" w:type="dxa"/>
              <w:bottom w:w="100" w:type="dxa"/>
              <w:right w:w="100" w:type="dxa"/>
            </w:tcMar>
          </w:tcPr>
          <w:p w14:paraId="6491542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65781C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7F916A9" w14:textId="77777777" w:rsidTr="00331B41">
        <w:trPr>
          <w:trHeight w:val="420"/>
        </w:trPr>
        <w:tc>
          <w:tcPr>
            <w:tcW w:w="735" w:type="dxa"/>
            <w:vMerge/>
            <w:shd w:val="clear" w:color="auto" w:fill="auto"/>
            <w:tcMar>
              <w:top w:w="100" w:type="dxa"/>
              <w:left w:w="100" w:type="dxa"/>
              <w:bottom w:w="100" w:type="dxa"/>
              <w:right w:w="100" w:type="dxa"/>
            </w:tcMar>
          </w:tcPr>
          <w:p w14:paraId="64D2024C"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7AF1B7D"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43BE6A3E"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7AFEB293"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8159A61"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0FD04126"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3601457"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E5DB068" w14:textId="77777777" w:rsidTr="00331B41">
        <w:trPr>
          <w:trHeight w:val="420"/>
        </w:trPr>
        <w:tc>
          <w:tcPr>
            <w:tcW w:w="735" w:type="dxa"/>
            <w:vMerge/>
            <w:shd w:val="clear" w:color="auto" w:fill="auto"/>
            <w:tcMar>
              <w:top w:w="100" w:type="dxa"/>
              <w:left w:w="100" w:type="dxa"/>
              <w:bottom w:w="100" w:type="dxa"/>
              <w:right w:w="100" w:type="dxa"/>
            </w:tcMar>
          </w:tcPr>
          <w:p w14:paraId="09E72F0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50507E1"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D0BE369"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3C1FEE1D"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2FFEA68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Italy</w:t>
            </w:r>
          </w:p>
        </w:tc>
        <w:tc>
          <w:tcPr>
            <w:tcW w:w="1425" w:type="dxa"/>
            <w:vMerge/>
            <w:shd w:val="clear" w:color="auto" w:fill="auto"/>
            <w:tcMar>
              <w:top w:w="100" w:type="dxa"/>
              <w:left w:w="100" w:type="dxa"/>
              <w:bottom w:w="100" w:type="dxa"/>
              <w:right w:w="100" w:type="dxa"/>
            </w:tcMar>
          </w:tcPr>
          <w:p w14:paraId="57465FC7"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1D548FC"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C5F184C" w14:textId="77777777" w:rsidTr="00331B41">
        <w:trPr>
          <w:trHeight w:val="420"/>
        </w:trPr>
        <w:tc>
          <w:tcPr>
            <w:tcW w:w="735" w:type="dxa"/>
            <w:vMerge/>
            <w:shd w:val="clear" w:color="auto" w:fill="auto"/>
            <w:tcMar>
              <w:top w:w="100" w:type="dxa"/>
              <w:left w:w="100" w:type="dxa"/>
              <w:bottom w:w="100" w:type="dxa"/>
              <w:right w:w="100" w:type="dxa"/>
            </w:tcMar>
          </w:tcPr>
          <w:p w14:paraId="5B455CD9"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0F07CD39"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958B5C3"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1B41BA35"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439137DB"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351893AB"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0AE5C91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69B02B3A" w14:textId="77777777" w:rsidTr="00331B41">
        <w:trPr>
          <w:trHeight w:val="420"/>
        </w:trPr>
        <w:tc>
          <w:tcPr>
            <w:tcW w:w="735" w:type="dxa"/>
            <w:vMerge/>
            <w:shd w:val="clear" w:color="auto" w:fill="auto"/>
            <w:tcMar>
              <w:top w:w="100" w:type="dxa"/>
              <w:left w:w="100" w:type="dxa"/>
              <w:bottom w:w="100" w:type="dxa"/>
              <w:right w:w="100" w:type="dxa"/>
            </w:tcMar>
          </w:tcPr>
          <w:p w14:paraId="5733D8E6"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B14DFB8"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6AD792D2"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6B288197"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0C006F1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Netherlands</w:t>
            </w:r>
          </w:p>
        </w:tc>
        <w:tc>
          <w:tcPr>
            <w:tcW w:w="1425" w:type="dxa"/>
            <w:vMerge/>
            <w:shd w:val="clear" w:color="auto" w:fill="auto"/>
            <w:tcMar>
              <w:top w:w="100" w:type="dxa"/>
              <w:left w:w="100" w:type="dxa"/>
              <w:bottom w:w="100" w:type="dxa"/>
              <w:right w:w="100" w:type="dxa"/>
            </w:tcMar>
          </w:tcPr>
          <w:p w14:paraId="07B1F111"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079BF63"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78F0A11" w14:textId="77777777" w:rsidTr="00331B41">
        <w:trPr>
          <w:trHeight w:val="420"/>
        </w:trPr>
        <w:tc>
          <w:tcPr>
            <w:tcW w:w="735" w:type="dxa"/>
            <w:vMerge/>
            <w:shd w:val="clear" w:color="auto" w:fill="auto"/>
            <w:tcMar>
              <w:top w:w="100" w:type="dxa"/>
              <w:left w:w="100" w:type="dxa"/>
              <w:bottom w:w="100" w:type="dxa"/>
              <w:right w:w="100" w:type="dxa"/>
            </w:tcMar>
          </w:tcPr>
          <w:p w14:paraId="26775059"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4A523EF9"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046ABBA"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4236CD2C"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4B69D937"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36BEF0B7"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6257F3C"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8DF0833" w14:textId="77777777" w:rsidTr="00331B41">
        <w:trPr>
          <w:trHeight w:val="420"/>
        </w:trPr>
        <w:tc>
          <w:tcPr>
            <w:tcW w:w="735" w:type="dxa"/>
            <w:vMerge/>
            <w:shd w:val="clear" w:color="auto" w:fill="auto"/>
            <w:tcMar>
              <w:top w:w="100" w:type="dxa"/>
              <w:left w:w="100" w:type="dxa"/>
              <w:bottom w:w="100" w:type="dxa"/>
              <w:right w:w="100" w:type="dxa"/>
            </w:tcMar>
          </w:tcPr>
          <w:p w14:paraId="4582363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F67E355"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F89028E"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0633D0CA"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0CDD88A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Poland</w:t>
            </w:r>
          </w:p>
          <w:p w14:paraId="29CF91FC"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1B202FF0"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CDBD74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6449117" w14:textId="77777777" w:rsidTr="00331B41">
        <w:trPr>
          <w:trHeight w:val="420"/>
        </w:trPr>
        <w:tc>
          <w:tcPr>
            <w:tcW w:w="735" w:type="dxa"/>
            <w:vMerge/>
            <w:shd w:val="clear" w:color="auto" w:fill="auto"/>
            <w:tcMar>
              <w:top w:w="100" w:type="dxa"/>
              <w:left w:w="100" w:type="dxa"/>
              <w:bottom w:w="100" w:type="dxa"/>
              <w:right w:w="100" w:type="dxa"/>
            </w:tcMar>
          </w:tcPr>
          <w:p w14:paraId="7F4A6FF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5B5E544"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E2944D6"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60428521"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72FA3673"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0407D676"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BBB29E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5F83CE8" w14:textId="77777777" w:rsidTr="00331B41">
        <w:trPr>
          <w:trHeight w:val="420"/>
        </w:trPr>
        <w:tc>
          <w:tcPr>
            <w:tcW w:w="735" w:type="dxa"/>
            <w:vMerge/>
            <w:shd w:val="clear" w:color="auto" w:fill="auto"/>
            <w:tcMar>
              <w:top w:w="100" w:type="dxa"/>
              <w:left w:w="100" w:type="dxa"/>
              <w:bottom w:w="100" w:type="dxa"/>
              <w:right w:w="100" w:type="dxa"/>
            </w:tcMar>
          </w:tcPr>
          <w:p w14:paraId="5F7EDBF9"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0C9B746"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7588CDC5"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1C4AFA80"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0378C4C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Portugal</w:t>
            </w:r>
          </w:p>
        </w:tc>
        <w:tc>
          <w:tcPr>
            <w:tcW w:w="1425" w:type="dxa"/>
            <w:vMerge/>
            <w:shd w:val="clear" w:color="auto" w:fill="auto"/>
            <w:tcMar>
              <w:top w:w="100" w:type="dxa"/>
              <w:left w:w="100" w:type="dxa"/>
              <w:bottom w:w="100" w:type="dxa"/>
              <w:right w:w="100" w:type="dxa"/>
            </w:tcMar>
          </w:tcPr>
          <w:p w14:paraId="4B213286"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39C15AC"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6BBBEB8D" w14:textId="77777777" w:rsidTr="00331B41">
        <w:trPr>
          <w:trHeight w:val="420"/>
        </w:trPr>
        <w:tc>
          <w:tcPr>
            <w:tcW w:w="735" w:type="dxa"/>
            <w:vMerge/>
            <w:shd w:val="clear" w:color="auto" w:fill="auto"/>
            <w:tcMar>
              <w:top w:w="100" w:type="dxa"/>
              <w:left w:w="100" w:type="dxa"/>
              <w:bottom w:w="100" w:type="dxa"/>
              <w:right w:w="100" w:type="dxa"/>
            </w:tcMar>
          </w:tcPr>
          <w:p w14:paraId="3F45467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5FACB67E"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7FE1DE41"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171865B1"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E01F75E"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4C7B903D"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B594BC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3A884C6" w14:textId="77777777" w:rsidTr="00331B41">
        <w:trPr>
          <w:trHeight w:val="420"/>
        </w:trPr>
        <w:tc>
          <w:tcPr>
            <w:tcW w:w="735" w:type="dxa"/>
            <w:vMerge/>
            <w:shd w:val="clear" w:color="auto" w:fill="auto"/>
            <w:tcMar>
              <w:top w:w="100" w:type="dxa"/>
              <w:left w:w="100" w:type="dxa"/>
              <w:bottom w:w="100" w:type="dxa"/>
              <w:right w:w="100" w:type="dxa"/>
            </w:tcMar>
          </w:tcPr>
          <w:p w14:paraId="2348622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AEA5B98"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7BC89F7F"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A9BBDB3"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23C971E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Sweden</w:t>
            </w:r>
          </w:p>
        </w:tc>
        <w:tc>
          <w:tcPr>
            <w:tcW w:w="1425" w:type="dxa"/>
            <w:vMerge/>
            <w:shd w:val="clear" w:color="auto" w:fill="auto"/>
            <w:tcMar>
              <w:top w:w="100" w:type="dxa"/>
              <w:left w:w="100" w:type="dxa"/>
              <w:bottom w:w="100" w:type="dxa"/>
              <w:right w:w="100" w:type="dxa"/>
            </w:tcMar>
          </w:tcPr>
          <w:p w14:paraId="022306F5"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4CE914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252C8C5" w14:textId="77777777" w:rsidTr="00331B41">
        <w:trPr>
          <w:trHeight w:val="420"/>
        </w:trPr>
        <w:tc>
          <w:tcPr>
            <w:tcW w:w="735" w:type="dxa"/>
            <w:vMerge/>
            <w:shd w:val="clear" w:color="auto" w:fill="auto"/>
            <w:tcMar>
              <w:top w:w="100" w:type="dxa"/>
              <w:left w:w="100" w:type="dxa"/>
              <w:bottom w:w="100" w:type="dxa"/>
              <w:right w:w="100" w:type="dxa"/>
            </w:tcMar>
          </w:tcPr>
          <w:p w14:paraId="02FA75F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5D8BB2D5"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3588121"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055EA11D"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1A578C03"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2BA30497"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27F3E2DC"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D715E8D" w14:textId="77777777" w:rsidTr="00331B41">
        <w:trPr>
          <w:trHeight w:val="420"/>
        </w:trPr>
        <w:tc>
          <w:tcPr>
            <w:tcW w:w="735" w:type="dxa"/>
            <w:vMerge/>
            <w:shd w:val="clear" w:color="auto" w:fill="auto"/>
            <w:tcMar>
              <w:top w:w="100" w:type="dxa"/>
              <w:left w:w="100" w:type="dxa"/>
              <w:bottom w:w="100" w:type="dxa"/>
              <w:right w:w="100" w:type="dxa"/>
            </w:tcMar>
          </w:tcPr>
          <w:p w14:paraId="4CED05E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C08750A"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B7EDFB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3D595C94"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val="restart"/>
            <w:shd w:val="clear" w:color="auto" w:fill="auto"/>
            <w:tcMar>
              <w:top w:w="100" w:type="dxa"/>
              <w:left w:w="100" w:type="dxa"/>
              <w:bottom w:w="100" w:type="dxa"/>
              <w:right w:w="100" w:type="dxa"/>
            </w:tcMar>
          </w:tcPr>
          <w:p w14:paraId="28415F3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United Kingdom</w:t>
            </w:r>
          </w:p>
        </w:tc>
        <w:tc>
          <w:tcPr>
            <w:tcW w:w="1425" w:type="dxa"/>
            <w:vMerge/>
            <w:shd w:val="clear" w:color="auto" w:fill="auto"/>
            <w:tcMar>
              <w:top w:w="100" w:type="dxa"/>
              <w:left w:w="100" w:type="dxa"/>
              <w:bottom w:w="100" w:type="dxa"/>
              <w:right w:w="100" w:type="dxa"/>
            </w:tcMar>
          </w:tcPr>
          <w:p w14:paraId="6EEEF628"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60663E5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603D941" w14:textId="77777777" w:rsidTr="00331B41">
        <w:trPr>
          <w:trHeight w:val="420"/>
        </w:trPr>
        <w:tc>
          <w:tcPr>
            <w:tcW w:w="735" w:type="dxa"/>
            <w:vMerge/>
            <w:shd w:val="clear" w:color="auto" w:fill="auto"/>
            <w:tcMar>
              <w:top w:w="100" w:type="dxa"/>
              <w:left w:w="100" w:type="dxa"/>
              <w:bottom w:w="100" w:type="dxa"/>
              <w:right w:w="100" w:type="dxa"/>
            </w:tcMar>
          </w:tcPr>
          <w:p w14:paraId="114518B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2D322D7"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18EC6893"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40749A68"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54545ACD"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432C4E34"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5C0F1AB"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E2C921C" w14:textId="77777777" w:rsidTr="00331B41">
        <w:trPr>
          <w:trHeight w:val="420"/>
        </w:trPr>
        <w:tc>
          <w:tcPr>
            <w:tcW w:w="735" w:type="dxa"/>
            <w:shd w:val="clear" w:color="auto" w:fill="auto"/>
            <w:tcMar>
              <w:top w:w="100" w:type="dxa"/>
              <w:left w:w="100" w:type="dxa"/>
              <w:bottom w:w="100" w:type="dxa"/>
              <w:right w:w="100" w:type="dxa"/>
            </w:tcMar>
          </w:tcPr>
          <w:p w14:paraId="7CB26BE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9</w:t>
            </w:r>
          </w:p>
        </w:tc>
        <w:tc>
          <w:tcPr>
            <w:tcW w:w="1185" w:type="dxa"/>
            <w:vMerge/>
            <w:shd w:val="clear" w:color="auto" w:fill="auto"/>
            <w:tcMar>
              <w:top w:w="100" w:type="dxa"/>
              <w:left w:w="100" w:type="dxa"/>
              <w:bottom w:w="100" w:type="dxa"/>
              <w:right w:w="100" w:type="dxa"/>
            </w:tcMar>
          </w:tcPr>
          <w:p w14:paraId="63E350B7"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229C72C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City</w:t>
            </w:r>
            <w:r w:rsidRPr="000F67A9">
              <w:rPr>
                <w:rFonts w:asciiTheme="majorHAnsi" w:hAnsiTheme="majorHAnsi" w:cstheme="majorHAnsi"/>
                <w:sz w:val="22"/>
                <w:szCs w:val="22"/>
              </w:rPr>
              <w:t xml:space="preserve"> - Thành phố</w:t>
            </w:r>
          </w:p>
        </w:tc>
        <w:tc>
          <w:tcPr>
            <w:tcW w:w="1245" w:type="dxa"/>
            <w:shd w:val="clear" w:color="auto" w:fill="auto"/>
            <w:tcMar>
              <w:top w:w="100" w:type="dxa"/>
              <w:left w:w="100" w:type="dxa"/>
              <w:bottom w:w="100" w:type="dxa"/>
              <w:right w:w="100" w:type="dxa"/>
            </w:tcMar>
          </w:tcPr>
          <w:p w14:paraId="66ECA85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36</w:t>
            </w:r>
          </w:p>
        </w:tc>
        <w:tc>
          <w:tcPr>
            <w:tcW w:w="1620" w:type="dxa"/>
            <w:shd w:val="clear" w:color="auto" w:fill="auto"/>
            <w:tcMar>
              <w:top w:w="100" w:type="dxa"/>
              <w:left w:w="100" w:type="dxa"/>
              <w:bottom w:w="100" w:type="dxa"/>
              <w:right w:w="100" w:type="dxa"/>
            </w:tcMar>
          </w:tcPr>
          <w:p w14:paraId="20020BB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Amsterdam</w:t>
            </w:r>
          </w:p>
          <w:p w14:paraId="0988084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Antwerp</w:t>
            </w:r>
          </w:p>
          <w:p w14:paraId="42B175D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Berlin</w:t>
            </w:r>
          </w:p>
          <w:p w14:paraId="2D03675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Birmingham</w:t>
            </w:r>
          </w:p>
          <w:p w14:paraId="76A150F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Brussels</w:t>
            </w:r>
          </w:p>
          <w:p w14:paraId="25AB3EE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Coimbra</w:t>
            </w:r>
          </w:p>
          <w:p w14:paraId="3599592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Frankfurt</w:t>
            </w:r>
          </w:p>
          <w:p w14:paraId="56FEAF5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Funchal</w:t>
            </w:r>
          </w:p>
          <w:p w14:paraId="039AA6C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Ghent</w:t>
            </w:r>
          </w:p>
          <w:p w14:paraId="5EFDF7C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Gothenburg</w:t>
            </w:r>
          </w:p>
          <w:p w14:paraId="5016E64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Hamburg</w:t>
            </w:r>
          </w:p>
          <w:p w14:paraId="198C337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Innsbruck</w:t>
            </w:r>
          </w:p>
          <w:p w14:paraId="329F2CA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Krakow</w:t>
            </w:r>
          </w:p>
          <w:p w14:paraId="1F7FF28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Lisbon</w:t>
            </w:r>
          </w:p>
          <w:p w14:paraId="0A872CC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Liverpool</w:t>
            </w:r>
          </w:p>
          <w:p w14:paraId="7ECDE06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Lodz</w:t>
            </w:r>
          </w:p>
          <w:p w14:paraId="3B26B0E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London</w:t>
            </w:r>
          </w:p>
          <w:p w14:paraId="565D4D8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Lyon</w:t>
            </w:r>
          </w:p>
          <w:p w14:paraId="54743C6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Malmo</w:t>
            </w:r>
          </w:p>
          <w:p w14:paraId="0A3E787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Manchester</w:t>
            </w:r>
          </w:p>
          <w:p w14:paraId="19A02B6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Marseille</w:t>
            </w:r>
          </w:p>
          <w:p w14:paraId="30AE9EE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Milan</w:t>
            </w:r>
          </w:p>
          <w:p w14:paraId="3614025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Munich</w:t>
            </w:r>
          </w:p>
          <w:p w14:paraId="38AB142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Naples</w:t>
            </w:r>
          </w:p>
          <w:p w14:paraId="1630233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Nice</w:t>
            </w:r>
          </w:p>
          <w:p w14:paraId="4FC4883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Paris</w:t>
            </w:r>
          </w:p>
          <w:p w14:paraId="41A9A00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lastRenderedPageBreak/>
              <w:t>Porto</w:t>
            </w:r>
          </w:p>
          <w:p w14:paraId="236C4F4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Rome</w:t>
            </w:r>
          </w:p>
          <w:p w14:paraId="0D296B5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Rotterdam</w:t>
            </w:r>
          </w:p>
          <w:p w14:paraId="0907FD0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Salzburg</w:t>
            </w:r>
          </w:p>
          <w:p w14:paraId="12833BF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Stockholm</w:t>
            </w:r>
          </w:p>
          <w:p w14:paraId="4F9FD8E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The Hague</w:t>
            </w:r>
          </w:p>
          <w:p w14:paraId="4250166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Utrecht</w:t>
            </w:r>
          </w:p>
          <w:p w14:paraId="1577CE53"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Venice</w:t>
            </w:r>
          </w:p>
          <w:p w14:paraId="3033116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Vienna</w:t>
            </w:r>
          </w:p>
          <w:p w14:paraId="322E9E2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Warsaw</w:t>
            </w:r>
          </w:p>
        </w:tc>
        <w:tc>
          <w:tcPr>
            <w:tcW w:w="1425" w:type="dxa"/>
            <w:shd w:val="clear" w:color="auto" w:fill="auto"/>
            <w:tcMar>
              <w:top w:w="100" w:type="dxa"/>
              <w:left w:w="100" w:type="dxa"/>
              <w:bottom w:w="100" w:type="dxa"/>
              <w:right w:w="100" w:type="dxa"/>
            </w:tcMar>
          </w:tcPr>
          <w:p w14:paraId="417688A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lastRenderedPageBreak/>
              <w:t>String</w:t>
            </w:r>
          </w:p>
        </w:tc>
        <w:tc>
          <w:tcPr>
            <w:tcW w:w="1275" w:type="dxa"/>
            <w:shd w:val="clear" w:color="auto" w:fill="auto"/>
            <w:tcMar>
              <w:top w:w="100" w:type="dxa"/>
              <w:left w:w="100" w:type="dxa"/>
              <w:bottom w:w="100" w:type="dxa"/>
              <w:right w:w="100" w:type="dxa"/>
            </w:tcMar>
          </w:tcPr>
          <w:p w14:paraId="7B64340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Khảo sát ở trong list danh sách các thành phố này</w:t>
            </w:r>
          </w:p>
        </w:tc>
      </w:tr>
      <w:tr w:rsidR="000F67A9" w:rsidRPr="000F67A9" w14:paraId="248499E4" w14:textId="77777777" w:rsidTr="00331B41">
        <w:trPr>
          <w:trHeight w:val="610"/>
        </w:trPr>
        <w:tc>
          <w:tcPr>
            <w:tcW w:w="735" w:type="dxa"/>
            <w:vMerge w:val="restart"/>
            <w:shd w:val="clear" w:color="auto" w:fill="auto"/>
            <w:tcMar>
              <w:top w:w="100" w:type="dxa"/>
              <w:left w:w="100" w:type="dxa"/>
              <w:bottom w:w="100" w:type="dxa"/>
              <w:right w:w="100" w:type="dxa"/>
            </w:tcMar>
          </w:tcPr>
          <w:p w14:paraId="1EEE246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10</w:t>
            </w:r>
          </w:p>
        </w:tc>
        <w:tc>
          <w:tcPr>
            <w:tcW w:w="1185" w:type="dxa"/>
            <w:vMerge/>
            <w:shd w:val="clear" w:color="auto" w:fill="auto"/>
            <w:tcMar>
              <w:top w:w="100" w:type="dxa"/>
              <w:left w:w="100" w:type="dxa"/>
              <w:bottom w:w="100" w:type="dxa"/>
              <w:right w:w="100" w:type="dxa"/>
            </w:tcMar>
          </w:tcPr>
          <w:p w14:paraId="30F729EF"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1510773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Gender</w:t>
            </w:r>
            <w:r w:rsidRPr="000F67A9">
              <w:rPr>
                <w:rFonts w:asciiTheme="majorHAnsi" w:hAnsiTheme="majorHAnsi" w:cstheme="majorHAnsi"/>
                <w:sz w:val="22"/>
                <w:szCs w:val="22"/>
              </w:rPr>
              <w:t xml:space="preserve"> - Giới tính của khách hàng.</w:t>
            </w:r>
          </w:p>
        </w:tc>
        <w:tc>
          <w:tcPr>
            <w:tcW w:w="1245" w:type="dxa"/>
            <w:vMerge w:val="restart"/>
            <w:shd w:val="clear" w:color="auto" w:fill="auto"/>
            <w:tcMar>
              <w:top w:w="100" w:type="dxa"/>
              <w:left w:w="100" w:type="dxa"/>
              <w:bottom w:w="100" w:type="dxa"/>
              <w:right w:w="100" w:type="dxa"/>
            </w:tcMar>
          </w:tcPr>
          <w:p w14:paraId="33BB289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2</w:t>
            </w:r>
          </w:p>
        </w:tc>
        <w:tc>
          <w:tcPr>
            <w:tcW w:w="1620" w:type="dxa"/>
            <w:shd w:val="clear" w:color="auto" w:fill="auto"/>
            <w:tcMar>
              <w:top w:w="100" w:type="dxa"/>
              <w:left w:w="100" w:type="dxa"/>
              <w:bottom w:w="100" w:type="dxa"/>
              <w:right w:w="100" w:type="dxa"/>
            </w:tcMar>
          </w:tcPr>
          <w:p w14:paraId="2E1102F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Male</w:t>
            </w:r>
          </w:p>
        </w:tc>
        <w:tc>
          <w:tcPr>
            <w:tcW w:w="1425" w:type="dxa"/>
            <w:vMerge w:val="restart"/>
            <w:shd w:val="clear" w:color="auto" w:fill="auto"/>
            <w:tcMar>
              <w:top w:w="100" w:type="dxa"/>
              <w:left w:w="100" w:type="dxa"/>
              <w:bottom w:w="100" w:type="dxa"/>
              <w:right w:w="100" w:type="dxa"/>
            </w:tcMar>
          </w:tcPr>
          <w:p w14:paraId="5DACB7D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4614BC3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A329259" w14:textId="77777777" w:rsidTr="00331B41">
        <w:trPr>
          <w:trHeight w:val="610"/>
        </w:trPr>
        <w:tc>
          <w:tcPr>
            <w:tcW w:w="735" w:type="dxa"/>
            <w:vMerge/>
            <w:shd w:val="clear" w:color="auto" w:fill="auto"/>
            <w:tcMar>
              <w:top w:w="100" w:type="dxa"/>
              <w:left w:w="100" w:type="dxa"/>
              <w:bottom w:w="100" w:type="dxa"/>
              <w:right w:w="100" w:type="dxa"/>
            </w:tcMar>
          </w:tcPr>
          <w:p w14:paraId="0E107D7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29AB376C"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879EC3F"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686907B3"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20593D9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Female</w:t>
            </w:r>
          </w:p>
        </w:tc>
        <w:tc>
          <w:tcPr>
            <w:tcW w:w="1425" w:type="dxa"/>
            <w:vMerge/>
            <w:shd w:val="clear" w:color="auto" w:fill="auto"/>
            <w:tcMar>
              <w:top w:w="100" w:type="dxa"/>
              <w:left w:w="100" w:type="dxa"/>
              <w:bottom w:w="100" w:type="dxa"/>
              <w:right w:w="100" w:type="dxa"/>
            </w:tcMar>
          </w:tcPr>
          <w:p w14:paraId="1A9B877E"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BA9BFD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62AA48D" w14:textId="77777777" w:rsidTr="00331B41">
        <w:trPr>
          <w:trHeight w:val="730"/>
        </w:trPr>
        <w:tc>
          <w:tcPr>
            <w:tcW w:w="735" w:type="dxa"/>
            <w:vMerge w:val="restart"/>
            <w:shd w:val="clear" w:color="auto" w:fill="auto"/>
            <w:tcMar>
              <w:top w:w="100" w:type="dxa"/>
              <w:left w:w="100" w:type="dxa"/>
              <w:bottom w:w="100" w:type="dxa"/>
              <w:right w:w="100" w:type="dxa"/>
            </w:tcMar>
          </w:tcPr>
          <w:p w14:paraId="21252CF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11</w:t>
            </w:r>
          </w:p>
        </w:tc>
        <w:tc>
          <w:tcPr>
            <w:tcW w:w="1185" w:type="dxa"/>
            <w:vMerge/>
            <w:shd w:val="clear" w:color="auto" w:fill="auto"/>
            <w:tcMar>
              <w:top w:w="100" w:type="dxa"/>
              <w:left w:w="100" w:type="dxa"/>
              <w:bottom w:w="100" w:type="dxa"/>
              <w:right w:w="100" w:type="dxa"/>
            </w:tcMar>
          </w:tcPr>
          <w:p w14:paraId="2A3B926B"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4A6CE8A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Xmas Budget</w:t>
            </w:r>
            <w:r w:rsidRPr="000F67A9">
              <w:rPr>
                <w:rFonts w:asciiTheme="majorHAnsi" w:hAnsiTheme="majorHAnsi" w:cstheme="majorHAnsi"/>
                <w:sz w:val="22"/>
                <w:szCs w:val="22"/>
              </w:rPr>
              <w:t xml:space="preserve"> - Ngân sách mua sắm Giáng Sinh của khách hàng.</w:t>
            </w:r>
          </w:p>
        </w:tc>
        <w:tc>
          <w:tcPr>
            <w:tcW w:w="1245" w:type="dxa"/>
            <w:vMerge w:val="restart"/>
            <w:shd w:val="clear" w:color="auto" w:fill="auto"/>
            <w:tcMar>
              <w:top w:w="100" w:type="dxa"/>
              <w:left w:w="100" w:type="dxa"/>
              <w:bottom w:w="100" w:type="dxa"/>
              <w:right w:w="100" w:type="dxa"/>
            </w:tcMar>
          </w:tcPr>
          <w:p w14:paraId="4F269AC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w:t>
            </w:r>
          </w:p>
        </w:tc>
        <w:tc>
          <w:tcPr>
            <w:tcW w:w="1620" w:type="dxa"/>
            <w:shd w:val="clear" w:color="auto" w:fill="auto"/>
            <w:tcMar>
              <w:top w:w="100" w:type="dxa"/>
              <w:left w:w="100" w:type="dxa"/>
              <w:bottom w:w="100" w:type="dxa"/>
              <w:right w:w="100" w:type="dxa"/>
            </w:tcMar>
          </w:tcPr>
          <w:p w14:paraId="170C6FA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Low</w:t>
            </w:r>
          </w:p>
        </w:tc>
        <w:tc>
          <w:tcPr>
            <w:tcW w:w="1425" w:type="dxa"/>
            <w:vMerge w:val="restart"/>
            <w:shd w:val="clear" w:color="auto" w:fill="auto"/>
            <w:tcMar>
              <w:top w:w="100" w:type="dxa"/>
              <w:left w:w="100" w:type="dxa"/>
              <w:bottom w:w="100" w:type="dxa"/>
              <w:right w:w="100" w:type="dxa"/>
            </w:tcMar>
          </w:tcPr>
          <w:p w14:paraId="5325203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52515B5B"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Chi tiêu của khách hành khi di mua sắm xmas</w:t>
            </w:r>
          </w:p>
        </w:tc>
      </w:tr>
      <w:tr w:rsidR="000F67A9" w:rsidRPr="000F67A9" w14:paraId="21FCA960" w14:textId="77777777" w:rsidTr="00331B41">
        <w:trPr>
          <w:trHeight w:val="730"/>
        </w:trPr>
        <w:tc>
          <w:tcPr>
            <w:tcW w:w="735" w:type="dxa"/>
            <w:vMerge/>
            <w:shd w:val="clear" w:color="auto" w:fill="auto"/>
            <w:tcMar>
              <w:top w:w="100" w:type="dxa"/>
              <w:left w:w="100" w:type="dxa"/>
              <w:bottom w:w="100" w:type="dxa"/>
              <w:right w:w="100" w:type="dxa"/>
            </w:tcMar>
          </w:tcPr>
          <w:p w14:paraId="7CF77DAD"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D9D487D"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5F2B9F4"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BD4979C"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05C930F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Medium</w:t>
            </w:r>
          </w:p>
        </w:tc>
        <w:tc>
          <w:tcPr>
            <w:tcW w:w="1425" w:type="dxa"/>
            <w:vMerge/>
            <w:shd w:val="clear" w:color="auto" w:fill="auto"/>
            <w:tcMar>
              <w:top w:w="100" w:type="dxa"/>
              <w:left w:w="100" w:type="dxa"/>
              <w:bottom w:w="100" w:type="dxa"/>
              <w:right w:w="100" w:type="dxa"/>
            </w:tcMar>
          </w:tcPr>
          <w:p w14:paraId="126724EE"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A008BB7"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0AEDA44C" w14:textId="77777777" w:rsidTr="00331B41">
        <w:trPr>
          <w:trHeight w:val="730"/>
        </w:trPr>
        <w:tc>
          <w:tcPr>
            <w:tcW w:w="735" w:type="dxa"/>
            <w:vMerge/>
            <w:shd w:val="clear" w:color="auto" w:fill="auto"/>
            <w:tcMar>
              <w:top w:w="100" w:type="dxa"/>
              <w:left w:w="100" w:type="dxa"/>
              <w:bottom w:w="100" w:type="dxa"/>
              <w:right w:w="100" w:type="dxa"/>
            </w:tcMar>
          </w:tcPr>
          <w:p w14:paraId="74FA7CB2"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488EBB0A"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26AA4A92"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6DFB9801"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68035DD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Hight</w:t>
            </w:r>
          </w:p>
        </w:tc>
        <w:tc>
          <w:tcPr>
            <w:tcW w:w="1425" w:type="dxa"/>
            <w:vMerge/>
            <w:shd w:val="clear" w:color="auto" w:fill="auto"/>
            <w:tcMar>
              <w:top w:w="100" w:type="dxa"/>
              <w:left w:w="100" w:type="dxa"/>
              <w:bottom w:w="100" w:type="dxa"/>
              <w:right w:w="100" w:type="dxa"/>
            </w:tcMar>
          </w:tcPr>
          <w:p w14:paraId="6432F3B7"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11BC96B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3E5827F4" w14:textId="77777777" w:rsidTr="00331B41">
        <w:trPr>
          <w:trHeight w:val="420"/>
        </w:trPr>
        <w:tc>
          <w:tcPr>
            <w:tcW w:w="735" w:type="dxa"/>
            <w:vMerge w:val="restart"/>
            <w:shd w:val="clear" w:color="auto" w:fill="auto"/>
            <w:tcMar>
              <w:top w:w="100" w:type="dxa"/>
              <w:left w:w="100" w:type="dxa"/>
              <w:bottom w:w="100" w:type="dxa"/>
              <w:right w:w="100" w:type="dxa"/>
            </w:tcMar>
          </w:tcPr>
          <w:p w14:paraId="59C4C09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12</w:t>
            </w:r>
          </w:p>
        </w:tc>
        <w:tc>
          <w:tcPr>
            <w:tcW w:w="1185" w:type="dxa"/>
            <w:vMerge/>
            <w:shd w:val="clear" w:color="auto" w:fill="auto"/>
            <w:tcMar>
              <w:top w:w="100" w:type="dxa"/>
              <w:left w:w="100" w:type="dxa"/>
              <w:bottom w:w="100" w:type="dxa"/>
              <w:right w:w="100" w:type="dxa"/>
            </w:tcMar>
          </w:tcPr>
          <w:p w14:paraId="6C1D378C"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37E8D5C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Payment Method</w:t>
            </w:r>
            <w:r w:rsidRPr="000F67A9">
              <w:rPr>
                <w:rFonts w:asciiTheme="majorHAnsi" w:hAnsiTheme="majorHAnsi" w:cstheme="majorHAnsi"/>
                <w:sz w:val="22"/>
                <w:szCs w:val="22"/>
              </w:rPr>
              <w:t xml:space="preserve"> - Phương thức thanh toán.</w:t>
            </w:r>
          </w:p>
        </w:tc>
        <w:tc>
          <w:tcPr>
            <w:tcW w:w="1245" w:type="dxa"/>
            <w:vMerge w:val="restart"/>
            <w:shd w:val="clear" w:color="auto" w:fill="auto"/>
            <w:tcMar>
              <w:top w:w="100" w:type="dxa"/>
              <w:left w:w="100" w:type="dxa"/>
              <w:bottom w:w="100" w:type="dxa"/>
              <w:right w:w="100" w:type="dxa"/>
            </w:tcMar>
          </w:tcPr>
          <w:p w14:paraId="7A5DAD3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5</w:t>
            </w:r>
          </w:p>
        </w:tc>
        <w:tc>
          <w:tcPr>
            <w:tcW w:w="1620" w:type="dxa"/>
            <w:shd w:val="clear" w:color="auto" w:fill="auto"/>
            <w:tcMar>
              <w:top w:w="100" w:type="dxa"/>
              <w:left w:w="100" w:type="dxa"/>
              <w:bottom w:w="100" w:type="dxa"/>
              <w:right w:w="100" w:type="dxa"/>
            </w:tcMar>
          </w:tcPr>
          <w:p w14:paraId="76CB488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Cash</w:t>
            </w:r>
          </w:p>
        </w:tc>
        <w:tc>
          <w:tcPr>
            <w:tcW w:w="1425" w:type="dxa"/>
            <w:vMerge w:val="restart"/>
            <w:shd w:val="clear" w:color="auto" w:fill="auto"/>
            <w:tcMar>
              <w:top w:w="100" w:type="dxa"/>
              <w:left w:w="100" w:type="dxa"/>
              <w:bottom w:w="100" w:type="dxa"/>
              <w:right w:w="100" w:type="dxa"/>
            </w:tcMar>
          </w:tcPr>
          <w:p w14:paraId="6FAB82AB" w14:textId="77777777" w:rsidR="000F67A9" w:rsidRPr="000F67A9" w:rsidRDefault="000F67A9" w:rsidP="005800BE">
            <w:pPr>
              <w:widowControl w:val="0"/>
              <w:jc w:val="both"/>
              <w:rPr>
                <w:rFonts w:asciiTheme="majorHAnsi" w:hAnsiTheme="majorHAnsi" w:cstheme="majorHAnsi"/>
                <w:sz w:val="22"/>
                <w:szCs w:val="22"/>
              </w:rPr>
            </w:pPr>
          </w:p>
          <w:p w14:paraId="21C0C98B" w14:textId="77777777" w:rsidR="000F67A9" w:rsidRPr="000F67A9" w:rsidRDefault="000F67A9" w:rsidP="005800BE">
            <w:pPr>
              <w:widowControl w:val="0"/>
              <w:jc w:val="both"/>
              <w:rPr>
                <w:rFonts w:asciiTheme="majorHAnsi" w:hAnsiTheme="majorHAnsi" w:cstheme="majorHAnsi"/>
                <w:sz w:val="22"/>
                <w:szCs w:val="22"/>
              </w:rPr>
            </w:pPr>
          </w:p>
          <w:p w14:paraId="7C0090DD" w14:textId="77777777" w:rsidR="000F67A9" w:rsidRPr="000F67A9" w:rsidRDefault="000F67A9" w:rsidP="005800BE">
            <w:pPr>
              <w:widowControl w:val="0"/>
              <w:jc w:val="both"/>
              <w:rPr>
                <w:rFonts w:asciiTheme="majorHAnsi" w:hAnsiTheme="majorHAnsi" w:cstheme="majorHAnsi"/>
                <w:sz w:val="22"/>
                <w:szCs w:val="22"/>
              </w:rPr>
            </w:pPr>
          </w:p>
          <w:p w14:paraId="3CC27768" w14:textId="77777777" w:rsidR="000F67A9" w:rsidRPr="000F67A9" w:rsidRDefault="000F67A9" w:rsidP="005800BE">
            <w:pPr>
              <w:widowControl w:val="0"/>
              <w:jc w:val="both"/>
              <w:rPr>
                <w:rFonts w:asciiTheme="majorHAnsi" w:hAnsiTheme="majorHAnsi" w:cstheme="majorHAnsi"/>
                <w:sz w:val="22"/>
                <w:szCs w:val="22"/>
              </w:rPr>
            </w:pPr>
          </w:p>
          <w:p w14:paraId="0B6B93D8"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String</w:t>
            </w:r>
          </w:p>
        </w:tc>
        <w:tc>
          <w:tcPr>
            <w:tcW w:w="1275" w:type="dxa"/>
            <w:vMerge w:val="restart"/>
            <w:shd w:val="clear" w:color="auto" w:fill="auto"/>
            <w:tcMar>
              <w:top w:w="100" w:type="dxa"/>
              <w:left w:w="100" w:type="dxa"/>
              <w:bottom w:w="100" w:type="dxa"/>
              <w:right w:w="100" w:type="dxa"/>
            </w:tcMar>
          </w:tcPr>
          <w:p w14:paraId="39138EC0"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2FE03DB" w14:textId="77777777" w:rsidTr="00331B41">
        <w:trPr>
          <w:trHeight w:val="420"/>
        </w:trPr>
        <w:tc>
          <w:tcPr>
            <w:tcW w:w="735" w:type="dxa"/>
            <w:vMerge/>
            <w:shd w:val="clear" w:color="auto" w:fill="auto"/>
            <w:tcMar>
              <w:top w:w="100" w:type="dxa"/>
              <w:left w:w="100" w:type="dxa"/>
              <w:bottom w:w="100" w:type="dxa"/>
              <w:right w:w="100" w:type="dxa"/>
            </w:tcMar>
          </w:tcPr>
          <w:p w14:paraId="57018B10"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7140D354"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5EF83AA5"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73EEB2F7"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2754A49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Credit Card</w:t>
            </w:r>
          </w:p>
        </w:tc>
        <w:tc>
          <w:tcPr>
            <w:tcW w:w="1425" w:type="dxa"/>
            <w:vMerge/>
            <w:shd w:val="clear" w:color="auto" w:fill="auto"/>
            <w:tcMar>
              <w:top w:w="100" w:type="dxa"/>
              <w:left w:w="100" w:type="dxa"/>
              <w:bottom w:w="100" w:type="dxa"/>
              <w:right w:w="100" w:type="dxa"/>
            </w:tcMar>
          </w:tcPr>
          <w:p w14:paraId="753A2BCF"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53AF9BE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DE04CD7" w14:textId="77777777" w:rsidTr="00331B41">
        <w:trPr>
          <w:trHeight w:val="420"/>
        </w:trPr>
        <w:tc>
          <w:tcPr>
            <w:tcW w:w="735" w:type="dxa"/>
            <w:vMerge/>
            <w:shd w:val="clear" w:color="auto" w:fill="auto"/>
            <w:tcMar>
              <w:top w:w="100" w:type="dxa"/>
              <w:left w:w="100" w:type="dxa"/>
              <w:bottom w:w="100" w:type="dxa"/>
              <w:right w:w="100" w:type="dxa"/>
            </w:tcMar>
          </w:tcPr>
          <w:p w14:paraId="35E6AED8"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6DCE567A"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1FD88780"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50D2F2AB"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47B47AA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Debit Card</w:t>
            </w:r>
          </w:p>
        </w:tc>
        <w:tc>
          <w:tcPr>
            <w:tcW w:w="1425" w:type="dxa"/>
            <w:vMerge/>
            <w:shd w:val="clear" w:color="auto" w:fill="auto"/>
            <w:tcMar>
              <w:top w:w="100" w:type="dxa"/>
              <w:left w:w="100" w:type="dxa"/>
              <w:bottom w:w="100" w:type="dxa"/>
              <w:right w:w="100" w:type="dxa"/>
            </w:tcMar>
          </w:tcPr>
          <w:p w14:paraId="71D29EDA"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3824FBE5"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F2DA758" w14:textId="77777777" w:rsidTr="00331B41">
        <w:trPr>
          <w:trHeight w:val="420"/>
        </w:trPr>
        <w:tc>
          <w:tcPr>
            <w:tcW w:w="735" w:type="dxa"/>
            <w:vMerge/>
            <w:shd w:val="clear" w:color="auto" w:fill="auto"/>
            <w:tcMar>
              <w:top w:w="100" w:type="dxa"/>
              <w:left w:w="100" w:type="dxa"/>
              <w:bottom w:w="100" w:type="dxa"/>
              <w:right w:w="100" w:type="dxa"/>
            </w:tcMar>
          </w:tcPr>
          <w:p w14:paraId="20F0CD57"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5102588C"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620BD9CF"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7BAFCA10"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21E7CF4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PayPal</w:t>
            </w:r>
          </w:p>
        </w:tc>
        <w:tc>
          <w:tcPr>
            <w:tcW w:w="1425" w:type="dxa"/>
            <w:vMerge/>
            <w:shd w:val="clear" w:color="auto" w:fill="auto"/>
            <w:tcMar>
              <w:top w:w="100" w:type="dxa"/>
              <w:left w:w="100" w:type="dxa"/>
              <w:bottom w:w="100" w:type="dxa"/>
              <w:right w:w="100" w:type="dxa"/>
            </w:tcMar>
          </w:tcPr>
          <w:p w14:paraId="5507E694"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2B25AB69"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40752639" w14:textId="77777777" w:rsidTr="00331B41">
        <w:trPr>
          <w:trHeight w:val="420"/>
        </w:trPr>
        <w:tc>
          <w:tcPr>
            <w:tcW w:w="735" w:type="dxa"/>
            <w:vMerge/>
            <w:shd w:val="clear" w:color="auto" w:fill="auto"/>
            <w:tcMar>
              <w:top w:w="100" w:type="dxa"/>
              <w:left w:w="100" w:type="dxa"/>
              <w:bottom w:w="100" w:type="dxa"/>
              <w:right w:w="100" w:type="dxa"/>
            </w:tcMar>
          </w:tcPr>
          <w:p w14:paraId="7579D0C1"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5D4A6AA2"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AE99FB2"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3FA03725" w14:textId="77777777" w:rsidR="000F67A9" w:rsidRPr="000F67A9" w:rsidRDefault="000F67A9" w:rsidP="005800BE">
            <w:pPr>
              <w:widowControl w:val="0"/>
              <w:jc w:val="both"/>
              <w:rPr>
                <w:rFonts w:asciiTheme="majorHAnsi" w:hAnsiTheme="majorHAnsi" w:cstheme="majorHAnsi"/>
                <w:sz w:val="22"/>
                <w:szCs w:val="22"/>
              </w:rPr>
            </w:pPr>
          </w:p>
        </w:tc>
        <w:tc>
          <w:tcPr>
            <w:tcW w:w="1620" w:type="dxa"/>
            <w:shd w:val="clear" w:color="auto" w:fill="auto"/>
            <w:tcMar>
              <w:top w:w="100" w:type="dxa"/>
              <w:left w:w="100" w:type="dxa"/>
              <w:bottom w:w="100" w:type="dxa"/>
              <w:right w:w="100" w:type="dxa"/>
            </w:tcMar>
          </w:tcPr>
          <w:p w14:paraId="00706B3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Other</w:t>
            </w:r>
          </w:p>
        </w:tc>
        <w:tc>
          <w:tcPr>
            <w:tcW w:w="1425" w:type="dxa"/>
            <w:vMerge/>
            <w:shd w:val="clear" w:color="auto" w:fill="auto"/>
            <w:tcMar>
              <w:top w:w="100" w:type="dxa"/>
              <w:left w:w="100" w:type="dxa"/>
              <w:bottom w:w="100" w:type="dxa"/>
              <w:right w:w="100" w:type="dxa"/>
            </w:tcMar>
          </w:tcPr>
          <w:p w14:paraId="73CE28F2"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705B171"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3F1D36C9" w14:textId="77777777" w:rsidTr="00331B41">
        <w:trPr>
          <w:trHeight w:val="420"/>
        </w:trPr>
        <w:tc>
          <w:tcPr>
            <w:tcW w:w="735" w:type="dxa"/>
            <w:shd w:val="clear" w:color="auto" w:fill="auto"/>
            <w:tcMar>
              <w:top w:w="100" w:type="dxa"/>
              <w:left w:w="100" w:type="dxa"/>
              <w:bottom w:w="100" w:type="dxa"/>
              <w:right w:w="100" w:type="dxa"/>
            </w:tcMar>
          </w:tcPr>
          <w:p w14:paraId="6948414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13</w:t>
            </w:r>
          </w:p>
        </w:tc>
        <w:tc>
          <w:tcPr>
            <w:tcW w:w="1185" w:type="dxa"/>
            <w:vMerge/>
            <w:shd w:val="clear" w:color="auto" w:fill="auto"/>
            <w:tcMar>
              <w:top w:w="100" w:type="dxa"/>
              <w:left w:w="100" w:type="dxa"/>
              <w:bottom w:w="100" w:type="dxa"/>
              <w:right w:w="100" w:type="dxa"/>
            </w:tcMar>
          </w:tcPr>
          <w:p w14:paraId="13FE3D0F"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1B79154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Quantity</w:t>
            </w:r>
            <w:r w:rsidRPr="000F67A9">
              <w:rPr>
                <w:rFonts w:asciiTheme="majorHAnsi" w:hAnsiTheme="majorHAnsi" w:cstheme="majorHAnsi"/>
                <w:sz w:val="22"/>
                <w:szCs w:val="22"/>
              </w:rPr>
              <w:t xml:space="preserve"> - Số lượng sản phẩm mua.</w:t>
            </w:r>
          </w:p>
          <w:p w14:paraId="0F315048" w14:textId="77777777" w:rsidR="000F67A9" w:rsidRPr="000F67A9" w:rsidRDefault="000F67A9" w:rsidP="005800BE">
            <w:pPr>
              <w:widowControl w:val="0"/>
              <w:jc w:val="both"/>
              <w:rPr>
                <w:rFonts w:asciiTheme="majorHAnsi" w:hAnsiTheme="majorHAnsi" w:cstheme="majorHAnsi"/>
                <w:sz w:val="22"/>
                <w:szCs w:val="22"/>
              </w:rPr>
            </w:pPr>
          </w:p>
          <w:p w14:paraId="71E1A2AF" w14:textId="77777777" w:rsidR="000F67A9" w:rsidRPr="000F67A9" w:rsidRDefault="000F67A9" w:rsidP="005800BE">
            <w:pPr>
              <w:widowControl w:val="0"/>
              <w:jc w:val="both"/>
              <w:rPr>
                <w:rFonts w:asciiTheme="majorHAnsi" w:hAnsiTheme="majorHAnsi" w:cstheme="majorHAnsi"/>
                <w:sz w:val="22"/>
                <w:szCs w:val="22"/>
              </w:rPr>
            </w:pPr>
          </w:p>
        </w:tc>
        <w:tc>
          <w:tcPr>
            <w:tcW w:w="1245" w:type="dxa"/>
            <w:shd w:val="clear" w:color="auto" w:fill="auto"/>
            <w:tcMar>
              <w:top w:w="100" w:type="dxa"/>
              <w:left w:w="100" w:type="dxa"/>
              <w:bottom w:w="100" w:type="dxa"/>
              <w:right w:w="100" w:type="dxa"/>
            </w:tcMar>
          </w:tcPr>
          <w:p w14:paraId="782B0D2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10</w:t>
            </w:r>
          </w:p>
        </w:tc>
        <w:tc>
          <w:tcPr>
            <w:tcW w:w="1620" w:type="dxa"/>
            <w:shd w:val="clear" w:color="auto" w:fill="auto"/>
            <w:tcMar>
              <w:top w:w="100" w:type="dxa"/>
              <w:left w:w="100" w:type="dxa"/>
              <w:bottom w:w="100" w:type="dxa"/>
              <w:right w:w="100" w:type="dxa"/>
            </w:tcMar>
          </w:tcPr>
          <w:p w14:paraId="26A5966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 : 30 ]</w:t>
            </w:r>
          </w:p>
        </w:tc>
        <w:tc>
          <w:tcPr>
            <w:tcW w:w="1425" w:type="dxa"/>
            <w:shd w:val="clear" w:color="auto" w:fill="auto"/>
            <w:tcMar>
              <w:top w:w="100" w:type="dxa"/>
              <w:left w:w="100" w:type="dxa"/>
              <w:bottom w:w="100" w:type="dxa"/>
              <w:right w:w="100" w:type="dxa"/>
            </w:tcMar>
          </w:tcPr>
          <w:p w14:paraId="398878B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438ACE68"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39B83F1D" w14:textId="77777777" w:rsidTr="00331B41">
        <w:trPr>
          <w:trHeight w:val="420"/>
        </w:trPr>
        <w:tc>
          <w:tcPr>
            <w:tcW w:w="735" w:type="dxa"/>
            <w:shd w:val="clear" w:color="auto" w:fill="auto"/>
            <w:tcMar>
              <w:top w:w="100" w:type="dxa"/>
              <w:left w:w="100" w:type="dxa"/>
              <w:bottom w:w="100" w:type="dxa"/>
              <w:right w:w="100" w:type="dxa"/>
            </w:tcMar>
          </w:tcPr>
          <w:p w14:paraId="5ECB900A"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14</w:t>
            </w:r>
          </w:p>
        </w:tc>
        <w:tc>
          <w:tcPr>
            <w:tcW w:w="1185" w:type="dxa"/>
            <w:vMerge/>
            <w:shd w:val="clear" w:color="auto" w:fill="auto"/>
            <w:tcMar>
              <w:top w:w="100" w:type="dxa"/>
              <w:left w:w="100" w:type="dxa"/>
              <w:bottom w:w="100" w:type="dxa"/>
              <w:right w:w="100" w:type="dxa"/>
            </w:tcMar>
          </w:tcPr>
          <w:p w14:paraId="4261B35D"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392AC78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Unit Price</w:t>
            </w:r>
            <w:r w:rsidRPr="000F67A9">
              <w:rPr>
                <w:rFonts w:asciiTheme="majorHAnsi" w:hAnsiTheme="majorHAnsi" w:cstheme="majorHAnsi"/>
                <w:sz w:val="22"/>
                <w:szCs w:val="22"/>
              </w:rPr>
              <w:t xml:space="preserve"> - Giá bán mỗi đơn vị sản phẩm.</w:t>
            </w:r>
          </w:p>
          <w:p w14:paraId="39368B72" w14:textId="77777777" w:rsidR="000F67A9" w:rsidRPr="000F67A9" w:rsidRDefault="000F67A9" w:rsidP="005800BE">
            <w:pPr>
              <w:widowControl w:val="0"/>
              <w:jc w:val="both"/>
              <w:rPr>
                <w:rFonts w:asciiTheme="majorHAnsi" w:hAnsiTheme="majorHAnsi" w:cstheme="majorHAnsi"/>
                <w:sz w:val="22"/>
                <w:szCs w:val="22"/>
              </w:rPr>
            </w:pPr>
          </w:p>
          <w:p w14:paraId="7C906DBA" w14:textId="77777777" w:rsidR="000F67A9" w:rsidRPr="000F67A9" w:rsidRDefault="000F67A9" w:rsidP="005800BE">
            <w:pPr>
              <w:widowControl w:val="0"/>
              <w:jc w:val="both"/>
              <w:rPr>
                <w:rFonts w:asciiTheme="majorHAnsi" w:hAnsiTheme="majorHAnsi" w:cstheme="majorHAnsi"/>
                <w:sz w:val="22"/>
                <w:szCs w:val="22"/>
              </w:rPr>
            </w:pPr>
          </w:p>
        </w:tc>
        <w:tc>
          <w:tcPr>
            <w:tcW w:w="1245" w:type="dxa"/>
            <w:shd w:val="clear" w:color="auto" w:fill="auto"/>
            <w:tcMar>
              <w:top w:w="100" w:type="dxa"/>
              <w:left w:w="100" w:type="dxa"/>
              <w:bottom w:w="100" w:type="dxa"/>
              <w:right w:w="100" w:type="dxa"/>
            </w:tcMar>
          </w:tcPr>
          <w:p w14:paraId="4BCE663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22020</w:t>
            </w:r>
          </w:p>
        </w:tc>
        <w:tc>
          <w:tcPr>
            <w:tcW w:w="1620" w:type="dxa"/>
            <w:shd w:val="clear" w:color="auto" w:fill="auto"/>
            <w:tcMar>
              <w:top w:w="100" w:type="dxa"/>
              <w:left w:w="100" w:type="dxa"/>
              <w:bottom w:w="100" w:type="dxa"/>
              <w:right w:w="100" w:type="dxa"/>
            </w:tcMar>
          </w:tcPr>
          <w:p w14:paraId="483335C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[10.01:300]</w:t>
            </w:r>
          </w:p>
        </w:tc>
        <w:tc>
          <w:tcPr>
            <w:tcW w:w="1425" w:type="dxa"/>
            <w:shd w:val="clear" w:color="auto" w:fill="auto"/>
            <w:tcMar>
              <w:top w:w="100" w:type="dxa"/>
              <w:left w:w="100" w:type="dxa"/>
              <w:bottom w:w="100" w:type="dxa"/>
              <w:right w:w="100" w:type="dxa"/>
            </w:tcMar>
          </w:tcPr>
          <w:p w14:paraId="6FA1D95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2F1AFF13"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08F5434" w14:textId="77777777" w:rsidTr="00331B41">
        <w:trPr>
          <w:trHeight w:val="420"/>
        </w:trPr>
        <w:tc>
          <w:tcPr>
            <w:tcW w:w="735" w:type="dxa"/>
            <w:vMerge w:val="restart"/>
            <w:shd w:val="clear" w:color="auto" w:fill="auto"/>
            <w:tcMar>
              <w:top w:w="100" w:type="dxa"/>
              <w:left w:w="100" w:type="dxa"/>
              <w:bottom w:w="100" w:type="dxa"/>
              <w:right w:w="100" w:type="dxa"/>
            </w:tcMar>
          </w:tcPr>
          <w:p w14:paraId="6C5A12C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lastRenderedPageBreak/>
              <w:t>15</w:t>
            </w:r>
          </w:p>
        </w:tc>
        <w:tc>
          <w:tcPr>
            <w:tcW w:w="1185" w:type="dxa"/>
            <w:vMerge/>
            <w:shd w:val="clear" w:color="auto" w:fill="auto"/>
            <w:tcMar>
              <w:top w:w="100" w:type="dxa"/>
              <w:left w:w="100" w:type="dxa"/>
              <w:bottom w:w="100" w:type="dxa"/>
              <w:right w:w="100" w:type="dxa"/>
            </w:tcMar>
          </w:tcPr>
          <w:p w14:paraId="568E3A12"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val="restart"/>
            <w:shd w:val="clear" w:color="auto" w:fill="auto"/>
            <w:tcMar>
              <w:top w:w="100" w:type="dxa"/>
              <w:left w:w="100" w:type="dxa"/>
              <w:bottom w:w="100" w:type="dxa"/>
              <w:right w:w="100" w:type="dxa"/>
            </w:tcMar>
          </w:tcPr>
          <w:p w14:paraId="2956BB2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Tax Amount</w:t>
            </w:r>
            <w:r w:rsidRPr="000F67A9">
              <w:rPr>
                <w:rFonts w:asciiTheme="majorHAnsi" w:hAnsiTheme="majorHAnsi" w:cstheme="majorHAnsi"/>
                <w:sz w:val="22"/>
                <w:szCs w:val="22"/>
              </w:rPr>
              <w:t xml:space="preserve"> - Số tiền thuế.</w:t>
            </w:r>
          </w:p>
          <w:p w14:paraId="7F568F3F" w14:textId="77777777" w:rsidR="000F67A9" w:rsidRPr="000F67A9" w:rsidRDefault="000F67A9" w:rsidP="005800BE">
            <w:pPr>
              <w:widowControl w:val="0"/>
              <w:jc w:val="both"/>
              <w:rPr>
                <w:rFonts w:asciiTheme="majorHAnsi" w:hAnsiTheme="majorHAnsi" w:cstheme="majorHAnsi"/>
                <w:sz w:val="22"/>
                <w:szCs w:val="22"/>
              </w:rPr>
            </w:pPr>
          </w:p>
          <w:p w14:paraId="36C25A0D" w14:textId="77777777" w:rsidR="000F67A9" w:rsidRPr="000F67A9" w:rsidRDefault="000F67A9" w:rsidP="005800BE">
            <w:pPr>
              <w:widowControl w:val="0"/>
              <w:jc w:val="both"/>
              <w:rPr>
                <w:rFonts w:asciiTheme="majorHAnsi" w:hAnsiTheme="majorHAnsi" w:cstheme="majorHAnsi"/>
                <w:sz w:val="22"/>
                <w:szCs w:val="22"/>
              </w:rPr>
            </w:pPr>
          </w:p>
        </w:tc>
        <w:tc>
          <w:tcPr>
            <w:tcW w:w="1245" w:type="dxa"/>
            <w:vMerge w:val="restart"/>
            <w:shd w:val="clear" w:color="auto" w:fill="auto"/>
            <w:tcMar>
              <w:top w:w="100" w:type="dxa"/>
              <w:left w:w="100" w:type="dxa"/>
              <w:bottom w:w="100" w:type="dxa"/>
              <w:right w:w="100" w:type="dxa"/>
            </w:tcMar>
          </w:tcPr>
          <w:p w14:paraId="5905696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4255</w:t>
            </w:r>
          </w:p>
        </w:tc>
        <w:tc>
          <w:tcPr>
            <w:tcW w:w="1620" w:type="dxa"/>
            <w:vMerge w:val="restart"/>
            <w:shd w:val="clear" w:color="auto" w:fill="auto"/>
            <w:tcMar>
              <w:top w:w="100" w:type="dxa"/>
              <w:left w:w="100" w:type="dxa"/>
              <w:bottom w:w="100" w:type="dxa"/>
              <w:right w:w="100" w:type="dxa"/>
            </w:tcMar>
          </w:tcPr>
          <w:p w14:paraId="3FAA907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[0.25 : 44.99]</w:t>
            </w:r>
          </w:p>
        </w:tc>
        <w:tc>
          <w:tcPr>
            <w:tcW w:w="1425" w:type="dxa"/>
            <w:vMerge w:val="restart"/>
            <w:shd w:val="clear" w:color="auto" w:fill="auto"/>
            <w:tcMar>
              <w:top w:w="100" w:type="dxa"/>
              <w:left w:w="100" w:type="dxa"/>
              <w:bottom w:w="100" w:type="dxa"/>
              <w:right w:w="100" w:type="dxa"/>
            </w:tcMar>
          </w:tcPr>
          <w:p w14:paraId="0D7496C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vMerge w:val="restart"/>
            <w:shd w:val="clear" w:color="auto" w:fill="auto"/>
            <w:tcMar>
              <w:top w:w="100" w:type="dxa"/>
              <w:left w:w="100" w:type="dxa"/>
              <w:bottom w:w="100" w:type="dxa"/>
              <w:right w:w="100" w:type="dxa"/>
            </w:tcMar>
          </w:tcPr>
          <w:p w14:paraId="4CC8DB3B"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57AB032D" w14:textId="77777777" w:rsidTr="00331B41">
        <w:trPr>
          <w:trHeight w:val="420"/>
        </w:trPr>
        <w:tc>
          <w:tcPr>
            <w:tcW w:w="735" w:type="dxa"/>
            <w:vMerge/>
            <w:shd w:val="clear" w:color="auto" w:fill="auto"/>
            <w:tcMar>
              <w:top w:w="100" w:type="dxa"/>
              <w:left w:w="100" w:type="dxa"/>
              <w:bottom w:w="100" w:type="dxa"/>
              <w:right w:w="100" w:type="dxa"/>
            </w:tcMar>
          </w:tcPr>
          <w:p w14:paraId="259E2CB4"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4025B8C0"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022D82E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2703BA00"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550362ED"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7DF6EF2B"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054232FF"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68AD045A" w14:textId="77777777" w:rsidTr="00331B41">
        <w:trPr>
          <w:trHeight w:val="420"/>
        </w:trPr>
        <w:tc>
          <w:tcPr>
            <w:tcW w:w="735" w:type="dxa"/>
            <w:vMerge/>
            <w:shd w:val="clear" w:color="auto" w:fill="auto"/>
            <w:tcMar>
              <w:top w:w="100" w:type="dxa"/>
              <w:left w:w="100" w:type="dxa"/>
              <w:bottom w:w="100" w:type="dxa"/>
              <w:right w:w="100" w:type="dxa"/>
            </w:tcMar>
          </w:tcPr>
          <w:p w14:paraId="56A5CB6F" w14:textId="77777777" w:rsidR="000F67A9" w:rsidRPr="000F67A9" w:rsidRDefault="000F67A9" w:rsidP="005800BE">
            <w:pPr>
              <w:widowControl w:val="0"/>
              <w:jc w:val="both"/>
              <w:rPr>
                <w:rFonts w:asciiTheme="majorHAnsi" w:hAnsiTheme="majorHAnsi" w:cstheme="majorHAnsi"/>
                <w:sz w:val="22"/>
                <w:szCs w:val="22"/>
              </w:rPr>
            </w:pPr>
          </w:p>
        </w:tc>
        <w:tc>
          <w:tcPr>
            <w:tcW w:w="1185" w:type="dxa"/>
            <w:vMerge/>
            <w:shd w:val="clear" w:color="auto" w:fill="auto"/>
            <w:tcMar>
              <w:top w:w="100" w:type="dxa"/>
              <w:left w:w="100" w:type="dxa"/>
              <w:bottom w:w="100" w:type="dxa"/>
              <w:right w:w="100" w:type="dxa"/>
            </w:tcMar>
          </w:tcPr>
          <w:p w14:paraId="317A455B" w14:textId="77777777" w:rsidR="000F67A9" w:rsidRPr="000F67A9" w:rsidRDefault="000F67A9" w:rsidP="005800BE">
            <w:pPr>
              <w:widowControl w:val="0"/>
              <w:jc w:val="both"/>
              <w:rPr>
                <w:rFonts w:asciiTheme="majorHAnsi" w:hAnsiTheme="majorHAnsi" w:cstheme="majorHAnsi"/>
                <w:sz w:val="22"/>
                <w:szCs w:val="22"/>
              </w:rPr>
            </w:pPr>
          </w:p>
        </w:tc>
        <w:tc>
          <w:tcPr>
            <w:tcW w:w="1440" w:type="dxa"/>
            <w:vMerge/>
            <w:shd w:val="clear" w:color="auto" w:fill="auto"/>
            <w:tcMar>
              <w:top w:w="100" w:type="dxa"/>
              <w:left w:w="100" w:type="dxa"/>
              <w:bottom w:w="100" w:type="dxa"/>
              <w:right w:w="100" w:type="dxa"/>
            </w:tcMar>
          </w:tcPr>
          <w:p w14:paraId="3AC37A58" w14:textId="77777777" w:rsidR="000F67A9" w:rsidRPr="000F67A9" w:rsidRDefault="000F67A9" w:rsidP="005800BE">
            <w:pPr>
              <w:widowControl w:val="0"/>
              <w:jc w:val="both"/>
              <w:rPr>
                <w:rFonts w:asciiTheme="majorHAnsi" w:hAnsiTheme="majorHAnsi" w:cstheme="majorHAnsi"/>
                <w:b/>
                <w:sz w:val="22"/>
                <w:szCs w:val="22"/>
              </w:rPr>
            </w:pPr>
          </w:p>
        </w:tc>
        <w:tc>
          <w:tcPr>
            <w:tcW w:w="1245" w:type="dxa"/>
            <w:vMerge/>
            <w:shd w:val="clear" w:color="auto" w:fill="auto"/>
            <w:tcMar>
              <w:top w:w="100" w:type="dxa"/>
              <w:left w:w="100" w:type="dxa"/>
              <w:bottom w:w="100" w:type="dxa"/>
              <w:right w:w="100" w:type="dxa"/>
            </w:tcMar>
          </w:tcPr>
          <w:p w14:paraId="783943FA" w14:textId="77777777" w:rsidR="000F67A9" w:rsidRPr="000F67A9" w:rsidRDefault="000F67A9" w:rsidP="005800BE">
            <w:pPr>
              <w:widowControl w:val="0"/>
              <w:jc w:val="both"/>
              <w:rPr>
                <w:rFonts w:asciiTheme="majorHAnsi" w:hAnsiTheme="majorHAnsi" w:cstheme="majorHAnsi"/>
                <w:sz w:val="22"/>
                <w:szCs w:val="22"/>
              </w:rPr>
            </w:pPr>
          </w:p>
        </w:tc>
        <w:tc>
          <w:tcPr>
            <w:tcW w:w="1620" w:type="dxa"/>
            <w:vMerge/>
            <w:shd w:val="clear" w:color="auto" w:fill="auto"/>
            <w:tcMar>
              <w:top w:w="100" w:type="dxa"/>
              <w:left w:w="100" w:type="dxa"/>
              <w:bottom w:w="100" w:type="dxa"/>
              <w:right w:w="100" w:type="dxa"/>
            </w:tcMar>
          </w:tcPr>
          <w:p w14:paraId="47F1CEFF" w14:textId="77777777" w:rsidR="000F67A9" w:rsidRPr="000F67A9" w:rsidRDefault="000F67A9" w:rsidP="005800BE">
            <w:pPr>
              <w:widowControl w:val="0"/>
              <w:jc w:val="both"/>
              <w:rPr>
                <w:rFonts w:asciiTheme="majorHAnsi" w:hAnsiTheme="majorHAnsi" w:cstheme="majorHAnsi"/>
                <w:sz w:val="22"/>
                <w:szCs w:val="22"/>
              </w:rPr>
            </w:pPr>
          </w:p>
        </w:tc>
        <w:tc>
          <w:tcPr>
            <w:tcW w:w="1425" w:type="dxa"/>
            <w:vMerge/>
            <w:shd w:val="clear" w:color="auto" w:fill="auto"/>
            <w:tcMar>
              <w:top w:w="100" w:type="dxa"/>
              <w:left w:w="100" w:type="dxa"/>
              <w:bottom w:w="100" w:type="dxa"/>
              <w:right w:w="100" w:type="dxa"/>
            </w:tcMar>
          </w:tcPr>
          <w:p w14:paraId="229EEC2C" w14:textId="77777777" w:rsidR="000F67A9" w:rsidRPr="000F67A9" w:rsidRDefault="000F67A9" w:rsidP="005800BE">
            <w:pPr>
              <w:widowControl w:val="0"/>
              <w:jc w:val="both"/>
              <w:rPr>
                <w:rFonts w:asciiTheme="majorHAnsi" w:hAnsiTheme="majorHAnsi" w:cstheme="majorHAnsi"/>
                <w:sz w:val="22"/>
                <w:szCs w:val="22"/>
              </w:rPr>
            </w:pPr>
          </w:p>
        </w:tc>
        <w:tc>
          <w:tcPr>
            <w:tcW w:w="1275" w:type="dxa"/>
            <w:vMerge/>
            <w:shd w:val="clear" w:color="auto" w:fill="auto"/>
            <w:tcMar>
              <w:top w:w="100" w:type="dxa"/>
              <w:left w:w="100" w:type="dxa"/>
              <w:bottom w:w="100" w:type="dxa"/>
              <w:right w:w="100" w:type="dxa"/>
            </w:tcMar>
          </w:tcPr>
          <w:p w14:paraId="45D71E2A"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16440D58" w14:textId="77777777" w:rsidTr="00331B41">
        <w:trPr>
          <w:trHeight w:val="420"/>
        </w:trPr>
        <w:tc>
          <w:tcPr>
            <w:tcW w:w="735" w:type="dxa"/>
            <w:shd w:val="clear" w:color="auto" w:fill="auto"/>
            <w:tcMar>
              <w:top w:w="100" w:type="dxa"/>
              <w:left w:w="100" w:type="dxa"/>
              <w:bottom w:w="100" w:type="dxa"/>
              <w:right w:w="100" w:type="dxa"/>
            </w:tcMar>
          </w:tcPr>
          <w:p w14:paraId="508CDB64"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16</w:t>
            </w:r>
          </w:p>
        </w:tc>
        <w:tc>
          <w:tcPr>
            <w:tcW w:w="1185" w:type="dxa"/>
            <w:vMerge/>
            <w:shd w:val="clear" w:color="auto" w:fill="auto"/>
            <w:tcMar>
              <w:top w:w="100" w:type="dxa"/>
              <w:left w:w="100" w:type="dxa"/>
              <w:bottom w:w="100" w:type="dxa"/>
              <w:right w:w="100" w:type="dxa"/>
            </w:tcMar>
          </w:tcPr>
          <w:p w14:paraId="46C97E58"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3B00C8D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Unit Cost</w:t>
            </w:r>
            <w:r w:rsidRPr="000F67A9">
              <w:rPr>
                <w:rFonts w:asciiTheme="majorHAnsi" w:hAnsiTheme="majorHAnsi" w:cstheme="majorHAnsi"/>
                <w:sz w:val="22"/>
                <w:szCs w:val="22"/>
              </w:rPr>
              <w:t xml:space="preserve"> - Giá vốn mỗi đơn vị sản phẩm.</w:t>
            </w:r>
          </w:p>
        </w:tc>
        <w:tc>
          <w:tcPr>
            <w:tcW w:w="1245" w:type="dxa"/>
            <w:shd w:val="clear" w:color="auto" w:fill="auto"/>
            <w:tcMar>
              <w:top w:w="100" w:type="dxa"/>
              <w:left w:w="100" w:type="dxa"/>
              <w:bottom w:w="100" w:type="dxa"/>
              <w:right w:w="100" w:type="dxa"/>
            </w:tcMar>
          </w:tcPr>
          <w:p w14:paraId="2825B5E6"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7228</w:t>
            </w:r>
          </w:p>
        </w:tc>
        <w:tc>
          <w:tcPr>
            <w:tcW w:w="1620" w:type="dxa"/>
            <w:shd w:val="clear" w:color="auto" w:fill="auto"/>
            <w:tcMar>
              <w:top w:w="100" w:type="dxa"/>
              <w:left w:w="100" w:type="dxa"/>
              <w:bottom w:w="100" w:type="dxa"/>
              <w:right w:w="100" w:type="dxa"/>
            </w:tcMar>
          </w:tcPr>
          <w:p w14:paraId="49C01192"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[2.51 : 75]</w:t>
            </w:r>
          </w:p>
        </w:tc>
        <w:tc>
          <w:tcPr>
            <w:tcW w:w="1425" w:type="dxa"/>
            <w:shd w:val="clear" w:color="auto" w:fill="auto"/>
            <w:tcMar>
              <w:top w:w="100" w:type="dxa"/>
              <w:left w:w="100" w:type="dxa"/>
              <w:bottom w:w="100" w:type="dxa"/>
              <w:right w:w="100" w:type="dxa"/>
            </w:tcMar>
          </w:tcPr>
          <w:p w14:paraId="686EDFC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008C0262"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644DC5C5" w14:textId="77777777" w:rsidTr="00331B41">
        <w:trPr>
          <w:trHeight w:val="420"/>
        </w:trPr>
        <w:tc>
          <w:tcPr>
            <w:tcW w:w="735" w:type="dxa"/>
            <w:shd w:val="clear" w:color="auto" w:fill="auto"/>
            <w:tcMar>
              <w:top w:w="100" w:type="dxa"/>
              <w:left w:w="100" w:type="dxa"/>
              <w:bottom w:w="100" w:type="dxa"/>
              <w:right w:w="100" w:type="dxa"/>
            </w:tcMar>
          </w:tcPr>
          <w:p w14:paraId="4BC0B51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17</w:t>
            </w:r>
          </w:p>
        </w:tc>
        <w:tc>
          <w:tcPr>
            <w:tcW w:w="1185" w:type="dxa"/>
            <w:vMerge/>
            <w:shd w:val="clear" w:color="auto" w:fill="auto"/>
            <w:tcMar>
              <w:top w:w="100" w:type="dxa"/>
              <w:left w:w="100" w:type="dxa"/>
              <w:bottom w:w="100" w:type="dxa"/>
              <w:right w:w="100" w:type="dxa"/>
            </w:tcMar>
          </w:tcPr>
          <w:p w14:paraId="3AF0540A"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30D4DE9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Cost</w:t>
            </w:r>
            <w:r w:rsidRPr="000F67A9">
              <w:rPr>
                <w:rFonts w:asciiTheme="majorHAnsi" w:hAnsiTheme="majorHAnsi" w:cstheme="majorHAnsi"/>
                <w:sz w:val="22"/>
                <w:szCs w:val="22"/>
              </w:rPr>
              <w:t xml:space="preserve"> - Tổng giá vốn</w:t>
            </w:r>
          </w:p>
        </w:tc>
        <w:tc>
          <w:tcPr>
            <w:tcW w:w="1245" w:type="dxa"/>
            <w:shd w:val="clear" w:color="auto" w:fill="auto"/>
            <w:tcMar>
              <w:top w:w="100" w:type="dxa"/>
              <w:left w:w="100" w:type="dxa"/>
              <w:bottom w:w="100" w:type="dxa"/>
              <w:right w:w="100" w:type="dxa"/>
            </w:tcMar>
          </w:tcPr>
          <w:p w14:paraId="716C5AB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18752</w:t>
            </w:r>
          </w:p>
        </w:tc>
        <w:tc>
          <w:tcPr>
            <w:tcW w:w="1620" w:type="dxa"/>
            <w:shd w:val="clear" w:color="auto" w:fill="auto"/>
            <w:tcMar>
              <w:top w:w="100" w:type="dxa"/>
              <w:left w:w="100" w:type="dxa"/>
              <w:bottom w:w="100" w:type="dxa"/>
              <w:right w:w="100" w:type="dxa"/>
            </w:tcMar>
          </w:tcPr>
          <w:p w14:paraId="64DFFA3C"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[2.51 : 2237.7]</w:t>
            </w:r>
          </w:p>
        </w:tc>
        <w:tc>
          <w:tcPr>
            <w:tcW w:w="1425" w:type="dxa"/>
            <w:shd w:val="clear" w:color="auto" w:fill="auto"/>
            <w:tcMar>
              <w:top w:w="100" w:type="dxa"/>
              <w:left w:w="100" w:type="dxa"/>
              <w:bottom w:w="100" w:type="dxa"/>
              <w:right w:w="100" w:type="dxa"/>
            </w:tcMar>
          </w:tcPr>
          <w:p w14:paraId="7F8FCA0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4A456C05"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21BD95F1" w14:textId="77777777" w:rsidTr="00331B41">
        <w:trPr>
          <w:trHeight w:val="420"/>
        </w:trPr>
        <w:tc>
          <w:tcPr>
            <w:tcW w:w="735" w:type="dxa"/>
            <w:shd w:val="clear" w:color="auto" w:fill="auto"/>
            <w:tcMar>
              <w:top w:w="100" w:type="dxa"/>
              <w:left w:w="100" w:type="dxa"/>
              <w:bottom w:w="100" w:type="dxa"/>
              <w:right w:w="100" w:type="dxa"/>
            </w:tcMar>
          </w:tcPr>
          <w:p w14:paraId="16A8FB1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18</w:t>
            </w:r>
          </w:p>
        </w:tc>
        <w:tc>
          <w:tcPr>
            <w:tcW w:w="1185" w:type="dxa"/>
            <w:vMerge/>
            <w:shd w:val="clear" w:color="auto" w:fill="auto"/>
            <w:tcMar>
              <w:top w:w="100" w:type="dxa"/>
              <w:left w:w="100" w:type="dxa"/>
              <w:bottom w:w="100" w:type="dxa"/>
              <w:right w:w="100" w:type="dxa"/>
            </w:tcMar>
          </w:tcPr>
          <w:p w14:paraId="6BB6A4F5"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58E33CE5"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Total Sales</w:t>
            </w:r>
            <w:r w:rsidRPr="000F67A9">
              <w:rPr>
                <w:rFonts w:asciiTheme="majorHAnsi" w:hAnsiTheme="majorHAnsi" w:cstheme="majorHAnsi"/>
                <w:sz w:val="22"/>
                <w:szCs w:val="22"/>
              </w:rPr>
              <w:t xml:space="preserve"> - Tổng doanh thu.</w:t>
            </w:r>
          </w:p>
        </w:tc>
        <w:tc>
          <w:tcPr>
            <w:tcW w:w="1245" w:type="dxa"/>
            <w:shd w:val="clear" w:color="auto" w:fill="auto"/>
            <w:tcMar>
              <w:top w:w="100" w:type="dxa"/>
              <w:left w:w="100" w:type="dxa"/>
              <w:bottom w:w="100" w:type="dxa"/>
              <w:right w:w="100" w:type="dxa"/>
            </w:tcMar>
          </w:tcPr>
          <w:p w14:paraId="20A3FAA1"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32325</w:t>
            </w:r>
          </w:p>
        </w:tc>
        <w:tc>
          <w:tcPr>
            <w:tcW w:w="1620" w:type="dxa"/>
            <w:shd w:val="clear" w:color="auto" w:fill="auto"/>
            <w:tcMar>
              <w:top w:w="100" w:type="dxa"/>
              <w:left w:w="100" w:type="dxa"/>
              <w:bottom w:w="100" w:type="dxa"/>
              <w:right w:w="100" w:type="dxa"/>
            </w:tcMar>
          </w:tcPr>
          <w:p w14:paraId="4DD2B95F"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[10.32 : 10181.4]</w:t>
            </w:r>
          </w:p>
        </w:tc>
        <w:tc>
          <w:tcPr>
            <w:tcW w:w="1425" w:type="dxa"/>
            <w:shd w:val="clear" w:color="auto" w:fill="auto"/>
            <w:tcMar>
              <w:top w:w="100" w:type="dxa"/>
              <w:left w:w="100" w:type="dxa"/>
              <w:bottom w:w="100" w:type="dxa"/>
              <w:right w:w="100" w:type="dxa"/>
            </w:tcMar>
          </w:tcPr>
          <w:p w14:paraId="281E44E9"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2C46587E" w14:textId="77777777" w:rsidR="000F67A9" w:rsidRPr="000F67A9" w:rsidRDefault="000F67A9" w:rsidP="005800BE">
            <w:pPr>
              <w:widowControl w:val="0"/>
              <w:jc w:val="both"/>
              <w:rPr>
                <w:rFonts w:asciiTheme="majorHAnsi" w:hAnsiTheme="majorHAnsi" w:cstheme="majorHAnsi"/>
                <w:sz w:val="22"/>
                <w:szCs w:val="22"/>
              </w:rPr>
            </w:pPr>
          </w:p>
        </w:tc>
      </w:tr>
      <w:tr w:rsidR="000F67A9" w:rsidRPr="000F67A9" w14:paraId="70E771AD" w14:textId="77777777" w:rsidTr="00331B41">
        <w:trPr>
          <w:trHeight w:val="420"/>
        </w:trPr>
        <w:tc>
          <w:tcPr>
            <w:tcW w:w="735" w:type="dxa"/>
            <w:shd w:val="clear" w:color="auto" w:fill="auto"/>
            <w:tcMar>
              <w:top w:w="100" w:type="dxa"/>
              <w:left w:w="100" w:type="dxa"/>
              <w:bottom w:w="100" w:type="dxa"/>
              <w:right w:w="100" w:type="dxa"/>
            </w:tcMar>
          </w:tcPr>
          <w:p w14:paraId="012E12E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19</w:t>
            </w:r>
          </w:p>
        </w:tc>
        <w:tc>
          <w:tcPr>
            <w:tcW w:w="1185" w:type="dxa"/>
            <w:vMerge/>
            <w:shd w:val="clear" w:color="auto" w:fill="auto"/>
            <w:tcMar>
              <w:top w:w="100" w:type="dxa"/>
              <w:left w:w="100" w:type="dxa"/>
              <w:bottom w:w="100" w:type="dxa"/>
              <w:right w:w="100" w:type="dxa"/>
            </w:tcMar>
          </w:tcPr>
          <w:p w14:paraId="5F98AF70" w14:textId="77777777" w:rsidR="000F67A9" w:rsidRPr="000F67A9" w:rsidRDefault="000F67A9" w:rsidP="005800BE">
            <w:pPr>
              <w:widowControl w:val="0"/>
              <w:jc w:val="both"/>
              <w:rPr>
                <w:rFonts w:asciiTheme="majorHAnsi" w:hAnsiTheme="majorHAnsi" w:cstheme="majorHAnsi"/>
                <w:sz w:val="22"/>
                <w:szCs w:val="22"/>
              </w:rPr>
            </w:pPr>
          </w:p>
        </w:tc>
        <w:tc>
          <w:tcPr>
            <w:tcW w:w="1440" w:type="dxa"/>
            <w:shd w:val="clear" w:color="auto" w:fill="auto"/>
            <w:tcMar>
              <w:top w:w="100" w:type="dxa"/>
              <w:left w:w="100" w:type="dxa"/>
              <w:bottom w:w="100" w:type="dxa"/>
              <w:right w:w="100" w:type="dxa"/>
            </w:tcMar>
          </w:tcPr>
          <w:p w14:paraId="7F8F555E"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b/>
                <w:sz w:val="22"/>
                <w:szCs w:val="22"/>
              </w:rPr>
              <w:t>Profit</w:t>
            </w:r>
            <w:r w:rsidRPr="000F67A9">
              <w:rPr>
                <w:rFonts w:asciiTheme="majorHAnsi" w:hAnsiTheme="majorHAnsi" w:cstheme="majorHAnsi"/>
                <w:sz w:val="22"/>
                <w:szCs w:val="22"/>
              </w:rPr>
              <w:t xml:space="preserve"> - Lợi nhuận</w:t>
            </w:r>
          </w:p>
        </w:tc>
        <w:tc>
          <w:tcPr>
            <w:tcW w:w="1245" w:type="dxa"/>
            <w:shd w:val="clear" w:color="auto" w:fill="auto"/>
            <w:tcMar>
              <w:top w:w="100" w:type="dxa"/>
              <w:left w:w="100" w:type="dxa"/>
              <w:bottom w:w="100" w:type="dxa"/>
              <w:right w:w="100" w:type="dxa"/>
            </w:tcMar>
          </w:tcPr>
          <w:p w14:paraId="38CB0237"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30231</w:t>
            </w:r>
          </w:p>
        </w:tc>
        <w:tc>
          <w:tcPr>
            <w:tcW w:w="1620" w:type="dxa"/>
            <w:shd w:val="clear" w:color="auto" w:fill="auto"/>
            <w:tcMar>
              <w:top w:w="100" w:type="dxa"/>
              <w:left w:w="100" w:type="dxa"/>
              <w:bottom w:w="100" w:type="dxa"/>
              <w:right w:w="100" w:type="dxa"/>
            </w:tcMar>
          </w:tcPr>
          <w:p w14:paraId="5F20D69D"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[7.8 : 7968]</w:t>
            </w:r>
          </w:p>
        </w:tc>
        <w:tc>
          <w:tcPr>
            <w:tcW w:w="1425" w:type="dxa"/>
            <w:shd w:val="clear" w:color="auto" w:fill="auto"/>
            <w:tcMar>
              <w:top w:w="100" w:type="dxa"/>
              <w:left w:w="100" w:type="dxa"/>
              <w:bottom w:w="100" w:type="dxa"/>
              <w:right w:w="100" w:type="dxa"/>
            </w:tcMar>
          </w:tcPr>
          <w:p w14:paraId="09D62EB0" w14:textId="77777777" w:rsidR="000F67A9" w:rsidRPr="000F67A9" w:rsidRDefault="000F67A9" w:rsidP="005800BE">
            <w:pPr>
              <w:widowControl w:val="0"/>
              <w:jc w:val="both"/>
              <w:rPr>
                <w:rFonts w:asciiTheme="majorHAnsi" w:hAnsiTheme="majorHAnsi" w:cstheme="majorHAnsi"/>
                <w:sz w:val="22"/>
                <w:szCs w:val="22"/>
              </w:rPr>
            </w:pPr>
            <w:r w:rsidRPr="000F67A9">
              <w:rPr>
                <w:rFonts w:asciiTheme="majorHAnsi" w:hAnsiTheme="majorHAnsi" w:cstheme="majorHAnsi"/>
                <w:sz w:val="22"/>
                <w:szCs w:val="22"/>
              </w:rPr>
              <w:t>Number</w:t>
            </w:r>
          </w:p>
        </w:tc>
        <w:tc>
          <w:tcPr>
            <w:tcW w:w="1275" w:type="dxa"/>
            <w:shd w:val="clear" w:color="auto" w:fill="auto"/>
            <w:tcMar>
              <w:top w:w="100" w:type="dxa"/>
              <w:left w:w="100" w:type="dxa"/>
              <w:bottom w:w="100" w:type="dxa"/>
              <w:right w:w="100" w:type="dxa"/>
            </w:tcMar>
          </w:tcPr>
          <w:p w14:paraId="78C9CDC2" w14:textId="77777777" w:rsidR="000F67A9" w:rsidRPr="000F67A9" w:rsidRDefault="000F67A9" w:rsidP="005800BE">
            <w:pPr>
              <w:widowControl w:val="0"/>
              <w:jc w:val="both"/>
              <w:rPr>
                <w:rFonts w:asciiTheme="majorHAnsi" w:hAnsiTheme="majorHAnsi" w:cstheme="majorHAnsi"/>
                <w:sz w:val="22"/>
                <w:szCs w:val="22"/>
              </w:rPr>
            </w:pPr>
          </w:p>
        </w:tc>
      </w:tr>
    </w:tbl>
    <w:p w14:paraId="7615C597" w14:textId="77777777" w:rsidR="00733F01" w:rsidRDefault="00733F01" w:rsidP="005800BE">
      <w:pPr>
        <w:jc w:val="both"/>
        <w:rPr>
          <w:lang w:val="en-US"/>
        </w:rPr>
      </w:pPr>
    </w:p>
    <w:p w14:paraId="79FD54A1" w14:textId="03F6DE64" w:rsidR="00BC4B32" w:rsidRDefault="004C7B7F" w:rsidP="005800BE">
      <w:pPr>
        <w:pStyle w:val="Heading2"/>
        <w:jc w:val="both"/>
        <w:rPr>
          <w:lang w:val="en-US"/>
        </w:rPr>
      </w:pPr>
      <w:bookmarkStart w:id="44" w:name="_Toc187399493"/>
      <w:r>
        <w:rPr>
          <w:lang w:val="en-US"/>
        </w:rPr>
        <w:t>Data model</w:t>
      </w:r>
      <w:bookmarkEnd w:id="44"/>
    </w:p>
    <w:p w14:paraId="428B8490" w14:textId="1F7CC793" w:rsidR="004C7B7F" w:rsidRDefault="009709CB" w:rsidP="005800BE">
      <w:pPr>
        <w:keepNext/>
        <w:ind w:left="2160"/>
        <w:jc w:val="both"/>
      </w:pPr>
      <w:r>
        <w:rPr>
          <w:noProof/>
        </w:rPr>
        <w:drawing>
          <wp:inline distT="0" distB="0" distL="0" distR="0" wp14:anchorId="110127D3" wp14:editId="0C68A561">
            <wp:extent cx="2773680" cy="257301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6642" cy="2603591"/>
                    </a:xfrm>
                    <a:prstGeom prst="rect">
                      <a:avLst/>
                    </a:prstGeom>
                  </pic:spPr>
                </pic:pic>
              </a:graphicData>
            </a:graphic>
          </wp:inline>
        </w:drawing>
      </w:r>
    </w:p>
    <w:p w14:paraId="30BE4432" w14:textId="0E3C0E1F" w:rsidR="004C7B7F" w:rsidRPr="00CB5E67" w:rsidRDefault="004C7B7F" w:rsidP="00402171">
      <w:pPr>
        <w:pStyle w:val="Caption"/>
        <w:jc w:val="center"/>
        <w:rPr>
          <w:sz w:val="22"/>
          <w:lang w:val="en-US"/>
        </w:rPr>
      </w:pPr>
      <w:bookmarkStart w:id="45" w:name="_Toc187399514"/>
      <w:r w:rsidRPr="00CB5E67">
        <w:rPr>
          <w:sz w:val="22"/>
        </w:rPr>
        <w:t xml:space="preserve">Hình </w:t>
      </w:r>
      <w:r w:rsidRPr="00CB5E67">
        <w:rPr>
          <w:sz w:val="22"/>
        </w:rPr>
        <w:fldChar w:fldCharType="begin"/>
      </w:r>
      <w:r w:rsidRPr="00CB5E67">
        <w:rPr>
          <w:sz w:val="22"/>
        </w:rPr>
        <w:instrText xml:space="preserve"> SEQ Hình \* ARABIC </w:instrText>
      </w:r>
      <w:r w:rsidRPr="00CB5E67">
        <w:rPr>
          <w:sz w:val="22"/>
        </w:rPr>
        <w:fldChar w:fldCharType="separate"/>
      </w:r>
      <w:r w:rsidR="00955412">
        <w:rPr>
          <w:noProof/>
          <w:sz w:val="22"/>
        </w:rPr>
        <w:t>3</w:t>
      </w:r>
      <w:r w:rsidRPr="00CB5E67">
        <w:rPr>
          <w:sz w:val="22"/>
        </w:rPr>
        <w:fldChar w:fldCharType="end"/>
      </w:r>
      <w:r w:rsidRPr="00CB5E67">
        <w:rPr>
          <w:sz w:val="22"/>
          <w:lang w:val="en-US"/>
        </w:rPr>
        <w:t>. Data model</w:t>
      </w:r>
      <w:bookmarkEnd w:id="45"/>
    </w:p>
    <w:p w14:paraId="424E312C" w14:textId="4CC13575" w:rsidR="009709CB" w:rsidRDefault="009709CB" w:rsidP="005800BE">
      <w:pPr>
        <w:jc w:val="both"/>
        <w:rPr>
          <w:lang w:val="en-US"/>
        </w:rPr>
      </w:pPr>
    </w:p>
    <w:p w14:paraId="2B2CA67E" w14:textId="6AFBF335" w:rsidR="009709CB" w:rsidRDefault="009709CB" w:rsidP="005800BE">
      <w:pPr>
        <w:jc w:val="both"/>
        <w:rPr>
          <w:lang w:val="en-US"/>
        </w:rPr>
      </w:pPr>
    </w:p>
    <w:p w14:paraId="5EAE2460" w14:textId="77777777" w:rsidR="009709CB" w:rsidRPr="009709CB" w:rsidRDefault="009709CB" w:rsidP="005800BE">
      <w:pPr>
        <w:jc w:val="both"/>
        <w:rPr>
          <w:lang w:val="en-US"/>
        </w:rPr>
      </w:pPr>
    </w:p>
    <w:p w14:paraId="4FA3F69D" w14:textId="51ABB3C6" w:rsidR="003618C5" w:rsidRPr="003618C5" w:rsidRDefault="003618C5" w:rsidP="005800BE">
      <w:pPr>
        <w:pStyle w:val="ListParagraph"/>
        <w:numPr>
          <w:ilvl w:val="0"/>
          <w:numId w:val="14"/>
        </w:numPr>
        <w:jc w:val="both"/>
        <w:rPr>
          <w:i w:val="0"/>
          <w:color w:val="000000" w:themeColor="text1"/>
          <w:sz w:val="26"/>
          <w:szCs w:val="26"/>
        </w:rPr>
      </w:pPr>
      <w:r w:rsidRPr="003618C5">
        <w:rPr>
          <w:i w:val="0"/>
          <w:color w:val="000000" w:themeColor="text1"/>
          <w:sz w:val="26"/>
          <w:szCs w:val="26"/>
        </w:rPr>
        <w:t>Phân tích theo thời gian: Bảng Dim</w:t>
      </w:r>
      <w:r w:rsidR="00324552">
        <w:rPr>
          <w:i w:val="0"/>
          <w:color w:val="000000" w:themeColor="text1"/>
          <w:sz w:val="26"/>
          <w:szCs w:val="26"/>
        </w:rPr>
        <w:t>-</w:t>
      </w:r>
      <w:r w:rsidRPr="003618C5">
        <w:rPr>
          <w:i w:val="0"/>
          <w:color w:val="000000" w:themeColor="text1"/>
          <w:sz w:val="26"/>
          <w:szCs w:val="26"/>
        </w:rPr>
        <w:t>Date cung cấp khả năng phân tích theo thời gian (ngày, tuần, tháng, mùa Giáng Sinh, năm) trên các giao dịch trong Xmas Dataset.</w:t>
      </w:r>
    </w:p>
    <w:p w14:paraId="6038B595" w14:textId="77777777" w:rsidR="003618C5" w:rsidRPr="003618C5" w:rsidRDefault="003618C5" w:rsidP="005800BE">
      <w:pPr>
        <w:pStyle w:val="ListParagraph"/>
        <w:numPr>
          <w:ilvl w:val="0"/>
          <w:numId w:val="14"/>
        </w:numPr>
        <w:jc w:val="both"/>
        <w:rPr>
          <w:i w:val="0"/>
          <w:color w:val="000000" w:themeColor="text1"/>
          <w:sz w:val="26"/>
          <w:szCs w:val="26"/>
        </w:rPr>
      </w:pPr>
      <w:r w:rsidRPr="003618C5">
        <w:rPr>
          <w:i w:val="0"/>
          <w:color w:val="000000" w:themeColor="text1"/>
          <w:sz w:val="26"/>
          <w:szCs w:val="26"/>
        </w:rPr>
        <w:t>Lọc dữ liệu: Khi chọn một thời gian cụ thể (ví dụ: tháng 12 hoặc mùa Giáng Sinh), các dữ liệu liên quan từ Xmas Dataset sẽ được lọc theo thời gian đó.</w:t>
      </w:r>
    </w:p>
    <w:p w14:paraId="7A9AF914" w14:textId="77777777" w:rsidR="003618C5" w:rsidRPr="003618C5" w:rsidRDefault="003618C5" w:rsidP="005800BE">
      <w:pPr>
        <w:pStyle w:val="ListParagraph"/>
        <w:numPr>
          <w:ilvl w:val="0"/>
          <w:numId w:val="14"/>
        </w:numPr>
        <w:jc w:val="both"/>
        <w:rPr>
          <w:i w:val="0"/>
          <w:color w:val="000000" w:themeColor="text1"/>
          <w:sz w:val="26"/>
          <w:szCs w:val="26"/>
        </w:rPr>
      </w:pPr>
      <w:r w:rsidRPr="003618C5">
        <w:rPr>
          <w:i w:val="0"/>
          <w:color w:val="000000" w:themeColor="text1"/>
          <w:sz w:val="26"/>
          <w:szCs w:val="26"/>
        </w:rPr>
        <w:lastRenderedPageBreak/>
        <w:t>Trực quan hóa và tổng hợp: Mối quan hệ này hỗ trợ việc tạo các biểu đồ, báo cáo chi tiết theo thời gian, chẳng hạn:</w:t>
      </w:r>
    </w:p>
    <w:p w14:paraId="2652804F" w14:textId="77777777" w:rsidR="003618C5" w:rsidRPr="003618C5" w:rsidRDefault="003618C5" w:rsidP="005800BE">
      <w:pPr>
        <w:pStyle w:val="ListParagraph"/>
        <w:numPr>
          <w:ilvl w:val="1"/>
          <w:numId w:val="14"/>
        </w:numPr>
        <w:jc w:val="both"/>
        <w:rPr>
          <w:i w:val="0"/>
          <w:color w:val="000000" w:themeColor="text1"/>
          <w:sz w:val="26"/>
          <w:szCs w:val="26"/>
        </w:rPr>
      </w:pPr>
      <w:r w:rsidRPr="003618C5">
        <w:rPr>
          <w:i w:val="0"/>
          <w:color w:val="000000" w:themeColor="text1"/>
          <w:sz w:val="26"/>
          <w:szCs w:val="26"/>
        </w:rPr>
        <w:t>Tổng doanh thu hàng ngày, theo tháng, hoặc theo mùa.</w:t>
      </w:r>
    </w:p>
    <w:p w14:paraId="42052F0A" w14:textId="512BEF85" w:rsidR="00BC4B32" w:rsidRPr="00324552" w:rsidRDefault="003618C5" w:rsidP="005800BE">
      <w:pPr>
        <w:pStyle w:val="ListParagraph"/>
        <w:numPr>
          <w:ilvl w:val="1"/>
          <w:numId w:val="14"/>
        </w:numPr>
        <w:jc w:val="both"/>
        <w:rPr>
          <w:i w:val="0"/>
          <w:color w:val="000000" w:themeColor="text1"/>
          <w:sz w:val="26"/>
          <w:szCs w:val="26"/>
        </w:rPr>
      </w:pPr>
      <w:r w:rsidRPr="003618C5">
        <w:rPr>
          <w:i w:val="0"/>
          <w:color w:val="000000" w:themeColor="text1"/>
          <w:sz w:val="26"/>
          <w:szCs w:val="26"/>
        </w:rPr>
        <w:t>Lợi nhuận hoặc số lượng sản phẩm bán ra trong các khung thời gian cụ thể.</w:t>
      </w:r>
    </w:p>
    <w:p w14:paraId="0578E05B" w14:textId="1D909B88" w:rsidR="00324552" w:rsidRDefault="00324552" w:rsidP="005800BE">
      <w:pPr>
        <w:pStyle w:val="Heading2"/>
        <w:jc w:val="both"/>
        <w:rPr>
          <w:lang w:val="en-US"/>
        </w:rPr>
      </w:pPr>
      <w:bookmarkStart w:id="46" w:name="_Toc187399494"/>
      <w:r>
        <w:rPr>
          <w:lang w:val="en-US"/>
        </w:rPr>
        <w:t>Phân tích</w:t>
      </w:r>
      <w:bookmarkEnd w:id="46"/>
    </w:p>
    <w:p w14:paraId="4FAB7E8E" w14:textId="3CCAC8DF" w:rsidR="00324552" w:rsidRDefault="00324552" w:rsidP="005800BE">
      <w:pPr>
        <w:jc w:val="both"/>
        <w:rPr>
          <w:lang w:val="en-US"/>
        </w:rPr>
      </w:pPr>
      <w:r w:rsidRPr="00A54D56">
        <w:rPr>
          <w:lang w:val="en-US"/>
        </w:rPr>
        <w:t>Tổng các c</w:t>
      </w:r>
      <w:r w:rsidR="00A54D56" w:rsidRPr="00A54D56">
        <w:rPr>
          <w:lang w:val="en-US"/>
        </w:rPr>
        <w:t>ông thức:</w:t>
      </w:r>
    </w:p>
    <w:p w14:paraId="1CFA2813" w14:textId="2AA96682" w:rsidR="00BB6EB5" w:rsidRPr="00BB6EB5" w:rsidRDefault="00BB6EB5" w:rsidP="005800BE">
      <w:pPr>
        <w:pStyle w:val="Caption"/>
        <w:keepNext/>
        <w:jc w:val="both"/>
        <w:rPr>
          <w:sz w:val="22"/>
        </w:rPr>
      </w:pPr>
      <w:bookmarkStart w:id="47" w:name="_Toc187399511"/>
      <w:r w:rsidRPr="00BB6EB5">
        <w:rPr>
          <w:sz w:val="22"/>
        </w:rPr>
        <w:t xml:space="preserve">Bảng </w:t>
      </w:r>
      <w:r w:rsidRPr="00BB6EB5">
        <w:rPr>
          <w:sz w:val="22"/>
        </w:rPr>
        <w:fldChar w:fldCharType="begin"/>
      </w:r>
      <w:r w:rsidRPr="00BB6EB5">
        <w:rPr>
          <w:sz w:val="22"/>
        </w:rPr>
        <w:instrText xml:space="preserve"> STYLEREF 1 \s </w:instrText>
      </w:r>
      <w:r w:rsidRPr="00BB6EB5">
        <w:rPr>
          <w:sz w:val="22"/>
        </w:rPr>
        <w:fldChar w:fldCharType="separate"/>
      </w:r>
      <w:r w:rsidRPr="00BB6EB5">
        <w:rPr>
          <w:noProof/>
          <w:sz w:val="22"/>
        </w:rPr>
        <w:t>3</w:t>
      </w:r>
      <w:r w:rsidRPr="00BB6EB5">
        <w:rPr>
          <w:sz w:val="22"/>
        </w:rPr>
        <w:fldChar w:fldCharType="end"/>
      </w:r>
      <w:r w:rsidRPr="00BB6EB5">
        <w:rPr>
          <w:sz w:val="22"/>
        </w:rPr>
        <w:t>.</w:t>
      </w:r>
      <w:r w:rsidRPr="00BB6EB5">
        <w:rPr>
          <w:sz w:val="22"/>
        </w:rPr>
        <w:fldChar w:fldCharType="begin"/>
      </w:r>
      <w:r w:rsidRPr="00BB6EB5">
        <w:rPr>
          <w:sz w:val="22"/>
        </w:rPr>
        <w:instrText xml:space="preserve"> SEQ Bảng \* ARABIC \s 1 </w:instrText>
      </w:r>
      <w:r w:rsidRPr="00BB6EB5">
        <w:rPr>
          <w:sz w:val="22"/>
        </w:rPr>
        <w:fldChar w:fldCharType="separate"/>
      </w:r>
      <w:r w:rsidRPr="00BB6EB5">
        <w:rPr>
          <w:noProof/>
          <w:sz w:val="22"/>
        </w:rPr>
        <w:t>2</w:t>
      </w:r>
      <w:r w:rsidRPr="00BB6EB5">
        <w:rPr>
          <w:sz w:val="22"/>
        </w:rPr>
        <w:fldChar w:fldCharType="end"/>
      </w:r>
      <w:r w:rsidRPr="00BB6EB5">
        <w:rPr>
          <w:sz w:val="22"/>
          <w:lang w:val="en-US"/>
        </w:rPr>
        <w:t xml:space="preserve"> Tổng các công thức</w:t>
      </w:r>
      <w:bookmarkEnd w:id="47"/>
    </w:p>
    <w:tbl>
      <w:tblPr>
        <w:tblStyle w:val="TableGrid"/>
        <w:tblW w:w="0" w:type="auto"/>
        <w:tblLook w:val="04A0" w:firstRow="1" w:lastRow="0" w:firstColumn="1" w:lastColumn="0" w:noHBand="0" w:noVBand="1"/>
      </w:tblPr>
      <w:tblGrid>
        <w:gridCol w:w="1196"/>
        <w:gridCol w:w="7820"/>
      </w:tblGrid>
      <w:tr w:rsidR="002D16B0" w14:paraId="60BB2723" w14:textId="77777777" w:rsidTr="00BB6EB5">
        <w:trPr>
          <w:trHeight w:val="150"/>
        </w:trPr>
        <w:tc>
          <w:tcPr>
            <w:tcW w:w="1196" w:type="dxa"/>
            <w:vAlign w:val="center"/>
          </w:tcPr>
          <w:p w14:paraId="4AABA6ED" w14:textId="5C7F4A05" w:rsidR="002D16B0" w:rsidRPr="002D16B0" w:rsidRDefault="002D16B0" w:rsidP="005800BE">
            <w:pPr>
              <w:jc w:val="both"/>
              <w:rPr>
                <w:b/>
                <w:i/>
                <w:color w:val="000000" w:themeColor="text1"/>
                <w:sz w:val="28"/>
                <w:szCs w:val="26"/>
                <w:lang w:val="en-US"/>
              </w:rPr>
            </w:pPr>
            <w:r w:rsidRPr="002D16B0">
              <w:rPr>
                <w:b/>
                <w:i/>
                <w:color w:val="000000" w:themeColor="text1"/>
                <w:sz w:val="28"/>
                <w:szCs w:val="26"/>
                <w:lang w:val="en-US"/>
              </w:rPr>
              <w:t>Tên hàm (DAX)</w:t>
            </w:r>
          </w:p>
        </w:tc>
        <w:tc>
          <w:tcPr>
            <w:tcW w:w="7820" w:type="dxa"/>
            <w:vAlign w:val="center"/>
          </w:tcPr>
          <w:p w14:paraId="362FBEE5" w14:textId="1E36559B" w:rsidR="002D16B0" w:rsidRPr="002D16B0" w:rsidRDefault="002D16B0" w:rsidP="005800BE">
            <w:pPr>
              <w:jc w:val="both"/>
              <w:rPr>
                <w:b/>
                <w:color w:val="000000" w:themeColor="text1"/>
                <w:sz w:val="28"/>
                <w:szCs w:val="26"/>
                <w:lang w:val="en-US"/>
              </w:rPr>
            </w:pPr>
            <w:r w:rsidRPr="002D16B0">
              <w:rPr>
                <w:b/>
                <w:color w:val="000000" w:themeColor="text1"/>
                <w:sz w:val="28"/>
                <w:szCs w:val="26"/>
                <w:lang w:val="en-US"/>
              </w:rPr>
              <w:t>Công thức tính và giải thích</w:t>
            </w:r>
          </w:p>
        </w:tc>
      </w:tr>
      <w:tr w:rsidR="00880FAF" w14:paraId="53BB5FDA" w14:textId="77777777" w:rsidTr="00BB6EB5">
        <w:trPr>
          <w:trHeight w:val="150"/>
        </w:trPr>
        <w:tc>
          <w:tcPr>
            <w:tcW w:w="1196" w:type="dxa"/>
            <w:vMerge w:val="restart"/>
            <w:vAlign w:val="center"/>
          </w:tcPr>
          <w:p w14:paraId="2C090902" w14:textId="2D8513B6" w:rsidR="00880FAF" w:rsidRDefault="00880FAF" w:rsidP="005800BE">
            <w:pPr>
              <w:jc w:val="both"/>
              <w:rPr>
                <w:lang w:val="en-US"/>
              </w:rPr>
            </w:pPr>
            <w:r w:rsidRPr="00A54D56">
              <w:rPr>
                <w:b/>
                <w:i/>
                <w:color w:val="000000" w:themeColor="text1"/>
                <w:szCs w:val="26"/>
                <w:lang w:val="en-US"/>
              </w:rPr>
              <w:t>Sales</w:t>
            </w:r>
          </w:p>
        </w:tc>
        <w:tc>
          <w:tcPr>
            <w:tcW w:w="7820" w:type="dxa"/>
          </w:tcPr>
          <w:p w14:paraId="71AB4D24" w14:textId="2C765F14" w:rsidR="00880FAF" w:rsidRPr="00880FAF" w:rsidRDefault="00880FAF" w:rsidP="005800BE">
            <w:pPr>
              <w:jc w:val="both"/>
              <w:rPr>
                <w:b/>
                <w:color w:val="000000" w:themeColor="text1"/>
                <w:sz w:val="24"/>
                <w:szCs w:val="26"/>
              </w:rPr>
            </w:pPr>
            <w:r w:rsidRPr="00880FAF">
              <w:rPr>
                <w:b/>
                <w:color w:val="000000" w:themeColor="text1"/>
                <w:sz w:val="24"/>
                <w:szCs w:val="26"/>
              </w:rPr>
              <w:t>Sales = SUM('Xmas Dataset'[Total Sales])</w:t>
            </w:r>
          </w:p>
        </w:tc>
      </w:tr>
      <w:tr w:rsidR="00880FAF" w14:paraId="5688AC5F" w14:textId="77777777" w:rsidTr="00BB6EB5">
        <w:trPr>
          <w:trHeight w:val="150"/>
        </w:trPr>
        <w:tc>
          <w:tcPr>
            <w:tcW w:w="1196" w:type="dxa"/>
            <w:vMerge/>
            <w:vAlign w:val="center"/>
          </w:tcPr>
          <w:p w14:paraId="18E6AA68" w14:textId="77777777" w:rsidR="00880FAF" w:rsidRPr="00A54D56" w:rsidRDefault="00880FAF" w:rsidP="005800BE">
            <w:pPr>
              <w:jc w:val="both"/>
              <w:rPr>
                <w:b/>
                <w:i/>
                <w:color w:val="000000" w:themeColor="text1"/>
                <w:szCs w:val="26"/>
                <w:lang w:val="en-US"/>
              </w:rPr>
            </w:pPr>
          </w:p>
        </w:tc>
        <w:tc>
          <w:tcPr>
            <w:tcW w:w="7820" w:type="dxa"/>
          </w:tcPr>
          <w:p w14:paraId="457EB14A" w14:textId="77777777" w:rsidR="00880FAF" w:rsidRPr="00A54D56" w:rsidRDefault="00880FAF" w:rsidP="005800BE">
            <w:pPr>
              <w:pStyle w:val="ListParagraph"/>
              <w:numPr>
                <w:ilvl w:val="0"/>
                <w:numId w:val="15"/>
              </w:numPr>
              <w:jc w:val="both"/>
              <w:rPr>
                <w:i w:val="0"/>
                <w:color w:val="000000" w:themeColor="text1"/>
                <w:sz w:val="26"/>
                <w:szCs w:val="26"/>
              </w:rPr>
            </w:pPr>
            <w:r w:rsidRPr="00A54D56">
              <w:rPr>
                <w:i w:val="0"/>
                <w:color w:val="000000" w:themeColor="text1"/>
                <w:sz w:val="26"/>
                <w:szCs w:val="26"/>
              </w:rPr>
              <w:t>Mục đích: Tính tổng doanh thu từ cột Total Sales trong bảng Xmas Dataset.</w:t>
            </w:r>
          </w:p>
          <w:p w14:paraId="28644823" w14:textId="77777777" w:rsidR="00880FAF" w:rsidRPr="00A54D56" w:rsidRDefault="00880FAF" w:rsidP="005800BE">
            <w:pPr>
              <w:pStyle w:val="ListParagraph"/>
              <w:numPr>
                <w:ilvl w:val="0"/>
                <w:numId w:val="15"/>
              </w:numPr>
              <w:jc w:val="both"/>
              <w:rPr>
                <w:i w:val="0"/>
                <w:color w:val="000000" w:themeColor="text1"/>
                <w:sz w:val="26"/>
                <w:szCs w:val="26"/>
              </w:rPr>
            </w:pPr>
            <w:r w:rsidRPr="00A54D56">
              <w:rPr>
                <w:i w:val="0"/>
                <w:color w:val="000000" w:themeColor="text1"/>
                <w:sz w:val="26"/>
                <w:szCs w:val="26"/>
              </w:rPr>
              <w:t>Cách hoạt động: Hàm SUM cộng tất cả các giá trị trong cột [Total Sales].</w:t>
            </w:r>
          </w:p>
          <w:p w14:paraId="2A3041E7" w14:textId="77777777" w:rsidR="00880FAF" w:rsidRDefault="00880FAF" w:rsidP="005800BE">
            <w:pPr>
              <w:pStyle w:val="ListParagraph"/>
              <w:numPr>
                <w:ilvl w:val="0"/>
                <w:numId w:val="15"/>
              </w:numPr>
              <w:jc w:val="both"/>
              <w:rPr>
                <w:i w:val="0"/>
                <w:color w:val="000000" w:themeColor="text1"/>
                <w:sz w:val="26"/>
                <w:szCs w:val="26"/>
              </w:rPr>
            </w:pPr>
            <w:r w:rsidRPr="00A54D56">
              <w:rPr>
                <w:i w:val="0"/>
                <w:color w:val="000000" w:themeColor="text1"/>
                <w:sz w:val="26"/>
                <w:szCs w:val="26"/>
              </w:rPr>
              <w:t>Kết quả: Đây là tổng doanh thu được tính từ tất cả các giao dịch trong tập dữ liệu.</w:t>
            </w:r>
          </w:p>
          <w:p w14:paraId="6424100D" w14:textId="77777777" w:rsidR="00880FAF" w:rsidRDefault="00880FAF" w:rsidP="005800BE">
            <w:pPr>
              <w:jc w:val="both"/>
              <w:rPr>
                <w:lang w:val="en-US"/>
              </w:rPr>
            </w:pPr>
          </w:p>
        </w:tc>
      </w:tr>
      <w:tr w:rsidR="00880FAF" w14:paraId="5021CF4D" w14:textId="77777777" w:rsidTr="00BB6EB5">
        <w:trPr>
          <w:trHeight w:val="150"/>
        </w:trPr>
        <w:tc>
          <w:tcPr>
            <w:tcW w:w="1196" w:type="dxa"/>
            <w:vMerge w:val="restart"/>
            <w:vAlign w:val="center"/>
          </w:tcPr>
          <w:p w14:paraId="5160FBFE" w14:textId="73F51205" w:rsidR="00880FAF" w:rsidRPr="002D16B0" w:rsidRDefault="00880FAF" w:rsidP="005800BE">
            <w:pPr>
              <w:jc w:val="both"/>
              <w:rPr>
                <w:b/>
                <w:i/>
                <w:color w:val="000000" w:themeColor="text1"/>
                <w:sz w:val="28"/>
                <w:szCs w:val="26"/>
                <w:lang w:val="en-US"/>
              </w:rPr>
            </w:pPr>
            <w:r w:rsidRPr="002D16B0">
              <w:rPr>
                <w:b/>
                <w:color w:val="000000" w:themeColor="text1"/>
                <w:sz w:val="28"/>
                <w:szCs w:val="26"/>
              </w:rPr>
              <w:t>Sales 18</w:t>
            </w:r>
          </w:p>
        </w:tc>
        <w:tc>
          <w:tcPr>
            <w:tcW w:w="7820" w:type="dxa"/>
          </w:tcPr>
          <w:p w14:paraId="10B02255" w14:textId="11F6625D" w:rsidR="00880FAF" w:rsidRPr="00880FAF" w:rsidRDefault="00880FAF" w:rsidP="005800BE">
            <w:pPr>
              <w:jc w:val="both"/>
              <w:rPr>
                <w:b/>
                <w:color w:val="000000" w:themeColor="text1"/>
                <w:sz w:val="24"/>
                <w:szCs w:val="26"/>
              </w:rPr>
            </w:pPr>
            <w:r w:rsidRPr="00880FAF">
              <w:rPr>
                <w:b/>
                <w:color w:val="000000" w:themeColor="text1"/>
                <w:sz w:val="24"/>
                <w:szCs w:val="26"/>
              </w:rPr>
              <w:t>CALCULATE([Sales], Dim_Date[Xmas Season] = "Xmas 2018/2019")</w:t>
            </w:r>
          </w:p>
        </w:tc>
      </w:tr>
      <w:tr w:rsidR="00880FAF" w14:paraId="339AF4C3" w14:textId="77777777" w:rsidTr="00BB6EB5">
        <w:trPr>
          <w:trHeight w:val="150"/>
        </w:trPr>
        <w:tc>
          <w:tcPr>
            <w:tcW w:w="1196" w:type="dxa"/>
            <w:vMerge/>
            <w:vAlign w:val="center"/>
          </w:tcPr>
          <w:p w14:paraId="3C1A8E32" w14:textId="77777777" w:rsidR="00880FAF" w:rsidRPr="002D16B0" w:rsidRDefault="00880FAF" w:rsidP="005800BE">
            <w:pPr>
              <w:jc w:val="both"/>
              <w:rPr>
                <w:i/>
                <w:color w:val="000000" w:themeColor="text1"/>
                <w:sz w:val="28"/>
                <w:szCs w:val="26"/>
                <w:lang w:val="en-US"/>
              </w:rPr>
            </w:pPr>
          </w:p>
        </w:tc>
        <w:tc>
          <w:tcPr>
            <w:tcW w:w="7820" w:type="dxa"/>
          </w:tcPr>
          <w:p w14:paraId="409F3C45" w14:textId="77777777" w:rsidR="00880FAF" w:rsidRPr="00880FAF" w:rsidRDefault="00880FAF" w:rsidP="005800BE">
            <w:pPr>
              <w:pStyle w:val="ListParagraph"/>
              <w:numPr>
                <w:ilvl w:val="0"/>
                <w:numId w:val="16"/>
              </w:numPr>
              <w:jc w:val="both"/>
              <w:rPr>
                <w:i w:val="0"/>
                <w:color w:val="000000" w:themeColor="text1"/>
                <w:sz w:val="26"/>
                <w:szCs w:val="26"/>
              </w:rPr>
            </w:pPr>
            <w:r w:rsidRPr="00880FAF">
              <w:rPr>
                <w:i w:val="0"/>
                <w:color w:val="000000" w:themeColor="text1"/>
                <w:sz w:val="26"/>
                <w:szCs w:val="26"/>
              </w:rPr>
              <w:t>Mục đích: Tính tổng doanh thu (Sales) chỉ cho mùa Giáng Sinh năm 2018/2019.</w:t>
            </w:r>
          </w:p>
          <w:p w14:paraId="37D7F5DD" w14:textId="77777777" w:rsidR="00880FAF" w:rsidRPr="00880FAF" w:rsidRDefault="00880FAF" w:rsidP="005800BE">
            <w:pPr>
              <w:pStyle w:val="ListParagraph"/>
              <w:numPr>
                <w:ilvl w:val="0"/>
                <w:numId w:val="16"/>
              </w:numPr>
              <w:jc w:val="both"/>
              <w:rPr>
                <w:i w:val="0"/>
                <w:color w:val="000000" w:themeColor="text1"/>
                <w:sz w:val="26"/>
                <w:szCs w:val="26"/>
              </w:rPr>
            </w:pPr>
            <w:r w:rsidRPr="00880FAF">
              <w:rPr>
                <w:i w:val="0"/>
                <w:color w:val="000000" w:themeColor="text1"/>
                <w:sz w:val="26"/>
                <w:szCs w:val="26"/>
              </w:rPr>
              <w:t>Chi tiết:</w:t>
            </w:r>
          </w:p>
          <w:p w14:paraId="72FFEE1B" w14:textId="77777777" w:rsidR="00880FAF" w:rsidRPr="00880FAF" w:rsidRDefault="00880FAF" w:rsidP="005800BE">
            <w:pPr>
              <w:pStyle w:val="ListParagraph"/>
              <w:ind w:left="1440"/>
              <w:jc w:val="both"/>
              <w:rPr>
                <w:i w:val="0"/>
                <w:color w:val="000000" w:themeColor="text1"/>
                <w:sz w:val="26"/>
                <w:szCs w:val="26"/>
              </w:rPr>
            </w:pPr>
            <w:r w:rsidRPr="00880FAF">
              <w:rPr>
                <w:b/>
                <w:i w:val="0"/>
                <w:color w:val="000000" w:themeColor="text1"/>
                <w:sz w:val="26"/>
                <w:szCs w:val="26"/>
              </w:rPr>
              <w:t>CALCULATE</w:t>
            </w:r>
            <w:r w:rsidRPr="00880FAF">
              <w:rPr>
                <w:i w:val="0"/>
                <w:color w:val="000000" w:themeColor="text1"/>
                <w:sz w:val="26"/>
                <w:szCs w:val="26"/>
              </w:rPr>
              <w:t>: Được sử dụng để tính toán một measure hoặc biểu thức, đồng thời áp dụng các bộ lọc.</w:t>
            </w:r>
          </w:p>
          <w:p w14:paraId="5F5E854E" w14:textId="77777777" w:rsidR="00880FAF" w:rsidRPr="00880FAF" w:rsidRDefault="00880FAF" w:rsidP="005800BE">
            <w:pPr>
              <w:pStyle w:val="ListParagraph"/>
              <w:ind w:left="1440"/>
              <w:jc w:val="both"/>
              <w:rPr>
                <w:i w:val="0"/>
                <w:color w:val="000000" w:themeColor="text1"/>
                <w:sz w:val="26"/>
                <w:szCs w:val="26"/>
              </w:rPr>
            </w:pPr>
            <w:r w:rsidRPr="00880FAF">
              <w:rPr>
                <w:i w:val="0"/>
                <w:color w:val="000000" w:themeColor="text1"/>
                <w:sz w:val="26"/>
                <w:szCs w:val="26"/>
              </w:rPr>
              <w:t>[</w:t>
            </w:r>
            <w:r w:rsidRPr="00880FAF">
              <w:rPr>
                <w:b/>
                <w:i w:val="0"/>
                <w:color w:val="000000" w:themeColor="text1"/>
                <w:sz w:val="26"/>
                <w:szCs w:val="26"/>
              </w:rPr>
              <w:t>Sales</w:t>
            </w:r>
            <w:r w:rsidRPr="00880FAF">
              <w:rPr>
                <w:i w:val="0"/>
                <w:color w:val="000000" w:themeColor="text1"/>
                <w:sz w:val="26"/>
                <w:szCs w:val="26"/>
              </w:rPr>
              <w:t>]: Measure đã được định nghĩa trước đó, đại diện cho tổng doanh thu.</w:t>
            </w:r>
          </w:p>
          <w:p w14:paraId="482CF925" w14:textId="77777777" w:rsidR="00880FAF" w:rsidRPr="00880FAF" w:rsidRDefault="00880FAF" w:rsidP="005800BE">
            <w:pPr>
              <w:pStyle w:val="ListParagraph"/>
              <w:ind w:left="1440"/>
              <w:jc w:val="both"/>
              <w:rPr>
                <w:i w:val="0"/>
                <w:color w:val="000000" w:themeColor="text1"/>
                <w:sz w:val="26"/>
                <w:szCs w:val="26"/>
              </w:rPr>
            </w:pPr>
            <w:r w:rsidRPr="00880FAF">
              <w:rPr>
                <w:b/>
                <w:i w:val="0"/>
                <w:color w:val="000000" w:themeColor="text1"/>
                <w:sz w:val="26"/>
                <w:szCs w:val="26"/>
              </w:rPr>
              <w:t>Dim_Date[Xmas Season]</w:t>
            </w:r>
            <w:r w:rsidRPr="00880FAF">
              <w:rPr>
                <w:i w:val="0"/>
                <w:color w:val="000000" w:themeColor="text1"/>
                <w:sz w:val="26"/>
                <w:szCs w:val="26"/>
              </w:rPr>
              <w:t xml:space="preserve"> = "Xmas 2018/2019": Áp dụng bộ lọc để chỉ lấy dữ liệu thuộc mùa Giáng Sinh 2018/2019.</w:t>
            </w:r>
          </w:p>
          <w:p w14:paraId="61CDEA1B" w14:textId="005EEB4B" w:rsidR="00880FAF" w:rsidRPr="00880FAF" w:rsidRDefault="00880FAF" w:rsidP="005800BE">
            <w:pPr>
              <w:pStyle w:val="ListParagraph"/>
              <w:numPr>
                <w:ilvl w:val="0"/>
                <w:numId w:val="16"/>
              </w:numPr>
              <w:jc w:val="both"/>
            </w:pPr>
            <w:r w:rsidRPr="00880FAF">
              <w:rPr>
                <w:i w:val="0"/>
                <w:color w:val="000000" w:themeColor="text1"/>
                <w:sz w:val="26"/>
                <w:szCs w:val="26"/>
              </w:rPr>
              <w:t>Kết quả: Tổng doanh thu chỉ cho khoảng thời gian Xmas 2018/2019 (dựa vào cột Xmas Season trong bảng Dim_Date).</w:t>
            </w:r>
          </w:p>
        </w:tc>
      </w:tr>
      <w:tr w:rsidR="00880FAF" w14:paraId="48F177B2" w14:textId="77777777" w:rsidTr="00BB6EB5">
        <w:trPr>
          <w:trHeight w:val="150"/>
        </w:trPr>
        <w:tc>
          <w:tcPr>
            <w:tcW w:w="1196" w:type="dxa"/>
            <w:vMerge w:val="restart"/>
            <w:vAlign w:val="center"/>
          </w:tcPr>
          <w:p w14:paraId="5F788792" w14:textId="48B7C178" w:rsidR="00880FAF" w:rsidRPr="002D16B0" w:rsidRDefault="006D5F58" w:rsidP="005800BE">
            <w:pPr>
              <w:jc w:val="both"/>
              <w:rPr>
                <w:b/>
                <w:i/>
                <w:color w:val="000000" w:themeColor="text1"/>
                <w:sz w:val="28"/>
                <w:szCs w:val="26"/>
                <w:lang w:val="en-US"/>
              </w:rPr>
            </w:pPr>
            <w:r w:rsidRPr="002D16B0">
              <w:rPr>
                <w:b/>
                <w:color w:val="000000" w:themeColor="text1"/>
                <w:sz w:val="28"/>
                <w:szCs w:val="26"/>
              </w:rPr>
              <w:t>Sales 19</w:t>
            </w:r>
          </w:p>
        </w:tc>
        <w:tc>
          <w:tcPr>
            <w:tcW w:w="7820" w:type="dxa"/>
          </w:tcPr>
          <w:p w14:paraId="2DF5C774" w14:textId="3EB0C46B" w:rsidR="00880FAF" w:rsidRPr="00880FAF" w:rsidRDefault="00880FAF" w:rsidP="005800BE">
            <w:pPr>
              <w:jc w:val="both"/>
              <w:rPr>
                <w:color w:val="000000" w:themeColor="text1"/>
                <w:szCs w:val="26"/>
              </w:rPr>
            </w:pPr>
            <w:r w:rsidRPr="00880FAF">
              <w:rPr>
                <w:color w:val="000000" w:themeColor="text1"/>
                <w:szCs w:val="26"/>
              </w:rPr>
              <w:t>Sales 19 = CALCULATE([Sales], Dim_Date[Xmas Season] = "Xmas 2019/2020")</w:t>
            </w:r>
          </w:p>
        </w:tc>
      </w:tr>
      <w:tr w:rsidR="00880FAF" w14:paraId="586A0D36" w14:textId="77777777" w:rsidTr="00BB6EB5">
        <w:trPr>
          <w:trHeight w:val="150"/>
        </w:trPr>
        <w:tc>
          <w:tcPr>
            <w:tcW w:w="1196" w:type="dxa"/>
            <w:vMerge/>
            <w:vAlign w:val="center"/>
          </w:tcPr>
          <w:p w14:paraId="7289B73C" w14:textId="77777777" w:rsidR="00880FAF" w:rsidRPr="002D16B0" w:rsidRDefault="00880FAF" w:rsidP="005800BE">
            <w:pPr>
              <w:jc w:val="both"/>
              <w:rPr>
                <w:i/>
                <w:color w:val="000000" w:themeColor="text1"/>
                <w:sz w:val="28"/>
                <w:szCs w:val="26"/>
                <w:lang w:val="en-US"/>
              </w:rPr>
            </w:pPr>
          </w:p>
        </w:tc>
        <w:tc>
          <w:tcPr>
            <w:tcW w:w="7820" w:type="dxa"/>
          </w:tcPr>
          <w:p w14:paraId="1F7DC628" w14:textId="77777777" w:rsidR="00880FAF" w:rsidRPr="00880FAF" w:rsidRDefault="00880FAF" w:rsidP="005800BE">
            <w:pPr>
              <w:pStyle w:val="ListParagraph"/>
              <w:numPr>
                <w:ilvl w:val="0"/>
                <w:numId w:val="16"/>
              </w:numPr>
              <w:jc w:val="both"/>
              <w:rPr>
                <w:i w:val="0"/>
                <w:color w:val="000000" w:themeColor="text1"/>
                <w:sz w:val="26"/>
                <w:szCs w:val="26"/>
              </w:rPr>
            </w:pPr>
            <w:r w:rsidRPr="00880FAF">
              <w:rPr>
                <w:i w:val="0"/>
                <w:color w:val="000000" w:themeColor="text1"/>
                <w:sz w:val="26"/>
                <w:szCs w:val="26"/>
              </w:rPr>
              <w:t>Mục đích: Tính tổng doanh thu (Sales) cho mùa Giáng Sinh năm 2019/2020.</w:t>
            </w:r>
          </w:p>
          <w:p w14:paraId="3727B5D0" w14:textId="77777777" w:rsidR="00880FAF" w:rsidRPr="00880FAF" w:rsidRDefault="00880FAF" w:rsidP="005800BE">
            <w:pPr>
              <w:pStyle w:val="ListParagraph"/>
              <w:numPr>
                <w:ilvl w:val="0"/>
                <w:numId w:val="16"/>
              </w:numPr>
              <w:jc w:val="both"/>
              <w:rPr>
                <w:i w:val="0"/>
                <w:color w:val="000000" w:themeColor="text1"/>
                <w:sz w:val="26"/>
                <w:szCs w:val="26"/>
              </w:rPr>
            </w:pPr>
            <w:r w:rsidRPr="00880FAF">
              <w:rPr>
                <w:i w:val="0"/>
                <w:color w:val="000000" w:themeColor="text1"/>
                <w:sz w:val="26"/>
                <w:szCs w:val="26"/>
              </w:rPr>
              <w:lastRenderedPageBreak/>
              <w:t>Chi tiết:</w:t>
            </w:r>
          </w:p>
          <w:p w14:paraId="0976B8C5" w14:textId="77777777" w:rsidR="00880FAF" w:rsidRPr="00880FAF" w:rsidRDefault="00880FAF" w:rsidP="005800BE">
            <w:pPr>
              <w:pStyle w:val="ListParagraph"/>
              <w:ind w:left="1440"/>
              <w:jc w:val="both"/>
              <w:rPr>
                <w:i w:val="0"/>
                <w:color w:val="000000" w:themeColor="text1"/>
                <w:sz w:val="26"/>
                <w:szCs w:val="26"/>
              </w:rPr>
            </w:pPr>
            <w:r w:rsidRPr="00880FAF">
              <w:rPr>
                <w:i w:val="0"/>
                <w:color w:val="000000" w:themeColor="text1"/>
                <w:sz w:val="26"/>
                <w:szCs w:val="26"/>
              </w:rPr>
              <w:t>CALCULATE: Được dùng để thực hiện một phép tính (ở đây là [Sales]) với bộ lọc áp dụng.</w:t>
            </w:r>
          </w:p>
          <w:p w14:paraId="2A9B06A1" w14:textId="77777777" w:rsidR="00880FAF" w:rsidRPr="00880FAF" w:rsidRDefault="00880FAF" w:rsidP="005800BE">
            <w:pPr>
              <w:pStyle w:val="ListParagraph"/>
              <w:ind w:left="1440"/>
              <w:jc w:val="both"/>
              <w:rPr>
                <w:i w:val="0"/>
                <w:color w:val="000000" w:themeColor="text1"/>
                <w:sz w:val="26"/>
                <w:szCs w:val="26"/>
              </w:rPr>
            </w:pPr>
            <w:r w:rsidRPr="00880FAF">
              <w:rPr>
                <w:i w:val="0"/>
                <w:color w:val="000000" w:themeColor="text1"/>
                <w:sz w:val="26"/>
                <w:szCs w:val="26"/>
              </w:rPr>
              <w:t>[Sales]: Measure đã định nghĩa trước đó, tính tổng doanh thu.</w:t>
            </w:r>
          </w:p>
          <w:p w14:paraId="185A16A6" w14:textId="77777777" w:rsidR="00880FAF" w:rsidRPr="00880FAF" w:rsidRDefault="00880FAF" w:rsidP="005800BE">
            <w:pPr>
              <w:pStyle w:val="ListParagraph"/>
              <w:ind w:left="1440"/>
              <w:jc w:val="both"/>
              <w:rPr>
                <w:i w:val="0"/>
                <w:color w:val="000000" w:themeColor="text1"/>
                <w:sz w:val="26"/>
                <w:szCs w:val="26"/>
              </w:rPr>
            </w:pPr>
            <w:r w:rsidRPr="00880FAF">
              <w:rPr>
                <w:i w:val="0"/>
                <w:color w:val="000000" w:themeColor="text1"/>
                <w:sz w:val="26"/>
                <w:szCs w:val="26"/>
              </w:rPr>
              <w:t>Dim_Date[Xmas Season] = "Xmas 2019/2020": Áp dụng bộ lọc để chỉ lấy dữ liệu liên quan đến mùa Giáng Sinh 2019/2020.</w:t>
            </w:r>
          </w:p>
          <w:p w14:paraId="28477541" w14:textId="53238EB5" w:rsidR="00880FAF" w:rsidRPr="00880FAF" w:rsidRDefault="00880FAF" w:rsidP="005800BE">
            <w:pPr>
              <w:pStyle w:val="ListParagraph"/>
              <w:numPr>
                <w:ilvl w:val="0"/>
                <w:numId w:val="16"/>
              </w:numPr>
              <w:jc w:val="both"/>
              <w:rPr>
                <w:color w:val="000000" w:themeColor="text1"/>
                <w:sz w:val="26"/>
                <w:szCs w:val="26"/>
              </w:rPr>
            </w:pPr>
            <w:r w:rsidRPr="00880FAF">
              <w:rPr>
                <w:i w:val="0"/>
                <w:color w:val="000000" w:themeColor="text1"/>
                <w:sz w:val="26"/>
                <w:szCs w:val="26"/>
              </w:rPr>
              <w:t>Kết quả: Tổng doanh thu chỉ cho mùa Xmas 2019/2020, giúp phân tích doanh thu theo từng mùa lễ hội.</w:t>
            </w:r>
          </w:p>
        </w:tc>
      </w:tr>
      <w:tr w:rsidR="006D5F58" w14:paraId="3A665AF7" w14:textId="77777777" w:rsidTr="00BB6EB5">
        <w:trPr>
          <w:trHeight w:val="150"/>
        </w:trPr>
        <w:tc>
          <w:tcPr>
            <w:tcW w:w="1196" w:type="dxa"/>
            <w:vMerge w:val="restart"/>
            <w:vAlign w:val="center"/>
          </w:tcPr>
          <w:p w14:paraId="292FA49D" w14:textId="2EB5F7C2" w:rsidR="006D5F58" w:rsidRPr="002D16B0" w:rsidRDefault="006D5F58" w:rsidP="005800BE">
            <w:pPr>
              <w:jc w:val="both"/>
              <w:rPr>
                <w:b/>
                <w:i/>
                <w:color w:val="000000" w:themeColor="text1"/>
                <w:sz w:val="28"/>
                <w:szCs w:val="26"/>
                <w:lang w:val="en-US"/>
              </w:rPr>
            </w:pPr>
            <w:r w:rsidRPr="002D16B0">
              <w:rPr>
                <w:b/>
                <w:color w:val="000000" w:themeColor="text1"/>
                <w:sz w:val="28"/>
                <w:szCs w:val="26"/>
              </w:rPr>
              <w:lastRenderedPageBreak/>
              <w:t>Sales 20</w:t>
            </w:r>
          </w:p>
        </w:tc>
        <w:tc>
          <w:tcPr>
            <w:tcW w:w="7820" w:type="dxa"/>
          </w:tcPr>
          <w:p w14:paraId="23CAE956" w14:textId="5E4173D2" w:rsidR="006D5F58" w:rsidRPr="006D5F58" w:rsidRDefault="006D5F58" w:rsidP="005800BE">
            <w:pPr>
              <w:jc w:val="both"/>
              <w:rPr>
                <w:color w:val="000000" w:themeColor="text1"/>
                <w:szCs w:val="26"/>
              </w:rPr>
            </w:pPr>
            <w:r w:rsidRPr="006D5F58">
              <w:rPr>
                <w:color w:val="000000" w:themeColor="text1"/>
                <w:szCs w:val="26"/>
              </w:rPr>
              <w:t>Sales 20 = CALCULATE([Sales], Dim_Date[Xmas Season] = "Xmas 2020/2021")</w:t>
            </w:r>
          </w:p>
        </w:tc>
      </w:tr>
      <w:tr w:rsidR="006D5F58" w14:paraId="10CACAC0" w14:textId="77777777" w:rsidTr="00BB6EB5">
        <w:trPr>
          <w:trHeight w:val="150"/>
        </w:trPr>
        <w:tc>
          <w:tcPr>
            <w:tcW w:w="1196" w:type="dxa"/>
            <w:vMerge/>
            <w:vAlign w:val="center"/>
          </w:tcPr>
          <w:p w14:paraId="03BC7D97" w14:textId="77777777" w:rsidR="006D5F58" w:rsidRPr="002D16B0" w:rsidRDefault="006D5F58" w:rsidP="005800BE">
            <w:pPr>
              <w:jc w:val="both"/>
              <w:rPr>
                <w:i/>
                <w:color w:val="000000" w:themeColor="text1"/>
                <w:sz w:val="28"/>
                <w:szCs w:val="26"/>
                <w:lang w:val="en-US"/>
              </w:rPr>
            </w:pPr>
          </w:p>
        </w:tc>
        <w:tc>
          <w:tcPr>
            <w:tcW w:w="7820" w:type="dxa"/>
          </w:tcPr>
          <w:p w14:paraId="126F6A33"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Mục đích: Tính tổng doanh thu (Sales) cho mùa Giáng Sinh năm 2020/2021.</w:t>
            </w:r>
          </w:p>
          <w:p w14:paraId="5749E2EB"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Chi tiết:</w:t>
            </w:r>
          </w:p>
          <w:p w14:paraId="48933AA5" w14:textId="77777777" w:rsidR="006D5F58" w:rsidRPr="006D5F58" w:rsidRDefault="006D5F58" w:rsidP="005800BE">
            <w:pPr>
              <w:pStyle w:val="ListParagraph"/>
              <w:ind w:left="720"/>
              <w:jc w:val="both"/>
              <w:rPr>
                <w:i w:val="0"/>
                <w:color w:val="000000" w:themeColor="text1"/>
                <w:sz w:val="26"/>
                <w:szCs w:val="26"/>
              </w:rPr>
            </w:pPr>
            <w:r w:rsidRPr="006D5F58">
              <w:rPr>
                <w:b/>
                <w:i w:val="0"/>
                <w:color w:val="000000" w:themeColor="text1"/>
                <w:sz w:val="26"/>
                <w:szCs w:val="26"/>
              </w:rPr>
              <w:t>CALCULATE</w:t>
            </w:r>
            <w:r w:rsidRPr="006D5F58">
              <w:rPr>
                <w:i w:val="0"/>
                <w:color w:val="000000" w:themeColor="text1"/>
                <w:sz w:val="26"/>
                <w:szCs w:val="26"/>
              </w:rPr>
              <w:t>: Thực hiện phép tính [Sales] với một bộ lọc được áp dụng.</w:t>
            </w:r>
          </w:p>
          <w:p w14:paraId="533DADA6" w14:textId="77777777"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w:t>
            </w:r>
            <w:r w:rsidRPr="006D5F58">
              <w:rPr>
                <w:b/>
                <w:i w:val="0"/>
                <w:color w:val="000000" w:themeColor="text1"/>
                <w:sz w:val="26"/>
                <w:szCs w:val="26"/>
              </w:rPr>
              <w:t>Sales</w:t>
            </w:r>
            <w:r w:rsidRPr="006D5F58">
              <w:rPr>
                <w:i w:val="0"/>
                <w:color w:val="000000" w:themeColor="text1"/>
                <w:sz w:val="26"/>
                <w:szCs w:val="26"/>
              </w:rPr>
              <w:t>]: Measure đã được định nghĩa trước đó, tính tổng doanh thu.</w:t>
            </w:r>
          </w:p>
          <w:p w14:paraId="003B8DC1" w14:textId="77777777" w:rsidR="006D5F58" w:rsidRPr="006D5F58" w:rsidRDefault="006D5F58" w:rsidP="005800BE">
            <w:pPr>
              <w:pStyle w:val="ListParagraph"/>
              <w:ind w:left="720"/>
              <w:jc w:val="both"/>
              <w:rPr>
                <w:i w:val="0"/>
                <w:color w:val="000000" w:themeColor="text1"/>
                <w:sz w:val="26"/>
                <w:szCs w:val="26"/>
              </w:rPr>
            </w:pPr>
            <w:r w:rsidRPr="006D5F58">
              <w:rPr>
                <w:b/>
                <w:i w:val="0"/>
                <w:color w:val="000000" w:themeColor="text1"/>
                <w:sz w:val="26"/>
                <w:szCs w:val="26"/>
              </w:rPr>
              <w:t>Dim_Date[Xmas Season] =</w:t>
            </w:r>
            <w:r w:rsidRPr="006D5F58">
              <w:rPr>
                <w:i w:val="0"/>
                <w:color w:val="000000" w:themeColor="text1"/>
                <w:sz w:val="26"/>
                <w:szCs w:val="26"/>
              </w:rPr>
              <w:t xml:space="preserve"> "Xmas 2020/2021": Bộ lọc này chỉ chọn dữ liệu thuộc mùa Giáng Sinh 2020/2021.</w:t>
            </w:r>
          </w:p>
          <w:p w14:paraId="712AC4BF" w14:textId="07B9CD6E" w:rsidR="006D5F58" w:rsidRPr="006D5F58" w:rsidRDefault="006D5F58" w:rsidP="005800BE">
            <w:pPr>
              <w:pStyle w:val="ListParagraph"/>
              <w:numPr>
                <w:ilvl w:val="0"/>
                <w:numId w:val="16"/>
              </w:numPr>
              <w:jc w:val="both"/>
              <w:rPr>
                <w:color w:val="000000" w:themeColor="text1"/>
                <w:sz w:val="26"/>
                <w:szCs w:val="26"/>
              </w:rPr>
            </w:pPr>
            <w:r w:rsidRPr="006D5F58">
              <w:rPr>
                <w:i w:val="0"/>
                <w:color w:val="000000" w:themeColor="text1"/>
                <w:sz w:val="26"/>
                <w:szCs w:val="26"/>
              </w:rPr>
              <w:t>Kết quả: Tổng doanh thu cho mùa Xmas 2020/2021, cho phép so sánh doanh thu giữa các mùa lễ hội khác nhau</w:t>
            </w:r>
            <w:r w:rsidRPr="006D5F58">
              <w:rPr>
                <w:color w:val="000000" w:themeColor="text1"/>
                <w:szCs w:val="26"/>
              </w:rPr>
              <w:t>.</w:t>
            </w:r>
          </w:p>
        </w:tc>
      </w:tr>
      <w:tr w:rsidR="006D5F58" w14:paraId="74FAB4DC" w14:textId="77777777" w:rsidTr="00BB6EB5">
        <w:trPr>
          <w:trHeight w:val="150"/>
        </w:trPr>
        <w:tc>
          <w:tcPr>
            <w:tcW w:w="1196" w:type="dxa"/>
            <w:vMerge w:val="restart"/>
            <w:vAlign w:val="center"/>
          </w:tcPr>
          <w:p w14:paraId="7834FA73" w14:textId="76E04CA9" w:rsidR="006D5F58" w:rsidRPr="002D16B0" w:rsidRDefault="006D5F58" w:rsidP="005800BE">
            <w:pPr>
              <w:jc w:val="both"/>
              <w:rPr>
                <w:b/>
                <w:i/>
                <w:color w:val="000000" w:themeColor="text1"/>
                <w:sz w:val="28"/>
                <w:szCs w:val="26"/>
                <w:lang w:val="en-US"/>
              </w:rPr>
            </w:pPr>
            <w:r w:rsidRPr="002D16B0">
              <w:rPr>
                <w:b/>
                <w:color w:val="000000" w:themeColor="text1"/>
                <w:sz w:val="28"/>
                <w:szCs w:val="26"/>
              </w:rPr>
              <w:t>Sales 21</w:t>
            </w:r>
          </w:p>
        </w:tc>
        <w:tc>
          <w:tcPr>
            <w:tcW w:w="7820" w:type="dxa"/>
          </w:tcPr>
          <w:p w14:paraId="2379067D" w14:textId="49FC05BD" w:rsidR="006D5F58" w:rsidRPr="006D5F58" w:rsidRDefault="006D5F58" w:rsidP="005800BE">
            <w:pPr>
              <w:jc w:val="both"/>
              <w:rPr>
                <w:color w:val="000000" w:themeColor="text1"/>
                <w:szCs w:val="26"/>
              </w:rPr>
            </w:pPr>
            <w:r w:rsidRPr="006D5F58">
              <w:rPr>
                <w:color w:val="000000" w:themeColor="text1"/>
                <w:szCs w:val="26"/>
              </w:rPr>
              <w:t>Sales 21 = CALCULATE([Sales], Dim_Date[Xmas Season] = "Xmas 2021/2022")</w:t>
            </w:r>
          </w:p>
        </w:tc>
      </w:tr>
      <w:tr w:rsidR="006D5F58" w14:paraId="7C26A4A8" w14:textId="77777777" w:rsidTr="00BB6EB5">
        <w:trPr>
          <w:trHeight w:val="150"/>
        </w:trPr>
        <w:tc>
          <w:tcPr>
            <w:tcW w:w="1196" w:type="dxa"/>
            <w:vMerge/>
            <w:vAlign w:val="center"/>
          </w:tcPr>
          <w:p w14:paraId="50F958C0" w14:textId="77777777" w:rsidR="006D5F58" w:rsidRPr="002D16B0" w:rsidRDefault="006D5F58" w:rsidP="005800BE">
            <w:pPr>
              <w:jc w:val="both"/>
              <w:rPr>
                <w:i/>
                <w:color w:val="000000" w:themeColor="text1"/>
                <w:sz w:val="28"/>
                <w:szCs w:val="26"/>
                <w:lang w:val="en-US"/>
              </w:rPr>
            </w:pPr>
          </w:p>
        </w:tc>
        <w:tc>
          <w:tcPr>
            <w:tcW w:w="7820" w:type="dxa"/>
          </w:tcPr>
          <w:p w14:paraId="21BC37AC"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Mục đích: Tính tổng doanh thu (Sales) cho mùa Giáng Sinh năm 2021/2022.</w:t>
            </w:r>
          </w:p>
          <w:p w14:paraId="4CB08DE9"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Chi tiết:</w:t>
            </w:r>
          </w:p>
          <w:p w14:paraId="2C4107FA" w14:textId="77777777" w:rsidR="006D5F58" w:rsidRPr="006D5F58" w:rsidRDefault="006D5F58" w:rsidP="005800BE">
            <w:pPr>
              <w:pStyle w:val="ListParagraph"/>
              <w:ind w:left="720"/>
              <w:jc w:val="both"/>
              <w:rPr>
                <w:i w:val="0"/>
                <w:color w:val="000000" w:themeColor="text1"/>
                <w:sz w:val="26"/>
                <w:szCs w:val="26"/>
              </w:rPr>
            </w:pPr>
            <w:r w:rsidRPr="006D5F58">
              <w:rPr>
                <w:b/>
                <w:i w:val="0"/>
                <w:color w:val="000000" w:themeColor="text1"/>
                <w:sz w:val="26"/>
                <w:szCs w:val="26"/>
              </w:rPr>
              <w:t>CALCULATE</w:t>
            </w:r>
            <w:r w:rsidRPr="006D5F58">
              <w:rPr>
                <w:i w:val="0"/>
                <w:color w:val="000000" w:themeColor="text1"/>
                <w:sz w:val="26"/>
                <w:szCs w:val="26"/>
              </w:rPr>
              <w:t>: Dùng để thực hiện phép tính [Sales] kèm theo một bộ lọc.</w:t>
            </w:r>
          </w:p>
          <w:p w14:paraId="55DBBD9D" w14:textId="77777777"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w:t>
            </w:r>
            <w:r w:rsidRPr="006D5F58">
              <w:rPr>
                <w:b/>
                <w:i w:val="0"/>
                <w:color w:val="000000" w:themeColor="text1"/>
                <w:sz w:val="26"/>
                <w:szCs w:val="26"/>
              </w:rPr>
              <w:t>Sales</w:t>
            </w:r>
            <w:r w:rsidRPr="006D5F58">
              <w:rPr>
                <w:i w:val="0"/>
                <w:color w:val="000000" w:themeColor="text1"/>
                <w:sz w:val="26"/>
                <w:szCs w:val="26"/>
              </w:rPr>
              <w:t>]: Measure đã định nghĩa trước đó, tính tổng doanh thu từ cột Total Sales.</w:t>
            </w:r>
          </w:p>
          <w:p w14:paraId="6A0607EC" w14:textId="77777777" w:rsidR="006D5F58" w:rsidRPr="006D5F58" w:rsidRDefault="006D5F58" w:rsidP="005800BE">
            <w:pPr>
              <w:pStyle w:val="ListParagraph"/>
              <w:ind w:left="720"/>
              <w:jc w:val="both"/>
              <w:rPr>
                <w:i w:val="0"/>
                <w:color w:val="000000" w:themeColor="text1"/>
                <w:sz w:val="26"/>
                <w:szCs w:val="26"/>
              </w:rPr>
            </w:pPr>
            <w:r w:rsidRPr="006D5F58">
              <w:rPr>
                <w:b/>
                <w:i w:val="0"/>
                <w:color w:val="000000" w:themeColor="text1"/>
                <w:sz w:val="26"/>
                <w:szCs w:val="26"/>
              </w:rPr>
              <w:t>Dim_Date[Xmas Season</w:t>
            </w:r>
            <w:r w:rsidRPr="006D5F58">
              <w:rPr>
                <w:i w:val="0"/>
                <w:color w:val="000000" w:themeColor="text1"/>
                <w:sz w:val="26"/>
                <w:szCs w:val="26"/>
              </w:rPr>
              <w:t>] = "Xmas 2021/2022": Áp dụng bộ lọc để chỉ chọn dữ liệu thuộc mùa Giáng Sinh 2021/2022.</w:t>
            </w:r>
          </w:p>
          <w:p w14:paraId="08CEAF45" w14:textId="046AEB6A" w:rsidR="006D5F58" w:rsidRPr="006D5F58" w:rsidRDefault="006D5F58" w:rsidP="005800BE">
            <w:pPr>
              <w:pStyle w:val="ListParagraph"/>
              <w:numPr>
                <w:ilvl w:val="0"/>
                <w:numId w:val="16"/>
              </w:numPr>
              <w:jc w:val="both"/>
              <w:rPr>
                <w:color w:val="000000" w:themeColor="text1"/>
                <w:sz w:val="26"/>
                <w:szCs w:val="26"/>
              </w:rPr>
            </w:pPr>
            <w:r w:rsidRPr="006D5F58">
              <w:rPr>
                <w:i w:val="0"/>
                <w:color w:val="000000" w:themeColor="text1"/>
                <w:sz w:val="26"/>
                <w:szCs w:val="26"/>
              </w:rPr>
              <w:t>Kết quả: Tổng doanh thu chỉ dành cho mùa Xmas 2021/2022.</w:t>
            </w:r>
          </w:p>
        </w:tc>
      </w:tr>
      <w:tr w:rsidR="006D5F58" w14:paraId="25B62215" w14:textId="77777777" w:rsidTr="00BB6EB5">
        <w:trPr>
          <w:trHeight w:val="150"/>
        </w:trPr>
        <w:tc>
          <w:tcPr>
            <w:tcW w:w="1196" w:type="dxa"/>
            <w:vMerge w:val="restart"/>
            <w:vAlign w:val="center"/>
          </w:tcPr>
          <w:p w14:paraId="4E9C910E" w14:textId="0790AC15" w:rsidR="006D5F58" w:rsidRPr="002D16B0" w:rsidRDefault="006D5F58" w:rsidP="005800BE">
            <w:pPr>
              <w:jc w:val="both"/>
              <w:rPr>
                <w:b/>
                <w:i/>
                <w:color w:val="000000" w:themeColor="text1"/>
                <w:sz w:val="28"/>
                <w:szCs w:val="26"/>
                <w:lang w:val="en-US"/>
              </w:rPr>
            </w:pPr>
            <w:r w:rsidRPr="002D16B0">
              <w:rPr>
                <w:b/>
                <w:color w:val="000000" w:themeColor="text1"/>
                <w:sz w:val="28"/>
                <w:szCs w:val="26"/>
              </w:rPr>
              <w:lastRenderedPageBreak/>
              <w:t>Sales Index</w:t>
            </w:r>
          </w:p>
        </w:tc>
        <w:tc>
          <w:tcPr>
            <w:tcW w:w="7820" w:type="dxa"/>
          </w:tcPr>
          <w:p w14:paraId="67759A87" w14:textId="1C5BC851" w:rsidR="006D5F58" w:rsidRPr="006D5F58" w:rsidRDefault="006D5F58" w:rsidP="005800BE">
            <w:pPr>
              <w:jc w:val="both"/>
              <w:rPr>
                <w:color w:val="000000" w:themeColor="text1"/>
                <w:szCs w:val="26"/>
              </w:rPr>
            </w:pPr>
            <w:r w:rsidRPr="006D5F58">
              <w:rPr>
                <w:color w:val="000000" w:themeColor="text1"/>
                <w:szCs w:val="26"/>
              </w:rPr>
              <w:t>Sales Index = DIVIDE(SUM('Xmas Dataset'[Total Sales]) * 100, [Sales 18], 0)</w:t>
            </w:r>
          </w:p>
        </w:tc>
      </w:tr>
      <w:tr w:rsidR="006D5F58" w14:paraId="3997A79E" w14:textId="77777777" w:rsidTr="00BB6EB5">
        <w:trPr>
          <w:trHeight w:val="150"/>
        </w:trPr>
        <w:tc>
          <w:tcPr>
            <w:tcW w:w="1196" w:type="dxa"/>
            <w:vMerge/>
            <w:vAlign w:val="center"/>
          </w:tcPr>
          <w:p w14:paraId="57464ED4" w14:textId="77777777" w:rsidR="006D5F58" w:rsidRPr="002D16B0" w:rsidRDefault="006D5F58" w:rsidP="005800BE">
            <w:pPr>
              <w:jc w:val="both"/>
              <w:rPr>
                <w:i/>
                <w:color w:val="000000" w:themeColor="text1"/>
                <w:sz w:val="28"/>
                <w:szCs w:val="26"/>
                <w:lang w:val="en-US"/>
              </w:rPr>
            </w:pPr>
          </w:p>
        </w:tc>
        <w:tc>
          <w:tcPr>
            <w:tcW w:w="7820" w:type="dxa"/>
          </w:tcPr>
          <w:p w14:paraId="577BD060"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Mục đích: Tính chỉ số doanh thu (Sales Index) bằng cách so sánh tổng doanh thu hiện tại với doanh thu của mùa Xmas 2018/2019.</w:t>
            </w:r>
          </w:p>
          <w:p w14:paraId="43F5D7F4" w14:textId="77777777" w:rsidR="006D5F58" w:rsidRPr="006D5F58" w:rsidRDefault="006D5F58" w:rsidP="005800BE">
            <w:pPr>
              <w:pStyle w:val="ListParagraph"/>
              <w:numPr>
                <w:ilvl w:val="0"/>
                <w:numId w:val="16"/>
              </w:numPr>
              <w:jc w:val="both"/>
              <w:rPr>
                <w:i w:val="0"/>
                <w:color w:val="000000" w:themeColor="text1"/>
                <w:sz w:val="26"/>
                <w:szCs w:val="26"/>
              </w:rPr>
            </w:pPr>
            <w:r w:rsidRPr="006D5F58">
              <w:rPr>
                <w:i w:val="0"/>
                <w:color w:val="000000" w:themeColor="text1"/>
                <w:sz w:val="26"/>
                <w:szCs w:val="26"/>
              </w:rPr>
              <w:t>Chi tiết:</w:t>
            </w:r>
          </w:p>
          <w:p w14:paraId="496A86C1" w14:textId="77777777"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SUM('Xmas Dataset'[Total Sales]): Tính tổng doanh thu hiện tại từ cột Total Sales.</w:t>
            </w:r>
          </w:p>
          <w:p w14:paraId="16C06F29" w14:textId="74DB8F18"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100: Nhân tổng doanh thu với 100 để biểu thị chỉ số dưới dạng phần trăm.</w:t>
            </w:r>
          </w:p>
          <w:p w14:paraId="6F753196" w14:textId="77777777"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[Sales 18]: Measure đại diện cho tổng doanh thu của mùa Xmas 2018/2019.</w:t>
            </w:r>
          </w:p>
          <w:p w14:paraId="7DFC4272" w14:textId="77777777" w:rsidR="006D5F58" w:rsidRPr="006D5F58" w:rsidRDefault="006D5F58" w:rsidP="005800BE">
            <w:pPr>
              <w:pStyle w:val="ListParagraph"/>
              <w:ind w:left="720"/>
              <w:jc w:val="both"/>
              <w:rPr>
                <w:i w:val="0"/>
                <w:color w:val="000000" w:themeColor="text1"/>
                <w:sz w:val="26"/>
                <w:szCs w:val="26"/>
              </w:rPr>
            </w:pPr>
            <w:r w:rsidRPr="006D5F58">
              <w:rPr>
                <w:i w:val="0"/>
                <w:color w:val="000000" w:themeColor="text1"/>
                <w:sz w:val="26"/>
                <w:szCs w:val="26"/>
              </w:rPr>
              <w:t>DIVIDE(..., 0): Hàm DIVIDE thực hiện phép chia, đảm bảo không xảy ra lỗi chia cho 0. Nếu [Sales 18] bằng 0, kết quả trả về sẽ là 0 thay vì lỗi.</w:t>
            </w:r>
          </w:p>
          <w:p w14:paraId="3F4AF4A1" w14:textId="518E1277" w:rsidR="006D5F58" w:rsidRPr="006D5F58" w:rsidRDefault="006D5F58" w:rsidP="005800BE">
            <w:pPr>
              <w:pStyle w:val="ListParagraph"/>
              <w:numPr>
                <w:ilvl w:val="0"/>
                <w:numId w:val="16"/>
              </w:numPr>
              <w:jc w:val="both"/>
              <w:rPr>
                <w:color w:val="000000" w:themeColor="text1"/>
                <w:sz w:val="26"/>
                <w:szCs w:val="26"/>
              </w:rPr>
            </w:pPr>
            <w:r w:rsidRPr="006D5F58">
              <w:rPr>
                <w:i w:val="0"/>
                <w:color w:val="000000" w:themeColor="text1"/>
                <w:sz w:val="26"/>
                <w:szCs w:val="26"/>
              </w:rPr>
              <w:t>Kết quả: Chỉ số Sales Index thể hiện doanh thu hiện tại dưới dạng phần trăm so với doanh thu của mùa Xmas 2018/2019.</w:t>
            </w:r>
          </w:p>
        </w:tc>
      </w:tr>
      <w:tr w:rsidR="00736D7C" w14:paraId="4E2BC7EE" w14:textId="77777777" w:rsidTr="00BB6EB5">
        <w:trPr>
          <w:trHeight w:val="150"/>
        </w:trPr>
        <w:tc>
          <w:tcPr>
            <w:tcW w:w="1196" w:type="dxa"/>
            <w:vMerge w:val="restart"/>
            <w:vAlign w:val="center"/>
          </w:tcPr>
          <w:p w14:paraId="10FA7D41" w14:textId="2E434522" w:rsidR="00736D7C" w:rsidRPr="002D16B0" w:rsidRDefault="00736D7C" w:rsidP="005800BE">
            <w:pPr>
              <w:jc w:val="both"/>
              <w:rPr>
                <w:b/>
                <w:i/>
                <w:color w:val="000000" w:themeColor="text1"/>
                <w:sz w:val="28"/>
                <w:szCs w:val="26"/>
                <w:lang w:val="en-US"/>
              </w:rPr>
            </w:pPr>
            <w:r w:rsidRPr="002D16B0">
              <w:rPr>
                <w:b/>
                <w:color w:val="000000" w:themeColor="text1"/>
                <w:sz w:val="28"/>
                <w:szCs w:val="26"/>
              </w:rPr>
              <w:t>%Profit</w:t>
            </w:r>
          </w:p>
        </w:tc>
        <w:tc>
          <w:tcPr>
            <w:tcW w:w="7820" w:type="dxa"/>
          </w:tcPr>
          <w:p w14:paraId="74A3E241" w14:textId="0EE8F401" w:rsidR="00736D7C" w:rsidRPr="00736D7C" w:rsidRDefault="00736D7C" w:rsidP="005800BE">
            <w:pPr>
              <w:jc w:val="both"/>
              <w:rPr>
                <w:color w:val="000000" w:themeColor="text1"/>
                <w:szCs w:val="26"/>
              </w:rPr>
            </w:pPr>
            <w:r w:rsidRPr="00736D7C">
              <w:rPr>
                <w:color w:val="000000" w:themeColor="text1"/>
                <w:szCs w:val="26"/>
              </w:rPr>
              <w:t>% Profit = DIVIDE([Profit], [Sales], "NA")</w:t>
            </w:r>
          </w:p>
        </w:tc>
      </w:tr>
      <w:tr w:rsidR="00736D7C" w14:paraId="7DFAB996" w14:textId="77777777" w:rsidTr="00BB6EB5">
        <w:trPr>
          <w:trHeight w:val="150"/>
        </w:trPr>
        <w:tc>
          <w:tcPr>
            <w:tcW w:w="1196" w:type="dxa"/>
            <w:vMerge/>
            <w:vAlign w:val="center"/>
          </w:tcPr>
          <w:p w14:paraId="00A1DA18" w14:textId="77777777" w:rsidR="00736D7C" w:rsidRPr="002D16B0" w:rsidRDefault="00736D7C" w:rsidP="005800BE">
            <w:pPr>
              <w:jc w:val="both"/>
              <w:rPr>
                <w:i/>
                <w:color w:val="000000" w:themeColor="text1"/>
                <w:sz w:val="28"/>
                <w:szCs w:val="26"/>
                <w:lang w:val="en-US"/>
              </w:rPr>
            </w:pPr>
          </w:p>
        </w:tc>
        <w:tc>
          <w:tcPr>
            <w:tcW w:w="7820" w:type="dxa"/>
          </w:tcPr>
          <w:p w14:paraId="094B2779" w14:textId="77777777" w:rsidR="00736D7C" w:rsidRPr="00736D7C" w:rsidRDefault="00736D7C" w:rsidP="005800BE">
            <w:pPr>
              <w:pStyle w:val="ListParagraph"/>
              <w:numPr>
                <w:ilvl w:val="0"/>
                <w:numId w:val="16"/>
              </w:numPr>
              <w:jc w:val="both"/>
              <w:rPr>
                <w:i w:val="0"/>
                <w:color w:val="000000" w:themeColor="text1"/>
                <w:sz w:val="26"/>
                <w:szCs w:val="26"/>
              </w:rPr>
            </w:pPr>
            <w:r w:rsidRPr="00736D7C">
              <w:rPr>
                <w:i w:val="0"/>
                <w:color w:val="000000" w:themeColor="text1"/>
                <w:sz w:val="26"/>
                <w:szCs w:val="26"/>
              </w:rPr>
              <w:t>Mục đích: Tính phần trăm lợi nhuận (% Profit) dựa trên tổng lợi nhuận và tổng doanh thu.</w:t>
            </w:r>
          </w:p>
          <w:p w14:paraId="2335FF76" w14:textId="77777777" w:rsidR="00736D7C" w:rsidRPr="00736D7C" w:rsidRDefault="00736D7C" w:rsidP="005800BE">
            <w:pPr>
              <w:pStyle w:val="ListParagraph"/>
              <w:numPr>
                <w:ilvl w:val="0"/>
                <w:numId w:val="16"/>
              </w:numPr>
              <w:jc w:val="both"/>
              <w:rPr>
                <w:i w:val="0"/>
                <w:color w:val="000000" w:themeColor="text1"/>
                <w:sz w:val="26"/>
                <w:szCs w:val="26"/>
              </w:rPr>
            </w:pPr>
            <w:r w:rsidRPr="00736D7C">
              <w:rPr>
                <w:i w:val="0"/>
                <w:color w:val="000000" w:themeColor="text1"/>
                <w:sz w:val="26"/>
                <w:szCs w:val="26"/>
              </w:rPr>
              <w:t>Chi tiết:</w:t>
            </w:r>
          </w:p>
          <w:p w14:paraId="699615AD" w14:textId="77777777" w:rsidR="00736D7C" w:rsidRPr="00736D7C" w:rsidRDefault="00736D7C" w:rsidP="005800BE">
            <w:pPr>
              <w:pStyle w:val="ListParagraph"/>
              <w:ind w:left="720"/>
              <w:jc w:val="both"/>
              <w:rPr>
                <w:i w:val="0"/>
                <w:color w:val="000000" w:themeColor="text1"/>
                <w:sz w:val="26"/>
                <w:szCs w:val="26"/>
              </w:rPr>
            </w:pPr>
            <w:r w:rsidRPr="00736D7C">
              <w:rPr>
                <w:i w:val="0"/>
                <w:color w:val="000000" w:themeColor="text1"/>
                <w:sz w:val="26"/>
                <w:szCs w:val="26"/>
              </w:rPr>
              <w:t>[Profit]: Measure đại diện cho tổng lợi nhuận.</w:t>
            </w:r>
          </w:p>
          <w:p w14:paraId="3DCA7673" w14:textId="77777777" w:rsidR="00736D7C" w:rsidRPr="00736D7C" w:rsidRDefault="00736D7C" w:rsidP="005800BE">
            <w:pPr>
              <w:pStyle w:val="ListParagraph"/>
              <w:ind w:left="720"/>
              <w:jc w:val="both"/>
              <w:rPr>
                <w:i w:val="0"/>
                <w:color w:val="000000" w:themeColor="text1"/>
                <w:sz w:val="26"/>
                <w:szCs w:val="26"/>
              </w:rPr>
            </w:pPr>
            <w:r w:rsidRPr="00736D7C">
              <w:rPr>
                <w:i w:val="0"/>
                <w:color w:val="000000" w:themeColor="text1"/>
                <w:sz w:val="26"/>
                <w:szCs w:val="26"/>
              </w:rPr>
              <w:t>[Sales]: Measure đại diện cho tổng doanh thu.</w:t>
            </w:r>
          </w:p>
          <w:p w14:paraId="5C387C05" w14:textId="1B2EE322" w:rsidR="00736D7C" w:rsidRPr="00736D7C" w:rsidRDefault="00736D7C" w:rsidP="005800BE">
            <w:pPr>
              <w:pStyle w:val="ListParagraph"/>
              <w:ind w:left="720"/>
              <w:jc w:val="both"/>
              <w:rPr>
                <w:color w:val="000000" w:themeColor="text1"/>
                <w:sz w:val="26"/>
                <w:szCs w:val="26"/>
              </w:rPr>
            </w:pPr>
            <w:r w:rsidRPr="00736D7C">
              <w:rPr>
                <w:i w:val="0"/>
                <w:color w:val="000000" w:themeColor="text1"/>
                <w:sz w:val="26"/>
                <w:szCs w:val="26"/>
              </w:rPr>
              <w:t>DIVIDE(..., "NA"): Hàm DIVIDE thực hiện phép chia, đảm bảo không xảy ra lỗi chia cho 0. Nếu [Sales] bằng 0, kết quả sẽ trả về giá trị "NA" thay vì lỗi.</w:t>
            </w:r>
          </w:p>
        </w:tc>
      </w:tr>
      <w:tr w:rsidR="00736D7C" w14:paraId="21FE0716" w14:textId="77777777" w:rsidTr="00BB6EB5">
        <w:trPr>
          <w:trHeight w:val="150"/>
        </w:trPr>
        <w:tc>
          <w:tcPr>
            <w:tcW w:w="1196" w:type="dxa"/>
            <w:vMerge w:val="restart"/>
            <w:vAlign w:val="center"/>
          </w:tcPr>
          <w:p w14:paraId="2F6C311C" w14:textId="2B4344DA" w:rsidR="00736D7C" w:rsidRPr="002D16B0" w:rsidRDefault="00B062ED" w:rsidP="005800BE">
            <w:pPr>
              <w:jc w:val="both"/>
              <w:rPr>
                <w:b/>
                <w:i/>
                <w:color w:val="000000" w:themeColor="text1"/>
                <w:sz w:val="28"/>
                <w:szCs w:val="26"/>
                <w:lang w:val="en-US"/>
              </w:rPr>
            </w:pPr>
            <w:r w:rsidRPr="002D16B0">
              <w:rPr>
                <w:b/>
                <w:color w:val="000000" w:themeColor="text1"/>
                <w:sz w:val="28"/>
                <w:szCs w:val="26"/>
              </w:rPr>
              <w:t>Delta Profit 21 20</w:t>
            </w:r>
          </w:p>
        </w:tc>
        <w:tc>
          <w:tcPr>
            <w:tcW w:w="7820" w:type="dxa"/>
          </w:tcPr>
          <w:p w14:paraId="64A4D14B" w14:textId="3570E81D" w:rsidR="00736D7C" w:rsidRPr="00736D7C" w:rsidRDefault="00736D7C" w:rsidP="005800BE">
            <w:pPr>
              <w:jc w:val="both"/>
              <w:rPr>
                <w:color w:val="000000" w:themeColor="text1"/>
                <w:szCs w:val="26"/>
              </w:rPr>
            </w:pPr>
            <w:r w:rsidRPr="00736D7C">
              <w:rPr>
                <w:color w:val="000000" w:themeColor="text1"/>
                <w:szCs w:val="26"/>
              </w:rPr>
              <w:t>Delta Profit 21 20 = FORMAT(DIVIDE([Profit 21] - [Profit 20], [Profit 20]), "+#0.0%;-#0.0%")</w:t>
            </w:r>
          </w:p>
        </w:tc>
      </w:tr>
      <w:tr w:rsidR="00736D7C" w14:paraId="5D630824" w14:textId="77777777" w:rsidTr="00BB6EB5">
        <w:trPr>
          <w:trHeight w:val="150"/>
        </w:trPr>
        <w:tc>
          <w:tcPr>
            <w:tcW w:w="1196" w:type="dxa"/>
            <w:vMerge/>
            <w:vAlign w:val="center"/>
          </w:tcPr>
          <w:p w14:paraId="29628C7E" w14:textId="77777777" w:rsidR="00736D7C" w:rsidRPr="002D16B0" w:rsidRDefault="00736D7C" w:rsidP="005800BE">
            <w:pPr>
              <w:jc w:val="both"/>
              <w:rPr>
                <w:i/>
                <w:color w:val="000000" w:themeColor="text1"/>
                <w:sz w:val="28"/>
                <w:szCs w:val="26"/>
                <w:lang w:val="fr-FR"/>
              </w:rPr>
            </w:pPr>
          </w:p>
        </w:tc>
        <w:tc>
          <w:tcPr>
            <w:tcW w:w="7820" w:type="dxa"/>
          </w:tcPr>
          <w:p w14:paraId="78A52AD5" w14:textId="77777777" w:rsidR="00B062ED" w:rsidRPr="00B062ED" w:rsidRDefault="00B062ED" w:rsidP="005800BE">
            <w:pPr>
              <w:pStyle w:val="ListParagraph"/>
              <w:numPr>
                <w:ilvl w:val="0"/>
                <w:numId w:val="17"/>
              </w:numPr>
              <w:jc w:val="both"/>
              <w:rPr>
                <w:i w:val="0"/>
                <w:color w:val="000000" w:themeColor="text1"/>
                <w:sz w:val="26"/>
                <w:szCs w:val="26"/>
                <w:lang w:val="fr-FR"/>
              </w:rPr>
            </w:pPr>
            <w:r w:rsidRPr="00B062ED">
              <w:rPr>
                <w:i w:val="0"/>
                <w:color w:val="000000" w:themeColor="text1"/>
                <w:sz w:val="26"/>
                <w:szCs w:val="26"/>
                <w:lang w:val="fr-FR"/>
              </w:rPr>
              <w:t>Mục đích: Tính phần trăm thay đổi (delta) lợi nhuận giữa mùa Xmas 2021/2022 và Xmas 2020/2021, sau đó định dạng kết quả theo kiểu phần trăm với dấu âm hoặc dương.</w:t>
            </w:r>
          </w:p>
          <w:p w14:paraId="73691779" w14:textId="77777777" w:rsidR="00B062ED" w:rsidRPr="00B062ED" w:rsidRDefault="00B062ED" w:rsidP="005800BE">
            <w:pPr>
              <w:pStyle w:val="ListParagraph"/>
              <w:numPr>
                <w:ilvl w:val="0"/>
                <w:numId w:val="17"/>
              </w:numPr>
              <w:jc w:val="both"/>
              <w:rPr>
                <w:i w:val="0"/>
                <w:color w:val="000000" w:themeColor="text1"/>
                <w:sz w:val="26"/>
                <w:szCs w:val="26"/>
                <w:lang w:val="fr-FR"/>
              </w:rPr>
            </w:pPr>
            <w:r w:rsidRPr="00B062ED">
              <w:rPr>
                <w:i w:val="0"/>
                <w:color w:val="000000" w:themeColor="text1"/>
                <w:sz w:val="26"/>
                <w:szCs w:val="26"/>
                <w:lang w:val="fr-FR"/>
              </w:rPr>
              <w:t>Chi tiết:</w:t>
            </w:r>
          </w:p>
          <w:p w14:paraId="21B684F4"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[Profit 21]: Tổng lợi nhuận của mùa Xmas 2021/2022 (measure đã được tính trước đó).</w:t>
            </w:r>
          </w:p>
          <w:p w14:paraId="72175230"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[Profit 20]: Tổng lợi nhuận của mùa Xmas 2020/2021 (measure đã được tính trước đó).</w:t>
            </w:r>
          </w:p>
          <w:p w14:paraId="03B8FB92"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lastRenderedPageBreak/>
              <w:t>[Profit 21] - [Profit 20]: Chênh lệch lợi nhuận giữa hai mùa.</w:t>
            </w:r>
          </w:p>
          <w:p w14:paraId="6A97B487"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DIVIDE(..., [Profit 20]): Chia chênh lệch lợi nhuận cho lợi nhuận của mùa Xmas 2020/2021 để tính phần trăm thay đổi.</w:t>
            </w:r>
          </w:p>
          <w:p w14:paraId="58F58A7D" w14:textId="77777777" w:rsidR="00B062ED" w:rsidRPr="00B062ED" w:rsidRDefault="00B062ED" w:rsidP="005800BE">
            <w:pPr>
              <w:pStyle w:val="ListParagraph"/>
              <w:numPr>
                <w:ilvl w:val="0"/>
                <w:numId w:val="17"/>
              </w:numPr>
              <w:jc w:val="both"/>
              <w:rPr>
                <w:i w:val="0"/>
                <w:color w:val="000000" w:themeColor="text1"/>
                <w:sz w:val="26"/>
                <w:szCs w:val="26"/>
                <w:lang w:val="fr-FR"/>
              </w:rPr>
            </w:pPr>
            <w:r w:rsidRPr="00B062ED">
              <w:rPr>
                <w:i w:val="0"/>
                <w:color w:val="000000" w:themeColor="text1"/>
                <w:sz w:val="26"/>
                <w:szCs w:val="26"/>
                <w:lang w:val="fr-FR"/>
              </w:rPr>
              <w:t>Nếu [Profit 20] bằng 0, hàm DIVIDE sẽ trả về lỗi.</w:t>
            </w:r>
          </w:p>
          <w:p w14:paraId="5ECEC961"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FORMAT(..., "+#0.0%;-#0.0%"): Định dạng kết quả:</w:t>
            </w:r>
          </w:p>
          <w:p w14:paraId="3E1084A0" w14:textId="40436D0C"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+0.0%: Hiển thị dấu dương nếu giá trị dương (tăng trưởng).</w:t>
            </w:r>
          </w:p>
          <w:p w14:paraId="1ABCC7AB" w14:textId="75BB3EE5"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-0.0%: Hiển thị dấu âm nếu giá trị âm (giảm sút).</w:t>
            </w:r>
          </w:p>
          <w:p w14:paraId="5744A0EB" w14:textId="77777777" w:rsidR="00B062ED" w:rsidRPr="00B062ED" w:rsidRDefault="00B062ED" w:rsidP="005800BE">
            <w:pPr>
              <w:pStyle w:val="ListParagraph"/>
              <w:numPr>
                <w:ilvl w:val="0"/>
                <w:numId w:val="17"/>
              </w:numPr>
              <w:jc w:val="both"/>
              <w:rPr>
                <w:i w:val="0"/>
                <w:color w:val="000000" w:themeColor="text1"/>
                <w:sz w:val="26"/>
                <w:szCs w:val="26"/>
                <w:lang w:val="fr-FR"/>
              </w:rPr>
            </w:pPr>
            <w:r w:rsidRPr="00B062ED">
              <w:rPr>
                <w:i w:val="0"/>
                <w:color w:val="000000" w:themeColor="text1"/>
                <w:sz w:val="26"/>
                <w:szCs w:val="26"/>
                <w:lang w:val="fr-FR"/>
              </w:rPr>
              <w:t>Kết quả:</w:t>
            </w:r>
          </w:p>
          <w:p w14:paraId="2F79DA9D" w14:textId="77777777" w:rsidR="00B062ED"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+10.5% nếu lợi nhuận tăng.</w:t>
            </w:r>
          </w:p>
          <w:p w14:paraId="44B48BC6" w14:textId="70C492DF" w:rsidR="00736D7C" w:rsidRPr="00B062ED" w:rsidRDefault="00B062ED" w:rsidP="005800BE">
            <w:pPr>
              <w:pStyle w:val="ListParagraph"/>
              <w:ind w:left="720"/>
              <w:jc w:val="both"/>
              <w:rPr>
                <w:i w:val="0"/>
                <w:color w:val="000000" w:themeColor="text1"/>
                <w:sz w:val="26"/>
                <w:szCs w:val="26"/>
                <w:lang w:val="fr-FR"/>
              </w:rPr>
            </w:pPr>
            <w:r w:rsidRPr="00B062ED">
              <w:rPr>
                <w:i w:val="0"/>
                <w:color w:val="000000" w:themeColor="text1"/>
                <w:sz w:val="26"/>
                <w:szCs w:val="26"/>
                <w:lang w:val="fr-FR"/>
              </w:rPr>
              <w:t>-8.2% nếu lợi nhuận giảm.</w:t>
            </w:r>
          </w:p>
        </w:tc>
      </w:tr>
      <w:tr w:rsidR="0025419D" w14:paraId="2002765F" w14:textId="77777777" w:rsidTr="00BB6EB5">
        <w:trPr>
          <w:trHeight w:val="150"/>
        </w:trPr>
        <w:tc>
          <w:tcPr>
            <w:tcW w:w="1196" w:type="dxa"/>
            <w:vMerge w:val="restart"/>
            <w:vAlign w:val="center"/>
          </w:tcPr>
          <w:p w14:paraId="2C5B29CC" w14:textId="72D6D0B6" w:rsidR="0025419D" w:rsidRPr="002D16B0" w:rsidRDefault="0025419D" w:rsidP="005800BE">
            <w:pPr>
              <w:jc w:val="both"/>
              <w:rPr>
                <w:b/>
                <w:i/>
                <w:color w:val="000000" w:themeColor="text1"/>
                <w:sz w:val="28"/>
                <w:szCs w:val="26"/>
                <w:lang w:val="fr-FR"/>
              </w:rPr>
            </w:pPr>
            <w:r w:rsidRPr="002D16B0">
              <w:rPr>
                <w:b/>
                <w:color w:val="000000" w:themeColor="text1"/>
                <w:sz w:val="28"/>
                <w:szCs w:val="26"/>
                <w:lang w:val="en-US"/>
              </w:rPr>
              <w:lastRenderedPageBreak/>
              <w:t>Delta Sales 19 18</w:t>
            </w:r>
          </w:p>
        </w:tc>
        <w:tc>
          <w:tcPr>
            <w:tcW w:w="7820" w:type="dxa"/>
          </w:tcPr>
          <w:p w14:paraId="405F385F" w14:textId="0C81333D" w:rsidR="0025419D" w:rsidRPr="0025419D" w:rsidRDefault="0025419D" w:rsidP="005800BE">
            <w:pPr>
              <w:jc w:val="both"/>
              <w:rPr>
                <w:color w:val="000000" w:themeColor="text1"/>
                <w:szCs w:val="26"/>
                <w:lang w:val="en-US"/>
              </w:rPr>
            </w:pPr>
            <w:r w:rsidRPr="0025419D">
              <w:rPr>
                <w:color w:val="000000" w:themeColor="text1"/>
                <w:szCs w:val="26"/>
                <w:lang w:val="en-US"/>
              </w:rPr>
              <w:t>Delta Sales 19 18 = FORMAT(DIVIDE([Sales 19] - [Sales 18], [Sales 18]), "+#0.0%;-#0.0%")</w:t>
            </w:r>
          </w:p>
        </w:tc>
      </w:tr>
      <w:tr w:rsidR="0025419D" w14:paraId="6983390D" w14:textId="77777777" w:rsidTr="00BB6EB5">
        <w:trPr>
          <w:trHeight w:val="150"/>
        </w:trPr>
        <w:tc>
          <w:tcPr>
            <w:tcW w:w="1196" w:type="dxa"/>
            <w:vMerge/>
            <w:vAlign w:val="center"/>
          </w:tcPr>
          <w:p w14:paraId="1983D688" w14:textId="77777777" w:rsidR="0025419D" w:rsidRPr="002D16B0" w:rsidRDefault="0025419D" w:rsidP="005800BE">
            <w:pPr>
              <w:jc w:val="both"/>
              <w:rPr>
                <w:i/>
                <w:color w:val="000000" w:themeColor="text1"/>
                <w:sz w:val="28"/>
                <w:szCs w:val="26"/>
                <w:lang w:val="en-US"/>
              </w:rPr>
            </w:pPr>
          </w:p>
        </w:tc>
        <w:tc>
          <w:tcPr>
            <w:tcW w:w="7820" w:type="dxa"/>
          </w:tcPr>
          <w:p w14:paraId="00544416" w14:textId="77777777" w:rsidR="0025419D" w:rsidRPr="0025419D" w:rsidRDefault="0025419D" w:rsidP="005800BE">
            <w:pPr>
              <w:pStyle w:val="ListParagraph"/>
              <w:numPr>
                <w:ilvl w:val="0"/>
                <w:numId w:val="17"/>
              </w:numPr>
              <w:jc w:val="both"/>
              <w:rPr>
                <w:i w:val="0"/>
                <w:color w:val="000000" w:themeColor="text1"/>
                <w:sz w:val="26"/>
                <w:szCs w:val="26"/>
              </w:rPr>
            </w:pPr>
            <w:r w:rsidRPr="0025419D">
              <w:rPr>
                <w:i w:val="0"/>
                <w:color w:val="000000" w:themeColor="text1"/>
                <w:sz w:val="26"/>
                <w:szCs w:val="26"/>
              </w:rPr>
              <w:t>Mục đích: Tính phần trăm thay đổi (delta) doanh thu giữa mùa Xmas 2019/2020 và Xmas 2018/2019, sau đó định dạng kết quả theo kiểu phần trăm với dấu dương hoặc âm.</w:t>
            </w:r>
          </w:p>
          <w:p w14:paraId="3BC4A17C" w14:textId="77777777" w:rsidR="0025419D" w:rsidRPr="0025419D" w:rsidRDefault="0025419D" w:rsidP="005800BE">
            <w:pPr>
              <w:pStyle w:val="ListParagraph"/>
              <w:numPr>
                <w:ilvl w:val="0"/>
                <w:numId w:val="17"/>
              </w:numPr>
              <w:jc w:val="both"/>
              <w:rPr>
                <w:i w:val="0"/>
                <w:color w:val="000000" w:themeColor="text1"/>
                <w:sz w:val="26"/>
                <w:szCs w:val="26"/>
              </w:rPr>
            </w:pPr>
            <w:r w:rsidRPr="0025419D">
              <w:rPr>
                <w:i w:val="0"/>
                <w:color w:val="000000" w:themeColor="text1"/>
                <w:sz w:val="26"/>
                <w:szCs w:val="26"/>
              </w:rPr>
              <w:t>Chi tiết:</w:t>
            </w:r>
          </w:p>
          <w:p w14:paraId="0173F34F"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[Sales 19]: Tổng doanh thu của mùa Xmas 2019/2020 (measure đã được tính trước đó).</w:t>
            </w:r>
          </w:p>
          <w:p w14:paraId="5849D6B8"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[Sales 18]: Tổng doanh thu của mùa Xmas 2018/2019 (measure đã được tính trước đó).</w:t>
            </w:r>
          </w:p>
          <w:p w14:paraId="23BF3374"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[Sales 19] - [Sales 18]: Chênh lệch doanh thu giữa hai mùa.</w:t>
            </w:r>
          </w:p>
          <w:p w14:paraId="7925A993"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DIVIDE(..., [Sales 18]): Chia chênh lệch doanh thu cho doanh thu của mùa Xmas 2018/2019 để tính phần trăm thay đổi.</w:t>
            </w:r>
          </w:p>
          <w:p w14:paraId="34E774B3" w14:textId="77777777" w:rsidR="0025419D" w:rsidRPr="0025419D" w:rsidRDefault="0025419D" w:rsidP="005800BE">
            <w:pPr>
              <w:pStyle w:val="ListParagraph"/>
              <w:numPr>
                <w:ilvl w:val="0"/>
                <w:numId w:val="17"/>
              </w:numPr>
              <w:jc w:val="both"/>
              <w:rPr>
                <w:i w:val="0"/>
                <w:color w:val="000000" w:themeColor="text1"/>
                <w:sz w:val="26"/>
                <w:szCs w:val="26"/>
              </w:rPr>
            </w:pPr>
            <w:r w:rsidRPr="0025419D">
              <w:rPr>
                <w:i w:val="0"/>
                <w:color w:val="000000" w:themeColor="text1"/>
                <w:sz w:val="26"/>
                <w:szCs w:val="26"/>
              </w:rPr>
              <w:t>Nếu [Sales 18] bằng 0, hàm DIVIDE sẽ trả về lỗi.</w:t>
            </w:r>
          </w:p>
          <w:p w14:paraId="2E74BA17"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FORMAT(..., "+#0.0%;-#0.0%"): Định dạng kết quả:</w:t>
            </w:r>
          </w:p>
          <w:p w14:paraId="4F13CDA2" w14:textId="1325CD9C"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+0.0%: Hiển thị dấu dương nếu giá trị dương (tăng trưởng).</w:t>
            </w:r>
          </w:p>
          <w:p w14:paraId="45C4B26B" w14:textId="2C4D8FEC"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-0.0%: Hiển thị dấu âm nếu giá trị âm (giảm sút).</w:t>
            </w:r>
          </w:p>
          <w:p w14:paraId="25FD824C" w14:textId="77777777" w:rsidR="0025419D" w:rsidRPr="0025419D" w:rsidRDefault="0025419D" w:rsidP="005800BE">
            <w:pPr>
              <w:pStyle w:val="ListParagraph"/>
              <w:numPr>
                <w:ilvl w:val="0"/>
                <w:numId w:val="17"/>
              </w:numPr>
              <w:jc w:val="both"/>
              <w:rPr>
                <w:i w:val="0"/>
                <w:color w:val="000000" w:themeColor="text1"/>
                <w:sz w:val="26"/>
                <w:szCs w:val="26"/>
              </w:rPr>
            </w:pPr>
            <w:r w:rsidRPr="0025419D">
              <w:rPr>
                <w:i w:val="0"/>
                <w:color w:val="000000" w:themeColor="text1"/>
                <w:sz w:val="26"/>
                <w:szCs w:val="26"/>
              </w:rPr>
              <w:t>Kết quả:</w:t>
            </w:r>
          </w:p>
          <w:p w14:paraId="0458E6F9" w14:textId="77777777"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+12.3% nếu doanh thu tăng.</w:t>
            </w:r>
          </w:p>
          <w:p w14:paraId="71C9E5D6" w14:textId="61A19EF8" w:rsidR="0025419D" w:rsidRPr="0025419D" w:rsidRDefault="0025419D" w:rsidP="005800BE">
            <w:pPr>
              <w:pStyle w:val="ListParagraph"/>
              <w:ind w:left="720"/>
              <w:jc w:val="both"/>
              <w:rPr>
                <w:i w:val="0"/>
                <w:color w:val="000000" w:themeColor="text1"/>
                <w:sz w:val="26"/>
                <w:szCs w:val="26"/>
              </w:rPr>
            </w:pPr>
            <w:r w:rsidRPr="0025419D">
              <w:rPr>
                <w:i w:val="0"/>
                <w:color w:val="000000" w:themeColor="text1"/>
                <w:sz w:val="26"/>
                <w:szCs w:val="26"/>
              </w:rPr>
              <w:t>-5.7% nếu doanh thu giảm.</w:t>
            </w:r>
          </w:p>
        </w:tc>
      </w:tr>
      <w:tr w:rsidR="00D1648F" w14:paraId="3A37A859" w14:textId="77777777" w:rsidTr="00BB6EB5">
        <w:trPr>
          <w:trHeight w:val="150"/>
        </w:trPr>
        <w:tc>
          <w:tcPr>
            <w:tcW w:w="1196" w:type="dxa"/>
            <w:vMerge w:val="restart"/>
            <w:vAlign w:val="center"/>
          </w:tcPr>
          <w:p w14:paraId="22BCE0B5" w14:textId="3247507E" w:rsidR="00D1648F" w:rsidRPr="002D16B0" w:rsidRDefault="00D1648F" w:rsidP="005800BE">
            <w:pPr>
              <w:jc w:val="both"/>
              <w:rPr>
                <w:b/>
                <w:i/>
                <w:color w:val="000000" w:themeColor="text1"/>
                <w:sz w:val="28"/>
                <w:szCs w:val="26"/>
                <w:lang w:val="en-US"/>
              </w:rPr>
            </w:pPr>
            <w:r w:rsidRPr="002D16B0">
              <w:rPr>
                <w:b/>
                <w:color w:val="000000" w:themeColor="text1"/>
                <w:sz w:val="28"/>
                <w:szCs w:val="26"/>
              </w:rPr>
              <w:lastRenderedPageBreak/>
              <w:t>Delta Sales 20 19</w:t>
            </w:r>
          </w:p>
        </w:tc>
        <w:tc>
          <w:tcPr>
            <w:tcW w:w="7820" w:type="dxa"/>
          </w:tcPr>
          <w:p w14:paraId="430537BA" w14:textId="503375D2" w:rsidR="00D1648F" w:rsidRPr="00D1648F" w:rsidRDefault="00D1648F" w:rsidP="005800BE">
            <w:pPr>
              <w:jc w:val="both"/>
              <w:rPr>
                <w:color w:val="000000" w:themeColor="text1"/>
                <w:szCs w:val="26"/>
              </w:rPr>
            </w:pPr>
            <w:r w:rsidRPr="00D1648F">
              <w:rPr>
                <w:color w:val="000000" w:themeColor="text1"/>
                <w:szCs w:val="26"/>
              </w:rPr>
              <w:t>Delta Sales 20 19 = FORMAT(DIVIDE([Sales 20] - [Sales 19], [Sales 19]), "+#0.0%;-#0.0%")</w:t>
            </w:r>
          </w:p>
        </w:tc>
      </w:tr>
      <w:tr w:rsidR="00D1648F" w14:paraId="09C25902" w14:textId="77777777" w:rsidTr="00BB6EB5">
        <w:trPr>
          <w:trHeight w:val="150"/>
        </w:trPr>
        <w:tc>
          <w:tcPr>
            <w:tcW w:w="1196" w:type="dxa"/>
            <w:vMerge/>
            <w:vAlign w:val="center"/>
          </w:tcPr>
          <w:p w14:paraId="044226A4" w14:textId="77777777" w:rsidR="00D1648F" w:rsidRPr="002D16B0" w:rsidRDefault="00D1648F" w:rsidP="005800BE">
            <w:pPr>
              <w:jc w:val="both"/>
              <w:rPr>
                <w:i/>
                <w:color w:val="000000" w:themeColor="text1"/>
                <w:sz w:val="28"/>
                <w:szCs w:val="26"/>
                <w:lang w:val="en-US"/>
              </w:rPr>
            </w:pPr>
          </w:p>
        </w:tc>
        <w:tc>
          <w:tcPr>
            <w:tcW w:w="7820" w:type="dxa"/>
          </w:tcPr>
          <w:p w14:paraId="70A2347C" w14:textId="77777777" w:rsidR="00D1648F" w:rsidRPr="00D1648F" w:rsidRDefault="00D1648F" w:rsidP="005800BE">
            <w:pPr>
              <w:pStyle w:val="ListParagraph"/>
              <w:numPr>
                <w:ilvl w:val="0"/>
                <w:numId w:val="17"/>
              </w:numPr>
              <w:jc w:val="both"/>
              <w:rPr>
                <w:i w:val="0"/>
                <w:color w:val="000000" w:themeColor="text1"/>
                <w:sz w:val="26"/>
                <w:szCs w:val="26"/>
              </w:rPr>
            </w:pPr>
            <w:r w:rsidRPr="00D1648F">
              <w:rPr>
                <w:i w:val="0"/>
                <w:color w:val="000000" w:themeColor="text1"/>
                <w:sz w:val="26"/>
                <w:szCs w:val="26"/>
              </w:rPr>
              <w:t>Mục đích: Tính phần trăm thay đổi (delta) doanh thu giữa mùa Xmas 2020/2021 và Xmas 2019/2020, sau đó định dạng kết quả theo kiểu phần trăm với dấu dương hoặc âm.</w:t>
            </w:r>
          </w:p>
          <w:p w14:paraId="19C47069" w14:textId="77777777" w:rsidR="00D1648F" w:rsidRPr="00D1648F" w:rsidRDefault="00D1648F" w:rsidP="005800BE">
            <w:pPr>
              <w:pStyle w:val="ListParagraph"/>
              <w:numPr>
                <w:ilvl w:val="0"/>
                <w:numId w:val="17"/>
              </w:numPr>
              <w:jc w:val="both"/>
              <w:rPr>
                <w:i w:val="0"/>
                <w:color w:val="000000" w:themeColor="text1"/>
                <w:sz w:val="26"/>
                <w:szCs w:val="26"/>
              </w:rPr>
            </w:pPr>
            <w:r w:rsidRPr="00D1648F">
              <w:rPr>
                <w:i w:val="0"/>
                <w:color w:val="000000" w:themeColor="text1"/>
                <w:sz w:val="26"/>
                <w:szCs w:val="26"/>
              </w:rPr>
              <w:t>Chi tiết:</w:t>
            </w:r>
          </w:p>
          <w:p w14:paraId="20192D42"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[Sales 20]: Tổng doanh thu của mùa Xmas 2020/2021 (measure đã được tính trước đó).</w:t>
            </w:r>
          </w:p>
          <w:p w14:paraId="00EA10E7"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[Sales 19]: Tổng doanh thu của mùa Xmas 2019/2020 (measure đã được tính trước đó).</w:t>
            </w:r>
          </w:p>
          <w:p w14:paraId="2E970BD1"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[Sales 20] - [Sales 19]: Chênh lệch doanh thu giữa hai mùa.</w:t>
            </w:r>
          </w:p>
          <w:p w14:paraId="73AD169C"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DIVIDE(..., [Sales 19]): Chia chênh lệch doanh thu cho doanh thu của mùa Xmas 2019/2020 để tính phần trăm thay đổi.</w:t>
            </w:r>
          </w:p>
          <w:p w14:paraId="5249412A" w14:textId="77777777" w:rsidR="00D1648F" w:rsidRPr="00D1648F" w:rsidRDefault="00D1648F" w:rsidP="005800BE">
            <w:pPr>
              <w:pStyle w:val="ListParagraph"/>
              <w:numPr>
                <w:ilvl w:val="0"/>
                <w:numId w:val="17"/>
              </w:numPr>
              <w:jc w:val="both"/>
              <w:rPr>
                <w:i w:val="0"/>
                <w:color w:val="000000" w:themeColor="text1"/>
                <w:sz w:val="26"/>
                <w:szCs w:val="26"/>
              </w:rPr>
            </w:pPr>
            <w:r w:rsidRPr="00D1648F">
              <w:rPr>
                <w:i w:val="0"/>
                <w:color w:val="000000" w:themeColor="text1"/>
                <w:sz w:val="26"/>
                <w:szCs w:val="26"/>
              </w:rPr>
              <w:t>Nếu [Sales 19] bằng 0, hàm DIVIDE sẽ trả về lỗi.</w:t>
            </w:r>
          </w:p>
          <w:p w14:paraId="5F55CC6F"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FORMAT(..., "+#0.0%;-#0.0%"): Định dạng kết quả:</w:t>
            </w:r>
          </w:p>
          <w:p w14:paraId="7990B8E7"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+#0.0%: Hiển thị dấu dương nếu giá trị dương (tăng trưởng).</w:t>
            </w:r>
          </w:p>
          <w:p w14:paraId="40127C6A"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-#0.0%: Hiển thị dấu âm nếu giá trị âm (giảm sút).</w:t>
            </w:r>
          </w:p>
          <w:p w14:paraId="203BCA26" w14:textId="77777777" w:rsidR="00D1648F" w:rsidRPr="00D1648F" w:rsidRDefault="00D1648F" w:rsidP="005800BE">
            <w:pPr>
              <w:pStyle w:val="ListParagraph"/>
              <w:numPr>
                <w:ilvl w:val="0"/>
                <w:numId w:val="17"/>
              </w:numPr>
              <w:jc w:val="both"/>
              <w:rPr>
                <w:i w:val="0"/>
                <w:color w:val="000000" w:themeColor="text1"/>
                <w:sz w:val="26"/>
                <w:szCs w:val="26"/>
              </w:rPr>
            </w:pPr>
            <w:r w:rsidRPr="00D1648F">
              <w:rPr>
                <w:i w:val="0"/>
                <w:color w:val="000000" w:themeColor="text1"/>
                <w:sz w:val="26"/>
                <w:szCs w:val="26"/>
              </w:rPr>
              <w:t>Kết quả:</w:t>
            </w:r>
          </w:p>
          <w:p w14:paraId="55AF7D21" w14:textId="77777777"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+8.5% nếu doanh thu tăng.</w:t>
            </w:r>
          </w:p>
          <w:p w14:paraId="78D11FEA" w14:textId="48603234" w:rsidR="00D1648F" w:rsidRPr="00D1648F" w:rsidRDefault="00D1648F" w:rsidP="005800BE">
            <w:pPr>
              <w:pStyle w:val="ListParagraph"/>
              <w:ind w:left="720"/>
              <w:jc w:val="both"/>
              <w:rPr>
                <w:i w:val="0"/>
                <w:color w:val="000000" w:themeColor="text1"/>
                <w:sz w:val="26"/>
                <w:szCs w:val="26"/>
              </w:rPr>
            </w:pPr>
            <w:r w:rsidRPr="00D1648F">
              <w:rPr>
                <w:i w:val="0"/>
                <w:color w:val="000000" w:themeColor="text1"/>
                <w:sz w:val="26"/>
                <w:szCs w:val="26"/>
              </w:rPr>
              <w:t>-3.2% nếu doanh thu giảm.</w:t>
            </w:r>
          </w:p>
        </w:tc>
      </w:tr>
      <w:tr w:rsidR="00CA3FF4" w14:paraId="480A3DF9" w14:textId="77777777" w:rsidTr="00BB6EB5">
        <w:trPr>
          <w:trHeight w:val="150"/>
        </w:trPr>
        <w:tc>
          <w:tcPr>
            <w:tcW w:w="1196" w:type="dxa"/>
            <w:vMerge w:val="restart"/>
            <w:vAlign w:val="center"/>
          </w:tcPr>
          <w:p w14:paraId="48B2F7B0" w14:textId="1B304EC1" w:rsidR="00CA3FF4" w:rsidRPr="002D16B0" w:rsidRDefault="00CA3FF4" w:rsidP="005800BE">
            <w:pPr>
              <w:jc w:val="both"/>
              <w:rPr>
                <w:b/>
                <w:i/>
                <w:color w:val="000000" w:themeColor="text1"/>
                <w:sz w:val="28"/>
                <w:szCs w:val="26"/>
                <w:lang w:val="en-US"/>
              </w:rPr>
            </w:pPr>
            <w:r w:rsidRPr="002D16B0">
              <w:rPr>
                <w:b/>
                <w:color w:val="000000" w:themeColor="text1"/>
                <w:sz w:val="28"/>
                <w:szCs w:val="26"/>
              </w:rPr>
              <w:t>Delta Sales 21 18</w:t>
            </w:r>
          </w:p>
        </w:tc>
        <w:tc>
          <w:tcPr>
            <w:tcW w:w="7820" w:type="dxa"/>
          </w:tcPr>
          <w:p w14:paraId="14D4F00F" w14:textId="356E662F" w:rsidR="00CA3FF4" w:rsidRPr="00CA3FF4" w:rsidRDefault="00CA3FF4" w:rsidP="005800BE">
            <w:pPr>
              <w:jc w:val="both"/>
              <w:rPr>
                <w:color w:val="000000" w:themeColor="text1"/>
                <w:szCs w:val="26"/>
              </w:rPr>
            </w:pPr>
            <w:r w:rsidRPr="00CA3FF4">
              <w:rPr>
                <w:color w:val="000000" w:themeColor="text1"/>
                <w:szCs w:val="26"/>
              </w:rPr>
              <w:t>Delta Sales 21 18 = FORMAT(DIVIDE([Sales 21] - [Sales 18], [Sales 18]), "+#0.0%;-#0.0%")</w:t>
            </w:r>
          </w:p>
        </w:tc>
      </w:tr>
      <w:tr w:rsidR="00CA3FF4" w14:paraId="359D2B6E" w14:textId="77777777" w:rsidTr="00BB6EB5">
        <w:trPr>
          <w:trHeight w:val="150"/>
        </w:trPr>
        <w:tc>
          <w:tcPr>
            <w:tcW w:w="1196" w:type="dxa"/>
            <w:vMerge/>
            <w:vAlign w:val="center"/>
          </w:tcPr>
          <w:p w14:paraId="4BF86115" w14:textId="77777777" w:rsidR="00CA3FF4" w:rsidRPr="002D16B0" w:rsidRDefault="00CA3FF4" w:rsidP="005800BE">
            <w:pPr>
              <w:jc w:val="both"/>
              <w:rPr>
                <w:i/>
                <w:color w:val="000000" w:themeColor="text1"/>
                <w:sz w:val="28"/>
                <w:szCs w:val="26"/>
                <w:lang w:val="en-US"/>
              </w:rPr>
            </w:pPr>
          </w:p>
        </w:tc>
        <w:tc>
          <w:tcPr>
            <w:tcW w:w="7820" w:type="dxa"/>
          </w:tcPr>
          <w:p w14:paraId="7CAD0AC3" w14:textId="77777777" w:rsidR="00CA3FF4" w:rsidRPr="00CA3FF4" w:rsidRDefault="00CA3FF4" w:rsidP="005800BE">
            <w:pPr>
              <w:pStyle w:val="ListParagraph"/>
              <w:numPr>
                <w:ilvl w:val="0"/>
                <w:numId w:val="17"/>
              </w:numPr>
              <w:jc w:val="both"/>
              <w:rPr>
                <w:i w:val="0"/>
                <w:color w:val="000000" w:themeColor="text1"/>
                <w:sz w:val="26"/>
                <w:szCs w:val="26"/>
              </w:rPr>
            </w:pPr>
            <w:r w:rsidRPr="00CA3FF4">
              <w:rPr>
                <w:i w:val="0"/>
                <w:color w:val="000000" w:themeColor="text1"/>
                <w:sz w:val="26"/>
                <w:szCs w:val="26"/>
              </w:rPr>
              <w:t>Mục đích: Tính phần trăm thay đổi (delta) doanh thu giữa mùa Xmas 2021/2022 và Xmas 2018/2019, sau đó định dạng kết quả theo kiểu phần trăm với dấu dương hoặc âm.</w:t>
            </w:r>
          </w:p>
          <w:p w14:paraId="1582D2BA" w14:textId="77777777" w:rsidR="00CA3FF4" w:rsidRPr="00CA3FF4" w:rsidRDefault="00CA3FF4" w:rsidP="005800BE">
            <w:pPr>
              <w:pStyle w:val="ListParagraph"/>
              <w:numPr>
                <w:ilvl w:val="0"/>
                <w:numId w:val="17"/>
              </w:numPr>
              <w:jc w:val="both"/>
              <w:rPr>
                <w:i w:val="0"/>
                <w:color w:val="000000" w:themeColor="text1"/>
                <w:sz w:val="26"/>
                <w:szCs w:val="26"/>
              </w:rPr>
            </w:pPr>
            <w:r w:rsidRPr="00CA3FF4">
              <w:rPr>
                <w:i w:val="0"/>
                <w:color w:val="000000" w:themeColor="text1"/>
                <w:sz w:val="26"/>
                <w:szCs w:val="26"/>
              </w:rPr>
              <w:t>Chi tiết:</w:t>
            </w:r>
          </w:p>
          <w:p w14:paraId="56DAF506"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[Sales 21]: Tổng doanh thu của mùa Xmas 2021/2022 (measure đã được tính trước đó).</w:t>
            </w:r>
          </w:p>
          <w:p w14:paraId="28F6BDA6"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[Sales 18]: Tổng doanh thu của mùa Xmas 2018/2019 (measure đã được tính trước đó).</w:t>
            </w:r>
          </w:p>
          <w:p w14:paraId="1CD6544F"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[Sales 21] - [Sales 18]: Chênh lệch doanh thu giữa hai mùa.</w:t>
            </w:r>
          </w:p>
          <w:p w14:paraId="656D2DB8"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DIVIDE(..., [Sales 18]): Chia chênh lệch doanh thu cho doanh thu của mùa Xmas 2018/2019 để tính phần trăm thay đổi.</w:t>
            </w:r>
          </w:p>
          <w:p w14:paraId="287FCF93" w14:textId="77777777" w:rsidR="00CA3FF4" w:rsidRPr="00CA3FF4" w:rsidRDefault="00CA3FF4" w:rsidP="005800BE">
            <w:pPr>
              <w:pStyle w:val="ListParagraph"/>
              <w:numPr>
                <w:ilvl w:val="0"/>
                <w:numId w:val="17"/>
              </w:numPr>
              <w:jc w:val="both"/>
              <w:rPr>
                <w:i w:val="0"/>
                <w:color w:val="000000" w:themeColor="text1"/>
                <w:sz w:val="26"/>
                <w:szCs w:val="26"/>
              </w:rPr>
            </w:pPr>
            <w:r w:rsidRPr="00CA3FF4">
              <w:rPr>
                <w:i w:val="0"/>
                <w:color w:val="000000" w:themeColor="text1"/>
                <w:sz w:val="26"/>
                <w:szCs w:val="26"/>
              </w:rPr>
              <w:lastRenderedPageBreak/>
              <w:t>Nếu [Sales 18] bằng 0, hàm DIVIDE sẽ trả về lỗi.</w:t>
            </w:r>
          </w:p>
          <w:p w14:paraId="4A4B0B2D"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FORMAT(..., "+#0.0%;-#0.0%"): Định dạng kết quả:</w:t>
            </w:r>
          </w:p>
          <w:p w14:paraId="3BF88FD8"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+#0.0%: Hiển thị dấu dương nếu giá trị dương (tăng trưởng).</w:t>
            </w:r>
          </w:p>
          <w:p w14:paraId="49B32AC8"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-#0.0%: Hiển thị dấu âm nếu giá trị âm (giảm sút).</w:t>
            </w:r>
          </w:p>
          <w:p w14:paraId="797D2846" w14:textId="77777777" w:rsidR="00CA3FF4" w:rsidRPr="00CA3FF4" w:rsidRDefault="00CA3FF4" w:rsidP="005800BE">
            <w:pPr>
              <w:pStyle w:val="ListParagraph"/>
              <w:numPr>
                <w:ilvl w:val="0"/>
                <w:numId w:val="17"/>
              </w:numPr>
              <w:jc w:val="both"/>
              <w:rPr>
                <w:i w:val="0"/>
                <w:color w:val="000000" w:themeColor="text1"/>
                <w:sz w:val="26"/>
                <w:szCs w:val="26"/>
              </w:rPr>
            </w:pPr>
            <w:r w:rsidRPr="00CA3FF4">
              <w:rPr>
                <w:i w:val="0"/>
                <w:color w:val="000000" w:themeColor="text1"/>
                <w:sz w:val="26"/>
                <w:szCs w:val="26"/>
              </w:rPr>
              <w:t>Kết quả:</w:t>
            </w:r>
          </w:p>
          <w:p w14:paraId="0F899AE0" w14:textId="77777777" w:rsidR="00CA3FF4" w:rsidRPr="00CA3FF4" w:rsidRDefault="00CA3FF4" w:rsidP="005800BE">
            <w:pPr>
              <w:pStyle w:val="ListParagraph"/>
              <w:ind w:left="720"/>
              <w:jc w:val="both"/>
              <w:rPr>
                <w:i w:val="0"/>
                <w:color w:val="000000" w:themeColor="text1"/>
                <w:sz w:val="26"/>
                <w:szCs w:val="26"/>
              </w:rPr>
            </w:pPr>
            <w:r w:rsidRPr="00CA3FF4">
              <w:rPr>
                <w:i w:val="0"/>
                <w:color w:val="000000" w:themeColor="text1"/>
                <w:sz w:val="26"/>
                <w:szCs w:val="26"/>
              </w:rPr>
              <w:t>+15.4% nếu doanh thu tăng.</w:t>
            </w:r>
          </w:p>
          <w:p w14:paraId="12B1447D" w14:textId="2D074F5B" w:rsidR="00CA3FF4" w:rsidRPr="00CA3FF4" w:rsidRDefault="00CA3FF4" w:rsidP="005800BE">
            <w:pPr>
              <w:pStyle w:val="ListParagraph"/>
              <w:ind w:left="720"/>
              <w:jc w:val="both"/>
              <w:rPr>
                <w:color w:val="000000" w:themeColor="text1"/>
                <w:sz w:val="26"/>
                <w:szCs w:val="26"/>
              </w:rPr>
            </w:pPr>
            <w:r w:rsidRPr="00CA3FF4">
              <w:rPr>
                <w:i w:val="0"/>
                <w:color w:val="000000" w:themeColor="text1"/>
                <w:sz w:val="26"/>
                <w:szCs w:val="26"/>
              </w:rPr>
              <w:t>-7.3% nếu doanh thu giảm.</w:t>
            </w:r>
          </w:p>
        </w:tc>
      </w:tr>
      <w:tr w:rsidR="000A1047" w14:paraId="6290C06E" w14:textId="77777777" w:rsidTr="00BB6EB5">
        <w:trPr>
          <w:trHeight w:val="150"/>
        </w:trPr>
        <w:tc>
          <w:tcPr>
            <w:tcW w:w="1196" w:type="dxa"/>
            <w:vMerge w:val="restart"/>
            <w:vAlign w:val="center"/>
          </w:tcPr>
          <w:p w14:paraId="42834B2A" w14:textId="1993C4B5" w:rsidR="000A1047" w:rsidRPr="002D16B0" w:rsidRDefault="000A1047" w:rsidP="005800BE">
            <w:pPr>
              <w:jc w:val="both"/>
              <w:rPr>
                <w:b/>
                <w:i/>
                <w:color w:val="000000" w:themeColor="text1"/>
                <w:sz w:val="28"/>
                <w:szCs w:val="26"/>
                <w:lang w:val="en-US"/>
              </w:rPr>
            </w:pPr>
            <w:r w:rsidRPr="002D16B0">
              <w:rPr>
                <w:b/>
                <w:color w:val="000000" w:themeColor="text1"/>
                <w:sz w:val="28"/>
                <w:szCs w:val="26"/>
              </w:rPr>
              <w:lastRenderedPageBreak/>
              <w:t>Delta Sales 21 18 Table</w:t>
            </w:r>
          </w:p>
        </w:tc>
        <w:tc>
          <w:tcPr>
            <w:tcW w:w="7820" w:type="dxa"/>
          </w:tcPr>
          <w:p w14:paraId="41E75410" w14:textId="6923175C" w:rsidR="000A1047" w:rsidRPr="000A1047" w:rsidRDefault="000A1047" w:rsidP="005800BE">
            <w:pPr>
              <w:jc w:val="both"/>
              <w:rPr>
                <w:color w:val="000000" w:themeColor="text1"/>
                <w:szCs w:val="26"/>
              </w:rPr>
            </w:pPr>
            <w:r w:rsidRPr="000A1047">
              <w:rPr>
                <w:color w:val="000000" w:themeColor="text1"/>
                <w:szCs w:val="26"/>
              </w:rPr>
              <w:t>Delta Sales 21 18 Table = DIVIDE([Sales 21] - [Sales 18], [Sales 18])</w:t>
            </w:r>
          </w:p>
        </w:tc>
      </w:tr>
      <w:tr w:rsidR="000A1047" w14:paraId="64AF0D24" w14:textId="77777777" w:rsidTr="00BB6EB5">
        <w:trPr>
          <w:trHeight w:val="150"/>
        </w:trPr>
        <w:tc>
          <w:tcPr>
            <w:tcW w:w="1196" w:type="dxa"/>
            <w:vMerge/>
            <w:vAlign w:val="center"/>
          </w:tcPr>
          <w:p w14:paraId="663314E6" w14:textId="77777777" w:rsidR="000A1047" w:rsidRPr="002D16B0" w:rsidRDefault="000A1047" w:rsidP="005800BE">
            <w:pPr>
              <w:jc w:val="both"/>
              <w:rPr>
                <w:i/>
                <w:color w:val="000000" w:themeColor="text1"/>
                <w:sz w:val="28"/>
                <w:szCs w:val="26"/>
                <w:lang w:val="en-US"/>
              </w:rPr>
            </w:pPr>
          </w:p>
        </w:tc>
        <w:tc>
          <w:tcPr>
            <w:tcW w:w="7820" w:type="dxa"/>
          </w:tcPr>
          <w:p w14:paraId="05A8CC66" w14:textId="77777777" w:rsidR="000A1047" w:rsidRPr="000A1047" w:rsidRDefault="000A1047" w:rsidP="005800BE">
            <w:pPr>
              <w:pStyle w:val="ListParagraph"/>
              <w:numPr>
                <w:ilvl w:val="0"/>
                <w:numId w:val="17"/>
              </w:numPr>
              <w:jc w:val="both"/>
              <w:rPr>
                <w:i w:val="0"/>
                <w:color w:val="000000" w:themeColor="text1"/>
                <w:sz w:val="26"/>
                <w:szCs w:val="26"/>
              </w:rPr>
            </w:pPr>
            <w:r w:rsidRPr="000A1047">
              <w:rPr>
                <w:i w:val="0"/>
                <w:color w:val="000000" w:themeColor="text1"/>
                <w:sz w:val="26"/>
                <w:szCs w:val="26"/>
              </w:rPr>
              <w:t>Mục đích: Tính toán tỷ lệ phần trăm thay đổi doanh thu giữa mùa Xmas 2021/2022 và Xmas 2018/2019.</w:t>
            </w:r>
          </w:p>
          <w:p w14:paraId="37B60F9E" w14:textId="77777777" w:rsidR="000A1047" w:rsidRPr="000A1047" w:rsidRDefault="000A1047" w:rsidP="005800BE">
            <w:pPr>
              <w:pStyle w:val="ListParagraph"/>
              <w:numPr>
                <w:ilvl w:val="0"/>
                <w:numId w:val="17"/>
              </w:numPr>
              <w:jc w:val="both"/>
              <w:rPr>
                <w:i w:val="0"/>
                <w:color w:val="000000" w:themeColor="text1"/>
                <w:sz w:val="26"/>
                <w:szCs w:val="26"/>
              </w:rPr>
            </w:pPr>
            <w:r w:rsidRPr="000A1047">
              <w:rPr>
                <w:i w:val="0"/>
                <w:color w:val="000000" w:themeColor="text1"/>
                <w:sz w:val="26"/>
                <w:szCs w:val="26"/>
              </w:rPr>
              <w:t>Chi tiết:</w:t>
            </w:r>
          </w:p>
          <w:p w14:paraId="5E81E5F7" w14:textId="77777777" w:rsidR="000A1047" w:rsidRPr="000A1047" w:rsidRDefault="000A1047" w:rsidP="005800BE">
            <w:pPr>
              <w:pStyle w:val="ListParagraph"/>
              <w:ind w:left="720"/>
              <w:jc w:val="both"/>
              <w:rPr>
                <w:i w:val="0"/>
                <w:color w:val="000000" w:themeColor="text1"/>
                <w:sz w:val="26"/>
                <w:szCs w:val="26"/>
              </w:rPr>
            </w:pPr>
            <w:r w:rsidRPr="000A1047">
              <w:rPr>
                <w:i w:val="0"/>
                <w:color w:val="000000" w:themeColor="text1"/>
                <w:sz w:val="26"/>
                <w:szCs w:val="26"/>
              </w:rPr>
              <w:t>[Sales 21]: Tổng doanh thu của mùa Xmas 2021/2022.</w:t>
            </w:r>
          </w:p>
          <w:p w14:paraId="38600CD9" w14:textId="77777777" w:rsidR="000A1047" w:rsidRPr="000A1047" w:rsidRDefault="000A1047" w:rsidP="005800BE">
            <w:pPr>
              <w:pStyle w:val="ListParagraph"/>
              <w:ind w:left="720"/>
              <w:jc w:val="both"/>
              <w:rPr>
                <w:i w:val="0"/>
                <w:color w:val="000000" w:themeColor="text1"/>
                <w:sz w:val="26"/>
                <w:szCs w:val="26"/>
              </w:rPr>
            </w:pPr>
            <w:r w:rsidRPr="000A1047">
              <w:rPr>
                <w:i w:val="0"/>
                <w:color w:val="000000" w:themeColor="text1"/>
                <w:sz w:val="26"/>
                <w:szCs w:val="26"/>
              </w:rPr>
              <w:t>[Sales 18]: Tổng doanh thu của mùa Xmas 2018/2019.</w:t>
            </w:r>
          </w:p>
          <w:p w14:paraId="57D9ABAF" w14:textId="77777777" w:rsidR="000A1047" w:rsidRPr="000A1047" w:rsidRDefault="000A1047" w:rsidP="005800BE">
            <w:pPr>
              <w:pStyle w:val="ListParagraph"/>
              <w:ind w:left="720"/>
              <w:jc w:val="both"/>
              <w:rPr>
                <w:i w:val="0"/>
                <w:color w:val="000000" w:themeColor="text1"/>
                <w:sz w:val="26"/>
                <w:szCs w:val="26"/>
              </w:rPr>
            </w:pPr>
            <w:r w:rsidRPr="000A1047">
              <w:rPr>
                <w:i w:val="0"/>
                <w:color w:val="000000" w:themeColor="text1"/>
                <w:sz w:val="26"/>
                <w:szCs w:val="26"/>
              </w:rPr>
              <w:t>[Sales 21] - [Sales 18]: Chênh lệch doanh thu giữa hai mùa.</w:t>
            </w:r>
          </w:p>
          <w:p w14:paraId="549C4405" w14:textId="77777777" w:rsidR="000A1047" w:rsidRPr="000A1047" w:rsidRDefault="000A1047" w:rsidP="005800BE">
            <w:pPr>
              <w:pStyle w:val="ListParagraph"/>
              <w:ind w:left="720"/>
              <w:jc w:val="both"/>
              <w:rPr>
                <w:i w:val="0"/>
                <w:color w:val="000000" w:themeColor="text1"/>
                <w:sz w:val="26"/>
                <w:szCs w:val="26"/>
              </w:rPr>
            </w:pPr>
            <w:r w:rsidRPr="000A1047">
              <w:rPr>
                <w:i w:val="0"/>
                <w:color w:val="000000" w:themeColor="text1"/>
                <w:sz w:val="26"/>
                <w:szCs w:val="26"/>
              </w:rPr>
              <w:t>DIVIDE(..., [Sales 18]): Chia chênh lệch doanh thu cho doanh thu của mùa Xmas 2018/2019 để tính tỷ lệ thay đổi.</w:t>
            </w:r>
          </w:p>
          <w:p w14:paraId="09EA5FCB" w14:textId="77777777" w:rsidR="000A1047" w:rsidRPr="000A1047" w:rsidRDefault="000A1047" w:rsidP="005800BE">
            <w:pPr>
              <w:pStyle w:val="ListParagraph"/>
              <w:numPr>
                <w:ilvl w:val="0"/>
                <w:numId w:val="17"/>
              </w:numPr>
              <w:jc w:val="both"/>
              <w:rPr>
                <w:i w:val="0"/>
                <w:color w:val="000000" w:themeColor="text1"/>
                <w:sz w:val="26"/>
                <w:szCs w:val="26"/>
              </w:rPr>
            </w:pPr>
            <w:r w:rsidRPr="000A1047">
              <w:rPr>
                <w:i w:val="0"/>
                <w:color w:val="000000" w:themeColor="text1"/>
                <w:sz w:val="26"/>
                <w:szCs w:val="26"/>
              </w:rPr>
              <w:t>Nếu [Sales 18] bằng 0, DIVIDE sẽ trả về BLANK hoặc giá trị mặc định để tránh lỗi chia cho 0.</w:t>
            </w:r>
          </w:p>
          <w:p w14:paraId="7F699867" w14:textId="77777777" w:rsidR="000A1047" w:rsidRPr="000A1047" w:rsidRDefault="000A1047" w:rsidP="005800BE">
            <w:pPr>
              <w:pStyle w:val="ListParagraph"/>
              <w:numPr>
                <w:ilvl w:val="0"/>
                <w:numId w:val="17"/>
              </w:numPr>
              <w:jc w:val="both"/>
              <w:rPr>
                <w:i w:val="0"/>
                <w:color w:val="000000" w:themeColor="text1"/>
                <w:sz w:val="26"/>
                <w:szCs w:val="26"/>
              </w:rPr>
            </w:pPr>
            <w:r w:rsidRPr="000A1047">
              <w:rPr>
                <w:i w:val="0"/>
                <w:color w:val="000000" w:themeColor="text1"/>
                <w:sz w:val="26"/>
                <w:szCs w:val="26"/>
              </w:rPr>
              <w:t>Kết quả:</w:t>
            </w:r>
          </w:p>
          <w:p w14:paraId="1407D107" w14:textId="77777777" w:rsidR="000A1047" w:rsidRPr="000A1047" w:rsidRDefault="000A1047" w:rsidP="005800BE">
            <w:pPr>
              <w:pStyle w:val="ListParagraph"/>
              <w:ind w:left="720"/>
              <w:jc w:val="both"/>
              <w:rPr>
                <w:i w:val="0"/>
                <w:color w:val="000000" w:themeColor="text1"/>
                <w:sz w:val="26"/>
                <w:szCs w:val="26"/>
              </w:rPr>
            </w:pPr>
            <w:r w:rsidRPr="000A1047">
              <w:rPr>
                <w:i w:val="0"/>
                <w:color w:val="000000" w:themeColor="text1"/>
                <w:sz w:val="26"/>
                <w:szCs w:val="26"/>
              </w:rPr>
              <w:t>0.154 (tăng 15.4%).</w:t>
            </w:r>
          </w:p>
          <w:p w14:paraId="50B5ACB2" w14:textId="0AEAC406" w:rsidR="000A1047" w:rsidRPr="000A1047" w:rsidRDefault="000A1047" w:rsidP="005800BE">
            <w:pPr>
              <w:pStyle w:val="ListParagraph"/>
              <w:ind w:left="720"/>
              <w:jc w:val="both"/>
              <w:rPr>
                <w:color w:val="000000" w:themeColor="text1"/>
                <w:sz w:val="26"/>
                <w:szCs w:val="26"/>
              </w:rPr>
            </w:pPr>
            <w:r w:rsidRPr="000A1047">
              <w:rPr>
                <w:i w:val="0"/>
                <w:color w:val="000000" w:themeColor="text1"/>
                <w:sz w:val="26"/>
                <w:szCs w:val="26"/>
              </w:rPr>
              <w:t>-0.073 (giảm 7.3%).</w:t>
            </w:r>
          </w:p>
        </w:tc>
      </w:tr>
      <w:tr w:rsidR="00E95CE5" w14:paraId="3603B1A9" w14:textId="77777777" w:rsidTr="00BB6EB5">
        <w:trPr>
          <w:trHeight w:val="150"/>
        </w:trPr>
        <w:tc>
          <w:tcPr>
            <w:tcW w:w="1196" w:type="dxa"/>
            <w:vMerge w:val="restart"/>
            <w:vAlign w:val="center"/>
          </w:tcPr>
          <w:p w14:paraId="5487463E" w14:textId="72709703" w:rsidR="00E95CE5" w:rsidRPr="002D16B0" w:rsidRDefault="00E95CE5" w:rsidP="005800BE">
            <w:pPr>
              <w:jc w:val="both"/>
              <w:rPr>
                <w:b/>
                <w:i/>
                <w:color w:val="000000" w:themeColor="text1"/>
                <w:sz w:val="28"/>
                <w:szCs w:val="26"/>
                <w:lang w:val="en-US"/>
              </w:rPr>
            </w:pPr>
            <w:r w:rsidRPr="002D16B0">
              <w:rPr>
                <w:b/>
                <w:color w:val="000000" w:themeColor="text1"/>
                <w:sz w:val="28"/>
                <w:szCs w:val="26"/>
              </w:rPr>
              <w:t>Delta Sales 21 20</w:t>
            </w:r>
          </w:p>
        </w:tc>
        <w:tc>
          <w:tcPr>
            <w:tcW w:w="7820" w:type="dxa"/>
          </w:tcPr>
          <w:p w14:paraId="649EAA9A" w14:textId="3869BF54" w:rsidR="00E95CE5" w:rsidRPr="00E95CE5" w:rsidRDefault="00E95CE5" w:rsidP="005800BE">
            <w:pPr>
              <w:jc w:val="both"/>
              <w:rPr>
                <w:color w:val="000000" w:themeColor="text1"/>
                <w:szCs w:val="26"/>
              </w:rPr>
            </w:pPr>
            <w:r w:rsidRPr="00E95CE5">
              <w:rPr>
                <w:color w:val="000000" w:themeColor="text1"/>
                <w:szCs w:val="26"/>
              </w:rPr>
              <w:t>Delta Sales 21 20 = FORMAT(DIVIDE([Sales 21] - [Sales 20], [Sales 20]), "+#0.0%;-#0.0%")</w:t>
            </w:r>
          </w:p>
        </w:tc>
      </w:tr>
      <w:tr w:rsidR="00E95CE5" w14:paraId="66B38798" w14:textId="77777777" w:rsidTr="00BB6EB5">
        <w:trPr>
          <w:trHeight w:val="150"/>
        </w:trPr>
        <w:tc>
          <w:tcPr>
            <w:tcW w:w="1196" w:type="dxa"/>
            <w:vMerge/>
            <w:vAlign w:val="center"/>
          </w:tcPr>
          <w:p w14:paraId="46C36075" w14:textId="77777777" w:rsidR="00E95CE5" w:rsidRPr="002D16B0" w:rsidRDefault="00E95CE5" w:rsidP="005800BE">
            <w:pPr>
              <w:jc w:val="both"/>
              <w:rPr>
                <w:i/>
                <w:color w:val="000000" w:themeColor="text1"/>
                <w:sz w:val="28"/>
                <w:szCs w:val="26"/>
                <w:lang w:val="en-US"/>
              </w:rPr>
            </w:pPr>
          </w:p>
        </w:tc>
        <w:tc>
          <w:tcPr>
            <w:tcW w:w="7820" w:type="dxa"/>
          </w:tcPr>
          <w:p w14:paraId="6CCA4576" w14:textId="77777777" w:rsidR="00E95CE5" w:rsidRPr="00E95CE5" w:rsidRDefault="00E95CE5" w:rsidP="005800BE">
            <w:pPr>
              <w:pStyle w:val="ListParagraph"/>
              <w:numPr>
                <w:ilvl w:val="0"/>
                <w:numId w:val="18"/>
              </w:numPr>
              <w:jc w:val="both"/>
              <w:rPr>
                <w:i w:val="0"/>
                <w:color w:val="000000" w:themeColor="text1"/>
                <w:sz w:val="26"/>
                <w:szCs w:val="26"/>
              </w:rPr>
            </w:pPr>
            <w:r w:rsidRPr="00E95CE5">
              <w:rPr>
                <w:i w:val="0"/>
                <w:color w:val="000000" w:themeColor="text1"/>
                <w:sz w:val="26"/>
                <w:szCs w:val="26"/>
              </w:rPr>
              <w:t>Mục đích: Tính phần trăm thay đổi (delta) doanh thu giữa mùa Xmas 2021/2022 và Xmas 2020/2021, đồng thời định dạng kết quả dưới dạng phần trăm với dấu âm hoặc dương.</w:t>
            </w:r>
          </w:p>
          <w:p w14:paraId="26D7B74E" w14:textId="77777777" w:rsidR="00E95CE5" w:rsidRPr="00E95CE5" w:rsidRDefault="00E95CE5" w:rsidP="005800BE">
            <w:pPr>
              <w:pStyle w:val="ListParagraph"/>
              <w:numPr>
                <w:ilvl w:val="0"/>
                <w:numId w:val="18"/>
              </w:numPr>
              <w:jc w:val="both"/>
              <w:rPr>
                <w:i w:val="0"/>
                <w:color w:val="000000" w:themeColor="text1"/>
                <w:sz w:val="26"/>
                <w:szCs w:val="26"/>
              </w:rPr>
            </w:pPr>
            <w:r w:rsidRPr="00E95CE5">
              <w:rPr>
                <w:i w:val="0"/>
                <w:color w:val="000000" w:themeColor="text1"/>
                <w:sz w:val="26"/>
                <w:szCs w:val="26"/>
              </w:rPr>
              <w:t>Chi tiết:</w:t>
            </w:r>
          </w:p>
          <w:p w14:paraId="3C9FF37E"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[Sales 21]: Tổng doanh thu của mùa Xmas 2021/2022.</w:t>
            </w:r>
          </w:p>
          <w:p w14:paraId="5F4CFF8A"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[Sales 20]: Tổng doanh thu của mùa Xmas 2020/2021.</w:t>
            </w:r>
          </w:p>
          <w:p w14:paraId="27F43803"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[Sales 21] - [Sales 20]: Chênh lệch doanh thu giữa hai mùa.</w:t>
            </w:r>
          </w:p>
          <w:p w14:paraId="5F158DA0"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lastRenderedPageBreak/>
              <w:t>DIVIDE(..., [Sales 20]): Tính phần trăm thay đổi bằng cách chia chênh lệch doanh thu cho doanh thu của mùa Xmas 2020/2021.</w:t>
            </w:r>
          </w:p>
          <w:p w14:paraId="58E7185A" w14:textId="77777777" w:rsidR="00E95CE5" w:rsidRPr="00E95CE5" w:rsidRDefault="00E95CE5" w:rsidP="005800BE">
            <w:pPr>
              <w:pStyle w:val="ListParagraph"/>
              <w:numPr>
                <w:ilvl w:val="0"/>
                <w:numId w:val="18"/>
              </w:numPr>
              <w:jc w:val="both"/>
              <w:rPr>
                <w:i w:val="0"/>
                <w:color w:val="000000" w:themeColor="text1"/>
                <w:sz w:val="26"/>
                <w:szCs w:val="26"/>
              </w:rPr>
            </w:pPr>
            <w:r w:rsidRPr="00E95CE5">
              <w:rPr>
                <w:i w:val="0"/>
                <w:color w:val="000000" w:themeColor="text1"/>
                <w:sz w:val="26"/>
                <w:szCs w:val="26"/>
              </w:rPr>
              <w:t>Nếu [Sales 20] bằng 0, hàm DIVIDE sẽ trả về lỗi, nhưng có thể thay đổi mặc định để xử lý tình huống này.</w:t>
            </w:r>
          </w:p>
          <w:p w14:paraId="349E1DBF" w14:textId="77777777" w:rsidR="00E95CE5" w:rsidRPr="00E95CE5" w:rsidRDefault="00E95CE5" w:rsidP="005800BE">
            <w:pPr>
              <w:pStyle w:val="ListParagraph"/>
              <w:numPr>
                <w:ilvl w:val="0"/>
                <w:numId w:val="18"/>
              </w:numPr>
              <w:jc w:val="both"/>
              <w:rPr>
                <w:i w:val="0"/>
                <w:color w:val="000000" w:themeColor="text1"/>
                <w:sz w:val="26"/>
                <w:szCs w:val="26"/>
              </w:rPr>
            </w:pPr>
            <w:r w:rsidRPr="00E95CE5">
              <w:rPr>
                <w:i w:val="0"/>
                <w:color w:val="000000" w:themeColor="text1"/>
                <w:sz w:val="26"/>
                <w:szCs w:val="26"/>
              </w:rPr>
              <w:t>FORMAT(..., "+#0.0%;-#0.0%"): Định dạng kết quả:</w:t>
            </w:r>
          </w:p>
          <w:p w14:paraId="30E7F531"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+#0.0%: Hiển thị tăng trưởng với dấu dương.</w:t>
            </w:r>
          </w:p>
          <w:p w14:paraId="50584DF5" w14:textId="6BAE4C36"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#0.0%: Hiển thị suy giảm với dấu âm.</w:t>
            </w:r>
          </w:p>
        </w:tc>
      </w:tr>
      <w:tr w:rsidR="00E95CE5" w14:paraId="5C70E682" w14:textId="77777777" w:rsidTr="00BB6EB5">
        <w:trPr>
          <w:trHeight w:val="150"/>
        </w:trPr>
        <w:tc>
          <w:tcPr>
            <w:tcW w:w="1196" w:type="dxa"/>
            <w:vMerge w:val="restart"/>
            <w:vAlign w:val="center"/>
          </w:tcPr>
          <w:p w14:paraId="6BB1F818" w14:textId="13995CDF" w:rsidR="00E95CE5" w:rsidRPr="002D16B0" w:rsidRDefault="00E95CE5" w:rsidP="005800BE">
            <w:pPr>
              <w:jc w:val="both"/>
              <w:rPr>
                <w:b/>
                <w:i/>
                <w:color w:val="000000" w:themeColor="text1"/>
                <w:sz w:val="28"/>
                <w:szCs w:val="26"/>
                <w:lang w:val="en-US"/>
              </w:rPr>
            </w:pPr>
            <w:r w:rsidRPr="002D16B0">
              <w:rPr>
                <w:b/>
                <w:color w:val="000000" w:themeColor="text1"/>
                <w:sz w:val="28"/>
                <w:szCs w:val="26"/>
              </w:rPr>
              <w:lastRenderedPageBreak/>
              <w:t>Delta Unit Sold 21 20</w:t>
            </w:r>
          </w:p>
        </w:tc>
        <w:tc>
          <w:tcPr>
            <w:tcW w:w="7820" w:type="dxa"/>
          </w:tcPr>
          <w:p w14:paraId="25878E75" w14:textId="09499146" w:rsidR="00E95CE5" w:rsidRPr="00E95CE5" w:rsidRDefault="00E95CE5" w:rsidP="005800BE">
            <w:pPr>
              <w:jc w:val="both"/>
              <w:rPr>
                <w:color w:val="000000" w:themeColor="text1"/>
                <w:szCs w:val="26"/>
              </w:rPr>
            </w:pPr>
            <w:r w:rsidRPr="00E95CE5">
              <w:rPr>
                <w:color w:val="000000" w:themeColor="text1"/>
                <w:szCs w:val="26"/>
              </w:rPr>
              <w:t>Delta Unit Sold 21 20 = FORMAT(DIVIDE([Unit Sold 21] - [Unit Sold 20], [Unit Sold 21]), "+#0.0%;-#0.0%")</w:t>
            </w:r>
          </w:p>
        </w:tc>
      </w:tr>
      <w:tr w:rsidR="00E95CE5" w14:paraId="25FC4523" w14:textId="77777777" w:rsidTr="00BB6EB5">
        <w:trPr>
          <w:trHeight w:val="150"/>
        </w:trPr>
        <w:tc>
          <w:tcPr>
            <w:tcW w:w="1196" w:type="dxa"/>
            <w:vMerge/>
            <w:vAlign w:val="center"/>
          </w:tcPr>
          <w:p w14:paraId="7247F86B" w14:textId="77777777" w:rsidR="00E95CE5" w:rsidRPr="002D16B0" w:rsidRDefault="00E95CE5" w:rsidP="005800BE">
            <w:pPr>
              <w:jc w:val="both"/>
              <w:rPr>
                <w:i/>
                <w:color w:val="000000" w:themeColor="text1"/>
                <w:sz w:val="28"/>
                <w:szCs w:val="26"/>
                <w:lang w:val="en-US"/>
              </w:rPr>
            </w:pPr>
          </w:p>
        </w:tc>
        <w:tc>
          <w:tcPr>
            <w:tcW w:w="7820" w:type="dxa"/>
          </w:tcPr>
          <w:p w14:paraId="615A211A" w14:textId="77777777" w:rsidR="00E95CE5" w:rsidRPr="00E95CE5" w:rsidRDefault="00E95CE5" w:rsidP="005800BE">
            <w:pPr>
              <w:pStyle w:val="ListParagraph"/>
              <w:numPr>
                <w:ilvl w:val="0"/>
                <w:numId w:val="19"/>
              </w:numPr>
              <w:jc w:val="both"/>
              <w:rPr>
                <w:i w:val="0"/>
                <w:color w:val="000000" w:themeColor="text1"/>
                <w:sz w:val="26"/>
                <w:szCs w:val="26"/>
              </w:rPr>
            </w:pPr>
            <w:r w:rsidRPr="00E95CE5">
              <w:rPr>
                <w:i w:val="0"/>
                <w:color w:val="000000" w:themeColor="text1"/>
                <w:sz w:val="26"/>
                <w:szCs w:val="26"/>
              </w:rPr>
              <w:t>Mục đích: Tính phần trăm thay đổi (delta) số lượng sản phẩm bán được giữa mùa Xmas 2021/2022 và Xmas 2020/2021, sau đó định dạng kết quả dưới dạng phần trăm với dấu âm hoặc dương.</w:t>
            </w:r>
          </w:p>
          <w:p w14:paraId="59B4D396" w14:textId="77777777" w:rsidR="00E95CE5" w:rsidRPr="00E95CE5" w:rsidRDefault="00E95CE5" w:rsidP="005800BE">
            <w:pPr>
              <w:pStyle w:val="ListParagraph"/>
              <w:numPr>
                <w:ilvl w:val="0"/>
                <w:numId w:val="19"/>
              </w:numPr>
              <w:jc w:val="both"/>
              <w:rPr>
                <w:i w:val="0"/>
                <w:color w:val="000000" w:themeColor="text1"/>
                <w:sz w:val="26"/>
                <w:szCs w:val="26"/>
              </w:rPr>
            </w:pPr>
            <w:r w:rsidRPr="00E95CE5">
              <w:rPr>
                <w:i w:val="0"/>
                <w:color w:val="000000" w:themeColor="text1"/>
                <w:sz w:val="26"/>
                <w:szCs w:val="26"/>
              </w:rPr>
              <w:t>Chi tiết:</w:t>
            </w:r>
          </w:p>
          <w:p w14:paraId="092605FA"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[Unit Sold 21]: Tổng số lượng sản phẩm bán được trong mùa Xmas 2021/2022.</w:t>
            </w:r>
          </w:p>
          <w:p w14:paraId="12BFEB31"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[Unit Sold 20]: Tổng số lượng sản phẩm bán được trong mùa Xmas 2020/2021.</w:t>
            </w:r>
          </w:p>
          <w:p w14:paraId="67AE6016"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[Unit Sold 21] - [Unit Sold 20]: Chênh lệch số lượng sản phẩm bán được giữa hai mùa.</w:t>
            </w:r>
          </w:p>
          <w:p w14:paraId="27A9090E"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DIVIDE(..., [Unit Sold 21]): Tính phần trăm thay đổi bằng cách chia chênh lệch số lượng bán được cho số lượng bán được của mùa Xmas 2021/2022.</w:t>
            </w:r>
          </w:p>
          <w:p w14:paraId="1ACD287E" w14:textId="77777777" w:rsidR="00E95CE5" w:rsidRPr="00E95CE5" w:rsidRDefault="00E95CE5" w:rsidP="005800BE">
            <w:pPr>
              <w:pStyle w:val="ListParagraph"/>
              <w:numPr>
                <w:ilvl w:val="0"/>
                <w:numId w:val="19"/>
              </w:numPr>
              <w:jc w:val="both"/>
              <w:rPr>
                <w:i w:val="0"/>
                <w:color w:val="000000" w:themeColor="text1"/>
                <w:sz w:val="26"/>
                <w:szCs w:val="26"/>
              </w:rPr>
            </w:pPr>
            <w:r w:rsidRPr="00E95CE5">
              <w:rPr>
                <w:i w:val="0"/>
                <w:color w:val="000000" w:themeColor="text1"/>
                <w:sz w:val="26"/>
                <w:szCs w:val="26"/>
              </w:rPr>
              <w:t>Nếu [Unit Sold 21] bằng 0, hàm DIVIDE sẽ tránh lỗi bằng cách trả về giá trị mặc định hoặc BLANK.</w:t>
            </w:r>
          </w:p>
          <w:p w14:paraId="4B972B69"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FORMAT(..., "+#0.0%;-#0.0%"): Định dạng kết quả:</w:t>
            </w:r>
          </w:p>
          <w:p w14:paraId="0169397C"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+#0.0%: Hiển thị tăng trưởng với dấu dương.</w:t>
            </w:r>
          </w:p>
          <w:p w14:paraId="3CCEF176"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-#0.0%: Hiển thị suy giảm với dấu âm.</w:t>
            </w:r>
          </w:p>
          <w:p w14:paraId="6A12042C" w14:textId="77777777" w:rsidR="00E95CE5" w:rsidRPr="00E95CE5" w:rsidRDefault="00E95CE5" w:rsidP="005800BE">
            <w:pPr>
              <w:pStyle w:val="ListParagraph"/>
              <w:numPr>
                <w:ilvl w:val="0"/>
                <w:numId w:val="19"/>
              </w:numPr>
              <w:jc w:val="both"/>
              <w:rPr>
                <w:i w:val="0"/>
                <w:color w:val="000000" w:themeColor="text1"/>
                <w:sz w:val="26"/>
                <w:szCs w:val="26"/>
              </w:rPr>
            </w:pPr>
            <w:r w:rsidRPr="00E95CE5">
              <w:rPr>
                <w:i w:val="0"/>
                <w:color w:val="000000" w:themeColor="text1"/>
                <w:sz w:val="26"/>
                <w:szCs w:val="26"/>
              </w:rPr>
              <w:t>Kết quả:</w:t>
            </w:r>
          </w:p>
          <w:p w14:paraId="5036FC27" w14:textId="77777777" w:rsidR="00E95CE5" w:rsidRPr="00E95CE5" w:rsidRDefault="00E95CE5" w:rsidP="005800BE">
            <w:pPr>
              <w:pStyle w:val="ListParagraph"/>
              <w:numPr>
                <w:ilvl w:val="0"/>
                <w:numId w:val="19"/>
              </w:numPr>
              <w:jc w:val="both"/>
              <w:rPr>
                <w:i w:val="0"/>
                <w:color w:val="000000" w:themeColor="text1"/>
                <w:sz w:val="26"/>
                <w:szCs w:val="26"/>
              </w:rPr>
            </w:pPr>
            <w:r w:rsidRPr="00E95CE5">
              <w:rPr>
                <w:i w:val="0"/>
                <w:color w:val="000000" w:themeColor="text1"/>
                <w:sz w:val="26"/>
                <w:szCs w:val="26"/>
              </w:rPr>
              <w:t>Ví dụ:</w:t>
            </w:r>
          </w:p>
          <w:p w14:paraId="68743AC8" w14:textId="77777777" w:rsidR="00E95CE5" w:rsidRPr="00E95CE5" w:rsidRDefault="00E95CE5" w:rsidP="005800BE">
            <w:pPr>
              <w:pStyle w:val="ListParagraph"/>
              <w:ind w:left="720"/>
              <w:jc w:val="both"/>
              <w:rPr>
                <w:i w:val="0"/>
                <w:color w:val="000000" w:themeColor="text1"/>
                <w:sz w:val="26"/>
                <w:szCs w:val="26"/>
              </w:rPr>
            </w:pPr>
            <w:r w:rsidRPr="00E95CE5">
              <w:rPr>
                <w:i w:val="0"/>
                <w:color w:val="000000" w:themeColor="text1"/>
                <w:sz w:val="26"/>
                <w:szCs w:val="26"/>
              </w:rPr>
              <w:t>+12.5% nếu số lượng sản phẩm bán tăng.</w:t>
            </w:r>
          </w:p>
          <w:p w14:paraId="4E120FFD" w14:textId="4E0009F5" w:rsidR="00E95CE5" w:rsidRPr="00E95CE5" w:rsidRDefault="00E95CE5" w:rsidP="005800BE">
            <w:pPr>
              <w:pStyle w:val="ListParagraph"/>
              <w:ind w:left="720"/>
              <w:jc w:val="both"/>
              <w:rPr>
                <w:color w:val="000000" w:themeColor="text1"/>
                <w:sz w:val="26"/>
                <w:szCs w:val="26"/>
              </w:rPr>
            </w:pPr>
            <w:r w:rsidRPr="00E95CE5">
              <w:rPr>
                <w:i w:val="0"/>
                <w:color w:val="000000" w:themeColor="text1"/>
                <w:sz w:val="26"/>
                <w:szCs w:val="26"/>
              </w:rPr>
              <w:t>-8.3% nếu số lượng sản phẩm bán giảm.</w:t>
            </w:r>
          </w:p>
        </w:tc>
      </w:tr>
      <w:tr w:rsidR="00D60922" w14:paraId="3699B62C" w14:textId="77777777" w:rsidTr="00BB6EB5">
        <w:trPr>
          <w:trHeight w:val="150"/>
        </w:trPr>
        <w:tc>
          <w:tcPr>
            <w:tcW w:w="1196" w:type="dxa"/>
            <w:vMerge w:val="restart"/>
            <w:vAlign w:val="center"/>
          </w:tcPr>
          <w:p w14:paraId="45FA351E" w14:textId="60422DA8" w:rsidR="00D60922" w:rsidRPr="002D16B0" w:rsidRDefault="00D60922" w:rsidP="005800BE">
            <w:pPr>
              <w:jc w:val="both"/>
              <w:rPr>
                <w:b/>
                <w:i/>
                <w:color w:val="000000" w:themeColor="text1"/>
                <w:sz w:val="28"/>
                <w:szCs w:val="26"/>
                <w:lang w:val="en-US"/>
              </w:rPr>
            </w:pPr>
            <w:r w:rsidRPr="002D16B0">
              <w:rPr>
                <w:b/>
                <w:color w:val="000000" w:themeColor="text1"/>
                <w:sz w:val="28"/>
                <w:szCs w:val="26"/>
              </w:rPr>
              <w:t>Profit</w:t>
            </w:r>
          </w:p>
        </w:tc>
        <w:tc>
          <w:tcPr>
            <w:tcW w:w="7820" w:type="dxa"/>
          </w:tcPr>
          <w:p w14:paraId="2AD48908" w14:textId="51BC70D0" w:rsidR="00D60922" w:rsidRPr="00D60922" w:rsidRDefault="00D60922" w:rsidP="005800BE">
            <w:pPr>
              <w:jc w:val="both"/>
              <w:rPr>
                <w:color w:val="000000" w:themeColor="text1"/>
                <w:szCs w:val="26"/>
              </w:rPr>
            </w:pPr>
            <w:r w:rsidRPr="00D60922">
              <w:rPr>
                <w:color w:val="000000" w:themeColor="text1"/>
                <w:szCs w:val="26"/>
              </w:rPr>
              <w:t>Profit = SUM('Xmas Dataset'[Profit])</w:t>
            </w:r>
          </w:p>
        </w:tc>
      </w:tr>
      <w:tr w:rsidR="00D60922" w14:paraId="29C541B7" w14:textId="77777777" w:rsidTr="00BB6EB5">
        <w:trPr>
          <w:trHeight w:val="150"/>
        </w:trPr>
        <w:tc>
          <w:tcPr>
            <w:tcW w:w="1196" w:type="dxa"/>
            <w:vMerge/>
            <w:vAlign w:val="center"/>
          </w:tcPr>
          <w:p w14:paraId="41EE8DA7" w14:textId="77777777" w:rsidR="00D60922" w:rsidRPr="002D16B0" w:rsidRDefault="00D60922" w:rsidP="005800BE">
            <w:pPr>
              <w:jc w:val="both"/>
              <w:rPr>
                <w:i/>
                <w:color w:val="000000" w:themeColor="text1"/>
                <w:sz w:val="28"/>
                <w:szCs w:val="26"/>
                <w:lang w:val="en-US"/>
              </w:rPr>
            </w:pPr>
          </w:p>
        </w:tc>
        <w:tc>
          <w:tcPr>
            <w:tcW w:w="7820" w:type="dxa"/>
          </w:tcPr>
          <w:p w14:paraId="78A689F0"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Mục đích: Tính tổng lợi nhuận từ cột Profit trong bảng Xmas Dataset.</w:t>
            </w:r>
          </w:p>
          <w:p w14:paraId="2806BC64"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Chi tiết:</w:t>
            </w:r>
          </w:p>
          <w:p w14:paraId="25761A14" w14:textId="77777777" w:rsidR="00D60922" w:rsidRPr="00D60922" w:rsidRDefault="00D60922" w:rsidP="005800BE">
            <w:pPr>
              <w:pStyle w:val="ListParagraph"/>
              <w:ind w:left="720"/>
              <w:jc w:val="both"/>
              <w:rPr>
                <w:i w:val="0"/>
                <w:color w:val="000000" w:themeColor="text1"/>
                <w:sz w:val="26"/>
                <w:szCs w:val="26"/>
              </w:rPr>
            </w:pPr>
            <w:r w:rsidRPr="00D60922">
              <w:rPr>
                <w:i w:val="0"/>
                <w:color w:val="000000" w:themeColor="text1"/>
                <w:sz w:val="26"/>
                <w:szCs w:val="26"/>
              </w:rPr>
              <w:t>SUM('Xmas Dataset'[Profit]): Hàm SUM cộng tất cả các giá trị trong cột Profit.</w:t>
            </w:r>
          </w:p>
          <w:p w14:paraId="3ED32B43" w14:textId="77777777" w:rsidR="00D60922" w:rsidRPr="00D60922" w:rsidRDefault="00D60922" w:rsidP="005800BE">
            <w:pPr>
              <w:pStyle w:val="ListParagraph"/>
              <w:ind w:left="720"/>
              <w:jc w:val="both"/>
              <w:rPr>
                <w:i w:val="0"/>
                <w:color w:val="000000" w:themeColor="text1"/>
                <w:sz w:val="26"/>
                <w:szCs w:val="26"/>
              </w:rPr>
            </w:pPr>
            <w:r w:rsidRPr="00D60922">
              <w:rPr>
                <w:i w:val="0"/>
                <w:color w:val="000000" w:themeColor="text1"/>
                <w:sz w:val="26"/>
                <w:szCs w:val="26"/>
              </w:rPr>
              <w:t>Cột Profit: Đại diện cho lợi nhuận của từng giao dịch hoặc sản phẩm trong dữ liệu.</w:t>
            </w:r>
          </w:p>
          <w:p w14:paraId="462F7372"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Kết quả:</w:t>
            </w:r>
          </w:p>
          <w:p w14:paraId="77BD0712" w14:textId="256CA88B" w:rsidR="00D60922" w:rsidRPr="00D60922" w:rsidRDefault="00D60922" w:rsidP="005800BE">
            <w:pPr>
              <w:pStyle w:val="ListParagraph"/>
              <w:ind w:left="720"/>
              <w:jc w:val="both"/>
              <w:rPr>
                <w:color w:val="000000" w:themeColor="text1"/>
                <w:sz w:val="26"/>
                <w:szCs w:val="26"/>
              </w:rPr>
            </w:pPr>
            <w:r w:rsidRPr="00D60922">
              <w:rPr>
                <w:i w:val="0"/>
                <w:color w:val="000000" w:themeColor="text1"/>
                <w:sz w:val="26"/>
                <w:szCs w:val="26"/>
              </w:rPr>
              <w:t>Tổng lợi nhuận của tất cả giao dịch trong bảng Xmas Dataset.</w:t>
            </w:r>
          </w:p>
        </w:tc>
      </w:tr>
      <w:tr w:rsidR="00D60922" w14:paraId="6F8F5F90" w14:textId="77777777" w:rsidTr="00BB6EB5">
        <w:trPr>
          <w:trHeight w:val="150"/>
        </w:trPr>
        <w:tc>
          <w:tcPr>
            <w:tcW w:w="1196" w:type="dxa"/>
            <w:vMerge w:val="restart"/>
            <w:vAlign w:val="center"/>
          </w:tcPr>
          <w:p w14:paraId="7ECB316D" w14:textId="4E324623" w:rsidR="00D60922" w:rsidRPr="002D16B0" w:rsidRDefault="00D60922" w:rsidP="005800BE">
            <w:pPr>
              <w:jc w:val="both"/>
              <w:rPr>
                <w:b/>
                <w:i/>
                <w:color w:val="000000" w:themeColor="text1"/>
                <w:sz w:val="28"/>
                <w:szCs w:val="26"/>
                <w:lang w:val="en-US"/>
              </w:rPr>
            </w:pPr>
            <w:r w:rsidRPr="002D16B0">
              <w:rPr>
                <w:b/>
                <w:color w:val="000000" w:themeColor="text1"/>
                <w:sz w:val="28"/>
                <w:szCs w:val="26"/>
              </w:rPr>
              <w:t>Profit 20</w:t>
            </w:r>
          </w:p>
        </w:tc>
        <w:tc>
          <w:tcPr>
            <w:tcW w:w="7820" w:type="dxa"/>
          </w:tcPr>
          <w:p w14:paraId="5434257F" w14:textId="64AA502C" w:rsidR="00D60922" w:rsidRPr="00D60922" w:rsidRDefault="00D60922" w:rsidP="005800BE">
            <w:pPr>
              <w:jc w:val="both"/>
              <w:rPr>
                <w:color w:val="000000" w:themeColor="text1"/>
                <w:szCs w:val="26"/>
              </w:rPr>
            </w:pPr>
            <w:r w:rsidRPr="00D60922">
              <w:rPr>
                <w:color w:val="000000" w:themeColor="text1"/>
                <w:szCs w:val="26"/>
              </w:rPr>
              <w:t>Profit 20 = CALCULATE([Profit], Dim_Date[Xmas Season] = "Xmas 2020/2021")</w:t>
            </w:r>
          </w:p>
        </w:tc>
      </w:tr>
      <w:tr w:rsidR="00D60922" w14:paraId="42F58C4A" w14:textId="77777777" w:rsidTr="00BB6EB5">
        <w:trPr>
          <w:trHeight w:val="150"/>
        </w:trPr>
        <w:tc>
          <w:tcPr>
            <w:tcW w:w="1196" w:type="dxa"/>
            <w:vMerge/>
            <w:vAlign w:val="center"/>
          </w:tcPr>
          <w:p w14:paraId="6A51FCC3" w14:textId="77777777" w:rsidR="00D60922" w:rsidRPr="002D16B0" w:rsidRDefault="00D60922" w:rsidP="005800BE">
            <w:pPr>
              <w:jc w:val="both"/>
              <w:rPr>
                <w:i/>
                <w:color w:val="000000" w:themeColor="text1"/>
                <w:sz w:val="28"/>
                <w:szCs w:val="26"/>
                <w:lang w:val="en-US"/>
              </w:rPr>
            </w:pPr>
          </w:p>
        </w:tc>
        <w:tc>
          <w:tcPr>
            <w:tcW w:w="7820" w:type="dxa"/>
          </w:tcPr>
          <w:p w14:paraId="6224E614"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Mục đích: Tính tổng lợi nhuận (Profit) riêng cho mùa Xmas 2020/2021.</w:t>
            </w:r>
          </w:p>
          <w:p w14:paraId="3C9B6E00" w14:textId="77777777" w:rsidR="00D60922" w:rsidRPr="00D60922" w:rsidRDefault="00D60922" w:rsidP="005800BE">
            <w:pPr>
              <w:pStyle w:val="ListParagraph"/>
              <w:ind w:left="720"/>
              <w:jc w:val="both"/>
              <w:rPr>
                <w:i w:val="0"/>
                <w:color w:val="000000" w:themeColor="text1"/>
                <w:sz w:val="26"/>
                <w:szCs w:val="26"/>
              </w:rPr>
            </w:pPr>
            <w:r w:rsidRPr="00D60922">
              <w:rPr>
                <w:i w:val="0"/>
                <w:color w:val="000000" w:themeColor="text1"/>
                <w:sz w:val="26"/>
                <w:szCs w:val="26"/>
              </w:rPr>
              <w:t>Chi tiết:</w:t>
            </w:r>
          </w:p>
          <w:p w14:paraId="31D7BC95"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[Profit]: Measure đại diện cho tổng lợi nhuận, được tính từ cột Profit trong bảng Xmas Dataset.</w:t>
            </w:r>
          </w:p>
          <w:p w14:paraId="3C6A7E04" w14:textId="77777777" w:rsidR="00D60922" w:rsidRPr="00D60922" w:rsidRDefault="00D60922" w:rsidP="005800BE">
            <w:pPr>
              <w:pStyle w:val="ListParagraph"/>
              <w:ind w:left="720"/>
              <w:jc w:val="both"/>
              <w:rPr>
                <w:i w:val="0"/>
                <w:color w:val="000000" w:themeColor="text1"/>
                <w:sz w:val="26"/>
                <w:szCs w:val="26"/>
              </w:rPr>
            </w:pPr>
            <w:r w:rsidRPr="00D60922">
              <w:rPr>
                <w:i w:val="0"/>
                <w:color w:val="000000" w:themeColor="text1"/>
                <w:sz w:val="26"/>
                <w:szCs w:val="26"/>
              </w:rPr>
              <w:t>CALCULATE: Hàm được sử dụng để tính toán measure [Profit] với một bộ lọc được áp dụng.</w:t>
            </w:r>
          </w:p>
          <w:p w14:paraId="5C7129C8" w14:textId="77777777" w:rsidR="00D60922" w:rsidRPr="00D60922" w:rsidRDefault="00D60922" w:rsidP="005800BE">
            <w:pPr>
              <w:pStyle w:val="ListParagraph"/>
              <w:ind w:left="720"/>
              <w:jc w:val="both"/>
              <w:rPr>
                <w:i w:val="0"/>
                <w:color w:val="000000" w:themeColor="text1"/>
                <w:sz w:val="26"/>
                <w:szCs w:val="26"/>
              </w:rPr>
            </w:pPr>
            <w:r w:rsidRPr="00D60922">
              <w:rPr>
                <w:i w:val="0"/>
                <w:color w:val="000000" w:themeColor="text1"/>
                <w:sz w:val="26"/>
                <w:szCs w:val="26"/>
              </w:rPr>
              <w:t>Dim_Date[Xmas Season] = "Xmas 2020/2021": Bộ lọc này chỉ lấy dữ liệu thuộc mùa Xmas 2020/2021 từ bảng Dim_Date.</w:t>
            </w:r>
          </w:p>
          <w:p w14:paraId="7C5CBEAF" w14:textId="77777777" w:rsidR="00D60922" w:rsidRPr="00D60922" w:rsidRDefault="00D60922" w:rsidP="005800BE">
            <w:pPr>
              <w:pStyle w:val="ListParagraph"/>
              <w:numPr>
                <w:ilvl w:val="0"/>
                <w:numId w:val="20"/>
              </w:numPr>
              <w:jc w:val="both"/>
              <w:rPr>
                <w:i w:val="0"/>
                <w:color w:val="000000" w:themeColor="text1"/>
                <w:sz w:val="26"/>
                <w:szCs w:val="26"/>
              </w:rPr>
            </w:pPr>
            <w:r w:rsidRPr="00D60922">
              <w:rPr>
                <w:i w:val="0"/>
                <w:color w:val="000000" w:themeColor="text1"/>
                <w:sz w:val="26"/>
                <w:szCs w:val="26"/>
              </w:rPr>
              <w:t>Kết quả:</w:t>
            </w:r>
          </w:p>
          <w:p w14:paraId="665AC2F1" w14:textId="0D0C4866" w:rsidR="00D60922" w:rsidRPr="00D60922" w:rsidRDefault="00D60922" w:rsidP="005800BE">
            <w:pPr>
              <w:pStyle w:val="ListParagraph"/>
              <w:ind w:left="720"/>
              <w:jc w:val="both"/>
              <w:rPr>
                <w:color w:val="000000" w:themeColor="text1"/>
                <w:sz w:val="26"/>
                <w:szCs w:val="26"/>
              </w:rPr>
            </w:pPr>
            <w:r w:rsidRPr="00D60922">
              <w:rPr>
                <w:i w:val="0"/>
                <w:color w:val="000000" w:themeColor="text1"/>
                <w:sz w:val="26"/>
                <w:szCs w:val="26"/>
              </w:rPr>
              <w:t>Tổng lợi nhuận từ các giao dịch xảy ra trong mùa Xmas 2020/2021.</w:t>
            </w:r>
          </w:p>
        </w:tc>
      </w:tr>
      <w:tr w:rsidR="00D60922" w14:paraId="306F9543" w14:textId="77777777" w:rsidTr="00BB6EB5">
        <w:trPr>
          <w:trHeight w:val="150"/>
        </w:trPr>
        <w:tc>
          <w:tcPr>
            <w:tcW w:w="1196" w:type="dxa"/>
            <w:vMerge w:val="restart"/>
            <w:vAlign w:val="center"/>
          </w:tcPr>
          <w:p w14:paraId="2C2CCF8C" w14:textId="789EB8C3" w:rsidR="00D60922" w:rsidRPr="002D16B0" w:rsidRDefault="00D60922" w:rsidP="005800BE">
            <w:pPr>
              <w:jc w:val="both"/>
              <w:rPr>
                <w:b/>
                <w:i/>
                <w:color w:val="000000" w:themeColor="text1"/>
                <w:sz w:val="28"/>
                <w:szCs w:val="26"/>
                <w:lang w:val="en-US"/>
              </w:rPr>
            </w:pPr>
            <w:r w:rsidRPr="002D16B0">
              <w:rPr>
                <w:b/>
                <w:color w:val="000000" w:themeColor="text1"/>
                <w:sz w:val="28"/>
                <w:szCs w:val="26"/>
              </w:rPr>
              <w:t>Profit 21</w:t>
            </w:r>
          </w:p>
        </w:tc>
        <w:tc>
          <w:tcPr>
            <w:tcW w:w="7820" w:type="dxa"/>
          </w:tcPr>
          <w:p w14:paraId="4E23047A" w14:textId="0CDFE6F8" w:rsidR="00D60922" w:rsidRPr="00D60922" w:rsidRDefault="00D60922" w:rsidP="005800BE">
            <w:pPr>
              <w:jc w:val="both"/>
              <w:rPr>
                <w:color w:val="000000" w:themeColor="text1"/>
                <w:szCs w:val="26"/>
              </w:rPr>
            </w:pPr>
            <w:r w:rsidRPr="00D60922">
              <w:rPr>
                <w:color w:val="000000" w:themeColor="text1"/>
                <w:szCs w:val="26"/>
              </w:rPr>
              <w:t>Profit 21 = CALCULATE([Profit], Dim_Date[Xmas Season] = "Xmas 2021/2022")</w:t>
            </w:r>
          </w:p>
        </w:tc>
      </w:tr>
      <w:tr w:rsidR="00D60922" w14:paraId="7DE26FF7" w14:textId="77777777" w:rsidTr="00BB6EB5">
        <w:trPr>
          <w:trHeight w:val="150"/>
        </w:trPr>
        <w:tc>
          <w:tcPr>
            <w:tcW w:w="1196" w:type="dxa"/>
            <w:vMerge/>
          </w:tcPr>
          <w:p w14:paraId="43BDF61E" w14:textId="77777777" w:rsidR="00D60922" w:rsidRPr="0025419D" w:rsidRDefault="00D60922" w:rsidP="005800BE">
            <w:pPr>
              <w:jc w:val="both"/>
              <w:rPr>
                <w:i/>
                <w:color w:val="000000" w:themeColor="text1"/>
                <w:szCs w:val="26"/>
                <w:lang w:val="en-US"/>
              </w:rPr>
            </w:pPr>
          </w:p>
        </w:tc>
        <w:tc>
          <w:tcPr>
            <w:tcW w:w="7820" w:type="dxa"/>
          </w:tcPr>
          <w:p w14:paraId="70854F41" w14:textId="77777777" w:rsidR="009037B8" w:rsidRPr="009037B8" w:rsidRDefault="009037B8" w:rsidP="005800BE">
            <w:pPr>
              <w:pStyle w:val="ListParagraph"/>
              <w:numPr>
                <w:ilvl w:val="0"/>
                <w:numId w:val="20"/>
              </w:numPr>
              <w:jc w:val="both"/>
              <w:rPr>
                <w:i w:val="0"/>
                <w:color w:val="000000" w:themeColor="text1"/>
                <w:sz w:val="26"/>
                <w:szCs w:val="26"/>
              </w:rPr>
            </w:pPr>
            <w:r w:rsidRPr="009037B8">
              <w:rPr>
                <w:i w:val="0"/>
                <w:color w:val="000000" w:themeColor="text1"/>
                <w:sz w:val="26"/>
                <w:szCs w:val="26"/>
              </w:rPr>
              <w:t>Mục đích: Tính tổng lợi nhuận (Profit) riêng cho mùa Xmas 2021/2022.</w:t>
            </w:r>
          </w:p>
          <w:p w14:paraId="453E68A6" w14:textId="77777777" w:rsidR="009037B8" w:rsidRPr="009037B8" w:rsidRDefault="009037B8" w:rsidP="005800BE">
            <w:pPr>
              <w:pStyle w:val="ListParagraph"/>
              <w:numPr>
                <w:ilvl w:val="0"/>
                <w:numId w:val="20"/>
              </w:numPr>
              <w:jc w:val="both"/>
              <w:rPr>
                <w:i w:val="0"/>
                <w:color w:val="000000" w:themeColor="text1"/>
                <w:sz w:val="26"/>
                <w:szCs w:val="26"/>
              </w:rPr>
            </w:pPr>
            <w:r w:rsidRPr="009037B8">
              <w:rPr>
                <w:i w:val="0"/>
                <w:color w:val="000000" w:themeColor="text1"/>
                <w:sz w:val="26"/>
                <w:szCs w:val="26"/>
              </w:rPr>
              <w:t>Chi tiết:</w:t>
            </w:r>
          </w:p>
          <w:p w14:paraId="064181D9" w14:textId="77777777" w:rsidR="009037B8" w:rsidRPr="009037B8" w:rsidRDefault="009037B8" w:rsidP="005800BE">
            <w:pPr>
              <w:pStyle w:val="ListParagraph"/>
              <w:ind w:left="720"/>
              <w:jc w:val="both"/>
              <w:rPr>
                <w:i w:val="0"/>
                <w:color w:val="000000" w:themeColor="text1"/>
                <w:sz w:val="26"/>
                <w:szCs w:val="26"/>
              </w:rPr>
            </w:pPr>
            <w:r w:rsidRPr="009037B8">
              <w:rPr>
                <w:i w:val="0"/>
                <w:color w:val="000000" w:themeColor="text1"/>
                <w:sz w:val="26"/>
                <w:szCs w:val="26"/>
              </w:rPr>
              <w:t>[Profit]: Measure đại diện cho tổng lợi nhuận, tính từ cột Profit trong bảng Xmas Dataset.</w:t>
            </w:r>
          </w:p>
          <w:p w14:paraId="1A1F17A2" w14:textId="77777777" w:rsidR="009037B8" w:rsidRPr="009037B8" w:rsidRDefault="009037B8" w:rsidP="005800BE">
            <w:pPr>
              <w:pStyle w:val="ListParagraph"/>
              <w:ind w:left="720"/>
              <w:jc w:val="both"/>
              <w:rPr>
                <w:i w:val="0"/>
                <w:color w:val="000000" w:themeColor="text1"/>
                <w:sz w:val="26"/>
                <w:szCs w:val="26"/>
              </w:rPr>
            </w:pPr>
            <w:r w:rsidRPr="009037B8">
              <w:rPr>
                <w:i w:val="0"/>
                <w:color w:val="000000" w:themeColor="text1"/>
                <w:sz w:val="26"/>
                <w:szCs w:val="26"/>
              </w:rPr>
              <w:t>CALCULATE: Hàm được sử dụng để thực hiện phép tính [Profit] với một bộ lọc được áp dụng.</w:t>
            </w:r>
          </w:p>
          <w:p w14:paraId="35DA655D" w14:textId="77777777" w:rsidR="009037B8" w:rsidRPr="009037B8" w:rsidRDefault="009037B8" w:rsidP="005800BE">
            <w:pPr>
              <w:pStyle w:val="ListParagraph"/>
              <w:ind w:left="720"/>
              <w:jc w:val="both"/>
              <w:rPr>
                <w:i w:val="0"/>
                <w:color w:val="000000" w:themeColor="text1"/>
                <w:sz w:val="26"/>
                <w:szCs w:val="26"/>
              </w:rPr>
            </w:pPr>
            <w:r w:rsidRPr="009037B8">
              <w:rPr>
                <w:i w:val="0"/>
                <w:color w:val="000000" w:themeColor="text1"/>
                <w:sz w:val="26"/>
                <w:szCs w:val="26"/>
              </w:rPr>
              <w:lastRenderedPageBreak/>
              <w:t>Dim_Date[Xmas Season] = "Xmas 2021/2022": Bộ lọc giới hạn dữ liệu chỉ lấy thông tin từ mùa Xmas 2021/2022 trong bảng Dim_Date.</w:t>
            </w:r>
          </w:p>
          <w:p w14:paraId="166F6D84" w14:textId="77777777" w:rsidR="009037B8" w:rsidRPr="009037B8" w:rsidRDefault="009037B8" w:rsidP="005800BE">
            <w:pPr>
              <w:pStyle w:val="ListParagraph"/>
              <w:numPr>
                <w:ilvl w:val="0"/>
                <w:numId w:val="20"/>
              </w:numPr>
              <w:jc w:val="both"/>
              <w:rPr>
                <w:i w:val="0"/>
                <w:color w:val="000000" w:themeColor="text1"/>
                <w:sz w:val="26"/>
                <w:szCs w:val="26"/>
              </w:rPr>
            </w:pPr>
            <w:r w:rsidRPr="009037B8">
              <w:rPr>
                <w:i w:val="0"/>
                <w:color w:val="000000" w:themeColor="text1"/>
                <w:sz w:val="26"/>
                <w:szCs w:val="26"/>
              </w:rPr>
              <w:t>Kết quả:</w:t>
            </w:r>
          </w:p>
          <w:p w14:paraId="6997C160" w14:textId="4BC9146E" w:rsidR="00D60922" w:rsidRPr="009037B8" w:rsidRDefault="009037B8" w:rsidP="005800BE">
            <w:pPr>
              <w:pStyle w:val="ListParagraph"/>
              <w:ind w:left="720"/>
              <w:jc w:val="both"/>
              <w:rPr>
                <w:color w:val="000000" w:themeColor="text1"/>
                <w:sz w:val="26"/>
                <w:szCs w:val="26"/>
              </w:rPr>
            </w:pPr>
            <w:r w:rsidRPr="009037B8">
              <w:rPr>
                <w:i w:val="0"/>
                <w:color w:val="000000" w:themeColor="text1"/>
                <w:sz w:val="26"/>
                <w:szCs w:val="26"/>
              </w:rPr>
              <w:t>Tổng lợi nhuận của các giao dịch trong mùa Xmas 2021/2022.</w:t>
            </w:r>
          </w:p>
        </w:tc>
      </w:tr>
    </w:tbl>
    <w:p w14:paraId="4A88EEE0" w14:textId="4A29468D" w:rsidR="00880FAF" w:rsidRDefault="00880FAF" w:rsidP="005800BE">
      <w:pPr>
        <w:jc w:val="both"/>
      </w:pPr>
    </w:p>
    <w:p w14:paraId="2C845CC6" w14:textId="6CE7F1B1" w:rsidR="00A90EC8" w:rsidRDefault="00A90EC8" w:rsidP="005800BE">
      <w:pPr>
        <w:jc w:val="both"/>
      </w:pPr>
    </w:p>
    <w:p w14:paraId="1930045F" w14:textId="77777777" w:rsidR="00A90EC8" w:rsidRPr="00880FAF" w:rsidRDefault="00A90EC8" w:rsidP="005800BE">
      <w:pPr>
        <w:jc w:val="both"/>
      </w:pPr>
    </w:p>
    <w:p w14:paraId="4D14D69F" w14:textId="5964C607" w:rsidR="00880FAF" w:rsidRDefault="001F71E7" w:rsidP="005800BE">
      <w:pPr>
        <w:pStyle w:val="Heading2"/>
        <w:jc w:val="both"/>
      </w:pPr>
      <w:bookmarkStart w:id="48" w:name="_Toc187399495"/>
      <w:r w:rsidRPr="001F71E7">
        <w:t>Phân tích các biểu đồ</w:t>
      </w:r>
      <w:bookmarkEnd w:id="48"/>
    </w:p>
    <w:p w14:paraId="0A0DE013" w14:textId="166AB25F" w:rsidR="00C11DA4" w:rsidRPr="0036133C" w:rsidRDefault="00C11DA4" w:rsidP="005800BE">
      <w:pPr>
        <w:pStyle w:val="Heading3"/>
        <w:ind w:left="426" w:firstLine="283"/>
        <w:jc w:val="both"/>
      </w:pPr>
      <w:bookmarkStart w:id="49" w:name="_Toc187399496"/>
      <w:r w:rsidRPr="0036133C">
        <w:t>Phân khúc khách hàng nào thúc đẩy doanh số bán hàng Giáng sinh</w:t>
      </w:r>
      <w:bookmarkEnd w:id="49"/>
    </w:p>
    <w:p w14:paraId="164995DF" w14:textId="77777777" w:rsidR="0036133C" w:rsidRPr="0036133C" w:rsidRDefault="0036133C" w:rsidP="005800BE">
      <w:pPr>
        <w:jc w:val="both"/>
        <w:rPr>
          <w:b/>
        </w:rPr>
      </w:pPr>
    </w:p>
    <w:p w14:paraId="54C95D92" w14:textId="77777777" w:rsidR="00013B4C" w:rsidRDefault="001F71E7" w:rsidP="0040067B">
      <w:pPr>
        <w:keepNext/>
        <w:jc w:val="center"/>
      </w:pPr>
      <w:r>
        <w:rPr>
          <w:noProof/>
        </w:rPr>
        <w:drawing>
          <wp:inline distT="0" distB="0" distL="0" distR="0" wp14:anchorId="3D1C5A4F" wp14:editId="03C16397">
            <wp:extent cx="363855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1400175"/>
                    </a:xfrm>
                    <a:prstGeom prst="rect">
                      <a:avLst/>
                    </a:prstGeom>
                  </pic:spPr>
                </pic:pic>
              </a:graphicData>
            </a:graphic>
          </wp:inline>
        </w:drawing>
      </w:r>
    </w:p>
    <w:p w14:paraId="4C177F62" w14:textId="0786EDC2" w:rsidR="00013B4C" w:rsidRDefault="00013B4C" w:rsidP="0040067B">
      <w:pPr>
        <w:pStyle w:val="Caption"/>
        <w:jc w:val="center"/>
      </w:pPr>
      <w:bookmarkStart w:id="50" w:name="_Toc187399515"/>
      <w:r>
        <w:t xml:space="preserve">Hình </w:t>
      </w:r>
      <w:r w:rsidR="00C01D3A">
        <w:fldChar w:fldCharType="begin"/>
      </w:r>
      <w:r w:rsidR="00C01D3A">
        <w:instrText xml:space="preserve"> SEQ Hình \* ARABIC </w:instrText>
      </w:r>
      <w:r w:rsidR="00C01D3A">
        <w:fldChar w:fldCharType="separate"/>
      </w:r>
      <w:r w:rsidR="00955412">
        <w:rPr>
          <w:noProof/>
        </w:rPr>
        <w:t>4</w:t>
      </w:r>
      <w:r w:rsidR="00C01D3A">
        <w:rPr>
          <w:noProof/>
        </w:rPr>
        <w:fldChar w:fldCharType="end"/>
      </w:r>
      <w:r w:rsidRPr="00013B4C">
        <w:t xml:space="preserve">. </w:t>
      </w:r>
      <w:r w:rsidRPr="00945A34">
        <w:t>Phân khúc khách hàng nào thúc đẩy doanh số bán hàng Giáng sinh</w:t>
      </w:r>
      <w:bookmarkEnd w:id="50"/>
    </w:p>
    <w:p w14:paraId="29AC6C1E" w14:textId="56BC860D" w:rsidR="00A90EC8" w:rsidRDefault="00A90EC8" w:rsidP="005800BE">
      <w:pPr>
        <w:jc w:val="both"/>
      </w:pPr>
    </w:p>
    <w:p w14:paraId="196F81AF" w14:textId="77777777" w:rsidR="00A90EC8" w:rsidRPr="00A90EC8" w:rsidRDefault="00A90EC8" w:rsidP="005800BE">
      <w:pPr>
        <w:jc w:val="both"/>
      </w:pPr>
    </w:p>
    <w:p w14:paraId="49A21660" w14:textId="7555C3CD" w:rsidR="0036133C" w:rsidRDefault="0036133C" w:rsidP="005800BE">
      <w:pPr>
        <w:jc w:val="both"/>
      </w:pPr>
      <w:r>
        <w:t>Phân khúc Trẻ em (1-11 tuổi) nổi bật, góp phần</w:t>
      </w:r>
      <w:r w:rsidRPr="0036133C">
        <w:t xml:space="preserve"> </w:t>
      </w:r>
      <w:r>
        <w:t xml:space="preserve">gần </w:t>
      </w:r>
      <w:r w:rsidRPr="0036133C">
        <w:t>39</w:t>
      </w:r>
      <w:r>
        <w:t>% tổng doanh số bán hàng dịp</w:t>
      </w:r>
      <w:r w:rsidRPr="0036133C">
        <w:t xml:space="preserve"> </w:t>
      </w:r>
      <w:r>
        <w:t>Giáng sinh qua các năm.</w:t>
      </w:r>
    </w:p>
    <w:p w14:paraId="4FF07D88" w14:textId="60C96944" w:rsidR="0036133C" w:rsidRPr="0036133C" w:rsidRDefault="0036133C" w:rsidP="005800BE">
      <w:pPr>
        <w:jc w:val="both"/>
      </w:pPr>
      <w:r>
        <w:t>Điều thú vị là không có sự khác biệt đáng kể giữa</w:t>
      </w:r>
      <w:r w:rsidRPr="0036133C">
        <w:t xml:space="preserve"> </w:t>
      </w:r>
      <w:r>
        <w:t>khách hàng nam và nữ ở các độ tuổi khác nhau.</w:t>
      </w:r>
    </w:p>
    <w:p w14:paraId="04538C56" w14:textId="143B6CF4" w:rsidR="0036133C" w:rsidRDefault="0036133C" w:rsidP="005800BE">
      <w:pPr>
        <w:jc w:val="both"/>
      </w:pPr>
    </w:p>
    <w:p w14:paraId="6B5E56AE" w14:textId="69D0DA64" w:rsidR="00A90EC8" w:rsidRDefault="00A90EC8" w:rsidP="005800BE">
      <w:pPr>
        <w:jc w:val="both"/>
      </w:pPr>
    </w:p>
    <w:p w14:paraId="0C5710DD" w14:textId="032E9C4C" w:rsidR="00503955" w:rsidRDefault="00503955" w:rsidP="005800BE">
      <w:pPr>
        <w:jc w:val="both"/>
      </w:pPr>
    </w:p>
    <w:p w14:paraId="2E2EB0F4" w14:textId="504753F6" w:rsidR="00503955" w:rsidRDefault="00503955" w:rsidP="005800BE">
      <w:pPr>
        <w:jc w:val="both"/>
      </w:pPr>
    </w:p>
    <w:p w14:paraId="5B6CF49C" w14:textId="7DF0E241" w:rsidR="00503955" w:rsidRDefault="00503955" w:rsidP="005800BE">
      <w:pPr>
        <w:jc w:val="both"/>
      </w:pPr>
    </w:p>
    <w:p w14:paraId="1D24D2CC" w14:textId="28B7A744" w:rsidR="00503955" w:rsidRDefault="00503955" w:rsidP="005800BE">
      <w:pPr>
        <w:jc w:val="both"/>
      </w:pPr>
    </w:p>
    <w:p w14:paraId="2898964C" w14:textId="00CABD1A" w:rsidR="00503955" w:rsidRDefault="00503955" w:rsidP="005800BE">
      <w:pPr>
        <w:jc w:val="both"/>
      </w:pPr>
    </w:p>
    <w:p w14:paraId="7CC5399A" w14:textId="353FBAC3" w:rsidR="00503955" w:rsidRDefault="00503955" w:rsidP="005800BE">
      <w:pPr>
        <w:jc w:val="both"/>
      </w:pPr>
    </w:p>
    <w:p w14:paraId="1349CF78" w14:textId="09257157" w:rsidR="00503955" w:rsidRDefault="00503955" w:rsidP="005800BE">
      <w:pPr>
        <w:jc w:val="both"/>
      </w:pPr>
    </w:p>
    <w:p w14:paraId="7C79CC1A" w14:textId="6797F5CF" w:rsidR="00701A38" w:rsidRDefault="00701A38" w:rsidP="005800BE">
      <w:pPr>
        <w:jc w:val="both"/>
      </w:pPr>
    </w:p>
    <w:p w14:paraId="4BBDE37C" w14:textId="5FDED51F" w:rsidR="00701A38" w:rsidRDefault="00701A38" w:rsidP="005800BE">
      <w:pPr>
        <w:jc w:val="both"/>
      </w:pPr>
    </w:p>
    <w:p w14:paraId="02A2EFD7" w14:textId="4477CDB1" w:rsidR="00701A38" w:rsidRDefault="00701A38" w:rsidP="005800BE">
      <w:pPr>
        <w:jc w:val="both"/>
      </w:pPr>
    </w:p>
    <w:p w14:paraId="431ADDB6" w14:textId="1132B5D3" w:rsidR="00701A38" w:rsidRDefault="00701A38" w:rsidP="005800BE">
      <w:pPr>
        <w:jc w:val="both"/>
      </w:pPr>
    </w:p>
    <w:p w14:paraId="61762256" w14:textId="77777777" w:rsidR="00701A38" w:rsidRDefault="00701A38" w:rsidP="005800BE">
      <w:pPr>
        <w:jc w:val="both"/>
      </w:pPr>
    </w:p>
    <w:p w14:paraId="15A54D58" w14:textId="76304054" w:rsidR="00503955" w:rsidRPr="00503955" w:rsidRDefault="00503955" w:rsidP="005800BE">
      <w:pPr>
        <w:pStyle w:val="Heading3"/>
        <w:ind w:left="1134" w:hanging="850"/>
        <w:jc w:val="both"/>
      </w:pPr>
      <w:bookmarkStart w:id="51" w:name="_Toc187399497"/>
      <w:r w:rsidRPr="00503955">
        <w:lastRenderedPageBreak/>
        <w:t xml:space="preserve">Phân </w:t>
      </w:r>
      <w:r w:rsidR="00250AE8" w:rsidRPr="006E1D9F">
        <w:t>k</w:t>
      </w:r>
      <w:r w:rsidRPr="00503955">
        <w:t xml:space="preserve">húc </w:t>
      </w:r>
      <w:r w:rsidR="00250AE8" w:rsidRPr="006E1D9F">
        <w:t>k</w:t>
      </w:r>
      <w:r w:rsidRPr="00503955">
        <w:t xml:space="preserve">hách </w:t>
      </w:r>
      <w:r w:rsidR="00250AE8" w:rsidRPr="006E1D9F">
        <w:t>h</w:t>
      </w:r>
      <w:r w:rsidRPr="00503955">
        <w:t xml:space="preserve">àng </w:t>
      </w:r>
      <w:r w:rsidR="00250AE8" w:rsidRPr="006E1D9F">
        <w:t>v</w:t>
      </w:r>
      <w:r w:rsidRPr="00503955">
        <w:t xml:space="preserve">à </w:t>
      </w:r>
      <w:r w:rsidR="00250AE8" w:rsidRPr="006E1D9F">
        <w:t>p</w:t>
      </w:r>
      <w:r w:rsidRPr="00503955">
        <w:t xml:space="preserve">hương </w:t>
      </w:r>
      <w:r w:rsidR="00250AE8" w:rsidRPr="006E1D9F">
        <w:t>t</w:t>
      </w:r>
      <w:r w:rsidRPr="00503955">
        <w:t xml:space="preserve">hức </w:t>
      </w:r>
      <w:r w:rsidR="00250AE8" w:rsidRPr="006E1D9F">
        <w:t>t</w:t>
      </w:r>
      <w:r w:rsidRPr="00503955">
        <w:t xml:space="preserve">hanh </w:t>
      </w:r>
      <w:r w:rsidR="00250AE8" w:rsidRPr="006E1D9F">
        <w:t>t</w:t>
      </w:r>
      <w:r w:rsidRPr="00503955">
        <w:t>oán</w:t>
      </w:r>
      <w:bookmarkEnd w:id="51"/>
    </w:p>
    <w:p w14:paraId="19BFC202" w14:textId="77777777" w:rsidR="00503955" w:rsidRPr="00503955" w:rsidRDefault="00503955" w:rsidP="005800B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130"/>
      </w:tblGrid>
      <w:tr w:rsidR="00A90EC8" w14:paraId="620E47D7" w14:textId="77777777" w:rsidTr="003651D5">
        <w:tc>
          <w:tcPr>
            <w:tcW w:w="4508" w:type="dxa"/>
          </w:tcPr>
          <w:p w14:paraId="1B40B24B" w14:textId="77777777" w:rsidR="00A567B7" w:rsidRDefault="00A90EC8" w:rsidP="005800BE">
            <w:pPr>
              <w:keepNext/>
              <w:jc w:val="both"/>
            </w:pPr>
            <w:r>
              <w:rPr>
                <w:noProof/>
              </w:rPr>
              <w:drawing>
                <wp:inline distT="0" distB="0" distL="0" distR="0" wp14:anchorId="731440D1" wp14:editId="5A285790">
                  <wp:extent cx="2963987" cy="29260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8150" cy="2949934"/>
                          </a:xfrm>
                          <a:prstGeom prst="rect">
                            <a:avLst/>
                          </a:prstGeom>
                        </pic:spPr>
                      </pic:pic>
                    </a:graphicData>
                  </a:graphic>
                </wp:inline>
              </w:drawing>
            </w:r>
          </w:p>
          <w:p w14:paraId="1F56582F" w14:textId="24C256BC" w:rsidR="00A90EC8" w:rsidRDefault="00A567B7" w:rsidP="005800BE">
            <w:pPr>
              <w:pStyle w:val="Caption"/>
              <w:jc w:val="both"/>
            </w:pPr>
            <w:bookmarkStart w:id="52" w:name="_Toc187399516"/>
            <w:r>
              <w:t xml:space="preserve">Hình </w:t>
            </w:r>
            <w:r w:rsidR="00C01D3A">
              <w:fldChar w:fldCharType="begin"/>
            </w:r>
            <w:r w:rsidR="00C01D3A">
              <w:instrText xml:space="preserve"> SEQ Hình \* ARABIC </w:instrText>
            </w:r>
            <w:r w:rsidR="00C01D3A">
              <w:fldChar w:fldCharType="separate"/>
            </w:r>
            <w:r w:rsidR="00955412">
              <w:rPr>
                <w:noProof/>
              </w:rPr>
              <w:t>5</w:t>
            </w:r>
            <w:r w:rsidR="00C01D3A">
              <w:rPr>
                <w:noProof/>
              </w:rPr>
              <w:fldChar w:fldCharType="end"/>
            </w:r>
            <w:r w:rsidRPr="00503955">
              <w:t>. Phân Khúc Khách Hàng Và Phương Thức Thanh Toán</w:t>
            </w:r>
            <w:bookmarkEnd w:id="52"/>
          </w:p>
        </w:tc>
        <w:tc>
          <w:tcPr>
            <w:tcW w:w="4508" w:type="dxa"/>
          </w:tcPr>
          <w:p w14:paraId="7B43634C" w14:textId="4F9C56BD" w:rsidR="00A90EC8" w:rsidRPr="00ED328F" w:rsidRDefault="00A90EC8" w:rsidP="005800BE">
            <w:pPr>
              <w:pStyle w:val="ListParagraph"/>
              <w:numPr>
                <w:ilvl w:val="0"/>
                <w:numId w:val="20"/>
              </w:numPr>
              <w:ind w:left="360"/>
              <w:jc w:val="both"/>
              <w:rPr>
                <w:i w:val="0"/>
                <w:color w:val="000000" w:themeColor="text1"/>
                <w:sz w:val="26"/>
                <w:szCs w:val="26"/>
                <w:lang w:val="vi-VN"/>
              </w:rPr>
            </w:pPr>
            <w:r w:rsidRPr="00ED328F">
              <w:rPr>
                <w:i w:val="0"/>
                <w:color w:val="000000" w:themeColor="text1"/>
                <w:sz w:val="26"/>
                <w:szCs w:val="26"/>
                <w:lang w:val="vi-VN"/>
              </w:rPr>
              <w:t>Mua sắm tại cửa hàng, đặc biệt dành cho phân khúc Trẻ em(74% tại các cửa hàng) là một lựa chọn phổ biến. Đây là</w:t>
            </w:r>
            <w:r w:rsidR="003651D5" w:rsidRPr="003651D5">
              <w:rPr>
                <w:i w:val="0"/>
                <w:color w:val="000000" w:themeColor="text1"/>
                <w:sz w:val="26"/>
                <w:szCs w:val="26"/>
                <w:lang w:val="vi-VN"/>
              </w:rPr>
              <w:t xml:space="preserve"> </w:t>
            </w:r>
            <w:r w:rsidRPr="00ED328F">
              <w:rPr>
                <w:i w:val="0"/>
                <w:color w:val="000000" w:themeColor="text1"/>
                <w:sz w:val="26"/>
                <w:szCs w:val="26"/>
                <w:lang w:val="vi-VN"/>
              </w:rPr>
              <w:t xml:space="preserve">dễ hiểu vì trẻ em thường thích </w:t>
            </w:r>
            <w:r w:rsidR="00A84170" w:rsidRPr="00A84170">
              <w:rPr>
                <w:i w:val="0"/>
                <w:color w:val="000000" w:themeColor="text1"/>
                <w:sz w:val="26"/>
                <w:szCs w:val="26"/>
                <w:lang w:val="vi-VN"/>
              </w:rPr>
              <w:t>mua chọn lựa đồ tại cửa hàng hơn</w:t>
            </w:r>
          </w:p>
          <w:p w14:paraId="284E1F6B" w14:textId="77777777" w:rsidR="003651D5" w:rsidRPr="003651D5" w:rsidRDefault="003651D5" w:rsidP="005800BE">
            <w:pPr>
              <w:jc w:val="both"/>
              <w:rPr>
                <w:color w:val="000000" w:themeColor="text1"/>
                <w:szCs w:val="26"/>
              </w:rPr>
            </w:pPr>
          </w:p>
          <w:p w14:paraId="4E81BBCB" w14:textId="7098139E" w:rsidR="00A90EC8" w:rsidRPr="00ED328F" w:rsidRDefault="00A90EC8" w:rsidP="005800BE">
            <w:pPr>
              <w:pStyle w:val="ListParagraph"/>
              <w:numPr>
                <w:ilvl w:val="0"/>
                <w:numId w:val="20"/>
              </w:numPr>
              <w:ind w:left="360"/>
              <w:jc w:val="both"/>
              <w:rPr>
                <w:lang w:val="vi-VN"/>
              </w:rPr>
            </w:pPr>
            <w:r w:rsidRPr="00ED328F">
              <w:rPr>
                <w:i w:val="0"/>
                <w:color w:val="000000" w:themeColor="text1"/>
                <w:sz w:val="26"/>
                <w:szCs w:val="26"/>
                <w:lang w:val="vi-VN"/>
              </w:rPr>
              <w:t>Tiền mặt là phương thức thanh toán ưa thích khi mua hàng của Kid,trong khi</w:t>
            </w:r>
            <w:r w:rsidR="003651D5" w:rsidRPr="003651D5">
              <w:rPr>
                <w:i w:val="0"/>
                <w:color w:val="000000" w:themeColor="text1"/>
                <w:sz w:val="26"/>
                <w:szCs w:val="26"/>
                <w:lang w:val="vi-VN"/>
              </w:rPr>
              <w:t xml:space="preserve"> </w:t>
            </w:r>
            <w:r w:rsidRPr="00ED328F">
              <w:rPr>
                <w:i w:val="0"/>
                <w:color w:val="000000" w:themeColor="text1"/>
                <w:sz w:val="26"/>
                <w:szCs w:val="26"/>
                <w:lang w:val="vi-VN"/>
              </w:rPr>
              <w:t>Thanh thiếu niên (12-17 tuổi) và người lớn (từ 18 tuổi trở lên)</w:t>
            </w:r>
            <w:r w:rsidR="003651D5" w:rsidRPr="003651D5">
              <w:rPr>
                <w:i w:val="0"/>
                <w:color w:val="000000" w:themeColor="text1"/>
                <w:sz w:val="26"/>
                <w:szCs w:val="26"/>
                <w:lang w:val="vi-VN"/>
              </w:rPr>
              <w:t xml:space="preserve"> </w:t>
            </w:r>
            <w:r w:rsidRPr="00ED328F">
              <w:rPr>
                <w:i w:val="0"/>
                <w:color w:val="000000" w:themeColor="text1"/>
                <w:sz w:val="26"/>
                <w:szCs w:val="26"/>
                <w:lang w:val="vi-VN"/>
              </w:rPr>
              <w:t>nghiêng về thẻ tín dụng và tiền mặt là thứ ít nhất của họ</w:t>
            </w:r>
            <w:r w:rsidR="003651D5" w:rsidRPr="003651D5">
              <w:rPr>
                <w:i w:val="0"/>
                <w:color w:val="000000" w:themeColor="text1"/>
                <w:sz w:val="26"/>
                <w:szCs w:val="26"/>
                <w:lang w:val="vi-VN"/>
              </w:rPr>
              <w:t xml:space="preserve"> </w:t>
            </w:r>
            <w:r w:rsidRPr="00ED328F">
              <w:rPr>
                <w:i w:val="0"/>
                <w:color w:val="000000" w:themeColor="text1"/>
                <w:sz w:val="26"/>
                <w:szCs w:val="26"/>
                <w:lang w:val="vi-VN"/>
              </w:rPr>
              <w:t>phương thức thanh toán ưa thích.</w:t>
            </w:r>
          </w:p>
        </w:tc>
      </w:tr>
    </w:tbl>
    <w:p w14:paraId="46CF7879" w14:textId="44EC1B16" w:rsidR="0036133C" w:rsidRDefault="0036133C" w:rsidP="005800BE">
      <w:pPr>
        <w:jc w:val="both"/>
      </w:pPr>
    </w:p>
    <w:p w14:paraId="30D801FB" w14:textId="00F307CC" w:rsidR="00503955" w:rsidRPr="00503955" w:rsidRDefault="00503955" w:rsidP="005800BE">
      <w:pPr>
        <w:pStyle w:val="Heading3"/>
        <w:ind w:left="1134" w:hanging="850"/>
        <w:jc w:val="both"/>
      </w:pPr>
      <w:bookmarkStart w:id="53" w:name="_Toc187399498"/>
      <w:r w:rsidRPr="00503955">
        <w:t>Các sản phẩm bán chạy nhất</w:t>
      </w:r>
      <w:bookmarkEnd w:id="53"/>
    </w:p>
    <w:p w14:paraId="2A5B64FF" w14:textId="0F3E57BE" w:rsidR="00A567B7" w:rsidRDefault="00A567B7" w:rsidP="005800BE">
      <w:pPr>
        <w:jc w:val="both"/>
      </w:pPr>
    </w:p>
    <w:p w14:paraId="0EF136EC" w14:textId="77777777" w:rsidR="00503955" w:rsidRDefault="00503955" w:rsidP="005800BE">
      <w:pPr>
        <w:keepNext/>
        <w:jc w:val="both"/>
      </w:pPr>
      <w:r>
        <w:rPr>
          <w:noProof/>
        </w:rPr>
        <w:drawing>
          <wp:inline distT="0" distB="0" distL="0" distR="0" wp14:anchorId="36F1D481" wp14:editId="461B1C95">
            <wp:extent cx="5731510" cy="27857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5745"/>
                    </a:xfrm>
                    <a:prstGeom prst="rect">
                      <a:avLst/>
                    </a:prstGeom>
                  </pic:spPr>
                </pic:pic>
              </a:graphicData>
            </a:graphic>
          </wp:inline>
        </w:drawing>
      </w:r>
    </w:p>
    <w:p w14:paraId="65B8C3FA" w14:textId="41B9636B" w:rsidR="00A567B7" w:rsidRDefault="00503955" w:rsidP="006301FA">
      <w:pPr>
        <w:pStyle w:val="Caption"/>
        <w:jc w:val="center"/>
      </w:pPr>
      <w:bookmarkStart w:id="54" w:name="_Toc187399517"/>
      <w:r>
        <w:t xml:space="preserve">Hình </w:t>
      </w:r>
      <w:r w:rsidR="00C01D3A">
        <w:fldChar w:fldCharType="begin"/>
      </w:r>
      <w:r w:rsidR="00C01D3A">
        <w:instrText xml:space="preserve"> SEQ Hình \* ARABIC </w:instrText>
      </w:r>
      <w:r w:rsidR="00C01D3A">
        <w:fldChar w:fldCharType="separate"/>
      </w:r>
      <w:r w:rsidR="00955412">
        <w:rPr>
          <w:noProof/>
        </w:rPr>
        <w:t>6</w:t>
      </w:r>
      <w:r w:rsidR="00C01D3A">
        <w:rPr>
          <w:noProof/>
        </w:rPr>
        <w:fldChar w:fldCharType="end"/>
      </w:r>
      <w:r w:rsidRPr="00503955">
        <w:t xml:space="preserve"> . Sản phẩm bán chạy nhất</w:t>
      </w:r>
      <w:bookmarkEnd w:id="54"/>
    </w:p>
    <w:p w14:paraId="5087F8A0" w14:textId="0FA65400" w:rsidR="00A567B7" w:rsidRDefault="00A567B7" w:rsidP="005800BE">
      <w:pPr>
        <w:jc w:val="both"/>
      </w:pPr>
    </w:p>
    <w:p w14:paraId="42FD3943" w14:textId="77777777" w:rsidR="00503955" w:rsidRDefault="00503955" w:rsidP="005800BE">
      <w:pPr>
        <w:jc w:val="both"/>
      </w:pPr>
      <w:r>
        <w:t>Nhìn chung, đồ chơi và quần áo đã dẫn đầu danh sách các danh mục sản phẩm bán chạy nhất, đóng góp đáng kể 27% vào tổng doanh thu trong số 17 danh mục.</w:t>
      </w:r>
    </w:p>
    <w:p w14:paraId="078A9164" w14:textId="77777777" w:rsidR="00503955" w:rsidRDefault="00503955" w:rsidP="005800BE">
      <w:pPr>
        <w:jc w:val="both"/>
      </w:pPr>
    </w:p>
    <w:p w14:paraId="15F47AEE" w14:textId="6EF19DCA" w:rsidR="00A567B7" w:rsidRDefault="00503955" w:rsidP="005800BE">
      <w:pPr>
        <w:jc w:val="both"/>
      </w:pPr>
      <w:r>
        <w:lastRenderedPageBreak/>
        <w:t>Mặc dù đồ chơi chiếm vị trí nổi bật nhất là danh mục được yêu thích và mang lại lợi nhuận cao nhất với con số đáng kinh ngạc 77,04%, điều quan trọng cần lưu ý là doanh số bán hàng của mặt hàng này đã giảm đáng kể trong vài năm qua.</w:t>
      </w:r>
    </w:p>
    <w:p w14:paraId="463F3F4D" w14:textId="036C3CA0" w:rsidR="00503955" w:rsidRDefault="00503955" w:rsidP="005800BE">
      <w:pPr>
        <w:jc w:val="both"/>
      </w:pPr>
    </w:p>
    <w:p w14:paraId="3BF51EAA" w14:textId="59CCBE25" w:rsidR="00075238" w:rsidRDefault="00075238" w:rsidP="005800BE">
      <w:pPr>
        <w:pStyle w:val="Heading5"/>
        <w:numPr>
          <w:ilvl w:val="0"/>
          <w:numId w:val="0"/>
        </w:numPr>
        <w:ind w:left="1008" w:hanging="1008"/>
        <w:jc w:val="both"/>
        <w:rPr>
          <w:rFonts w:eastAsia="Times New Roman"/>
          <w:lang w:val="en-US"/>
        </w:rPr>
      </w:pPr>
      <w:r w:rsidRPr="00075238">
        <w:rPr>
          <w:rFonts w:eastAsia="Times New Roman"/>
          <w:lang w:val="en-US"/>
        </w:rPr>
        <w:t>Phân khúc</w:t>
      </w:r>
      <w:r>
        <w:rPr>
          <w:rFonts w:eastAsia="Times New Roman"/>
          <w:lang w:val="en-US"/>
        </w:rPr>
        <w:t xml:space="preserve"> Kids:</w:t>
      </w:r>
    </w:p>
    <w:p w14:paraId="1EA77878" w14:textId="77777777" w:rsidR="00EE616A" w:rsidRDefault="00EE616A" w:rsidP="005800BE">
      <w:pPr>
        <w:jc w:val="both"/>
        <w:rPr>
          <w:rFonts w:eastAsia="Times New Roman"/>
          <w:b/>
          <w:bCs/>
          <w:sz w:val="24"/>
          <w:lang w:val="en-US"/>
        </w:rPr>
      </w:pPr>
    </w:p>
    <w:p w14:paraId="589B8E28" w14:textId="77777777" w:rsidR="00227D2C" w:rsidRDefault="00EE616A" w:rsidP="005800BE">
      <w:pPr>
        <w:keepNext/>
        <w:jc w:val="both"/>
      </w:pPr>
      <w:r>
        <w:rPr>
          <w:noProof/>
        </w:rPr>
        <w:drawing>
          <wp:inline distT="0" distB="0" distL="0" distR="0" wp14:anchorId="3FDE67CF" wp14:editId="7F862F2D">
            <wp:extent cx="5731510" cy="1922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22780"/>
                    </a:xfrm>
                    <a:prstGeom prst="rect">
                      <a:avLst/>
                    </a:prstGeom>
                  </pic:spPr>
                </pic:pic>
              </a:graphicData>
            </a:graphic>
          </wp:inline>
        </w:drawing>
      </w:r>
    </w:p>
    <w:p w14:paraId="7CCFAC78" w14:textId="5D02697D" w:rsidR="00EE616A" w:rsidRPr="00075238" w:rsidRDefault="00227D2C" w:rsidP="00B938E1">
      <w:pPr>
        <w:pStyle w:val="Caption"/>
        <w:jc w:val="center"/>
      </w:pPr>
      <w:bookmarkStart w:id="55" w:name="_Toc187399518"/>
      <w:r>
        <w:t xml:space="preserve">Hình </w:t>
      </w:r>
      <w:r w:rsidR="00C01D3A">
        <w:fldChar w:fldCharType="begin"/>
      </w:r>
      <w:r w:rsidR="00C01D3A">
        <w:instrText xml:space="preserve"> SEQ Hình \* ARABIC </w:instrText>
      </w:r>
      <w:r w:rsidR="00C01D3A">
        <w:fldChar w:fldCharType="separate"/>
      </w:r>
      <w:r w:rsidR="00955412">
        <w:rPr>
          <w:noProof/>
        </w:rPr>
        <w:t>7</w:t>
      </w:r>
      <w:r w:rsidR="00C01D3A">
        <w:rPr>
          <w:noProof/>
        </w:rPr>
        <w:fldChar w:fldCharType="end"/>
      </w:r>
      <w:r w:rsidRPr="00227D2C">
        <w:t xml:space="preserve">. </w:t>
      </w:r>
      <w:r w:rsidRPr="007C56D4">
        <w:t>Phân khúc Kids</w:t>
      </w:r>
      <w:bookmarkEnd w:id="55"/>
    </w:p>
    <w:p w14:paraId="27C893F0" w14:textId="77777777" w:rsidR="003D0227" w:rsidRPr="00ED328F" w:rsidRDefault="00227D2C" w:rsidP="005800BE">
      <w:pPr>
        <w:pStyle w:val="ListParagraph"/>
        <w:numPr>
          <w:ilvl w:val="0"/>
          <w:numId w:val="21"/>
        </w:numPr>
        <w:jc w:val="both"/>
        <w:rPr>
          <w:rFonts w:asciiTheme="majorHAnsi" w:eastAsia="Times New Roman" w:hAnsiTheme="majorHAnsi" w:cstheme="majorHAnsi"/>
          <w:i w:val="0"/>
          <w:color w:val="000000" w:themeColor="text1"/>
          <w:sz w:val="26"/>
          <w:szCs w:val="26"/>
          <w:lang w:val="vi-VN"/>
        </w:rPr>
      </w:pPr>
      <w:r w:rsidRPr="00ED328F">
        <w:rPr>
          <w:rFonts w:asciiTheme="majorHAnsi" w:eastAsia="Times New Roman" w:hAnsiTheme="majorHAnsi" w:cstheme="majorHAnsi"/>
          <w:b/>
          <w:bCs/>
          <w:i w:val="0"/>
          <w:color w:val="000000" w:themeColor="text1"/>
          <w:sz w:val="26"/>
          <w:szCs w:val="26"/>
          <w:lang w:val="vi-VN"/>
        </w:rPr>
        <w:t>Toys</w:t>
      </w:r>
      <w:r w:rsidRPr="00ED328F">
        <w:rPr>
          <w:rFonts w:asciiTheme="majorHAnsi" w:eastAsia="Times New Roman" w:hAnsiTheme="majorHAnsi" w:cstheme="majorHAnsi"/>
          <w:i w:val="0"/>
          <w:color w:val="000000" w:themeColor="text1"/>
          <w:sz w:val="26"/>
          <w:szCs w:val="26"/>
          <w:lang w:val="vi-VN"/>
        </w:rPr>
        <w:t xml:space="preserve"> chiếm tỷ trọng lớn nhất trong doanh thu, nhưng tất cả các danh mục đều cho thấy mức giảm doanh thu từ </w:t>
      </w:r>
      <w:r w:rsidRPr="00ED328F">
        <w:rPr>
          <w:rFonts w:asciiTheme="majorHAnsi" w:eastAsia="Times New Roman" w:hAnsiTheme="majorHAnsi" w:cstheme="majorHAnsi"/>
          <w:bCs/>
          <w:i w:val="0"/>
          <w:color w:val="000000" w:themeColor="text1"/>
          <w:sz w:val="26"/>
          <w:szCs w:val="26"/>
          <w:lang w:val="vi-VN"/>
        </w:rPr>
        <w:t>-3.8% đến -8.6%</w:t>
      </w:r>
      <w:r w:rsidRPr="00ED328F">
        <w:rPr>
          <w:rFonts w:asciiTheme="majorHAnsi" w:eastAsia="Times New Roman" w:hAnsiTheme="majorHAnsi" w:cstheme="majorHAnsi"/>
          <w:i w:val="0"/>
          <w:color w:val="000000" w:themeColor="text1"/>
          <w:sz w:val="26"/>
          <w:szCs w:val="26"/>
          <w:lang w:val="vi-VN"/>
        </w:rPr>
        <w:t xml:space="preserve"> so với năm 2018/2019.</w:t>
      </w:r>
    </w:p>
    <w:p w14:paraId="36655226" w14:textId="77777777" w:rsidR="003D0227" w:rsidRPr="003D0227" w:rsidRDefault="003D0227" w:rsidP="005800BE">
      <w:pPr>
        <w:jc w:val="both"/>
        <w:rPr>
          <w:rFonts w:asciiTheme="majorHAnsi" w:eastAsia="Times New Roman" w:hAnsiTheme="majorHAnsi" w:cstheme="majorHAnsi"/>
          <w:color w:val="000000" w:themeColor="text1"/>
          <w:szCs w:val="26"/>
        </w:rPr>
      </w:pPr>
    </w:p>
    <w:p w14:paraId="5C60FF56" w14:textId="728A52C2" w:rsidR="00075238" w:rsidRPr="003D0227" w:rsidRDefault="00227D2C" w:rsidP="005800BE">
      <w:pPr>
        <w:pStyle w:val="ListParagraph"/>
        <w:numPr>
          <w:ilvl w:val="0"/>
          <w:numId w:val="21"/>
        </w:numPr>
        <w:jc w:val="both"/>
        <w:rPr>
          <w:rFonts w:asciiTheme="majorHAnsi" w:eastAsia="Times New Roman" w:hAnsiTheme="majorHAnsi" w:cstheme="majorHAnsi"/>
          <w:i w:val="0"/>
          <w:color w:val="000000" w:themeColor="text1"/>
          <w:sz w:val="26"/>
          <w:szCs w:val="26"/>
          <w:lang w:val="vi-VN"/>
        </w:rPr>
      </w:pPr>
      <w:r w:rsidRPr="003D0227">
        <w:rPr>
          <w:rFonts w:asciiTheme="majorHAnsi" w:eastAsia="Times New Roman" w:hAnsiTheme="majorHAnsi" w:cstheme="majorHAnsi"/>
          <w:i w:val="0"/>
          <w:color w:val="000000" w:themeColor="text1"/>
          <w:sz w:val="26"/>
          <w:szCs w:val="26"/>
          <w:lang w:val="vi-VN"/>
        </w:rPr>
        <w:t xml:space="preserve">Lợi nhuận các sản phẩm trong phân khúc </w:t>
      </w:r>
      <w:r w:rsidRPr="0091298D">
        <w:rPr>
          <w:rFonts w:asciiTheme="majorHAnsi" w:eastAsia="Times New Roman" w:hAnsiTheme="majorHAnsi" w:cstheme="majorHAnsi"/>
          <w:b/>
          <w:i w:val="0"/>
          <w:color w:val="000000" w:themeColor="text1"/>
          <w:sz w:val="26"/>
          <w:szCs w:val="26"/>
          <w:lang w:val="vi-VN"/>
        </w:rPr>
        <w:t>Kids</w:t>
      </w:r>
      <w:r w:rsidRPr="003D0227">
        <w:rPr>
          <w:rFonts w:asciiTheme="majorHAnsi" w:eastAsia="Times New Roman" w:hAnsiTheme="majorHAnsi" w:cstheme="majorHAnsi"/>
          <w:i w:val="0"/>
          <w:color w:val="000000" w:themeColor="text1"/>
          <w:sz w:val="26"/>
          <w:szCs w:val="26"/>
          <w:lang w:val="vi-VN"/>
        </w:rPr>
        <w:t xml:space="preserve"> tương đối đồng đều, khoảng </w:t>
      </w:r>
      <w:r w:rsidRPr="003D0227">
        <w:rPr>
          <w:rFonts w:asciiTheme="majorHAnsi" w:eastAsia="Times New Roman" w:hAnsiTheme="majorHAnsi" w:cstheme="majorHAnsi"/>
          <w:bCs/>
          <w:i w:val="0"/>
          <w:color w:val="000000" w:themeColor="text1"/>
          <w:sz w:val="26"/>
          <w:szCs w:val="26"/>
          <w:lang w:val="vi-VN"/>
        </w:rPr>
        <w:t>76.97% - 77.04%</w:t>
      </w:r>
      <w:r w:rsidRPr="003D0227">
        <w:rPr>
          <w:rFonts w:asciiTheme="majorHAnsi" w:eastAsia="Times New Roman" w:hAnsiTheme="majorHAnsi" w:cstheme="majorHAnsi"/>
          <w:i w:val="0"/>
          <w:color w:val="000000" w:themeColor="text1"/>
          <w:sz w:val="26"/>
          <w:szCs w:val="26"/>
          <w:lang w:val="vi-VN"/>
        </w:rPr>
        <w:t>, cho thấy sự ổn định về khả năng sinh lời.</w:t>
      </w:r>
    </w:p>
    <w:p w14:paraId="369725B6" w14:textId="77777777" w:rsidR="003D0227" w:rsidRPr="003D0227" w:rsidRDefault="003D0227" w:rsidP="005800BE">
      <w:pPr>
        <w:jc w:val="both"/>
        <w:rPr>
          <w:rFonts w:asciiTheme="majorHAnsi" w:eastAsia="Times New Roman" w:hAnsiTheme="majorHAnsi" w:cstheme="majorHAnsi"/>
          <w:szCs w:val="26"/>
        </w:rPr>
      </w:pPr>
    </w:p>
    <w:p w14:paraId="1526BA32" w14:textId="6D0C08C1" w:rsidR="00227D2C" w:rsidRPr="00075238" w:rsidRDefault="00227D2C" w:rsidP="005800BE">
      <w:pPr>
        <w:pStyle w:val="Heading5"/>
        <w:numPr>
          <w:ilvl w:val="0"/>
          <w:numId w:val="0"/>
        </w:numPr>
        <w:ind w:left="1008" w:hanging="1008"/>
        <w:jc w:val="both"/>
        <w:rPr>
          <w:rFonts w:eastAsia="Times New Roman"/>
        </w:rPr>
      </w:pPr>
      <w:r w:rsidRPr="00075238">
        <w:rPr>
          <w:rFonts w:eastAsia="Times New Roman"/>
          <w:lang w:val="en-US"/>
        </w:rPr>
        <w:t>Phân khúc</w:t>
      </w:r>
      <w:r>
        <w:rPr>
          <w:rFonts w:eastAsia="Times New Roman"/>
          <w:lang w:val="en-US"/>
        </w:rPr>
        <w:t xml:space="preserve"> Teens</w:t>
      </w:r>
    </w:p>
    <w:p w14:paraId="571ABB34" w14:textId="73243CF0" w:rsidR="00A567B7" w:rsidRDefault="00A567B7" w:rsidP="005800BE">
      <w:pPr>
        <w:jc w:val="both"/>
        <w:rPr>
          <w:rFonts w:eastAsia="Times New Roman"/>
          <w:b/>
          <w:bCs/>
          <w:sz w:val="24"/>
          <w:lang w:val="en-US"/>
        </w:rPr>
      </w:pPr>
    </w:p>
    <w:p w14:paraId="3CCFBB74" w14:textId="77777777" w:rsidR="003D0227" w:rsidRDefault="003D0227" w:rsidP="005800BE">
      <w:pPr>
        <w:keepNext/>
        <w:jc w:val="both"/>
      </w:pPr>
      <w:r>
        <w:rPr>
          <w:noProof/>
        </w:rPr>
        <w:drawing>
          <wp:inline distT="0" distB="0" distL="0" distR="0" wp14:anchorId="3B92BDDD" wp14:editId="7E57C0BE">
            <wp:extent cx="5731510" cy="1834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34515"/>
                    </a:xfrm>
                    <a:prstGeom prst="rect">
                      <a:avLst/>
                    </a:prstGeom>
                  </pic:spPr>
                </pic:pic>
              </a:graphicData>
            </a:graphic>
          </wp:inline>
        </w:drawing>
      </w:r>
    </w:p>
    <w:p w14:paraId="5042C03E" w14:textId="610BDAD9" w:rsidR="00227D2C" w:rsidRDefault="003D0227" w:rsidP="004C7B27">
      <w:pPr>
        <w:pStyle w:val="Caption"/>
        <w:jc w:val="center"/>
      </w:pPr>
      <w:bookmarkStart w:id="56" w:name="_Toc187399519"/>
      <w:r>
        <w:t xml:space="preserve">Hình </w:t>
      </w:r>
      <w:r w:rsidR="00C01D3A">
        <w:fldChar w:fldCharType="begin"/>
      </w:r>
      <w:r w:rsidR="00C01D3A">
        <w:instrText xml:space="preserve"> SEQ Hình \* ARABIC </w:instrText>
      </w:r>
      <w:r w:rsidR="00C01D3A">
        <w:fldChar w:fldCharType="separate"/>
      </w:r>
      <w:r w:rsidR="00955412">
        <w:rPr>
          <w:noProof/>
        </w:rPr>
        <w:t>8</w:t>
      </w:r>
      <w:r w:rsidR="00C01D3A">
        <w:rPr>
          <w:noProof/>
        </w:rPr>
        <w:fldChar w:fldCharType="end"/>
      </w:r>
      <w:r w:rsidRPr="003D0227">
        <w:t>. Phân khúc Teens</w:t>
      </w:r>
      <w:bookmarkEnd w:id="56"/>
    </w:p>
    <w:p w14:paraId="48924ADA" w14:textId="2F4E6DEE" w:rsidR="00227D2C" w:rsidRDefault="00227D2C" w:rsidP="005800BE">
      <w:pPr>
        <w:jc w:val="both"/>
      </w:pPr>
    </w:p>
    <w:p w14:paraId="09B376AF" w14:textId="77777777" w:rsidR="003D0227" w:rsidRPr="0091298D" w:rsidRDefault="003D0227" w:rsidP="005800BE">
      <w:pPr>
        <w:pStyle w:val="ListParagraph"/>
        <w:numPr>
          <w:ilvl w:val="0"/>
          <w:numId w:val="21"/>
        </w:numPr>
        <w:jc w:val="both"/>
        <w:rPr>
          <w:i w:val="0"/>
          <w:color w:val="000000" w:themeColor="text1"/>
          <w:sz w:val="26"/>
          <w:szCs w:val="26"/>
          <w:lang w:val="vi-VN"/>
        </w:rPr>
      </w:pPr>
      <w:r w:rsidRPr="0091298D">
        <w:rPr>
          <w:b/>
          <w:i w:val="0"/>
          <w:color w:val="000000" w:themeColor="text1"/>
          <w:sz w:val="26"/>
          <w:szCs w:val="26"/>
          <w:lang w:val="vi-VN"/>
        </w:rPr>
        <w:t>Books</w:t>
      </w:r>
      <w:r w:rsidRPr="0091298D">
        <w:rPr>
          <w:i w:val="0"/>
          <w:color w:val="000000" w:themeColor="text1"/>
          <w:sz w:val="26"/>
          <w:szCs w:val="26"/>
          <w:lang w:val="vi-VN"/>
        </w:rPr>
        <w:t xml:space="preserve"> (Sách) có mức tăng trưởng cao nhất (+20.1%) và đóng góp đáng kể vào tổng doanh thu.</w:t>
      </w:r>
    </w:p>
    <w:p w14:paraId="44DCDADC" w14:textId="77777777" w:rsidR="003D0227" w:rsidRPr="0091298D" w:rsidRDefault="003D0227" w:rsidP="005800BE">
      <w:pPr>
        <w:pStyle w:val="ListParagraph"/>
        <w:numPr>
          <w:ilvl w:val="0"/>
          <w:numId w:val="21"/>
        </w:numPr>
        <w:jc w:val="both"/>
        <w:rPr>
          <w:i w:val="0"/>
          <w:color w:val="000000" w:themeColor="text1"/>
          <w:sz w:val="26"/>
          <w:szCs w:val="26"/>
          <w:lang w:val="vi-VN"/>
        </w:rPr>
      </w:pPr>
      <w:r w:rsidRPr="0091298D">
        <w:rPr>
          <w:b/>
          <w:i w:val="0"/>
          <w:color w:val="000000" w:themeColor="text1"/>
          <w:sz w:val="26"/>
          <w:szCs w:val="26"/>
          <w:lang w:val="vi-VN"/>
        </w:rPr>
        <w:t>Accessories</w:t>
      </w:r>
      <w:r w:rsidRPr="0091298D">
        <w:rPr>
          <w:i w:val="0"/>
          <w:color w:val="000000" w:themeColor="text1"/>
          <w:sz w:val="26"/>
          <w:szCs w:val="26"/>
          <w:lang w:val="vi-VN"/>
        </w:rPr>
        <w:t xml:space="preserve"> (Phụ kiện) và </w:t>
      </w:r>
      <w:r w:rsidRPr="0091298D">
        <w:rPr>
          <w:b/>
          <w:i w:val="0"/>
          <w:color w:val="000000" w:themeColor="text1"/>
          <w:sz w:val="26"/>
          <w:szCs w:val="26"/>
          <w:lang w:val="vi-VN"/>
        </w:rPr>
        <w:t>Board Games</w:t>
      </w:r>
      <w:r w:rsidRPr="0091298D">
        <w:rPr>
          <w:i w:val="0"/>
          <w:color w:val="000000" w:themeColor="text1"/>
          <w:sz w:val="26"/>
          <w:szCs w:val="26"/>
          <w:lang w:val="vi-VN"/>
        </w:rPr>
        <w:t xml:space="preserve"> (Trò chơi trên bàn) cũng có tăng trưởng tốt, lần lượt +3.9% và +2.6%.</w:t>
      </w:r>
    </w:p>
    <w:p w14:paraId="67C5081B" w14:textId="77777777" w:rsidR="003D0227" w:rsidRPr="00ED328F" w:rsidRDefault="003D0227" w:rsidP="005800BE">
      <w:pPr>
        <w:pStyle w:val="ListParagraph"/>
        <w:numPr>
          <w:ilvl w:val="0"/>
          <w:numId w:val="21"/>
        </w:numPr>
        <w:jc w:val="both"/>
        <w:rPr>
          <w:i w:val="0"/>
          <w:color w:val="000000" w:themeColor="text1"/>
          <w:sz w:val="26"/>
          <w:szCs w:val="26"/>
          <w:lang w:val="vi-VN"/>
        </w:rPr>
      </w:pPr>
      <w:r w:rsidRPr="00ED328F">
        <w:rPr>
          <w:b/>
          <w:i w:val="0"/>
          <w:color w:val="000000" w:themeColor="text1"/>
          <w:sz w:val="26"/>
          <w:szCs w:val="26"/>
          <w:lang w:val="vi-VN"/>
        </w:rPr>
        <w:t>Video Games</w:t>
      </w:r>
      <w:r w:rsidRPr="00ED328F">
        <w:rPr>
          <w:i w:val="0"/>
          <w:color w:val="000000" w:themeColor="text1"/>
          <w:sz w:val="26"/>
          <w:szCs w:val="26"/>
          <w:lang w:val="vi-VN"/>
        </w:rPr>
        <w:t xml:space="preserve"> là danh mục duy nhất bị sụt giảm doanh thu (-6.7%), có thể do thay đổi nhu cầu hoặc sự cạnh tranh mạnh.</w:t>
      </w:r>
    </w:p>
    <w:p w14:paraId="5CBC75A3" w14:textId="680D5CFC" w:rsidR="003D0227" w:rsidRDefault="003D0227" w:rsidP="005800BE">
      <w:pPr>
        <w:jc w:val="both"/>
      </w:pPr>
      <w:r>
        <w:lastRenderedPageBreak/>
        <w:t>Lợi nhuận:</w:t>
      </w:r>
    </w:p>
    <w:p w14:paraId="0B0C1982" w14:textId="44F9D22B" w:rsidR="00227D2C" w:rsidRDefault="003D0227" w:rsidP="005800BE">
      <w:pPr>
        <w:jc w:val="both"/>
      </w:pPr>
      <w:r>
        <w:t>Tất cả các danh mục đều duy trì tỷ lệ lợi nhuận ổn định, dao động từ 76.81% đến 76.86%, cho thấy hiệu quả kinh doanh tương đối đồng đều.</w:t>
      </w:r>
    </w:p>
    <w:p w14:paraId="00C069A0" w14:textId="70A0C689" w:rsidR="00227D2C" w:rsidRDefault="00227D2C" w:rsidP="005800BE">
      <w:pPr>
        <w:jc w:val="both"/>
      </w:pPr>
    </w:p>
    <w:p w14:paraId="6986C3EA" w14:textId="11510417" w:rsidR="00227D2C" w:rsidRDefault="003D0227" w:rsidP="005800BE">
      <w:pPr>
        <w:pStyle w:val="Heading5"/>
        <w:numPr>
          <w:ilvl w:val="0"/>
          <w:numId w:val="0"/>
        </w:numPr>
        <w:ind w:left="1008" w:hanging="1008"/>
        <w:jc w:val="both"/>
        <w:rPr>
          <w:lang w:val="en-US"/>
        </w:rPr>
      </w:pPr>
      <w:r>
        <w:rPr>
          <w:lang w:val="en-US"/>
        </w:rPr>
        <w:t>Phân khúc Adults</w:t>
      </w:r>
    </w:p>
    <w:p w14:paraId="6C16AD16" w14:textId="77777777" w:rsidR="003D0227" w:rsidRPr="003D0227" w:rsidRDefault="003D0227" w:rsidP="005800BE">
      <w:pPr>
        <w:jc w:val="both"/>
        <w:rPr>
          <w:lang w:val="en-US"/>
        </w:rPr>
      </w:pPr>
    </w:p>
    <w:p w14:paraId="411B226C" w14:textId="7E965835" w:rsidR="003D0227" w:rsidRDefault="003D0227" w:rsidP="005800BE">
      <w:pPr>
        <w:keepNext/>
        <w:jc w:val="both"/>
      </w:pPr>
      <w:r>
        <w:rPr>
          <w:noProof/>
        </w:rPr>
        <w:drawing>
          <wp:inline distT="0" distB="0" distL="0" distR="0" wp14:anchorId="66A919F2" wp14:editId="1F91A4D9">
            <wp:extent cx="5731510" cy="2038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38350"/>
                    </a:xfrm>
                    <a:prstGeom prst="rect">
                      <a:avLst/>
                    </a:prstGeom>
                  </pic:spPr>
                </pic:pic>
              </a:graphicData>
            </a:graphic>
          </wp:inline>
        </w:drawing>
      </w:r>
    </w:p>
    <w:p w14:paraId="68C2E4BC" w14:textId="77777777" w:rsidR="00955412" w:rsidRDefault="00955412" w:rsidP="005800BE">
      <w:pPr>
        <w:keepNext/>
        <w:jc w:val="both"/>
      </w:pPr>
    </w:p>
    <w:p w14:paraId="696F66A0" w14:textId="5AFBC8F8" w:rsidR="003D0227" w:rsidRPr="003D0227" w:rsidRDefault="003D0227" w:rsidP="00AE5EED">
      <w:pPr>
        <w:pStyle w:val="Caption"/>
        <w:jc w:val="center"/>
      </w:pPr>
      <w:bookmarkStart w:id="57" w:name="_Toc187399520"/>
      <w:r>
        <w:t xml:space="preserve">Hình </w:t>
      </w:r>
      <w:r w:rsidR="00C01D3A">
        <w:fldChar w:fldCharType="begin"/>
      </w:r>
      <w:r w:rsidR="00C01D3A">
        <w:instrText xml:space="preserve"> SEQ Hình \* ARABIC </w:instrText>
      </w:r>
      <w:r w:rsidR="00C01D3A">
        <w:fldChar w:fldCharType="separate"/>
      </w:r>
      <w:r w:rsidR="00955412">
        <w:rPr>
          <w:noProof/>
        </w:rPr>
        <w:t>9</w:t>
      </w:r>
      <w:r w:rsidR="00C01D3A">
        <w:rPr>
          <w:noProof/>
        </w:rPr>
        <w:fldChar w:fldCharType="end"/>
      </w:r>
      <w:r w:rsidRPr="003D0227">
        <w:t>. Phân khúc Adults</w:t>
      </w:r>
      <w:bookmarkEnd w:id="57"/>
    </w:p>
    <w:p w14:paraId="1080B9E2" w14:textId="77777777" w:rsidR="003D0227" w:rsidRPr="00ED328F" w:rsidRDefault="003D0227" w:rsidP="005800BE">
      <w:pPr>
        <w:pStyle w:val="ListParagraph"/>
        <w:numPr>
          <w:ilvl w:val="0"/>
          <w:numId w:val="21"/>
        </w:numPr>
        <w:jc w:val="both"/>
        <w:rPr>
          <w:i w:val="0"/>
          <w:color w:val="000000" w:themeColor="text1"/>
          <w:sz w:val="26"/>
          <w:szCs w:val="26"/>
          <w:lang w:val="vi-VN"/>
        </w:rPr>
      </w:pPr>
      <w:r w:rsidRPr="00ED328F">
        <w:rPr>
          <w:b/>
          <w:i w:val="0"/>
          <w:color w:val="000000" w:themeColor="text1"/>
          <w:sz w:val="26"/>
          <w:szCs w:val="26"/>
          <w:lang w:val="vi-VN"/>
        </w:rPr>
        <w:t>Kitchen Appliances và Accessories</w:t>
      </w:r>
      <w:r w:rsidRPr="00ED328F">
        <w:rPr>
          <w:i w:val="0"/>
          <w:color w:val="000000" w:themeColor="text1"/>
          <w:sz w:val="26"/>
          <w:szCs w:val="26"/>
          <w:lang w:val="vi-VN"/>
        </w:rPr>
        <w:t xml:space="preserve"> có mức tăng trưởng đáng kể (+48.3% và +6.6%) và duy trì lợi nhuận tốt.</w:t>
      </w:r>
    </w:p>
    <w:p w14:paraId="3567D989" w14:textId="77777777" w:rsidR="003D0227" w:rsidRPr="00ED328F" w:rsidRDefault="003D0227" w:rsidP="005800BE">
      <w:pPr>
        <w:pStyle w:val="ListParagraph"/>
        <w:numPr>
          <w:ilvl w:val="0"/>
          <w:numId w:val="21"/>
        </w:numPr>
        <w:jc w:val="both"/>
        <w:rPr>
          <w:i w:val="0"/>
          <w:color w:val="000000" w:themeColor="text1"/>
          <w:sz w:val="26"/>
          <w:szCs w:val="26"/>
          <w:lang w:val="vi-VN"/>
        </w:rPr>
      </w:pPr>
      <w:r w:rsidRPr="00ED328F">
        <w:rPr>
          <w:b/>
          <w:i w:val="0"/>
          <w:color w:val="000000" w:themeColor="text1"/>
          <w:sz w:val="26"/>
          <w:szCs w:val="26"/>
          <w:lang w:val="vi-VN"/>
        </w:rPr>
        <w:t>Wearable Tech và Books</w:t>
      </w:r>
      <w:r w:rsidRPr="00ED328F">
        <w:rPr>
          <w:i w:val="0"/>
          <w:color w:val="000000" w:themeColor="text1"/>
          <w:sz w:val="26"/>
          <w:szCs w:val="26"/>
          <w:lang w:val="vi-VN"/>
        </w:rPr>
        <w:t xml:space="preserve"> sụt giảm doanh thu (-10.5% và -7.8%) và cần được xem xét để cải thiện.</w:t>
      </w:r>
    </w:p>
    <w:p w14:paraId="72788110" w14:textId="6F8C8644" w:rsidR="00227D2C" w:rsidRPr="00ED328F" w:rsidRDefault="003D0227" w:rsidP="005800BE">
      <w:pPr>
        <w:pStyle w:val="ListParagraph"/>
        <w:numPr>
          <w:ilvl w:val="0"/>
          <w:numId w:val="21"/>
        </w:numPr>
        <w:jc w:val="both"/>
        <w:rPr>
          <w:i w:val="0"/>
          <w:color w:val="000000" w:themeColor="text1"/>
          <w:sz w:val="26"/>
          <w:szCs w:val="26"/>
          <w:lang w:val="vi-VN"/>
        </w:rPr>
      </w:pPr>
      <w:r w:rsidRPr="00ED328F">
        <w:rPr>
          <w:b/>
          <w:i w:val="0"/>
          <w:color w:val="000000" w:themeColor="text1"/>
          <w:sz w:val="26"/>
          <w:szCs w:val="26"/>
          <w:lang w:val="vi-VN"/>
        </w:rPr>
        <w:t>Clothing</w:t>
      </w:r>
      <w:r w:rsidRPr="00ED328F">
        <w:rPr>
          <w:i w:val="0"/>
          <w:color w:val="000000" w:themeColor="text1"/>
          <w:sz w:val="26"/>
          <w:szCs w:val="26"/>
          <w:lang w:val="vi-VN"/>
        </w:rPr>
        <w:t xml:space="preserve"> vẫn là danh mục chủ đạo với doanh thu cao nhất (€3.22M) nhưng chỉ tăng trưởng nhẹ.</w:t>
      </w:r>
    </w:p>
    <w:p w14:paraId="502DBBFE" w14:textId="07C2B293" w:rsidR="00227D2C" w:rsidRDefault="00955412" w:rsidP="005800BE">
      <w:pPr>
        <w:pStyle w:val="Heading3"/>
        <w:ind w:left="709" w:hanging="709"/>
        <w:jc w:val="both"/>
      </w:pPr>
      <w:bookmarkStart w:id="58" w:name="_Toc187399499"/>
      <w:r w:rsidRPr="00955412">
        <w:lastRenderedPageBreak/>
        <w:t>Những quốc gia nào có kết quả tốt nhất</w:t>
      </w:r>
      <w:bookmarkEnd w:id="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340"/>
      </w:tblGrid>
      <w:tr w:rsidR="00955412" w14:paraId="47D64F45" w14:textId="77777777" w:rsidTr="00955412">
        <w:tc>
          <w:tcPr>
            <w:tcW w:w="4508" w:type="dxa"/>
          </w:tcPr>
          <w:p w14:paraId="681B3E30" w14:textId="77777777" w:rsidR="00955412" w:rsidRDefault="00955412" w:rsidP="005800BE">
            <w:pPr>
              <w:keepNext/>
              <w:jc w:val="both"/>
            </w:pPr>
            <w:r>
              <w:rPr>
                <w:noProof/>
              </w:rPr>
              <w:drawing>
                <wp:inline distT="0" distB="0" distL="0" distR="0" wp14:anchorId="75448216" wp14:editId="603F84D8">
                  <wp:extent cx="2828925" cy="3848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8925" cy="3848100"/>
                          </a:xfrm>
                          <a:prstGeom prst="rect">
                            <a:avLst/>
                          </a:prstGeom>
                        </pic:spPr>
                      </pic:pic>
                    </a:graphicData>
                  </a:graphic>
                </wp:inline>
              </w:drawing>
            </w:r>
          </w:p>
          <w:p w14:paraId="083D0F20" w14:textId="4E9DAC99" w:rsidR="00955412" w:rsidRDefault="00955412" w:rsidP="00263DF8">
            <w:pPr>
              <w:pStyle w:val="Caption"/>
              <w:jc w:val="center"/>
            </w:pPr>
            <w:bookmarkStart w:id="59" w:name="_Toc187399521"/>
            <w:r>
              <w:t xml:space="preserve">Hình </w:t>
            </w:r>
            <w:r w:rsidR="00C01D3A">
              <w:fldChar w:fldCharType="begin"/>
            </w:r>
            <w:r w:rsidR="00C01D3A">
              <w:instrText xml:space="preserve"> SEQ Hình \* ARABIC </w:instrText>
            </w:r>
            <w:r w:rsidR="00C01D3A">
              <w:fldChar w:fldCharType="separate"/>
            </w:r>
            <w:r>
              <w:rPr>
                <w:noProof/>
              </w:rPr>
              <w:t>10</w:t>
            </w:r>
            <w:r w:rsidR="00C01D3A">
              <w:rPr>
                <w:noProof/>
              </w:rPr>
              <w:fldChar w:fldCharType="end"/>
            </w:r>
            <w:r w:rsidRPr="00955412">
              <w:t>. Những quốc gia nào có kết quả tốt nhất</w:t>
            </w:r>
            <w:bookmarkEnd w:id="59"/>
          </w:p>
        </w:tc>
        <w:tc>
          <w:tcPr>
            <w:tcW w:w="4508" w:type="dxa"/>
            <w:vAlign w:val="center"/>
          </w:tcPr>
          <w:p w14:paraId="08677BEE" w14:textId="77777777" w:rsidR="00955412" w:rsidRPr="00955412" w:rsidRDefault="00955412" w:rsidP="005800BE">
            <w:pPr>
              <w:spacing w:before="100" w:beforeAutospacing="1" w:after="100" w:afterAutospacing="1"/>
              <w:jc w:val="both"/>
              <w:rPr>
                <w:rFonts w:eastAsia="Times New Roman"/>
                <w:sz w:val="24"/>
              </w:rPr>
            </w:pPr>
            <w:r w:rsidRPr="00955412">
              <w:rPr>
                <w:rFonts w:eastAsia="Times New Roman"/>
                <w:b/>
                <w:bCs/>
                <w:sz w:val="24"/>
              </w:rPr>
              <w:t>Sweden</w:t>
            </w:r>
            <w:r w:rsidRPr="00955412">
              <w:rPr>
                <w:rFonts w:eastAsia="Times New Roman"/>
                <w:sz w:val="24"/>
              </w:rPr>
              <w:t xml:space="preserve"> đứng đầu về doanh số bán hàng dịp Giáng sinh trong suốt bốn mùa, đạt </w:t>
            </w:r>
            <w:r w:rsidRPr="00955412">
              <w:rPr>
                <w:rFonts w:eastAsia="Times New Roman"/>
                <w:b/>
                <w:bCs/>
                <w:sz w:val="24"/>
              </w:rPr>
              <w:t>3,8 triệu Euro</w:t>
            </w:r>
            <w:r w:rsidRPr="00955412">
              <w:rPr>
                <w:rFonts w:eastAsia="Times New Roman"/>
                <w:sz w:val="24"/>
              </w:rPr>
              <w:t>.</w:t>
            </w:r>
          </w:p>
          <w:p w14:paraId="050A1EEC" w14:textId="77777777" w:rsidR="00955412" w:rsidRPr="00955412" w:rsidRDefault="00955412" w:rsidP="005800BE">
            <w:pPr>
              <w:spacing w:before="100" w:beforeAutospacing="1" w:after="100" w:afterAutospacing="1"/>
              <w:jc w:val="both"/>
              <w:rPr>
                <w:rFonts w:eastAsia="Times New Roman"/>
                <w:sz w:val="24"/>
              </w:rPr>
            </w:pPr>
            <w:r w:rsidRPr="00955412">
              <w:rPr>
                <w:rFonts w:eastAsia="Times New Roman"/>
                <w:b/>
                <w:bCs/>
                <w:sz w:val="24"/>
              </w:rPr>
              <w:t>The Netherlands</w:t>
            </w:r>
            <w:r w:rsidRPr="00955412">
              <w:rPr>
                <w:rFonts w:eastAsia="Times New Roman"/>
                <w:sz w:val="24"/>
              </w:rPr>
              <w:t xml:space="preserve">, từng là quốc gia dẫn đầu vào mùa Giáng sinh 2018/2019, đã chứng kiến mức giảm doanh số </w:t>
            </w:r>
            <w:r w:rsidRPr="00955412">
              <w:rPr>
                <w:rFonts w:eastAsia="Times New Roman"/>
                <w:b/>
                <w:bCs/>
                <w:sz w:val="24"/>
              </w:rPr>
              <w:t>-12%</w:t>
            </w:r>
            <w:r w:rsidRPr="00955412">
              <w:rPr>
                <w:rFonts w:eastAsia="Times New Roman"/>
                <w:sz w:val="24"/>
              </w:rPr>
              <w:t xml:space="preserve"> qua bốn mùa.</w:t>
            </w:r>
          </w:p>
          <w:p w14:paraId="705105D2" w14:textId="77777777" w:rsidR="00955412" w:rsidRPr="00955412" w:rsidRDefault="00955412" w:rsidP="005800BE">
            <w:pPr>
              <w:spacing w:before="100" w:beforeAutospacing="1" w:after="100" w:afterAutospacing="1"/>
              <w:jc w:val="both"/>
              <w:rPr>
                <w:rFonts w:eastAsia="Times New Roman"/>
                <w:sz w:val="24"/>
              </w:rPr>
            </w:pPr>
            <w:r w:rsidRPr="00955412">
              <w:rPr>
                <w:rFonts w:eastAsia="Times New Roman"/>
                <w:b/>
                <w:bCs/>
                <w:sz w:val="24"/>
              </w:rPr>
              <w:t>Belgium</w:t>
            </w:r>
            <w:r w:rsidRPr="00955412">
              <w:rPr>
                <w:rFonts w:eastAsia="Times New Roman"/>
                <w:sz w:val="24"/>
              </w:rPr>
              <w:t xml:space="preserve"> thể hiện sự tăng trưởng đáng kể nhất, với mức tăng </w:t>
            </w:r>
            <w:r w:rsidRPr="00955412">
              <w:rPr>
                <w:rFonts w:eastAsia="Times New Roman"/>
                <w:b/>
                <w:bCs/>
                <w:sz w:val="24"/>
              </w:rPr>
              <w:t>14%</w:t>
            </w:r>
            <w:r w:rsidRPr="00955412">
              <w:rPr>
                <w:rFonts w:eastAsia="Times New Roman"/>
                <w:sz w:val="24"/>
              </w:rPr>
              <w:t>, vươn từ vị trí thứ 7 lên vị trí thứ 5.</w:t>
            </w:r>
          </w:p>
          <w:p w14:paraId="6F592B11" w14:textId="77777777" w:rsidR="00955412" w:rsidRPr="00955412" w:rsidRDefault="00955412" w:rsidP="005800BE">
            <w:pPr>
              <w:spacing w:before="100" w:beforeAutospacing="1" w:after="100" w:afterAutospacing="1"/>
              <w:jc w:val="both"/>
              <w:rPr>
                <w:rFonts w:eastAsia="Times New Roman"/>
                <w:sz w:val="24"/>
              </w:rPr>
            </w:pPr>
            <w:r w:rsidRPr="00955412">
              <w:rPr>
                <w:rFonts w:eastAsia="Times New Roman"/>
                <w:b/>
                <w:bCs/>
                <w:sz w:val="24"/>
              </w:rPr>
              <w:t>Phân tích theo thành phố:</w:t>
            </w:r>
            <w:r w:rsidRPr="00955412">
              <w:rPr>
                <w:rFonts w:eastAsia="Times New Roman"/>
                <w:sz w:val="24"/>
              </w:rPr>
              <w:br/>
              <w:t xml:space="preserve">Ba thành phố ở </w:t>
            </w:r>
            <w:r w:rsidRPr="00955412">
              <w:rPr>
                <w:rFonts w:eastAsia="Times New Roman"/>
                <w:b/>
                <w:bCs/>
                <w:sz w:val="24"/>
              </w:rPr>
              <w:t>Sweden</w:t>
            </w:r>
            <w:r w:rsidRPr="00955412">
              <w:rPr>
                <w:rFonts w:eastAsia="Times New Roman"/>
                <w:sz w:val="24"/>
              </w:rPr>
              <w:t xml:space="preserve"> (</w:t>
            </w:r>
            <w:r w:rsidRPr="00955412">
              <w:rPr>
                <w:rFonts w:eastAsia="Times New Roman"/>
                <w:b/>
                <w:bCs/>
                <w:sz w:val="24"/>
              </w:rPr>
              <w:t>Malmo, Gothenburg và Stockholm</w:t>
            </w:r>
            <w:r w:rsidRPr="00955412">
              <w:rPr>
                <w:rFonts w:eastAsia="Times New Roman"/>
                <w:sz w:val="24"/>
              </w:rPr>
              <w:t xml:space="preserve">) đã nổi lên là những thành phố bán chạy nhất, với mỗi thành phố đạt doanh thu trên </w:t>
            </w:r>
            <w:r w:rsidRPr="00955412">
              <w:rPr>
                <w:rFonts w:eastAsia="Times New Roman"/>
                <w:b/>
                <w:bCs/>
                <w:sz w:val="24"/>
              </w:rPr>
              <w:t>1,2 triệu Euro</w:t>
            </w:r>
            <w:r w:rsidRPr="00955412">
              <w:rPr>
                <w:rFonts w:eastAsia="Times New Roman"/>
                <w:sz w:val="24"/>
              </w:rPr>
              <w:t>.</w:t>
            </w:r>
          </w:p>
          <w:p w14:paraId="2979FC71" w14:textId="77777777" w:rsidR="00955412" w:rsidRDefault="00955412" w:rsidP="005800BE">
            <w:pPr>
              <w:jc w:val="both"/>
            </w:pPr>
          </w:p>
        </w:tc>
      </w:tr>
    </w:tbl>
    <w:p w14:paraId="53495598" w14:textId="0AD40864" w:rsidR="00955412" w:rsidRPr="00955412" w:rsidRDefault="00955412" w:rsidP="005800BE">
      <w:pPr>
        <w:jc w:val="both"/>
      </w:pPr>
    </w:p>
    <w:p w14:paraId="4F2DDBE7" w14:textId="11F3448C" w:rsidR="00955412" w:rsidRDefault="00955412" w:rsidP="005800BE">
      <w:pPr>
        <w:jc w:val="both"/>
      </w:pPr>
    </w:p>
    <w:p w14:paraId="3C9975F8" w14:textId="266BB727" w:rsidR="00955412" w:rsidRDefault="00955412" w:rsidP="005800BE">
      <w:pPr>
        <w:pStyle w:val="Heading3"/>
        <w:ind w:left="851" w:hanging="709"/>
        <w:jc w:val="both"/>
      </w:pPr>
      <w:bookmarkStart w:id="60" w:name="_Toc187399500"/>
      <w:r w:rsidRPr="00955412">
        <w:t>Covid  ảnh hưởng đến doanh số bán hàng Giáng sinh</w:t>
      </w:r>
      <w:bookmarkEnd w:id="60"/>
    </w:p>
    <w:p w14:paraId="0D5E1183" w14:textId="47AF6740" w:rsidR="003049E2" w:rsidRDefault="003049E2" w:rsidP="005800BE">
      <w:pPr>
        <w:jc w:val="both"/>
      </w:pPr>
      <w:r>
        <w:rPr>
          <w:noProof/>
        </w:rPr>
        <w:drawing>
          <wp:inline distT="0" distB="0" distL="0" distR="0" wp14:anchorId="538FD8B1" wp14:editId="5078DC7C">
            <wp:extent cx="310515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150" cy="2514600"/>
                    </a:xfrm>
                    <a:prstGeom prst="rect">
                      <a:avLst/>
                    </a:prstGeom>
                  </pic:spPr>
                </pic:pic>
              </a:graphicData>
            </a:graphic>
          </wp:inline>
        </w:drawing>
      </w:r>
    </w:p>
    <w:p w14:paraId="2F18D2CD" w14:textId="77777777" w:rsidR="003049E2" w:rsidRPr="003049E2" w:rsidRDefault="003049E2" w:rsidP="005800BE">
      <w:pPr>
        <w:jc w:val="both"/>
      </w:pPr>
    </w:p>
    <w:p w14:paraId="70ED5BB7" w14:textId="4F528455" w:rsidR="00955412" w:rsidRDefault="003049E2" w:rsidP="005800BE">
      <w:pPr>
        <w:jc w:val="both"/>
      </w:pPr>
      <w:r w:rsidRPr="003049E2">
        <w:t xml:space="preserve">Thị trường quà tặng Giáng sinh đã chịu ảnh hưởng từ </w:t>
      </w:r>
      <w:r w:rsidRPr="003049E2">
        <w:rPr>
          <w:b/>
        </w:rPr>
        <w:t>đại dịch Covid vào năm 2020</w:t>
      </w:r>
      <w:r w:rsidRPr="003049E2">
        <w:t xml:space="preserve">, với mức giảm doanh số </w:t>
      </w:r>
      <w:r w:rsidRPr="003049E2">
        <w:rPr>
          <w:b/>
        </w:rPr>
        <w:t>-3,2%.</w:t>
      </w:r>
      <w:r w:rsidRPr="003049E2">
        <w:t xml:space="preserve"> Sự phục hồi diễn ra vào năm </w:t>
      </w:r>
      <w:r w:rsidRPr="003049E2">
        <w:rPr>
          <w:b/>
        </w:rPr>
        <w:t>2021/2022</w:t>
      </w:r>
      <w:r w:rsidRPr="003049E2">
        <w:t xml:space="preserve"> với mức tăng </w:t>
      </w:r>
      <w:r w:rsidRPr="003049E2">
        <w:rPr>
          <w:b/>
        </w:rPr>
        <w:t>+1,9%,</w:t>
      </w:r>
      <w:r w:rsidRPr="003049E2">
        <w:t xml:space="preserve"> nhưng doanh số vẫn chưa đạt đến mức trước đại dịch.</w:t>
      </w:r>
    </w:p>
    <w:p w14:paraId="23968502" w14:textId="77777777" w:rsidR="009D63EC" w:rsidRPr="00A54D56" w:rsidRDefault="009D63EC" w:rsidP="005800BE">
      <w:pPr>
        <w:jc w:val="both"/>
      </w:pPr>
    </w:p>
    <w:p w14:paraId="7DBD359E" w14:textId="7D3DBC6F" w:rsidR="00BC540A" w:rsidRPr="00BC540A" w:rsidRDefault="00BC540A" w:rsidP="005800BE">
      <w:pPr>
        <w:pStyle w:val="Heading1"/>
        <w:pBdr>
          <w:bottom w:val="thickThinSmallGap" w:sz="24" w:space="1" w:color="auto"/>
        </w:pBdr>
        <w:ind w:left="0" w:firstLine="0"/>
        <w:jc w:val="both"/>
        <w:rPr>
          <w:rFonts w:asciiTheme="majorHAnsi" w:hAnsiTheme="majorHAnsi" w:cstheme="majorHAnsi"/>
          <w:b w:val="0"/>
          <w:bCs/>
          <w:noProof/>
        </w:rPr>
      </w:pPr>
      <w:bookmarkStart w:id="61" w:name="_Toc187399501"/>
      <w:r w:rsidRPr="00BC540A">
        <w:rPr>
          <w:rStyle w:val="Heading1Char"/>
          <w:rFonts w:asciiTheme="majorHAnsi" w:hAnsiTheme="majorHAnsi" w:cstheme="majorHAnsi"/>
          <w:b/>
          <w:bCs/>
        </w:rPr>
        <w:lastRenderedPageBreak/>
        <w:t>Kết Luận Và Hướng Phát Triển</w:t>
      </w:r>
      <w:bookmarkEnd w:id="61"/>
    </w:p>
    <w:p w14:paraId="5149F95A" w14:textId="77777777" w:rsidR="00BC540A" w:rsidRDefault="00BC540A" w:rsidP="005800BE">
      <w:pPr>
        <w:pStyle w:val="Heading2"/>
        <w:jc w:val="both"/>
      </w:pPr>
      <w:bookmarkStart w:id="62" w:name="_Toc187399502"/>
      <w:r>
        <w:t>Tóm tắt kết quả nghiên cứu</w:t>
      </w:r>
      <w:bookmarkEnd w:id="62"/>
    </w:p>
    <w:p w14:paraId="1DEFD474" w14:textId="77777777" w:rsidR="00BC540A" w:rsidRDefault="00BC540A" w:rsidP="005800BE">
      <w:pPr>
        <w:jc w:val="both"/>
      </w:pPr>
      <w:r>
        <w:t xml:space="preserve">Phân khúc khách hàng </w:t>
      </w:r>
      <w:r w:rsidRPr="00BC540A">
        <w:rPr>
          <w:b/>
        </w:rPr>
        <w:t>Trẻ em (Kids)</w:t>
      </w:r>
      <w:r>
        <w:t xml:space="preserve"> là động lực chính thúc đẩy doanh số bán hàng Giáng sinh.</w:t>
      </w:r>
    </w:p>
    <w:p w14:paraId="14B6290E" w14:textId="3671ADBC" w:rsidR="00BC540A" w:rsidRDefault="00BC540A" w:rsidP="005800BE">
      <w:pPr>
        <w:jc w:val="both"/>
      </w:pPr>
      <w:r w:rsidRPr="00BC540A">
        <w:rPr>
          <w:b/>
        </w:rPr>
        <w:t>Đồ chơi (Toys</w:t>
      </w:r>
      <w:r>
        <w:t xml:space="preserve">) </w:t>
      </w:r>
      <w:r w:rsidRPr="00BC540A">
        <w:t xml:space="preserve">là </w:t>
      </w:r>
      <w:r>
        <w:t>danh mục chiếm ưu thế, nhưng cần cải thiện chiến lược để bù đắp sự sụt giảm doanh thu.</w:t>
      </w:r>
    </w:p>
    <w:p w14:paraId="2B51B96E" w14:textId="77777777" w:rsidR="00BC540A" w:rsidRDefault="00BC540A" w:rsidP="005800BE">
      <w:pPr>
        <w:jc w:val="both"/>
      </w:pPr>
      <w:r>
        <w:t xml:space="preserve">Các thị trường như </w:t>
      </w:r>
      <w:r w:rsidRPr="00FA4C3D">
        <w:rPr>
          <w:b/>
        </w:rPr>
        <w:t>Sweden</w:t>
      </w:r>
      <w:r>
        <w:t xml:space="preserve"> và </w:t>
      </w:r>
      <w:r w:rsidRPr="00FA4C3D">
        <w:rPr>
          <w:b/>
        </w:rPr>
        <w:t>Belgium</w:t>
      </w:r>
      <w:r>
        <w:t xml:space="preserve"> tiếp tục là những điểm sáng với kết quả ấn tượng.</w:t>
      </w:r>
    </w:p>
    <w:p w14:paraId="79438567" w14:textId="4222DA6A" w:rsidR="00BC540A" w:rsidRDefault="00BC540A" w:rsidP="005800BE">
      <w:pPr>
        <w:jc w:val="both"/>
      </w:pPr>
      <w:r w:rsidRPr="00FA4C3D">
        <w:rPr>
          <w:b/>
        </w:rPr>
        <w:t>Covid-19</w:t>
      </w:r>
      <w:r>
        <w:t xml:space="preserve"> đã tác động tiêu cực đến doanh số trong năm </w:t>
      </w:r>
      <w:r w:rsidRPr="00FA4C3D">
        <w:rPr>
          <w:b/>
        </w:rPr>
        <w:t>2020</w:t>
      </w:r>
      <w:r>
        <w:t xml:space="preserve">, nhưng sự phục hồi đã bắt đầu vào năm </w:t>
      </w:r>
      <w:r w:rsidRPr="00FA4C3D">
        <w:rPr>
          <w:b/>
        </w:rPr>
        <w:t>2021</w:t>
      </w:r>
      <w:r>
        <w:t>.</w:t>
      </w:r>
    </w:p>
    <w:p w14:paraId="4E21FB89" w14:textId="77777777" w:rsidR="00BC540A" w:rsidRDefault="00BC540A" w:rsidP="005800BE">
      <w:pPr>
        <w:jc w:val="both"/>
      </w:pPr>
    </w:p>
    <w:p w14:paraId="2E61B575" w14:textId="77777777" w:rsidR="00BC540A" w:rsidRDefault="00BC540A" w:rsidP="005800BE">
      <w:pPr>
        <w:pStyle w:val="Heading2"/>
        <w:jc w:val="both"/>
      </w:pPr>
      <w:bookmarkStart w:id="63" w:name="_Toc187399503"/>
      <w:r>
        <w:t>Kiến nghị cho doanh nghiệp</w:t>
      </w:r>
      <w:bookmarkEnd w:id="63"/>
    </w:p>
    <w:p w14:paraId="757B18DA" w14:textId="77777777" w:rsidR="00BC540A" w:rsidRDefault="00BC540A" w:rsidP="005800BE">
      <w:pPr>
        <w:pStyle w:val="Heading3"/>
        <w:ind w:left="1134" w:hanging="425"/>
        <w:jc w:val="both"/>
      </w:pPr>
      <w:bookmarkStart w:id="64" w:name="_Toc187399504"/>
      <w:r>
        <w:t>Tối ưu hóa danh mục sản phẩm:</w:t>
      </w:r>
      <w:bookmarkEnd w:id="64"/>
    </w:p>
    <w:p w14:paraId="0E754AC0" w14:textId="77777777" w:rsidR="00BC540A" w:rsidRDefault="00BC540A" w:rsidP="005800BE">
      <w:pPr>
        <w:jc w:val="both"/>
      </w:pPr>
      <w:r>
        <w:t xml:space="preserve">Đầu tư mạnh vào các danh mục tăng trưởng tốt như </w:t>
      </w:r>
      <w:r w:rsidRPr="00204904">
        <w:rPr>
          <w:b/>
        </w:rPr>
        <w:t>Books</w:t>
      </w:r>
      <w:r>
        <w:t xml:space="preserve">, </w:t>
      </w:r>
      <w:r w:rsidRPr="00204904">
        <w:rPr>
          <w:b/>
        </w:rPr>
        <w:t>Clothing</w:t>
      </w:r>
      <w:r>
        <w:t xml:space="preserve">, và </w:t>
      </w:r>
      <w:r w:rsidRPr="00204904">
        <w:rPr>
          <w:b/>
        </w:rPr>
        <w:t>Kitchen</w:t>
      </w:r>
      <w:r>
        <w:t xml:space="preserve"> </w:t>
      </w:r>
      <w:r w:rsidRPr="00204904">
        <w:rPr>
          <w:b/>
        </w:rPr>
        <w:t>Appliances</w:t>
      </w:r>
      <w:r>
        <w:t>.</w:t>
      </w:r>
    </w:p>
    <w:p w14:paraId="44C15C6D" w14:textId="77777777" w:rsidR="00BC540A" w:rsidRDefault="00BC540A" w:rsidP="005800BE">
      <w:pPr>
        <w:jc w:val="both"/>
      </w:pPr>
      <w:r>
        <w:t xml:space="preserve">Điều chỉnh chiến lược giá và khuyến mãi cho </w:t>
      </w:r>
      <w:r w:rsidRPr="00204904">
        <w:rPr>
          <w:b/>
        </w:rPr>
        <w:t>Toys</w:t>
      </w:r>
      <w:r>
        <w:t xml:space="preserve"> </w:t>
      </w:r>
      <w:r w:rsidRPr="00204904">
        <w:rPr>
          <w:b/>
        </w:rPr>
        <w:t>và Video Games</w:t>
      </w:r>
      <w:r>
        <w:t xml:space="preserve"> để cải thiện doanh số.</w:t>
      </w:r>
    </w:p>
    <w:p w14:paraId="49038FAC" w14:textId="77777777" w:rsidR="00BC540A" w:rsidRDefault="00BC540A" w:rsidP="005800BE">
      <w:pPr>
        <w:pStyle w:val="Heading3"/>
        <w:ind w:left="1134" w:hanging="425"/>
        <w:jc w:val="both"/>
      </w:pPr>
      <w:bookmarkStart w:id="65" w:name="_Toc187399505"/>
      <w:r>
        <w:t>Đẩy mạnh kênh bán hàng:</w:t>
      </w:r>
      <w:bookmarkEnd w:id="65"/>
    </w:p>
    <w:p w14:paraId="28AB9DAA" w14:textId="77777777" w:rsidR="00BC540A" w:rsidRDefault="00BC540A" w:rsidP="005800BE">
      <w:pPr>
        <w:jc w:val="both"/>
      </w:pPr>
      <w:r>
        <w:t>Mở rộng các chiến dịch trực tuyến, đặc biệt cho thanh thiếu niên và người lớn.</w:t>
      </w:r>
    </w:p>
    <w:p w14:paraId="5ACC56FA" w14:textId="77777777" w:rsidR="00BC540A" w:rsidRDefault="00BC540A" w:rsidP="005800BE">
      <w:pPr>
        <w:jc w:val="both"/>
      </w:pPr>
      <w:r>
        <w:t>Tăng trải nghiệm tại cửa hàng dành cho trẻ em.</w:t>
      </w:r>
    </w:p>
    <w:p w14:paraId="6C3194F3" w14:textId="77777777" w:rsidR="00BC540A" w:rsidRDefault="00BC540A" w:rsidP="005800BE">
      <w:pPr>
        <w:pStyle w:val="Heading3"/>
        <w:ind w:left="1134" w:hanging="425"/>
        <w:jc w:val="both"/>
      </w:pPr>
      <w:bookmarkStart w:id="66" w:name="_Toc187399506"/>
      <w:r>
        <w:t>Phát triển thị trường:</w:t>
      </w:r>
      <w:bookmarkEnd w:id="66"/>
    </w:p>
    <w:p w14:paraId="452C3034" w14:textId="77777777" w:rsidR="00BC540A" w:rsidRDefault="00BC540A" w:rsidP="005800BE">
      <w:pPr>
        <w:jc w:val="both"/>
      </w:pPr>
      <w:r>
        <w:t>Tăng cường đầu tư vào các thị trường đang tăng trưởng nhanh như Belgium.</w:t>
      </w:r>
    </w:p>
    <w:p w14:paraId="4B421388" w14:textId="77777777" w:rsidR="00BC540A" w:rsidRDefault="00BC540A" w:rsidP="005800BE">
      <w:pPr>
        <w:jc w:val="both"/>
      </w:pPr>
      <w:r>
        <w:t>Phân tích kỹ hơn sự sụt giảm tại Netherlands để đề xuất chiến lược phù hợp.</w:t>
      </w:r>
    </w:p>
    <w:p w14:paraId="40F41DAD" w14:textId="77777777" w:rsidR="00BC540A" w:rsidRDefault="00BC540A" w:rsidP="005800BE">
      <w:pPr>
        <w:pStyle w:val="Heading2"/>
        <w:jc w:val="both"/>
      </w:pPr>
      <w:bookmarkStart w:id="67" w:name="_Toc187399507"/>
      <w:r>
        <w:t>Hướng nghiên cứu tiếp theo</w:t>
      </w:r>
      <w:bookmarkEnd w:id="67"/>
    </w:p>
    <w:p w14:paraId="70234472" w14:textId="77777777" w:rsidR="00BC540A" w:rsidRDefault="00BC540A" w:rsidP="005800BE">
      <w:pPr>
        <w:jc w:val="both"/>
      </w:pPr>
      <w:r>
        <w:t>Phân tích chi tiết hơn về ảnh hưởng của Covid-19 đến từng danh mục sản phẩm và kênh bán hàng.</w:t>
      </w:r>
    </w:p>
    <w:p w14:paraId="1405B803" w14:textId="77777777" w:rsidR="00BC540A" w:rsidRDefault="00BC540A" w:rsidP="005800BE">
      <w:pPr>
        <w:jc w:val="both"/>
      </w:pPr>
      <w:r>
        <w:t>Nghiên cứu hành vi tiêu dùng của các phân khúc khách hàng khác nhau để đề xuất các chiến lược tiếp thị cá nhân hóa.</w:t>
      </w:r>
    </w:p>
    <w:p w14:paraId="5D5021A4" w14:textId="3A710276" w:rsidR="00BC540A" w:rsidRDefault="00BC540A" w:rsidP="005800BE">
      <w:pPr>
        <w:jc w:val="both"/>
      </w:pPr>
      <w:r>
        <w:t>Đánh giá sự hiệu quả của các chiến dịch khuyến mãi và kênh phân phối để tối ưu hóa chi phí và tăng doanh thu.</w:t>
      </w:r>
    </w:p>
    <w:p w14:paraId="1644C340" w14:textId="21592580" w:rsidR="00BC540A" w:rsidRDefault="00BC540A" w:rsidP="005800BE">
      <w:pPr>
        <w:jc w:val="both"/>
      </w:pPr>
    </w:p>
    <w:p w14:paraId="74006DCC" w14:textId="3302413A" w:rsidR="00BC540A" w:rsidRDefault="00BC540A" w:rsidP="005800BE">
      <w:pPr>
        <w:jc w:val="both"/>
      </w:pPr>
    </w:p>
    <w:p w14:paraId="788D1CF7" w14:textId="67A24D8C" w:rsidR="00BC540A" w:rsidRDefault="00BC540A" w:rsidP="005800BE">
      <w:pPr>
        <w:jc w:val="both"/>
      </w:pPr>
    </w:p>
    <w:p w14:paraId="5885CF0C" w14:textId="4364BBBF" w:rsidR="00BC540A" w:rsidRDefault="00BC540A" w:rsidP="005800BE">
      <w:pPr>
        <w:jc w:val="both"/>
      </w:pPr>
    </w:p>
    <w:p w14:paraId="0A83677B" w14:textId="32FE72C8" w:rsidR="00BC540A" w:rsidRDefault="00BC540A" w:rsidP="005800BE">
      <w:pPr>
        <w:jc w:val="both"/>
      </w:pPr>
    </w:p>
    <w:p w14:paraId="6686323A" w14:textId="42E5B64D" w:rsidR="00BC540A" w:rsidRDefault="00BC540A" w:rsidP="005800BE">
      <w:pPr>
        <w:jc w:val="both"/>
      </w:pPr>
    </w:p>
    <w:p w14:paraId="018F89D5" w14:textId="1ABAD5E6" w:rsidR="00BC540A" w:rsidRDefault="00BC540A" w:rsidP="005800BE">
      <w:pPr>
        <w:jc w:val="both"/>
      </w:pPr>
    </w:p>
    <w:p w14:paraId="5A3CEB0F" w14:textId="46307A13" w:rsidR="00100DDA" w:rsidRPr="009B7D26" w:rsidRDefault="00100DDA" w:rsidP="005800BE">
      <w:pPr>
        <w:pStyle w:val="Heading1"/>
        <w:numPr>
          <w:ilvl w:val="0"/>
          <w:numId w:val="0"/>
        </w:numPr>
        <w:pBdr>
          <w:bottom w:val="thinThickSmallGap" w:sz="24" w:space="1" w:color="auto"/>
        </w:pBdr>
        <w:jc w:val="both"/>
        <w:rPr>
          <w:lang w:val="en-US"/>
        </w:rPr>
      </w:pPr>
      <w:bookmarkStart w:id="68" w:name="_Toc187399508"/>
      <w:r>
        <w:rPr>
          <w:lang w:val="en-US"/>
        </w:rPr>
        <w:lastRenderedPageBreak/>
        <w:t>Tài liệu tham khảo</w:t>
      </w:r>
      <w:bookmarkEnd w:id="68"/>
    </w:p>
    <w:p w14:paraId="2983F75A" w14:textId="77777777" w:rsidR="005F36D0" w:rsidRPr="009B7D26" w:rsidRDefault="005F36D0" w:rsidP="005800BE">
      <w:pPr>
        <w:jc w:val="both"/>
        <w:rPr>
          <w:rFonts w:asciiTheme="majorHAnsi" w:hAnsiTheme="majorHAnsi" w:cstheme="majorHAnsi"/>
          <w:lang w:val="en-US"/>
        </w:rPr>
      </w:pPr>
    </w:p>
    <w:p w14:paraId="4B2D23FF" w14:textId="153C2B8D" w:rsidR="00BB0868" w:rsidRPr="00BB719C" w:rsidRDefault="00A1261B" w:rsidP="00821A57">
      <w:pPr>
        <w:pStyle w:val="ListParagraph"/>
        <w:numPr>
          <w:ilvl w:val="0"/>
          <w:numId w:val="2"/>
        </w:numPr>
        <w:jc w:val="left"/>
        <w:rPr>
          <w:rStyle w:val="Hyperlink"/>
          <w:rFonts w:asciiTheme="majorHAnsi" w:hAnsiTheme="majorHAnsi" w:cstheme="majorHAnsi"/>
          <w:i w:val="0"/>
          <w:iCs w:val="0"/>
          <w:sz w:val="26"/>
          <w:szCs w:val="24"/>
        </w:rPr>
      </w:pPr>
      <w:r w:rsidRPr="00A1261B">
        <w:rPr>
          <w:rFonts w:asciiTheme="majorHAnsi" w:hAnsiTheme="majorHAnsi" w:cstheme="majorHAnsi"/>
          <w:i w:val="0"/>
          <w:iCs w:val="0"/>
          <w:color w:val="auto"/>
          <w:sz w:val="26"/>
          <w:szCs w:val="24"/>
        </w:rPr>
        <w:t>Giới thiệu về power bi</w:t>
      </w:r>
      <w:r>
        <w:rPr>
          <w:rFonts w:asciiTheme="majorHAnsi" w:hAnsiTheme="majorHAnsi" w:cstheme="majorHAnsi"/>
          <w:i w:val="0"/>
          <w:iCs w:val="0"/>
          <w:color w:val="auto"/>
          <w:sz w:val="26"/>
          <w:szCs w:val="24"/>
        </w:rPr>
        <w:t xml:space="preserve"> .</w:t>
      </w:r>
      <w:r w:rsidR="00E91460" w:rsidRPr="00BB0868">
        <w:rPr>
          <w:rFonts w:asciiTheme="majorHAnsi" w:hAnsiTheme="majorHAnsi" w:cstheme="majorHAnsi"/>
          <w:i w:val="0"/>
          <w:iCs w:val="0"/>
          <w:color w:val="auto"/>
          <w:sz w:val="26"/>
          <w:szCs w:val="24"/>
        </w:rPr>
        <w:t xml:space="preserve">Truy cập từ </w:t>
      </w:r>
      <w:r w:rsidR="00BB719C">
        <w:rPr>
          <w:color w:val="auto"/>
          <w:sz w:val="26"/>
          <w:szCs w:val="24"/>
        </w:rPr>
        <w:fldChar w:fldCharType="begin"/>
      </w:r>
      <w:r w:rsidR="00BB719C">
        <w:rPr>
          <w:color w:val="auto"/>
          <w:sz w:val="26"/>
          <w:szCs w:val="24"/>
        </w:rPr>
        <w:instrText>HYPERLINK "https://stringee.com/vi/blog/post/boot-strap-la-gi" \l "1-Bootstrap-la-gi" \t "_new"</w:instrText>
      </w:r>
      <w:r w:rsidR="00BB719C">
        <w:rPr>
          <w:color w:val="auto"/>
          <w:sz w:val="26"/>
          <w:szCs w:val="24"/>
        </w:rPr>
        <w:fldChar w:fldCharType="separate"/>
      </w:r>
      <w:r w:rsidRPr="00A1261B">
        <w:rPr>
          <w:rStyle w:val="Hyperlink"/>
          <w:sz w:val="26"/>
          <w:szCs w:val="24"/>
        </w:rPr>
        <w:t>https://learn.microsoft.com/en-us/power-bi/fundamentals/power-bi-overview</w:t>
      </w:r>
    </w:p>
    <w:p w14:paraId="7A9A4D79" w14:textId="3FE90F0A" w:rsidR="00E91460" w:rsidRPr="00BB719C" w:rsidRDefault="00BB719C" w:rsidP="00821A57">
      <w:pPr>
        <w:pStyle w:val="ListParagraph"/>
        <w:numPr>
          <w:ilvl w:val="0"/>
          <w:numId w:val="2"/>
        </w:numPr>
        <w:jc w:val="left"/>
        <w:rPr>
          <w:rStyle w:val="Hyperlink"/>
          <w:rFonts w:asciiTheme="majorHAnsi" w:hAnsiTheme="majorHAnsi" w:cstheme="majorHAnsi"/>
          <w:i w:val="0"/>
          <w:iCs w:val="0"/>
          <w:sz w:val="26"/>
          <w:szCs w:val="24"/>
        </w:rPr>
      </w:pPr>
      <w:r>
        <w:rPr>
          <w:color w:val="auto"/>
          <w:sz w:val="26"/>
          <w:szCs w:val="24"/>
        </w:rPr>
        <w:fldChar w:fldCharType="end"/>
      </w:r>
      <w:r w:rsidR="00A1261B">
        <w:rPr>
          <w:rFonts w:asciiTheme="majorHAnsi" w:hAnsiTheme="majorHAnsi" w:cstheme="majorHAnsi"/>
          <w:i w:val="0"/>
          <w:iCs w:val="0"/>
          <w:color w:val="auto"/>
          <w:sz w:val="26"/>
          <w:szCs w:val="24"/>
        </w:rPr>
        <w:t>L</w:t>
      </w:r>
      <w:r w:rsidR="00A1261B" w:rsidRPr="00A1261B">
        <w:rPr>
          <w:rFonts w:asciiTheme="majorHAnsi" w:hAnsiTheme="majorHAnsi" w:cstheme="majorHAnsi"/>
          <w:i w:val="0"/>
          <w:iCs w:val="0"/>
          <w:color w:val="auto"/>
          <w:sz w:val="26"/>
          <w:szCs w:val="24"/>
        </w:rPr>
        <w:t>ịch sử phát triển</w:t>
      </w:r>
      <w:r w:rsidR="00A1261B">
        <w:rPr>
          <w:rFonts w:asciiTheme="majorHAnsi" w:hAnsiTheme="majorHAnsi" w:cstheme="majorHAnsi"/>
          <w:i w:val="0"/>
          <w:iCs w:val="0"/>
          <w:color w:val="auto"/>
          <w:sz w:val="26"/>
          <w:szCs w:val="24"/>
        </w:rPr>
        <w:t xml:space="preserve"> của Power Bi</w:t>
      </w:r>
      <w:r w:rsidR="00A1261B" w:rsidRPr="00A1261B">
        <w:rPr>
          <w:rFonts w:asciiTheme="majorHAnsi" w:hAnsiTheme="majorHAnsi" w:cstheme="majorHAnsi"/>
          <w:i w:val="0"/>
          <w:iCs w:val="0"/>
          <w:color w:val="auto"/>
          <w:sz w:val="26"/>
          <w:szCs w:val="24"/>
        </w:rPr>
        <w:t xml:space="preserve"> .</w:t>
      </w:r>
      <w:r w:rsidR="00E91460" w:rsidRPr="00BB0868">
        <w:rPr>
          <w:rFonts w:asciiTheme="majorHAnsi" w:hAnsiTheme="majorHAnsi" w:cstheme="majorHAnsi"/>
          <w:i w:val="0"/>
          <w:iCs w:val="0"/>
          <w:color w:val="auto"/>
          <w:sz w:val="26"/>
          <w:szCs w:val="24"/>
        </w:rPr>
        <w:t xml:space="preserve">Truy cập từ </w:t>
      </w:r>
      <w:r>
        <w:rPr>
          <w:color w:val="auto"/>
          <w:sz w:val="26"/>
          <w:szCs w:val="24"/>
        </w:rPr>
        <w:fldChar w:fldCharType="begin"/>
      </w:r>
      <w:r>
        <w:rPr>
          <w:color w:val="auto"/>
          <w:sz w:val="26"/>
          <w:szCs w:val="24"/>
        </w:rPr>
        <w:instrText>HYPERLINK "https://itviec.com/blog/mvc-la-gi/" \t "_new"</w:instrText>
      </w:r>
      <w:r>
        <w:rPr>
          <w:color w:val="auto"/>
          <w:sz w:val="26"/>
          <w:szCs w:val="24"/>
        </w:rPr>
        <w:fldChar w:fldCharType="separate"/>
      </w:r>
      <w:r w:rsidR="00A1261B" w:rsidRPr="00A1261B">
        <w:rPr>
          <w:rStyle w:val="Hyperlink"/>
          <w:sz w:val="26"/>
          <w:szCs w:val="24"/>
        </w:rPr>
        <w:t>https://www.linkedin.com/pulse/history-power-bi-mar%C3%ADa-del-carmen-rodr%C3%ADguez-p%C3%A9rez--jq8cf</w:t>
      </w:r>
    </w:p>
    <w:p w14:paraId="5A8F90CF" w14:textId="221C7152" w:rsidR="00494305" w:rsidRPr="00BB719C" w:rsidRDefault="00BB719C" w:rsidP="00821A57">
      <w:pPr>
        <w:pStyle w:val="ListParagraph"/>
        <w:numPr>
          <w:ilvl w:val="0"/>
          <w:numId w:val="2"/>
        </w:numPr>
        <w:jc w:val="left"/>
        <w:rPr>
          <w:rStyle w:val="Hyperlink"/>
          <w:rFonts w:asciiTheme="majorHAnsi" w:hAnsiTheme="majorHAnsi" w:cstheme="majorHAnsi"/>
          <w:i w:val="0"/>
          <w:iCs w:val="0"/>
          <w:sz w:val="26"/>
          <w:szCs w:val="24"/>
        </w:rPr>
      </w:pPr>
      <w:r>
        <w:rPr>
          <w:color w:val="auto"/>
          <w:sz w:val="26"/>
          <w:szCs w:val="24"/>
        </w:rPr>
        <w:fldChar w:fldCharType="end"/>
      </w:r>
      <w:r w:rsidR="00A1261B">
        <w:rPr>
          <w:rFonts w:asciiTheme="majorHAnsi" w:hAnsiTheme="majorHAnsi" w:cstheme="majorHAnsi"/>
          <w:i w:val="0"/>
          <w:iCs w:val="0"/>
          <w:color w:val="auto"/>
          <w:sz w:val="26"/>
          <w:szCs w:val="24"/>
        </w:rPr>
        <w:t>Giới thiệu về data dictionary</w:t>
      </w:r>
      <w:r w:rsidR="00E91460" w:rsidRPr="00BB0868">
        <w:rPr>
          <w:rFonts w:asciiTheme="majorHAnsi" w:hAnsiTheme="majorHAnsi" w:cstheme="majorHAnsi"/>
          <w:i w:val="0"/>
          <w:iCs w:val="0"/>
          <w:color w:val="auto"/>
          <w:sz w:val="26"/>
          <w:szCs w:val="24"/>
        </w:rPr>
        <w:t xml:space="preserve">. Truy cập từ </w:t>
      </w:r>
      <w:r>
        <w:rPr>
          <w:color w:val="auto"/>
          <w:sz w:val="26"/>
          <w:szCs w:val="24"/>
        </w:rPr>
        <w:fldChar w:fldCharType="begin"/>
      </w:r>
      <w:r>
        <w:rPr>
          <w:color w:val="auto"/>
          <w:sz w:val="26"/>
          <w:szCs w:val="24"/>
        </w:rPr>
        <w:instrText>HYPERLINK "https://www.studocu.com/vn/document/truong-dai-hoc-cong-thuong-tp-ho-chi-minh/thiet-ke-website-thuong-mai-dien-tu/baibaocaoweb/95822928?origin=search-results" \t "_new"</w:instrText>
      </w:r>
      <w:r>
        <w:rPr>
          <w:color w:val="auto"/>
          <w:sz w:val="26"/>
          <w:szCs w:val="24"/>
        </w:rPr>
        <w:fldChar w:fldCharType="separate"/>
      </w:r>
      <w:r w:rsidR="00A1261B" w:rsidRPr="00A1261B">
        <w:rPr>
          <w:rStyle w:val="Hyperlink"/>
          <w:sz w:val="26"/>
          <w:szCs w:val="24"/>
        </w:rPr>
        <w:t>https://airbyte.com/data-engineering-resources/data-dictionary</w:t>
      </w:r>
    </w:p>
    <w:p w14:paraId="6B0F4A9B" w14:textId="1EC6AEC9" w:rsidR="00253568" w:rsidRPr="00BB719C" w:rsidRDefault="00BB719C" w:rsidP="00821A57">
      <w:pPr>
        <w:pStyle w:val="ListParagraph"/>
        <w:numPr>
          <w:ilvl w:val="0"/>
          <w:numId w:val="2"/>
        </w:numPr>
        <w:jc w:val="left"/>
        <w:rPr>
          <w:rStyle w:val="Hyperlink"/>
          <w:rFonts w:asciiTheme="majorHAnsi" w:hAnsiTheme="majorHAnsi" w:cstheme="majorHAnsi"/>
          <w:i w:val="0"/>
          <w:iCs w:val="0"/>
          <w:sz w:val="26"/>
          <w:szCs w:val="24"/>
        </w:rPr>
      </w:pPr>
      <w:r>
        <w:fldChar w:fldCharType="end"/>
      </w:r>
      <w:r w:rsidR="00253568" w:rsidRPr="00253568">
        <w:rPr>
          <w:rFonts w:asciiTheme="majorHAnsi" w:hAnsiTheme="majorHAnsi" w:cstheme="majorHAnsi"/>
          <w:i w:val="0"/>
          <w:iCs w:val="0"/>
        </w:rPr>
        <w:t xml:space="preserve"> </w:t>
      </w:r>
      <w:r w:rsidR="00253568">
        <w:rPr>
          <w:rFonts w:asciiTheme="majorHAnsi" w:hAnsiTheme="majorHAnsi" w:cstheme="majorHAnsi"/>
          <w:i w:val="0"/>
          <w:iCs w:val="0"/>
          <w:color w:val="auto"/>
          <w:sz w:val="26"/>
          <w:szCs w:val="24"/>
        </w:rPr>
        <w:t>Data Table</w:t>
      </w:r>
      <w:r w:rsidR="00253568" w:rsidRPr="00BB0868">
        <w:rPr>
          <w:rFonts w:asciiTheme="majorHAnsi" w:hAnsiTheme="majorHAnsi" w:cstheme="majorHAnsi"/>
          <w:i w:val="0"/>
          <w:iCs w:val="0"/>
          <w:color w:val="auto"/>
          <w:sz w:val="26"/>
          <w:szCs w:val="24"/>
        </w:rPr>
        <w:t xml:space="preserve">. Truy cập từ </w:t>
      </w:r>
      <w:r w:rsidR="00253568">
        <w:rPr>
          <w:color w:val="auto"/>
          <w:sz w:val="26"/>
          <w:szCs w:val="24"/>
        </w:rPr>
        <w:fldChar w:fldCharType="begin"/>
      </w:r>
      <w:r w:rsidR="00253568">
        <w:rPr>
          <w:color w:val="auto"/>
          <w:sz w:val="26"/>
          <w:szCs w:val="24"/>
        </w:rPr>
        <w:instrText>HYPERLINK "https://www.studocu.com/vn/document/truong-dai-hoc-cong-thuong-tp-ho-chi-minh/thiet-ke-website-thuong-mai-dien-tu/baibaocaoweb/95822928?origin=search-results" \t "_new"</w:instrText>
      </w:r>
      <w:r w:rsidR="00253568">
        <w:rPr>
          <w:color w:val="auto"/>
          <w:sz w:val="26"/>
          <w:szCs w:val="24"/>
        </w:rPr>
        <w:fldChar w:fldCharType="separate"/>
      </w:r>
      <w:r w:rsidR="00F91EBF" w:rsidRPr="00F91EBF">
        <w:t xml:space="preserve"> </w:t>
      </w:r>
      <w:r w:rsidR="00F91EBF" w:rsidRPr="00F91EBF">
        <w:rPr>
          <w:rStyle w:val="Hyperlink"/>
          <w:sz w:val="26"/>
          <w:szCs w:val="24"/>
        </w:rPr>
        <w:t>https://learn.microsoft.com/en-us/power-bi/guidance/model-date-tables</w:t>
      </w:r>
    </w:p>
    <w:p w14:paraId="0A7E043E" w14:textId="7AF14AA7" w:rsidR="00F91EBF" w:rsidRPr="00BB719C" w:rsidRDefault="00253568" w:rsidP="00821A57">
      <w:pPr>
        <w:pStyle w:val="ListParagraph"/>
        <w:numPr>
          <w:ilvl w:val="0"/>
          <w:numId w:val="2"/>
        </w:numPr>
        <w:jc w:val="left"/>
        <w:rPr>
          <w:rStyle w:val="Hyperlink"/>
          <w:rFonts w:asciiTheme="majorHAnsi" w:hAnsiTheme="majorHAnsi" w:cstheme="majorHAnsi"/>
          <w:i w:val="0"/>
          <w:iCs w:val="0"/>
          <w:sz w:val="26"/>
          <w:szCs w:val="24"/>
        </w:rPr>
      </w:pPr>
      <w:r>
        <w:rPr>
          <w:color w:val="auto"/>
          <w:sz w:val="26"/>
          <w:szCs w:val="24"/>
        </w:rPr>
        <w:fldChar w:fldCharType="end"/>
      </w:r>
      <w:r w:rsidR="00F91EBF" w:rsidRPr="00F91EBF">
        <w:rPr>
          <w:rFonts w:asciiTheme="majorHAnsi" w:hAnsiTheme="majorHAnsi" w:cstheme="majorHAnsi"/>
          <w:i w:val="0"/>
          <w:iCs w:val="0"/>
        </w:rPr>
        <w:t xml:space="preserve"> </w:t>
      </w:r>
      <w:r w:rsidR="00F91EBF">
        <w:rPr>
          <w:rFonts w:asciiTheme="majorHAnsi" w:hAnsiTheme="majorHAnsi" w:cstheme="majorHAnsi"/>
          <w:i w:val="0"/>
          <w:iCs w:val="0"/>
          <w:color w:val="auto"/>
          <w:sz w:val="26"/>
          <w:szCs w:val="24"/>
        </w:rPr>
        <w:t>Dax in Power Bi</w:t>
      </w:r>
      <w:r w:rsidR="00F91EBF" w:rsidRPr="00BB0868">
        <w:rPr>
          <w:rFonts w:asciiTheme="majorHAnsi" w:hAnsiTheme="majorHAnsi" w:cstheme="majorHAnsi"/>
          <w:i w:val="0"/>
          <w:iCs w:val="0"/>
          <w:color w:val="auto"/>
          <w:sz w:val="26"/>
          <w:szCs w:val="24"/>
        </w:rPr>
        <w:t xml:space="preserve">. Truy cập từ </w:t>
      </w:r>
      <w:r w:rsidR="00F91EBF">
        <w:rPr>
          <w:color w:val="auto"/>
          <w:sz w:val="26"/>
          <w:szCs w:val="24"/>
        </w:rPr>
        <w:fldChar w:fldCharType="begin"/>
      </w:r>
      <w:r w:rsidR="00F91EBF">
        <w:rPr>
          <w:color w:val="auto"/>
          <w:sz w:val="26"/>
          <w:szCs w:val="24"/>
        </w:rPr>
        <w:instrText>HYPERLINK "https://www.studocu.com/vn/document/truong-dai-hoc-cong-thuong-tp-ho-chi-minh/thiet-ke-website-thuong-mai-dien-tu/baibaocaoweb/95822928?origin=search-results" \t "_new"</w:instrText>
      </w:r>
      <w:r w:rsidR="00F91EBF">
        <w:rPr>
          <w:color w:val="auto"/>
          <w:sz w:val="26"/>
          <w:szCs w:val="24"/>
        </w:rPr>
        <w:fldChar w:fldCharType="separate"/>
      </w:r>
      <w:r w:rsidR="00F91EBF" w:rsidRPr="00F91EBF">
        <w:t xml:space="preserve"> </w:t>
      </w:r>
      <w:r w:rsidR="00F91EBF" w:rsidRPr="00F91EBF">
        <w:rPr>
          <w:rStyle w:val="Hyperlink"/>
          <w:sz w:val="26"/>
          <w:szCs w:val="24"/>
        </w:rPr>
        <w:t>https://learn.microsoft.com/en-us/power-bi/transform-model/desktop-quickstart-learn-dax-basics</w:t>
      </w:r>
    </w:p>
    <w:p w14:paraId="37CE7FD6" w14:textId="71E25338" w:rsidR="007B0DAE" w:rsidRPr="00BB719C" w:rsidRDefault="00F91EBF" w:rsidP="00821A57">
      <w:pPr>
        <w:pStyle w:val="ListParagraph"/>
        <w:numPr>
          <w:ilvl w:val="0"/>
          <w:numId w:val="2"/>
        </w:numPr>
        <w:jc w:val="left"/>
        <w:rPr>
          <w:rStyle w:val="Hyperlink"/>
          <w:rFonts w:asciiTheme="majorHAnsi" w:hAnsiTheme="majorHAnsi" w:cstheme="majorHAnsi"/>
          <w:i w:val="0"/>
          <w:iCs w:val="0"/>
          <w:sz w:val="26"/>
          <w:szCs w:val="24"/>
        </w:rPr>
      </w:pPr>
      <w:r>
        <w:fldChar w:fldCharType="end"/>
      </w:r>
      <w:r w:rsidR="007B0DAE" w:rsidRPr="00F91EBF">
        <w:t xml:space="preserve"> </w:t>
      </w:r>
      <w:r w:rsidR="007B0DAE">
        <w:t xml:space="preserve">  </w:t>
      </w:r>
      <w:r w:rsidR="007B0DAE" w:rsidRPr="007B0DAE">
        <w:rPr>
          <w:rFonts w:asciiTheme="majorHAnsi" w:hAnsiTheme="majorHAnsi" w:cstheme="majorHAnsi"/>
          <w:i w:val="0"/>
          <w:iCs w:val="0"/>
          <w:color w:val="auto"/>
          <w:sz w:val="26"/>
          <w:szCs w:val="24"/>
        </w:rPr>
        <w:t>The impact of COVID-19</w:t>
      </w:r>
      <w:r w:rsidR="007B0DAE">
        <w:rPr>
          <w:rFonts w:asciiTheme="majorHAnsi" w:hAnsiTheme="majorHAnsi" w:cstheme="majorHAnsi"/>
          <w:i w:val="0"/>
          <w:iCs w:val="0"/>
          <w:color w:val="auto"/>
          <w:sz w:val="26"/>
          <w:szCs w:val="24"/>
        </w:rPr>
        <w:t xml:space="preserve"> in 2020</w:t>
      </w:r>
      <w:r w:rsidR="007B0DAE" w:rsidRPr="00BB0868">
        <w:rPr>
          <w:rFonts w:asciiTheme="majorHAnsi" w:hAnsiTheme="majorHAnsi" w:cstheme="majorHAnsi"/>
          <w:i w:val="0"/>
          <w:iCs w:val="0"/>
          <w:color w:val="auto"/>
          <w:sz w:val="26"/>
          <w:szCs w:val="24"/>
        </w:rPr>
        <w:t xml:space="preserve">. Truy cập từ </w:t>
      </w:r>
      <w:r w:rsidR="007B0DAE">
        <w:rPr>
          <w:color w:val="auto"/>
          <w:sz w:val="26"/>
          <w:szCs w:val="24"/>
        </w:rPr>
        <w:fldChar w:fldCharType="begin"/>
      </w:r>
      <w:r w:rsidR="007B0DAE">
        <w:rPr>
          <w:color w:val="auto"/>
          <w:sz w:val="26"/>
          <w:szCs w:val="24"/>
        </w:rPr>
        <w:instrText>HYPERLINK "https://www.studocu.com/vn/document/truong-dai-hoc-cong-thuong-tp-ho-chi-minh/thiet-ke-website-thuong-mai-dien-tu/baibaocaoweb/95822928?origin=search-results" \t "_new"</w:instrText>
      </w:r>
      <w:r w:rsidR="007B0DAE">
        <w:rPr>
          <w:color w:val="auto"/>
          <w:sz w:val="26"/>
          <w:szCs w:val="24"/>
        </w:rPr>
        <w:fldChar w:fldCharType="separate"/>
      </w:r>
      <w:r w:rsidR="007B0DAE" w:rsidRPr="00F91EBF">
        <w:t xml:space="preserve"> </w:t>
      </w:r>
      <w:r w:rsidR="007B0DAE" w:rsidRPr="007B0DAE">
        <w:rPr>
          <w:rStyle w:val="Hyperlink"/>
          <w:sz w:val="26"/>
          <w:szCs w:val="24"/>
        </w:rPr>
        <w:t>https://blogs.worldbank.org/en/voices/2020-year-review-impact-covid-19-12-charts</w:t>
      </w:r>
    </w:p>
    <w:p w14:paraId="463DCF12" w14:textId="080AF662" w:rsidR="007B0DAE" w:rsidRPr="007B0DAE" w:rsidRDefault="007B0DAE" w:rsidP="00821A57">
      <w:r>
        <w:fldChar w:fldCharType="end"/>
      </w:r>
    </w:p>
    <w:p w14:paraId="66EA44DE" w14:textId="0FE70ECD" w:rsidR="003D5255" w:rsidRPr="009B7D26" w:rsidRDefault="003D5255" w:rsidP="005800BE">
      <w:pPr>
        <w:ind w:left="360"/>
        <w:jc w:val="both"/>
        <w:rPr>
          <w:rFonts w:asciiTheme="majorHAnsi" w:hAnsiTheme="majorHAnsi" w:cstheme="majorHAnsi"/>
          <w:lang w:val="en-US"/>
        </w:rPr>
      </w:pPr>
    </w:p>
    <w:p w14:paraId="0C2A5C86" w14:textId="77777777" w:rsidR="007B0DAE" w:rsidRPr="009B7D26" w:rsidRDefault="007B0DAE" w:rsidP="005800BE">
      <w:pPr>
        <w:jc w:val="both"/>
        <w:rPr>
          <w:rFonts w:asciiTheme="majorHAnsi" w:hAnsiTheme="majorHAnsi" w:cstheme="majorHAnsi"/>
          <w:lang w:val="en-US"/>
        </w:rPr>
      </w:pPr>
    </w:p>
    <w:p w14:paraId="18B5FDB4" w14:textId="77777777" w:rsidR="003D5255" w:rsidRPr="009B7D26" w:rsidRDefault="003D5255" w:rsidP="005800BE">
      <w:pPr>
        <w:jc w:val="both"/>
        <w:rPr>
          <w:rFonts w:asciiTheme="majorHAnsi" w:hAnsiTheme="majorHAnsi" w:cstheme="majorHAnsi"/>
          <w:lang w:val="en-US"/>
        </w:rPr>
      </w:pPr>
    </w:p>
    <w:p w14:paraId="648997C3" w14:textId="77777777" w:rsidR="003D5255" w:rsidRPr="009B7D26" w:rsidRDefault="003D5255" w:rsidP="005800BE">
      <w:pPr>
        <w:jc w:val="both"/>
        <w:rPr>
          <w:rFonts w:asciiTheme="majorHAnsi" w:hAnsiTheme="majorHAnsi" w:cstheme="majorHAnsi"/>
          <w:lang w:val="en-US"/>
        </w:rPr>
      </w:pPr>
    </w:p>
    <w:p w14:paraId="6A160A69" w14:textId="77777777" w:rsidR="003D5255" w:rsidRPr="009B7D26" w:rsidRDefault="003D5255" w:rsidP="005800BE">
      <w:pPr>
        <w:jc w:val="both"/>
        <w:rPr>
          <w:rFonts w:asciiTheme="majorHAnsi" w:hAnsiTheme="majorHAnsi" w:cstheme="majorHAnsi"/>
          <w:lang w:val="en-US"/>
        </w:rPr>
      </w:pPr>
    </w:p>
    <w:p w14:paraId="3ABB80B3" w14:textId="77777777" w:rsidR="003D5255" w:rsidRPr="009B7D26" w:rsidRDefault="003D5255" w:rsidP="005800BE">
      <w:pPr>
        <w:jc w:val="both"/>
        <w:rPr>
          <w:rFonts w:asciiTheme="majorHAnsi" w:hAnsiTheme="majorHAnsi" w:cstheme="majorHAnsi"/>
          <w:lang w:val="en-US"/>
        </w:rPr>
      </w:pPr>
    </w:p>
    <w:p w14:paraId="6766CBDA" w14:textId="77777777" w:rsidR="003D5255" w:rsidRPr="009B7D26" w:rsidRDefault="003D5255" w:rsidP="005800BE">
      <w:pPr>
        <w:jc w:val="both"/>
        <w:rPr>
          <w:rFonts w:asciiTheme="majorHAnsi" w:hAnsiTheme="majorHAnsi" w:cstheme="majorHAnsi"/>
          <w:lang w:val="en-US"/>
        </w:rPr>
      </w:pPr>
    </w:p>
    <w:p w14:paraId="48763613" w14:textId="77777777" w:rsidR="003D5255" w:rsidRPr="009B7D26" w:rsidRDefault="003D5255" w:rsidP="005800BE">
      <w:pPr>
        <w:jc w:val="both"/>
        <w:rPr>
          <w:rFonts w:asciiTheme="majorHAnsi" w:hAnsiTheme="majorHAnsi" w:cstheme="majorHAnsi"/>
          <w:lang w:val="en-US"/>
        </w:rPr>
      </w:pPr>
    </w:p>
    <w:p w14:paraId="393C5798" w14:textId="77777777" w:rsidR="003D5255" w:rsidRPr="009B7D26" w:rsidRDefault="003D5255" w:rsidP="005800BE">
      <w:pPr>
        <w:jc w:val="both"/>
        <w:rPr>
          <w:rFonts w:asciiTheme="majorHAnsi" w:hAnsiTheme="majorHAnsi" w:cstheme="majorHAnsi"/>
          <w:lang w:val="en-US"/>
        </w:rPr>
      </w:pPr>
    </w:p>
    <w:p w14:paraId="3D61A956" w14:textId="77777777" w:rsidR="00B52C1F" w:rsidRDefault="00B52C1F" w:rsidP="005800BE">
      <w:pPr>
        <w:jc w:val="both"/>
        <w:rPr>
          <w:rFonts w:asciiTheme="majorHAnsi" w:hAnsiTheme="majorHAnsi" w:cstheme="majorHAnsi"/>
          <w:b/>
          <w:bCs/>
          <w:sz w:val="32"/>
          <w:szCs w:val="32"/>
          <w:lang w:val="en-US"/>
        </w:rPr>
      </w:pPr>
    </w:p>
    <w:p w14:paraId="79FC6356" w14:textId="77777777" w:rsidR="003D5255" w:rsidRPr="00B53053" w:rsidRDefault="003D5255" w:rsidP="005800BE">
      <w:pPr>
        <w:jc w:val="both"/>
        <w:rPr>
          <w:rFonts w:asciiTheme="majorHAnsi" w:hAnsiTheme="majorHAnsi" w:cstheme="majorHAnsi"/>
          <w:lang w:val="en-US"/>
        </w:rPr>
      </w:pPr>
    </w:p>
    <w:p w14:paraId="41F43621" w14:textId="77777777" w:rsidR="003D5255" w:rsidRPr="009B7D26" w:rsidRDefault="003D5255" w:rsidP="005800BE">
      <w:pPr>
        <w:jc w:val="both"/>
        <w:rPr>
          <w:rFonts w:asciiTheme="majorHAnsi" w:hAnsiTheme="majorHAnsi" w:cstheme="majorHAnsi"/>
        </w:rPr>
      </w:pPr>
    </w:p>
    <w:p w14:paraId="74B7CC4B" w14:textId="77777777" w:rsidR="003D5255" w:rsidRPr="009B7D26" w:rsidRDefault="003D5255" w:rsidP="005800BE">
      <w:pPr>
        <w:jc w:val="both"/>
        <w:rPr>
          <w:rFonts w:asciiTheme="majorHAnsi" w:hAnsiTheme="majorHAnsi" w:cstheme="majorHAnsi"/>
        </w:rPr>
      </w:pPr>
    </w:p>
    <w:p w14:paraId="171334DF" w14:textId="77777777" w:rsidR="003D5255" w:rsidRPr="009B7D26" w:rsidRDefault="003D5255" w:rsidP="005800BE">
      <w:pPr>
        <w:jc w:val="both"/>
        <w:rPr>
          <w:rFonts w:asciiTheme="majorHAnsi" w:hAnsiTheme="majorHAnsi" w:cstheme="majorHAnsi"/>
        </w:rPr>
      </w:pPr>
    </w:p>
    <w:p w14:paraId="64F9B495" w14:textId="77777777" w:rsidR="003D5255" w:rsidRPr="009B7D26" w:rsidRDefault="003D5255" w:rsidP="005800BE">
      <w:pPr>
        <w:jc w:val="both"/>
        <w:rPr>
          <w:rFonts w:asciiTheme="majorHAnsi" w:hAnsiTheme="majorHAnsi" w:cstheme="majorHAnsi"/>
        </w:rPr>
      </w:pPr>
    </w:p>
    <w:p w14:paraId="22B58DED" w14:textId="53CA60D7" w:rsidR="003D5255" w:rsidRPr="009B7D26" w:rsidRDefault="003D5255" w:rsidP="005800BE">
      <w:pPr>
        <w:jc w:val="both"/>
        <w:rPr>
          <w:rFonts w:asciiTheme="majorHAnsi" w:hAnsiTheme="majorHAnsi" w:cstheme="majorHAnsi"/>
        </w:rPr>
      </w:pPr>
    </w:p>
    <w:p w14:paraId="211961B4" w14:textId="77777777" w:rsidR="003D5255" w:rsidRPr="009B7D26" w:rsidRDefault="003D5255" w:rsidP="005800BE">
      <w:pPr>
        <w:jc w:val="both"/>
        <w:rPr>
          <w:rFonts w:asciiTheme="majorHAnsi" w:hAnsiTheme="majorHAnsi" w:cstheme="majorHAnsi"/>
        </w:rPr>
      </w:pPr>
    </w:p>
    <w:p w14:paraId="79A32207" w14:textId="77777777" w:rsidR="003D5255" w:rsidRPr="009B7D26" w:rsidRDefault="003D5255" w:rsidP="005800BE">
      <w:pPr>
        <w:jc w:val="both"/>
        <w:rPr>
          <w:rFonts w:asciiTheme="majorHAnsi" w:hAnsiTheme="majorHAnsi" w:cstheme="majorHAnsi"/>
        </w:rPr>
      </w:pPr>
    </w:p>
    <w:p w14:paraId="50C906C3" w14:textId="77777777" w:rsidR="003D5255" w:rsidRPr="009B7D26" w:rsidRDefault="003D5255" w:rsidP="005800BE">
      <w:pPr>
        <w:jc w:val="both"/>
        <w:rPr>
          <w:rFonts w:asciiTheme="majorHAnsi" w:hAnsiTheme="majorHAnsi" w:cstheme="majorHAnsi"/>
        </w:rPr>
      </w:pPr>
    </w:p>
    <w:p w14:paraId="092E5E17" w14:textId="77777777" w:rsidR="003D5255" w:rsidRPr="009B7D26" w:rsidRDefault="003D5255" w:rsidP="005800BE">
      <w:pPr>
        <w:jc w:val="both"/>
        <w:rPr>
          <w:rFonts w:asciiTheme="majorHAnsi" w:hAnsiTheme="majorHAnsi" w:cstheme="majorHAnsi"/>
        </w:rPr>
      </w:pPr>
    </w:p>
    <w:p w14:paraId="65E917FC" w14:textId="77777777" w:rsidR="003D5255" w:rsidRPr="009B7D26" w:rsidRDefault="003D5255" w:rsidP="005800BE">
      <w:pPr>
        <w:jc w:val="both"/>
        <w:rPr>
          <w:rFonts w:asciiTheme="majorHAnsi" w:hAnsiTheme="majorHAnsi" w:cstheme="majorHAnsi"/>
        </w:rPr>
      </w:pPr>
    </w:p>
    <w:p w14:paraId="7D55A71F" w14:textId="77777777" w:rsidR="00702BE3" w:rsidRPr="00BB0868" w:rsidRDefault="00702BE3" w:rsidP="005800BE">
      <w:pPr>
        <w:jc w:val="both"/>
        <w:rPr>
          <w:rFonts w:asciiTheme="majorHAnsi" w:hAnsiTheme="majorHAnsi" w:cstheme="majorHAnsi"/>
          <w:lang w:val="en-US"/>
        </w:rPr>
      </w:pPr>
    </w:p>
    <w:p w14:paraId="417D9850" w14:textId="7FBE9D4B" w:rsidR="00B86148" w:rsidRPr="009B7D26" w:rsidRDefault="00B86148" w:rsidP="00BD6A8B">
      <w:pPr>
        <w:jc w:val="center"/>
        <w:rPr>
          <w:rFonts w:asciiTheme="majorHAnsi" w:hAnsiTheme="majorHAnsi" w:cstheme="majorHAnsi"/>
          <w:lang w:val="en-US"/>
        </w:rPr>
      </w:pPr>
      <w:r w:rsidRPr="009B7D26">
        <w:rPr>
          <w:rFonts w:asciiTheme="majorHAnsi" w:hAnsiTheme="majorHAnsi" w:cstheme="majorHAnsi"/>
          <w:lang w:val="en-US"/>
        </w:rPr>
        <w:t>---Hết---</w:t>
      </w:r>
    </w:p>
    <w:sectPr w:rsidR="00B86148" w:rsidRPr="009B7D26" w:rsidSect="00672596">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562A3" w14:textId="77777777" w:rsidR="00C01D3A" w:rsidRDefault="00C01D3A" w:rsidP="00FB18FE">
      <w:r>
        <w:separator/>
      </w:r>
    </w:p>
  </w:endnote>
  <w:endnote w:type="continuationSeparator" w:id="0">
    <w:p w14:paraId="2679C089" w14:textId="77777777" w:rsidR="00C01D3A" w:rsidRDefault="00C01D3A" w:rsidP="00FB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3C26" w14:textId="54243AC6" w:rsidR="00A25D7B" w:rsidRDefault="00A25D7B">
    <w:pPr>
      <w:pStyle w:val="Footer"/>
      <w:jc w:val="center"/>
    </w:pPr>
  </w:p>
  <w:p w14:paraId="15DA5246" w14:textId="77777777" w:rsidR="00A25D7B" w:rsidRDefault="00A25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E808F" w14:textId="15CCAA0E" w:rsidR="00A25D7B" w:rsidRPr="003F09F2" w:rsidRDefault="00A25D7B">
    <w:pPr>
      <w:pStyle w:val="Footer"/>
      <w:jc w:val="center"/>
      <w:rPr>
        <w:lang w:val="en-US"/>
      </w:rPr>
    </w:pPr>
    <w:r>
      <w:rPr>
        <w:lang w:val="en-US"/>
      </w:rPr>
      <w:t>4</w:t>
    </w:r>
  </w:p>
  <w:p w14:paraId="7F9DCB49" w14:textId="77777777" w:rsidR="00A25D7B" w:rsidRPr="003F09F2" w:rsidRDefault="00A25D7B" w:rsidP="003F09F2">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BE1E" w14:textId="77777777" w:rsidR="00A25D7B" w:rsidRDefault="00A25D7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FF1767" w14:textId="5873E89D" w:rsidR="00A25D7B" w:rsidRPr="00F141E6" w:rsidRDefault="00A25D7B">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76685"/>
      <w:docPartObj>
        <w:docPartGallery w:val="Page Numbers (Bottom of Page)"/>
        <w:docPartUnique/>
      </w:docPartObj>
    </w:sdtPr>
    <w:sdtEndPr>
      <w:rPr>
        <w:noProof/>
      </w:rPr>
    </w:sdtEndPr>
    <w:sdtContent>
      <w:p w14:paraId="54EDEFC0" w14:textId="06A912A3" w:rsidR="00A25D7B" w:rsidRDefault="00A25D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AE50F" w14:textId="77777777" w:rsidR="00A25D7B" w:rsidRDefault="00A25D7B" w:rsidP="003F09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2AB9" w14:textId="77777777" w:rsidR="00C01D3A" w:rsidRDefault="00C01D3A" w:rsidP="00FB18FE">
      <w:r>
        <w:separator/>
      </w:r>
    </w:p>
  </w:footnote>
  <w:footnote w:type="continuationSeparator" w:id="0">
    <w:p w14:paraId="6331DDFF" w14:textId="77777777" w:rsidR="00C01D3A" w:rsidRDefault="00C01D3A" w:rsidP="00FB1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F5A"/>
    <w:multiLevelType w:val="hybridMultilevel"/>
    <w:tmpl w:val="25F44556"/>
    <w:lvl w:ilvl="0" w:tplc="5D4C94F2">
      <w:start w:val="1"/>
      <w:numFmt w:val="bullet"/>
      <w:lvlText w:val=""/>
      <w:lvlJc w:val="left"/>
      <w:pPr>
        <w:ind w:left="720" w:hanging="360"/>
      </w:pPr>
      <w:rPr>
        <w:rFonts w:ascii="Symbol" w:hAnsi="Symbol"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30E4C"/>
    <w:multiLevelType w:val="hybridMultilevel"/>
    <w:tmpl w:val="35EC004A"/>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602A"/>
    <w:multiLevelType w:val="hybridMultilevel"/>
    <w:tmpl w:val="77F8CDDC"/>
    <w:lvl w:ilvl="0" w:tplc="F7EA559C">
      <w:start w:val="1"/>
      <w:numFmt w:val="decimal"/>
      <w:lvlText w:val="[%1] "/>
      <w:lvlJc w:val="center"/>
      <w:pPr>
        <w:ind w:left="720" w:hanging="360"/>
      </w:pPr>
      <w:rPr>
        <w:rFonts w:hint="default"/>
        <w:i w:val="0"/>
        <w:i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281EC0"/>
    <w:multiLevelType w:val="multilevel"/>
    <w:tmpl w:val="16507BE0"/>
    <w:lvl w:ilvl="0">
      <w:start w:val="1"/>
      <w:numFmt w:val="decimal"/>
      <w:pStyle w:val="Heading1"/>
      <w:lvlText w:val="CHƯƠNG %1."/>
      <w:lvlJc w:val="left"/>
      <w:pPr>
        <w:ind w:left="8514" w:hanging="4544"/>
      </w:pPr>
      <w:rPr>
        <w:rFonts w:ascii="Times New Roman" w:hAnsi="Times New Roman" w:hint="default"/>
        <w:b/>
        <w:i w:val="0"/>
        <w:sz w:val="32"/>
      </w:rPr>
    </w:lvl>
    <w:lvl w:ilvl="1">
      <w:start w:val="1"/>
      <w:numFmt w:val="decimal"/>
      <w:pStyle w:val="Heading2"/>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2695" w:hanging="284"/>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b/>
        <w:bCs/>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8E170E"/>
    <w:multiLevelType w:val="hybridMultilevel"/>
    <w:tmpl w:val="62A85F8A"/>
    <w:lvl w:ilvl="0" w:tplc="5D4C94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246B6"/>
    <w:multiLevelType w:val="hybridMultilevel"/>
    <w:tmpl w:val="F6CA2BFA"/>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87074"/>
    <w:multiLevelType w:val="hybridMultilevel"/>
    <w:tmpl w:val="D6DC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15800"/>
    <w:multiLevelType w:val="hybridMultilevel"/>
    <w:tmpl w:val="5DB4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01DCB"/>
    <w:multiLevelType w:val="hybridMultilevel"/>
    <w:tmpl w:val="63E85706"/>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D5903"/>
    <w:multiLevelType w:val="hybridMultilevel"/>
    <w:tmpl w:val="460CAB20"/>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A5D76"/>
    <w:multiLevelType w:val="hybridMultilevel"/>
    <w:tmpl w:val="60368FEA"/>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A2805"/>
    <w:multiLevelType w:val="hybridMultilevel"/>
    <w:tmpl w:val="EFDC5384"/>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4339C"/>
    <w:multiLevelType w:val="hybridMultilevel"/>
    <w:tmpl w:val="E196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965E6"/>
    <w:multiLevelType w:val="hybridMultilevel"/>
    <w:tmpl w:val="CD10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16524"/>
    <w:multiLevelType w:val="hybridMultilevel"/>
    <w:tmpl w:val="B4B2B6C4"/>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B5B99"/>
    <w:multiLevelType w:val="hybridMultilevel"/>
    <w:tmpl w:val="7752FD4C"/>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436F5"/>
    <w:multiLevelType w:val="hybridMultilevel"/>
    <w:tmpl w:val="C8BC6F6A"/>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DD11C5"/>
    <w:multiLevelType w:val="hybridMultilevel"/>
    <w:tmpl w:val="B7025924"/>
    <w:lvl w:ilvl="0" w:tplc="5D4C94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127CC"/>
    <w:multiLevelType w:val="hybridMultilevel"/>
    <w:tmpl w:val="2388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A56B7"/>
    <w:multiLevelType w:val="hybridMultilevel"/>
    <w:tmpl w:val="00D2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B7B79"/>
    <w:multiLevelType w:val="hybridMultilevel"/>
    <w:tmpl w:val="5BD4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10"/>
  </w:num>
  <w:num w:numId="7">
    <w:abstractNumId w:val="17"/>
  </w:num>
  <w:num w:numId="8">
    <w:abstractNumId w:val="9"/>
  </w:num>
  <w:num w:numId="9">
    <w:abstractNumId w:val="5"/>
  </w:num>
  <w:num w:numId="10">
    <w:abstractNumId w:val="14"/>
  </w:num>
  <w:num w:numId="11">
    <w:abstractNumId w:val="15"/>
  </w:num>
  <w:num w:numId="12">
    <w:abstractNumId w:val="16"/>
  </w:num>
  <w:num w:numId="13">
    <w:abstractNumId w:val="11"/>
  </w:num>
  <w:num w:numId="14">
    <w:abstractNumId w:val="4"/>
  </w:num>
  <w:num w:numId="15">
    <w:abstractNumId w:val="18"/>
  </w:num>
  <w:num w:numId="16">
    <w:abstractNumId w:val="12"/>
  </w:num>
  <w:num w:numId="17">
    <w:abstractNumId w:val="6"/>
  </w:num>
  <w:num w:numId="18">
    <w:abstractNumId w:val="7"/>
  </w:num>
  <w:num w:numId="19">
    <w:abstractNumId w:val="19"/>
  </w:num>
  <w:num w:numId="20">
    <w:abstractNumId w:val="13"/>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3C"/>
    <w:rsid w:val="000048AC"/>
    <w:rsid w:val="0001089C"/>
    <w:rsid w:val="00013B4C"/>
    <w:rsid w:val="0001624C"/>
    <w:rsid w:val="00016485"/>
    <w:rsid w:val="00021746"/>
    <w:rsid w:val="00023997"/>
    <w:rsid w:val="0002434C"/>
    <w:rsid w:val="0002505E"/>
    <w:rsid w:val="0002507D"/>
    <w:rsid w:val="00027047"/>
    <w:rsid w:val="00030E18"/>
    <w:rsid w:val="00034A8B"/>
    <w:rsid w:val="00035ADB"/>
    <w:rsid w:val="00036550"/>
    <w:rsid w:val="00040021"/>
    <w:rsid w:val="00040192"/>
    <w:rsid w:val="0004262C"/>
    <w:rsid w:val="000442A5"/>
    <w:rsid w:val="00044C03"/>
    <w:rsid w:val="000465D0"/>
    <w:rsid w:val="0005101E"/>
    <w:rsid w:val="00051593"/>
    <w:rsid w:val="000560C3"/>
    <w:rsid w:val="00056C8E"/>
    <w:rsid w:val="0006190F"/>
    <w:rsid w:val="00072E5A"/>
    <w:rsid w:val="000745F6"/>
    <w:rsid w:val="00075238"/>
    <w:rsid w:val="00080A35"/>
    <w:rsid w:val="00083753"/>
    <w:rsid w:val="00083BB5"/>
    <w:rsid w:val="00096DA2"/>
    <w:rsid w:val="000971EC"/>
    <w:rsid w:val="0009792E"/>
    <w:rsid w:val="000A1047"/>
    <w:rsid w:val="000A461A"/>
    <w:rsid w:val="000A5B9B"/>
    <w:rsid w:val="000A7118"/>
    <w:rsid w:val="000B060B"/>
    <w:rsid w:val="000B14A2"/>
    <w:rsid w:val="000B4C96"/>
    <w:rsid w:val="000C302C"/>
    <w:rsid w:val="000C546A"/>
    <w:rsid w:val="000D20DD"/>
    <w:rsid w:val="000D3BB6"/>
    <w:rsid w:val="000D58EE"/>
    <w:rsid w:val="000D671C"/>
    <w:rsid w:val="000E3BBB"/>
    <w:rsid w:val="000E3CC8"/>
    <w:rsid w:val="000E7207"/>
    <w:rsid w:val="000F50A1"/>
    <w:rsid w:val="000F5E0C"/>
    <w:rsid w:val="000F67A9"/>
    <w:rsid w:val="00100DDA"/>
    <w:rsid w:val="0011083E"/>
    <w:rsid w:val="001124E2"/>
    <w:rsid w:val="001125E5"/>
    <w:rsid w:val="00113A82"/>
    <w:rsid w:val="001153EB"/>
    <w:rsid w:val="0011713F"/>
    <w:rsid w:val="0012163E"/>
    <w:rsid w:val="00130BF6"/>
    <w:rsid w:val="00134B48"/>
    <w:rsid w:val="00134BA3"/>
    <w:rsid w:val="00134C20"/>
    <w:rsid w:val="00136957"/>
    <w:rsid w:val="00146354"/>
    <w:rsid w:val="00151F62"/>
    <w:rsid w:val="001563AD"/>
    <w:rsid w:val="00156ECA"/>
    <w:rsid w:val="00163D05"/>
    <w:rsid w:val="001656CE"/>
    <w:rsid w:val="00167537"/>
    <w:rsid w:val="001676CF"/>
    <w:rsid w:val="0017341D"/>
    <w:rsid w:val="00180C9B"/>
    <w:rsid w:val="00185A20"/>
    <w:rsid w:val="00186842"/>
    <w:rsid w:val="00186EBB"/>
    <w:rsid w:val="0019071F"/>
    <w:rsid w:val="001979E7"/>
    <w:rsid w:val="001A6594"/>
    <w:rsid w:val="001A7271"/>
    <w:rsid w:val="001B2B66"/>
    <w:rsid w:val="001B791C"/>
    <w:rsid w:val="001B7B2A"/>
    <w:rsid w:val="001C0E3A"/>
    <w:rsid w:val="001C4FD8"/>
    <w:rsid w:val="001C507F"/>
    <w:rsid w:val="001C74E4"/>
    <w:rsid w:val="001D0D2A"/>
    <w:rsid w:val="001D1DB5"/>
    <w:rsid w:val="001D236A"/>
    <w:rsid w:val="001D2A9A"/>
    <w:rsid w:val="001D35D4"/>
    <w:rsid w:val="001D5A21"/>
    <w:rsid w:val="001E2E39"/>
    <w:rsid w:val="001E7F12"/>
    <w:rsid w:val="001F4ADC"/>
    <w:rsid w:val="001F4FC6"/>
    <w:rsid w:val="001F71E7"/>
    <w:rsid w:val="00204904"/>
    <w:rsid w:val="002071D6"/>
    <w:rsid w:val="002073C2"/>
    <w:rsid w:val="002101EA"/>
    <w:rsid w:val="00214554"/>
    <w:rsid w:val="002153F9"/>
    <w:rsid w:val="00220037"/>
    <w:rsid w:val="00227D2C"/>
    <w:rsid w:val="00241472"/>
    <w:rsid w:val="00241A6F"/>
    <w:rsid w:val="00250AE8"/>
    <w:rsid w:val="00252D4C"/>
    <w:rsid w:val="00253568"/>
    <w:rsid w:val="0025419D"/>
    <w:rsid w:val="002548F5"/>
    <w:rsid w:val="00260900"/>
    <w:rsid w:val="00260F2B"/>
    <w:rsid w:val="00263DF8"/>
    <w:rsid w:val="002648CF"/>
    <w:rsid w:val="0027417D"/>
    <w:rsid w:val="0027559D"/>
    <w:rsid w:val="00281757"/>
    <w:rsid w:val="00284008"/>
    <w:rsid w:val="002950FC"/>
    <w:rsid w:val="002A4039"/>
    <w:rsid w:val="002A559F"/>
    <w:rsid w:val="002A59F5"/>
    <w:rsid w:val="002A7BF7"/>
    <w:rsid w:val="002B1B23"/>
    <w:rsid w:val="002B2DB3"/>
    <w:rsid w:val="002B4949"/>
    <w:rsid w:val="002B6053"/>
    <w:rsid w:val="002B646A"/>
    <w:rsid w:val="002B7F16"/>
    <w:rsid w:val="002C0193"/>
    <w:rsid w:val="002C0C18"/>
    <w:rsid w:val="002C477A"/>
    <w:rsid w:val="002C489C"/>
    <w:rsid w:val="002C51DE"/>
    <w:rsid w:val="002C5614"/>
    <w:rsid w:val="002D16B0"/>
    <w:rsid w:val="002D347D"/>
    <w:rsid w:val="002D5D14"/>
    <w:rsid w:val="002D6E8E"/>
    <w:rsid w:val="002E15C3"/>
    <w:rsid w:val="002E2A36"/>
    <w:rsid w:val="002E45D4"/>
    <w:rsid w:val="002E4A1B"/>
    <w:rsid w:val="002E77D5"/>
    <w:rsid w:val="002F22F6"/>
    <w:rsid w:val="002F3515"/>
    <w:rsid w:val="003049E2"/>
    <w:rsid w:val="003056D9"/>
    <w:rsid w:val="00307D63"/>
    <w:rsid w:val="00315AAD"/>
    <w:rsid w:val="00321ED6"/>
    <w:rsid w:val="00324552"/>
    <w:rsid w:val="003257F7"/>
    <w:rsid w:val="00327DC5"/>
    <w:rsid w:val="00331546"/>
    <w:rsid w:val="0033190C"/>
    <w:rsid w:val="00331B41"/>
    <w:rsid w:val="0033255D"/>
    <w:rsid w:val="003370A2"/>
    <w:rsid w:val="0034314B"/>
    <w:rsid w:val="003520DE"/>
    <w:rsid w:val="003547DA"/>
    <w:rsid w:val="0036133C"/>
    <w:rsid w:val="003618C5"/>
    <w:rsid w:val="00362E36"/>
    <w:rsid w:val="003651D5"/>
    <w:rsid w:val="003749F5"/>
    <w:rsid w:val="00375E58"/>
    <w:rsid w:val="00376423"/>
    <w:rsid w:val="00382DEC"/>
    <w:rsid w:val="00383BB7"/>
    <w:rsid w:val="0038593F"/>
    <w:rsid w:val="003873FF"/>
    <w:rsid w:val="00392B73"/>
    <w:rsid w:val="003948E4"/>
    <w:rsid w:val="003963A5"/>
    <w:rsid w:val="00397517"/>
    <w:rsid w:val="003A450E"/>
    <w:rsid w:val="003A5B45"/>
    <w:rsid w:val="003A6514"/>
    <w:rsid w:val="003C1ED3"/>
    <w:rsid w:val="003C26FC"/>
    <w:rsid w:val="003D0227"/>
    <w:rsid w:val="003D11AF"/>
    <w:rsid w:val="003D41B9"/>
    <w:rsid w:val="003D5255"/>
    <w:rsid w:val="003D6E68"/>
    <w:rsid w:val="003D7F42"/>
    <w:rsid w:val="003E1B7D"/>
    <w:rsid w:val="003E47E4"/>
    <w:rsid w:val="003E66A3"/>
    <w:rsid w:val="003E7752"/>
    <w:rsid w:val="003E79A2"/>
    <w:rsid w:val="003F09F2"/>
    <w:rsid w:val="003F0BC9"/>
    <w:rsid w:val="003F4A20"/>
    <w:rsid w:val="0040067B"/>
    <w:rsid w:val="00402171"/>
    <w:rsid w:val="004033BC"/>
    <w:rsid w:val="00404F50"/>
    <w:rsid w:val="004064EC"/>
    <w:rsid w:val="0041266F"/>
    <w:rsid w:val="0041285D"/>
    <w:rsid w:val="00414EB9"/>
    <w:rsid w:val="00417156"/>
    <w:rsid w:val="00417284"/>
    <w:rsid w:val="00421AD6"/>
    <w:rsid w:val="00424993"/>
    <w:rsid w:val="004269DE"/>
    <w:rsid w:val="0043140D"/>
    <w:rsid w:val="00443675"/>
    <w:rsid w:val="004501C1"/>
    <w:rsid w:val="004522CD"/>
    <w:rsid w:val="004527AE"/>
    <w:rsid w:val="00456EA1"/>
    <w:rsid w:val="004616DB"/>
    <w:rsid w:val="00461B51"/>
    <w:rsid w:val="00465051"/>
    <w:rsid w:val="00471C99"/>
    <w:rsid w:val="00477BF8"/>
    <w:rsid w:val="00477D12"/>
    <w:rsid w:val="00477D31"/>
    <w:rsid w:val="00484CFC"/>
    <w:rsid w:val="0048642D"/>
    <w:rsid w:val="00487654"/>
    <w:rsid w:val="0049043B"/>
    <w:rsid w:val="004931DC"/>
    <w:rsid w:val="00493AD1"/>
    <w:rsid w:val="00494305"/>
    <w:rsid w:val="00495718"/>
    <w:rsid w:val="004A02D7"/>
    <w:rsid w:val="004A0600"/>
    <w:rsid w:val="004A5194"/>
    <w:rsid w:val="004B0D0B"/>
    <w:rsid w:val="004B5B15"/>
    <w:rsid w:val="004B662D"/>
    <w:rsid w:val="004C0D36"/>
    <w:rsid w:val="004C235B"/>
    <w:rsid w:val="004C38E5"/>
    <w:rsid w:val="004C7B27"/>
    <w:rsid w:val="004C7B7F"/>
    <w:rsid w:val="004E351F"/>
    <w:rsid w:val="004E48E9"/>
    <w:rsid w:val="004E495A"/>
    <w:rsid w:val="004E6811"/>
    <w:rsid w:val="004E774B"/>
    <w:rsid w:val="004E79D8"/>
    <w:rsid w:val="004F435C"/>
    <w:rsid w:val="004F4A53"/>
    <w:rsid w:val="004F62CD"/>
    <w:rsid w:val="004F6D1A"/>
    <w:rsid w:val="00502A49"/>
    <w:rsid w:val="00502C58"/>
    <w:rsid w:val="00503218"/>
    <w:rsid w:val="00503955"/>
    <w:rsid w:val="00504AE9"/>
    <w:rsid w:val="00507319"/>
    <w:rsid w:val="00507B8F"/>
    <w:rsid w:val="0052455D"/>
    <w:rsid w:val="005263A7"/>
    <w:rsid w:val="005266E2"/>
    <w:rsid w:val="005308B9"/>
    <w:rsid w:val="0053569E"/>
    <w:rsid w:val="0054072C"/>
    <w:rsid w:val="00544005"/>
    <w:rsid w:val="00552A0F"/>
    <w:rsid w:val="005534FF"/>
    <w:rsid w:val="005562BD"/>
    <w:rsid w:val="0056024D"/>
    <w:rsid w:val="005613E2"/>
    <w:rsid w:val="00565E6B"/>
    <w:rsid w:val="005674CB"/>
    <w:rsid w:val="00570124"/>
    <w:rsid w:val="005718C6"/>
    <w:rsid w:val="00573006"/>
    <w:rsid w:val="00573910"/>
    <w:rsid w:val="005800BE"/>
    <w:rsid w:val="00586435"/>
    <w:rsid w:val="00586BB4"/>
    <w:rsid w:val="00587E59"/>
    <w:rsid w:val="00592B9C"/>
    <w:rsid w:val="0059663F"/>
    <w:rsid w:val="005B10D1"/>
    <w:rsid w:val="005B1C49"/>
    <w:rsid w:val="005B24AF"/>
    <w:rsid w:val="005B27E5"/>
    <w:rsid w:val="005B410A"/>
    <w:rsid w:val="005B669B"/>
    <w:rsid w:val="005C1569"/>
    <w:rsid w:val="005C3965"/>
    <w:rsid w:val="005D1DB4"/>
    <w:rsid w:val="005E415A"/>
    <w:rsid w:val="005E6700"/>
    <w:rsid w:val="005F186F"/>
    <w:rsid w:val="005F36D0"/>
    <w:rsid w:val="005F6863"/>
    <w:rsid w:val="005F7263"/>
    <w:rsid w:val="005F7BE8"/>
    <w:rsid w:val="0060051D"/>
    <w:rsid w:val="006015D7"/>
    <w:rsid w:val="00605C14"/>
    <w:rsid w:val="00610D94"/>
    <w:rsid w:val="00611220"/>
    <w:rsid w:val="0061151C"/>
    <w:rsid w:val="00614D00"/>
    <w:rsid w:val="00615EDB"/>
    <w:rsid w:val="00617675"/>
    <w:rsid w:val="00627EF2"/>
    <w:rsid w:val="006301FA"/>
    <w:rsid w:val="00632F7B"/>
    <w:rsid w:val="00633D3E"/>
    <w:rsid w:val="006350D4"/>
    <w:rsid w:val="00642B27"/>
    <w:rsid w:val="00644DB5"/>
    <w:rsid w:val="006577BE"/>
    <w:rsid w:val="00665FCE"/>
    <w:rsid w:val="0066653E"/>
    <w:rsid w:val="00667474"/>
    <w:rsid w:val="00672596"/>
    <w:rsid w:val="006734E0"/>
    <w:rsid w:val="00676632"/>
    <w:rsid w:val="00680614"/>
    <w:rsid w:val="00685A4F"/>
    <w:rsid w:val="00691C81"/>
    <w:rsid w:val="006940F5"/>
    <w:rsid w:val="00694DC4"/>
    <w:rsid w:val="00695D02"/>
    <w:rsid w:val="006A428B"/>
    <w:rsid w:val="006A57BA"/>
    <w:rsid w:val="006B6494"/>
    <w:rsid w:val="006B7D98"/>
    <w:rsid w:val="006C0377"/>
    <w:rsid w:val="006C6049"/>
    <w:rsid w:val="006C698F"/>
    <w:rsid w:val="006C7F2E"/>
    <w:rsid w:val="006D03D5"/>
    <w:rsid w:val="006D11BC"/>
    <w:rsid w:val="006D4347"/>
    <w:rsid w:val="006D5F58"/>
    <w:rsid w:val="006E1D9F"/>
    <w:rsid w:val="006E6085"/>
    <w:rsid w:val="006F63F6"/>
    <w:rsid w:val="006F671A"/>
    <w:rsid w:val="00701A38"/>
    <w:rsid w:val="00701C1B"/>
    <w:rsid w:val="007029CC"/>
    <w:rsid w:val="00702BE3"/>
    <w:rsid w:val="00705221"/>
    <w:rsid w:val="00714141"/>
    <w:rsid w:val="007145C6"/>
    <w:rsid w:val="007177F9"/>
    <w:rsid w:val="007233FD"/>
    <w:rsid w:val="00723ED2"/>
    <w:rsid w:val="00726012"/>
    <w:rsid w:val="007260BB"/>
    <w:rsid w:val="00726165"/>
    <w:rsid w:val="007307FB"/>
    <w:rsid w:val="00733F01"/>
    <w:rsid w:val="00734DF0"/>
    <w:rsid w:val="00735494"/>
    <w:rsid w:val="00736D7C"/>
    <w:rsid w:val="00736E05"/>
    <w:rsid w:val="0075055D"/>
    <w:rsid w:val="007614B8"/>
    <w:rsid w:val="00765DA1"/>
    <w:rsid w:val="0076645B"/>
    <w:rsid w:val="00771CF4"/>
    <w:rsid w:val="00776091"/>
    <w:rsid w:val="0077680E"/>
    <w:rsid w:val="007853F1"/>
    <w:rsid w:val="0079130A"/>
    <w:rsid w:val="00792FC3"/>
    <w:rsid w:val="007A0450"/>
    <w:rsid w:val="007A4A9F"/>
    <w:rsid w:val="007A6DC0"/>
    <w:rsid w:val="007B0DAE"/>
    <w:rsid w:val="007B4FEC"/>
    <w:rsid w:val="007C272D"/>
    <w:rsid w:val="007C64DE"/>
    <w:rsid w:val="007D3FE1"/>
    <w:rsid w:val="007D4049"/>
    <w:rsid w:val="007D633A"/>
    <w:rsid w:val="007E0789"/>
    <w:rsid w:val="007E0892"/>
    <w:rsid w:val="007E16E0"/>
    <w:rsid w:val="007E1F32"/>
    <w:rsid w:val="007F1EB0"/>
    <w:rsid w:val="007F5F88"/>
    <w:rsid w:val="007F72D9"/>
    <w:rsid w:val="008009F0"/>
    <w:rsid w:val="00800A8B"/>
    <w:rsid w:val="008030CC"/>
    <w:rsid w:val="0080470D"/>
    <w:rsid w:val="008135AF"/>
    <w:rsid w:val="00821A57"/>
    <w:rsid w:val="008238F3"/>
    <w:rsid w:val="00824326"/>
    <w:rsid w:val="008274C4"/>
    <w:rsid w:val="00833CA9"/>
    <w:rsid w:val="00835236"/>
    <w:rsid w:val="00835E4A"/>
    <w:rsid w:val="0083677D"/>
    <w:rsid w:val="00840875"/>
    <w:rsid w:val="008415D6"/>
    <w:rsid w:val="008521C6"/>
    <w:rsid w:val="0085367A"/>
    <w:rsid w:val="00854EEF"/>
    <w:rsid w:val="00857AB0"/>
    <w:rsid w:val="00863099"/>
    <w:rsid w:val="00866318"/>
    <w:rsid w:val="00867DDB"/>
    <w:rsid w:val="00871AE0"/>
    <w:rsid w:val="00871F6F"/>
    <w:rsid w:val="0087281C"/>
    <w:rsid w:val="008743CA"/>
    <w:rsid w:val="00875028"/>
    <w:rsid w:val="0087528B"/>
    <w:rsid w:val="00876DBF"/>
    <w:rsid w:val="00880152"/>
    <w:rsid w:val="008808DB"/>
    <w:rsid w:val="00880FAF"/>
    <w:rsid w:val="0088336C"/>
    <w:rsid w:val="00890574"/>
    <w:rsid w:val="00892A16"/>
    <w:rsid w:val="00897ED2"/>
    <w:rsid w:val="008A3C9C"/>
    <w:rsid w:val="008A4377"/>
    <w:rsid w:val="008A46D0"/>
    <w:rsid w:val="008A6A73"/>
    <w:rsid w:val="008A7A40"/>
    <w:rsid w:val="008C0697"/>
    <w:rsid w:val="008C2291"/>
    <w:rsid w:val="008C450B"/>
    <w:rsid w:val="008D47C2"/>
    <w:rsid w:val="008D685F"/>
    <w:rsid w:val="008D7A06"/>
    <w:rsid w:val="008E0C65"/>
    <w:rsid w:val="008E140E"/>
    <w:rsid w:val="008E28EE"/>
    <w:rsid w:val="008E3119"/>
    <w:rsid w:val="008E6663"/>
    <w:rsid w:val="008F707B"/>
    <w:rsid w:val="00902C56"/>
    <w:rsid w:val="009037B8"/>
    <w:rsid w:val="00904466"/>
    <w:rsid w:val="0090460F"/>
    <w:rsid w:val="00905F8C"/>
    <w:rsid w:val="009118D6"/>
    <w:rsid w:val="00911D81"/>
    <w:rsid w:val="00912282"/>
    <w:rsid w:val="0091229E"/>
    <w:rsid w:val="0091231D"/>
    <w:rsid w:val="009124FD"/>
    <w:rsid w:val="0091298D"/>
    <w:rsid w:val="009136B3"/>
    <w:rsid w:val="00922A2C"/>
    <w:rsid w:val="0092348E"/>
    <w:rsid w:val="0092371E"/>
    <w:rsid w:val="009319ED"/>
    <w:rsid w:val="00933523"/>
    <w:rsid w:val="00933D56"/>
    <w:rsid w:val="00934C5B"/>
    <w:rsid w:val="00934F65"/>
    <w:rsid w:val="009474A7"/>
    <w:rsid w:val="00955412"/>
    <w:rsid w:val="00964E7E"/>
    <w:rsid w:val="009676EC"/>
    <w:rsid w:val="009709CB"/>
    <w:rsid w:val="009715FA"/>
    <w:rsid w:val="009757F6"/>
    <w:rsid w:val="00980AF7"/>
    <w:rsid w:val="009A3DDC"/>
    <w:rsid w:val="009A567F"/>
    <w:rsid w:val="009A6B4F"/>
    <w:rsid w:val="009B0590"/>
    <w:rsid w:val="009B0859"/>
    <w:rsid w:val="009B0925"/>
    <w:rsid w:val="009B10FD"/>
    <w:rsid w:val="009B382A"/>
    <w:rsid w:val="009B64CE"/>
    <w:rsid w:val="009B7488"/>
    <w:rsid w:val="009B7D26"/>
    <w:rsid w:val="009C1513"/>
    <w:rsid w:val="009C26F4"/>
    <w:rsid w:val="009C46AA"/>
    <w:rsid w:val="009C7D9E"/>
    <w:rsid w:val="009D0335"/>
    <w:rsid w:val="009D1170"/>
    <w:rsid w:val="009D63EC"/>
    <w:rsid w:val="009E01CC"/>
    <w:rsid w:val="009E3125"/>
    <w:rsid w:val="009E4088"/>
    <w:rsid w:val="009F59F0"/>
    <w:rsid w:val="009F5D58"/>
    <w:rsid w:val="00A02743"/>
    <w:rsid w:val="00A04B2C"/>
    <w:rsid w:val="00A11932"/>
    <w:rsid w:val="00A1261B"/>
    <w:rsid w:val="00A141E1"/>
    <w:rsid w:val="00A14847"/>
    <w:rsid w:val="00A14C8E"/>
    <w:rsid w:val="00A151DE"/>
    <w:rsid w:val="00A16B8C"/>
    <w:rsid w:val="00A2048B"/>
    <w:rsid w:val="00A25D7B"/>
    <w:rsid w:val="00A3017E"/>
    <w:rsid w:val="00A31AEB"/>
    <w:rsid w:val="00A34D58"/>
    <w:rsid w:val="00A3699C"/>
    <w:rsid w:val="00A406F1"/>
    <w:rsid w:val="00A407AA"/>
    <w:rsid w:val="00A4144B"/>
    <w:rsid w:val="00A45D92"/>
    <w:rsid w:val="00A51E4E"/>
    <w:rsid w:val="00A54D56"/>
    <w:rsid w:val="00A567B7"/>
    <w:rsid w:val="00A623C9"/>
    <w:rsid w:val="00A64A43"/>
    <w:rsid w:val="00A7149A"/>
    <w:rsid w:val="00A74484"/>
    <w:rsid w:val="00A83758"/>
    <w:rsid w:val="00A83D62"/>
    <w:rsid w:val="00A84170"/>
    <w:rsid w:val="00A90EC8"/>
    <w:rsid w:val="00A9224F"/>
    <w:rsid w:val="00A92517"/>
    <w:rsid w:val="00AA4EE3"/>
    <w:rsid w:val="00AA4FA4"/>
    <w:rsid w:val="00AA718B"/>
    <w:rsid w:val="00AA73CC"/>
    <w:rsid w:val="00AA7827"/>
    <w:rsid w:val="00AB3CEC"/>
    <w:rsid w:val="00AB6A3D"/>
    <w:rsid w:val="00AB6EC4"/>
    <w:rsid w:val="00AC0402"/>
    <w:rsid w:val="00AC270D"/>
    <w:rsid w:val="00AC4C4A"/>
    <w:rsid w:val="00AD2A79"/>
    <w:rsid w:val="00AD314C"/>
    <w:rsid w:val="00AD7A7C"/>
    <w:rsid w:val="00AD7F60"/>
    <w:rsid w:val="00AE38CB"/>
    <w:rsid w:val="00AE4627"/>
    <w:rsid w:val="00AE524D"/>
    <w:rsid w:val="00AE5EED"/>
    <w:rsid w:val="00AE7B47"/>
    <w:rsid w:val="00AF07AC"/>
    <w:rsid w:val="00AF0930"/>
    <w:rsid w:val="00B02F49"/>
    <w:rsid w:val="00B062ED"/>
    <w:rsid w:val="00B063F5"/>
    <w:rsid w:val="00B25627"/>
    <w:rsid w:val="00B27E80"/>
    <w:rsid w:val="00B30A3D"/>
    <w:rsid w:val="00B31196"/>
    <w:rsid w:val="00B32A4D"/>
    <w:rsid w:val="00B3551F"/>
    <w:rsid w:val="00B36EEA"/>
    <w:rsid w:val="00B36F20"/>
    <w:rsid w:val="00B40214"/>
    <w:rsid w:val="00B412BB"/>
    <w:rsid w:val="00B42938"/>
    <w:rsid w:val="00B513CA"/>
    <w:rsid w:val="00B52C1F"/>
    <w:rsid w:val="00B52CED"/>
    <w:rsid w:val="00B53053"/>
    <w:rsid w:val="00B5344F"/>
    <w:rsid w:val="00B534AF"/>
    <w:rsid w:val="00B5395F"/>
    <w:rsid w:val="00B57992"/>
    <w:rsid w:val="00B63189"/>
    <w:rsid w:val="00B632DD"/>
    <w:rsid w:val="00B6423D"/>
    <w:rsid w:val="00B66A43"/>
    <w:rsid w:val="00B723E9"/>
    <w:rsid w:val="00B73F7A"/>
    <w:rsid w:val="00B749DE"/>
    <w:rsid w:val="00B767AC"/>
    <w:rsid w:val="00B77183"/>
    <w:rsid w:val="00B77263"/>
    <w:rsid w:val="00B802D0"/>
    <w:rsid w:val="00B8164A"/>
    <w:rsid w:val="00B82826"/>
    <w:rsid w:val="00B845E9"/>
    <w:rsid w:val="00B86148"/>
    <w:rsid w:val="00B87445"/>
    <w:rsid w:val="00B93222"/>
    <w:rsid w:val="00B936A1"/>
    <w:rsid w:val="00B938E1"/>
    <w:rsid w:val="00BA5AC2"/>
    <w:rsid w:val="00BA7087"/>
    <w:rsid w:val="00BB0868"/>
    <w:rsid w:val="00BB2348"/>
    <w:rsid w:val="00BB2471"/>
    <w:rsid w:val="00BB49C3"/>
    <w:rsid w:val="00BB4C25"/>
    <w:rsid w:val="00BB4C4F"/>
    <w:rsid w:val="00BB6EB5"/>
    <w:rsid w:val="00BB7119"/>
    <w:rsid w:val="00BB719C"/>
    <w:rsid w:val="00BC2741"/>
    <w:rsid w:val="00BC4B32"/>
    <w:rsid w:val="00BC4C68"/>
    <w:rsid w:val="00BC4E48"/>
    <w:rsid w:val="00BC540A"/>
    <w:rsid w:val="00BD05EE"/>
    <w:rsid w:val="00BD1953"/>
    <w:rsid w:val="00BD6A8B"/>
    <w:rsid w:val="00BE066F"/>
    <w:rsid w:val="00BE1A47"/>
    <w:rsid w:val="00BE24B6"/>
    <w:rsid w:val="00BE51A0"/>
    <w:rsid w:val="00BE6C88"/>
    <w:rsid w:val="00BF32EC"/>
    <w:rsid w:val="00BF6C54"/>
    <w:rsid w:val="00C01D3A"/>
    <w:rsid w:val="00C03F12"/>
    <w:rsid w:val="00C05650"/>
    <w:rsid w:val="00C06A3D"/>
    <w:rsid w:val="00C07259"/>
    <w:rsid w:val="00C0785F"/>
    <w:rsid w:val="00C11DA4"/>
    <w:rsid w:val="00C17E4F"/>
    <w:rsid w:val="00C21A00"/>
    <w:rsid w:val="00C26C46"/>
    <w:rsid w:val="00C3020A"/>
    <w:rsid w:val="00C30AAC"/>
    <w:rsid w:val="00C310C4"/>
    <w:rsid w:val="00C32B5F"/>
    <w:rsid w:val="00C339E7"/>
    <w:rsid w:val="00C427BF"/>
    <w:rsid w:val="00C43C18"/>
    <w:rsid w:val="00C4459D"/>
    <w:rsid w:val="00C47FCF"/>
    <w:rsid w:val="00C5782A"/>
    <w:rsid w:val="00C60793"/>
    <w:rsid w:val="00C636F5"/>
    <w:rsid w:val="00C65DD8"/>
    <w:rsid w:val="00C66CC5"/>
    <w:rsid w:val="00C70B9D"/>
    <w:rsid w:val="00C717F2"/>
    <w:rsid w:val="00C805B7"/>
    <w:rsid w:val="00C80AB2"/>
    <w:rsid w:val="00C8113A"/>
    <w:rsid w:val="00C82819"/>
    <w:rsid w:val="00C87D01"/>
    <w:rsid w:val="00CA061C"/>
    <w:rsid w:val="00CA06FE"/>
    <w:rsid w:val="00CA0786"/>
    <w:rsid w:val="00CA27AB"/>
    <w:rsid w:val="00CA3491"/>
    <w:rsid w:val="00CA3FF4"/>
    <w:rsid w:val="00CA516E"/>
    <w:rsid w:val="00CA5CB7"/>
    <w:rsid w:val="00CA5E4F"/>
    <w:rsid w:val="00CA641B"/>
    <w:rsid w:val="00CA6EA2"/>
    <w:rsid w:val="00CA7543"/>
    <w:rsid w:val="00CB058F"/>
    <w:rsid w:val="00CB0DB3"/>
    <w:rsid w:val="00CB35F3"/>
    <w:rsid w:val="00CB43AB"/>
    <w:rsid w:val="00CB4733"/>
    <w:rsid w:val="00CB5E67"/>
    <w:rsid w:val="00CB6EB3"/>
    <w:rsid w:val="00CB7F86"/>
    <w:rsid w:val="00CC5F53"/>
    <w:rsid w:val="00CC6299"/>
    <w:rsid w:val="00CD21FD"/>
    <w:rsid w:val="00CD4DB2"/>
    <w:rsid w:val="00CE3AF3"/>
    <w:rsid w:val="00CE3BA7"/>
    <w:rsid w:val="00CE59FC"/>
    <w:rsid w:val="00CE5C26"/>
    <w:rsid w:val="00CF6917"/>
    <w:rsid w:val="00D00220"/>
    <w:rsid w:val="00D0039A"/>
    <w:rsid w:val="00D00A50"/>
    <w:rsid w:val="00D00B25"/>
    <w:rsid w:val="00D10F82"/>
    <w:rsid w:val="00D12EF1"/>
    <w:rsid w:val="00D143E5"/>
    <w:rsid w:val="00D1648F"/>
    <w:rsid w:val="00D175E1"/>
    <w:rsid w:val="00D17C58"/>
    <w:rsid w:val="00D17F8D"/>
    <w:rsid w:val="00D20933"/>
    <w:rsid w:val="00D263C7"/>
    <w:rsid w:val="00D34DE8"/>
    <w:rsid w:val="00D47E95"/>
    <w:rsid w:val="00D50291"/>
    <w:rsid w:val="00D50C2A"/>
    <w:rsid w:val="00D608D6"/>
    <w:rsid w:val="00D60922"/>
    <w:rsid w:val="00D634E0"/>
    <w:rsid w:val="00D63D4A"/>
    <w:rsid w:val="00D7007F"/>
    <w:rsid w:val="00D7023C"/>
    <w:rsid w:val="00D7372F"/>
    <w:rsid w:val="00D748C4"/>
    <w:rsid w:val="00D87D30"/>
    <w:rsid w:val="00D9161C"/>
    <w:rsid w:val="00D94979"/>
    <w:rsid w:val="00DA081F"/>
    <w:rsid w:val="00DB1183"/>
    <w:rsid w:val="00DB4BAB"/>
    <w:rsid w:val="00DC2E92"/>
    <w:rsid w:val="00DC5072"/>
    <w:rsid w:val="00DC61DD"/>
    <w:rsid w:val="00DD06C9"/>
    <w:rsid w:val="00DD30B7"/>
    <w:rsid w:val="00DD5F4A"/>
    <w:rsid w:val="00DE0810"/>
    <w:rsid w:val="00DE2C6E"/>
    <w:rsid w:val="00DE4685"/>
    <w:rsid w:val="00DF4016"/>
    <w:rsid w:val="00DF7106"/>
    <w:rsid w:val="00E04D0A"/>
    <w:rsid w:val="00E06590"/>
    <w:rsid w:val="00E10DA7"/>
    <w:rsid w:val="00E124E6"/>
    <w:rsid w:val="00E12AE6"/>
    <w:rsid w:val="00E131CD"/>
    <w:rsid w:val="00E170A6"/>
    <w:rsid w:val="00E2120C"/>
    <w:rsid w:val="00E22CA1"/>
    <w:rsid w:val="00E2489C"/>
    <w:rsid w:val="00E27FB7"/>
    <w:rsid w:val="00E3101D"/>
    <w:rsid w:val="00E320CE"/>
    <w:rsid w:val="00E32198"/>
    <w:rsid w:val="00E32655"/>
    <w:rsid w:val="00E3542C"/>
    <w:rsid w:val="00E41145"/>
    <w:rsid w:val="00E515D4"/>
    <w:rsid w:val="00E52DA3"/>
    <w:rsid w:val="00E5473A"/>
    <w:rsid w:val="00E5506E"/>
    <w:rsid w:val="00E61CB5"/>
    <w:rsid w:val="00E66348"/>
    <w:rsid w:val="00E67AF3"/>
    <w:rsid w:val="00E67EE4"/>
    <w:rsid w:val="00E70EAA"/>
    <w:rsid w:val="00E715CA"/>
    <w:rsid w:val="00E7215D"/>
    <w:rsid w:val="00E764DF"/>
    <w:rsid w:val="00E83BBE"/>
    <w:rsid w:val="00E85833"/>
    <w:rsid w:val="00E91460"/>
    <w:rsid w:val="00E93CBC"/>
    <w:rsid w:val="00E95CE5"/>
    <w:rsid w:val="00EA0574"/>
    <w:rsid w:val="00EA6512"/>
    <w:rsid w:val="00EA7FB2"/>
    <w:rsid w:val="00EB0875"/>
    <w:rsid w:val="00EC005E"/>
    <w:rsid w:val="00EC1708"/>
    <w:rsid w:val="00EC2DDB"/>
    <w:rsid w:val="00EC36F1"/>
    <w:rsid w:val="00EC3F44"/>
    <w:rsid w:val="00EC56BE"/>
    <w:rsid w:val="00ED177A"/>
    <w:rsid w:val="00ED1AD6"/>
    <w:rsid w:val="00ED328F"/>
    <w:rsid w:val="00EE05DD"/>
    <w:rsid w:val="00EE398F"/>
    <w:rsid w:val="00EE3B8F"/>
    <w:rsid w:val="00EE3F1D"/>
    <w:rsid w:val="00EE50D9"/>
    <w:rsid w:val="00EE616A"/>
    <w:rsid w:val="00EF2CB0"/>
    <w:rsid w:val="00EF3526"/>
    <w:rsid w:val="00EF3DD8"/>
    <w:rsid w:val="00EF65A3"/>
    <w:rsid w:val="00F00F46"/>
    <w:rsid w:val="00F0456E"/>
    <w:rsid w:val="00F06F5B"/>
    <w:rsid w:val="00F07C5D"/>
    <w:rsid w:val="00F10208"/>
    <w:rsid w:val="00F107F4"/>
    <w:rsid w:val="00F11886"/>
    <w:rsid w:val="00F141E6"/>
    <w:rsid w:val="00F20692"/>
    <w:rsid w:val="00F3003B"/>
    <w:rsid w:val="00F30570"/>
    <w:rsid w:val="00F34794"/>
    <w:rsid w:val="00F425ED"/>
    <w:rsid w:val="00F449F1"/>
    <w:rsid w:val="00F44A13"/>
    <w:rsid w:val="00F44E4C"/>
    <w:rsid w:val="00F45BCF"/>
    <w:rsid w:val="00F46569"/>
    <w:rsid w:val="00F508A2"/>
    <w:rsid w:val="00F55AB5"/>
    <w:rsid w:val="00F60DEB"/>
    <w:rsid w:val="00F6176D"/>
    <w:rsid w:val="00F61A65"/>
    <w:rsid w:val="00F61E3C"/>
    <w:rsid w:val="00F63B34"/>
    <w:rsid w:val="00F6617C"/>
    <w:rsid w:val="00F72F2A"/>
    <w:rsid w:val="00F74340"/>
    <w:rsid w:val="00F77374"/>
    <w:rsid w:val="00F8063F"/>
    <w:rsid w:val="00F87CF0"/>
    <w:rsid w:val="00F91EBF"/>
    <w:rsid w:val="00FA2E48"/>
    <w:rsid w:val="00FA4C3D"/>
    <w:rsid w:val="00FA600F"/>
    <w:rsid w:val="00FB003F"/>
    <w:rsid w:val="00FB18FE"/>
    <w:rsid w:val="00FB5B57"/>
    <w:rsid w:val="00FB6092"/>
    <w:rsid w:val="00FC1F09"/>
    <w:rsid w:val="00FC5291"/>
    <w:rsid w:val="00FC5D5C"/>
    <w:rsid w:val="00FD1C1B"/>
    <w:rsid w:val="00FD2246"/>
    <w:rsid w:val="00FD61D6"/>
    <w:rsid w:val="00FE14AD"/>
    <w:rsid w:val="00FE43C6"/>
    <w:rsid w:val="00FE6A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E8E37"/>
  <w15:docId w15:val="{D276D45A-1431-4025-8D43-8337EB25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4"/>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1EC"/>
    <w:pPr>
      <w:spacing w:after="0" w:line="240" w:lineRule="auto"/>
    </w:pPr>
  </w:style>
  <w:style w:type="paragraph" w:styleId="Heading1">
    <w:name w:val="heading 1"/>
    <w:basedOn w:val="Normal"/>
    <w:next w:val="Normal"/>
    <w:link w:val="Heading1Char"/>
    <w:uiPriority w:val="9"/>
    <w:qFormat/>
    <w:rsid w:val="00F61E3C"/>
    <w:pPr>
      <w:keepNext/>
      <w:keepLines/>
      <w:numPr>
        <w:numId w:val="1"/>
      </w:numPr>
      <w:spacing w:before="24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61E3C"/>
    <w:pPr>
      <w:keepNext/>
      <w:keepLines/>
      <w:numPr>
        <w:ilvl w:val="1"/>
        <w:numId w:val="1"/>
      </w:numPr>
      <w:spacing w:before="200" w:after="20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61E3C"/>
    <w:pPr>
      <w:keepNext/>
      <w:keepLines/>
      <w:numPr>
        <w:ilvl w:val="2"/>
        <w:numId w:val="1"/>
      </w:numPr>
      <w:spacing w:before="200" w:after="200"/>
      <w:outlineLvl w:val="2"/>
    </w:pPr>
    <w:rPr>
      <w:rFonts w:eastAsiaTheme="majorEastAsia" w:cstheme="majorBidi"/>
      <w:b/>
      <w:i/>
    </w:rPr>
  </w:style>
  <w:style w:type="paragraph" w:styleId="Heading4">
    <w:name w:val="heading 4"/>
    <w:basedOn w:val="Normal"/>
    <w:next w:val="Normal"/>
    <w:link w:val="Heading4Char"/>
    <w:uiPriority w:val="9"/>
    <w:unhideWhenUsed/>
    <w:qFormat/>
    <w:rsid w:val="00F61E3C"/>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449F1"/>
    <w:pPr>
      <w:keepNext/>
      <w:keepLines/>
      <w:numPr>
        <w:ilvl w:val="4"/>
        <w:numId w:val="1"/>
      </w:numPr>
      <w:spacing w:before="4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F61E3C"/>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F61E3C"/>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F61E3C"/>
    <w:pPr>
      <w:keepNext/>
      <w:keepLines/>
      <w:numPr>
        <w:ilvl w:val="7"/>
        <w:numId w:val="1"/>
      </w:numPr>
      <w:spacing w:before="40"/>
      <w:outlineLvl w:val="7"/>
    </w:pPr>
    <w:rPr>
      <w:rFonts w:asciiTheme="majorHAnsi" w:eastAsiaTheme="majorEastAsia" w:hAnsiTheme="majorHAnsi" w:cstheme="majorBidi"/>
      <w:color w:val="000000" w:themeColor="text1"/>
      <w:sz w:val="21"/>
      <w:szCs w:val="21"/>
    </w:rPr>
  </w:style>
  <w:style w:type="paragraph" w:styleId="Heading9">
    <w:name w:val="heading 9"/>
    <w:basedOn w:val="Normal"/>
    <w:next w:val="Normal"/>
    <w:link w:val="Heading9Char"/>
    <w:uiPriority w:val="9"/>
    <w:semiHidden/>
    <w:unhideWhenUsed/>
    <w:qFormat/>
    <w:rsid w:val="00F61E3C"/>
    <w:pPr>
      <w:keepNext/>
      <w:keepLines/>
      <w:numPr>
        <w:ilvl w:val="8"/>
        <w:numId w:val="1"/>
      </w:numPr>
      <w:spacing w:before="4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61E3C"/>
    <w:rPr>
      <w:rFonts w:eastAsiaTheme="majorEastAsia" w:cstheme="majorBidi"/>
      <w:b/>
      <w:sz w:val="32"/>
      <w:szCs w:val="32"/>
    </w:rPr>
  </w:style>
  <w:style w:type="character" w:customStyle="1" w:styleId="Heading2Char">
    <w:name w:val="Heading 2 Char"/>
    <w:basedOn w:val="DefaultParagraphFont"/>
    <w:link w:val="Heading2"/>
    <w:uiPriority w:val="9"/>
    <w:rsid w:val="00F61E3C"/>
    <w:rPr>
      <w:rFonts w:eastAsiaTheme="majorEastAsia" w:cstheme="majorBidi"/>
      <w:b/>
      <w:sz w:val="28"/>
      <w:szCs w:val="26"/>
    </w:rPr>
  </w:style>
  <w:style w:type="character" w:customStyle="1" w:styleId="Heading3Char">
    <w:name w:val="Heading 3 Char"/>
    <w:basedOn w:val="DefaultParagraphFont"/>
    <w:link w:val="Heading3"/>
    <w:uiPriority w:val="9"/>
    <w:rsid w:val="00F61E3C"/>
    <w:rPr>
      <w:rFonts w:eastAsiaTheme="majorEastAsia" w:cstheme="majorBidi"/>
      <w:b/>
      <w:i/>
    </w:rPr>
  </w:style>
  <w:style w:type="character" w:customStyle="1" w:styleId="Heading4Char">
    <w:name w:val="Heading 4 Char"/>
    <w:basedOn w:val="DefaultParagraphFont"/>
    <w:link w:val="Heading4"/>
    <w:uiPriority w:val="9"/>
    <w:rsid w:val="00F61E3C"/>
    <w:rPr>
      <w:rFonts w:eastAsiaTheme="majorEastAsia" w:cstheme="majorBidi"/>
      <w:b/>
      <w:iCs/>
    </w:rPr>
  </w:style>
  <w:style w:type="character" w:customStyle="1" w:styleId="Heading5Char">
    <w:name w:val="Heading 5 Char"/>
    <w:basedOn w:val="DefaultParagraphFont"/>
    <w:link w:val="Heading5"/>
    <w:uiPriority w:val="9"/>
    <w:rsid w:val="00F449F1"/>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F61E3C"/>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F61E3C"/>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F61E3C"/>
    <w:rPr>
      <w:rFonts w:asciiTheme="majorHAnsi" w:eastAsiaTheme="majorEastAsia" w:hAnsiTheme="majorHAnsi" w:cstheme="majorBidi"/>
      <w:color w:val="000000" w:themeColor="text1"/>
      <w:sz w:val="21"/>
      <w:szCs w:val="21"/>
    </w:rPr>
  </w:style>
  <w:style w:type="character" w:customStyle="1" w:styleId="Heading9Char">
    <w:name w:val="Heading 9 Char"/>
    <w:basedOn w:val="DefaultParagraphFont"/>
    <w:link w:val="Heading9"/>
    <w:uiPriority w:val="9"/>
    <w:semiHidden/>
    <w:rsid w:val="00F61E3C"/>
    <w:rPr>
      <w:rFonts w:asciiTheme="majorHAnsi" w:eastAsiaTheme="majorEastAsia" w:hAnsiTheme="majorHAnsi" w:cstheme="majorBidi"/>
      <w:i/>
      <w:iCs/>
      <w:color w:val="000000" w:themeColor="text1"/>
      <w:sz w:val="21"/>
      <w:szCs w:val="21"/>
    </w:rPr>
  </w:style>
  <w:style w:type="paragraph" w:styleId="Footer">
    <w:name w:val="footer"/>
    <w:basedOn w:val="Normal"/>
    <w:link w:val="FooterChar"/>
    <w:uiPriority w:val="99"/>
    <w:unhideWhenUsed/>
    <w:qFormat/>
    <w:rsid w:val="00F61E3C"/>
    <w:pPr>
      <w:tabs>
        <w:tab w:val="center" w:pos="4680"/>
        <w:tab w:val="right" w:pos="9360"/>
      </w:tabs>
    </w:pPr>
  </w:style>
  <w:style w:type="character" w:customStyle="1" w:styleId="FooterChar">
    <w:name w:val="Footer Char"/>
    <w:basedOn w:val="DefaultParagraphFont"/>
    <w:link w:val="Footer"/>
    <w:uiPriority w:val="99"/>
    <w:qFormat/>
    <w:rsid w:val="00F61E3C"/>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qFormat/>
    <w:rsid w:val="00F61E3C"/>
    <w:pPr>
      <w:tabs>
        <w:tab w:val="center" w:pos="4513"/>
        <w:tab w:val="right" w:pos="9026"/>
      </w:tabs>
    </w:pPr>
  </w:style>
  <w:style w:type="character" w:customStyle="1" w:styleId="HeaderChar">
    <w:name w:val="Header Char"/>
    <w:basedOn w:val="DefaultParagraphFont"/>
    <w:link w:val="Header"/>
    <w:uiPriority w:val="99"/>
    <w:qFormat/>
    <w:rsid w:val="00F61E3C"/>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qFormat/>
    <w:rsid w:val="00F61E3C"/>
    <w:rPr>
      <w:color w:val="0000FF"/>
      <w:u w:val="single"/>
    </w:rPr>
  </w:style>
  <w:style w:type="paragraph" w:styleId="NormalWeb">
    <w:name w:val="Normal (Web)"/>
    <w:basedOn w:val="Normal"/>
    <w:link w:val="NormalWebChar"/>
    <w:uiPriority w:val="99"/>
    <w:unhideWhenUsed/>
    <w:qFormat/>
    <w:rsid w:val="00F61E3C"/>
    <w:pPr>
      <w:spacing w:before="100" w:beforeAutospacing="1" w:after="100" w:afterAutospacing="1"/>
    </w:pPr>
  </w:style>
  <w:style w:type="paragraph" w:styleId="ListParagraph">
    <w:name w:val="List Paragraph"/>
    <w:aliases w:val="Bảng"/>
    <w:basedOn w:val="Caption"/>
    <w:link w:val="ListParagraphChar"/>
    <w:uiPriority w:val="34"/>
    <w:qFormat/>
    <w:rsid w:val="008009F0"/>
    <w:pPr>
      <w:jc w:val="center"/>
    </w:pPr>
    <w:rPr>
      <w:lang w:val="en-US"/>
    </w:rPr>
  </w:style>
  <w:style w:type="character" w:customStyle="1" w:styleId="ListParagraphChar">
    <w:name w:val="List Paragraph Char"/>
    <w:aliases w:val="Bảng Char"/>
    <w:basedOn w:val="DefaultParagraphFont"/>
    <w:link w:val="ListParagraph"/>
    <w:uiPriority w:val="34"/>
    <w:qFormat/>
    <w:rsid w:val="008009F0"/>
    <w:rPr>
      <w:i/>
      <w:iCs/>
      <w:color w:val="44546A" w:themeColor="text2"/>
      <w:sz w:val="18"/>
      <w:szCs w:val="18"/>
      <w:lang w:val="en-US"/>
    </w:rPr>
  </w:style>
  <w:style w:type="character" w:customStyle="1" w:styleId="NormalWebChar">
    <w:name w:val="Normal (Web) Char"/>
    <w:basedOn w:val="DefaultParagraphFont"/>
    <w:link w:val="NormalWeb"/>
    <w:uiPriority w:val="99"/>
    <w:qFormat/>
    <w:rsid w:val="00F61E3C"/>
    <w:rPr>
      <w:rFonts w:ascii="Times New Roman" w:eastAsia="Times New Roman" w:hAnsi="Times New Roman" w:cs="Times New Roman"/>
      <w:kern w:val="0"/>
      <w:sz w:val="24"/>
      <w:szCs w:val="24"/>
      <w:lang w:val="en-US"/>
    </w:rPr>
  </w:style>
  <w:style w:type="table" w:styleId="TableGrid">
    <w:name w:val="Table Grid"/>
    <w:basedOn w:val="TableNormal"/>
    <w:uiPriority w:val="39"/>
    <w:rsid w:val="0046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18FE"/>
    <w:rPr>
      <w:sz w:val="20"/>
      <w:szCs w:val="20"/>
    </w:rPr>
  </w:style>
  <w:style w:type="character" w:customStyle="1" w:styleId="FootnoteTextChar">
    <w:name w:val="Footnote Text Char"/>
    <w:basedOn w:val="DefaultParagraphFont"/>
    <w:link w:val="FootnoteText"/>
    <w:uiPriority w:val="99"/>
    <w:semiHidden/>
    <w:rsid w:val="00FB18FE"/>
    <w:rPr>
      <w:sz w:val="20"/>
      <w:szCs w:val="20"/>
    </w:rPr>
  </w:style>
  <w:style w:type="character" w:styleId="FootnoteReference">
    <w:name w:val="footnote reference"/>
    <w:basedOn w:val="DefaultParagraphFont"/>
    <w:uiPriority w:val="99"/>
    <w:semiHidden/>
    <w:unhideWhenUsed/>
    <w:rsid w:val="00FB18FE"/>
    <w:rPr>
      <w:vertAlign w:val="superscript"/>
    </w:rPr>
  </w:style>
  <w:style w:type="character" w:styleId="UnresolvedMention">
    <w:name w:val="Unresolved Mention"/>
    <w:basedOn w:val="DefaultParagraphFont"/>
    <w:uiPriority w:val="99"/>
    <w:semiHidden/>
    <w:unhideWhenUsed/>
    <w:rsid w:val="000C546A"/>
    <w:rPr>
      <w:color w:val="605E5C"/>
      <w:shd w:val="clear" w:color="auto" w:fill="E1DFDD"/>
    </w:rPr>
  </w:style>
  <w:style w:type="character" w:styleId="CommentReference">
    <w:name w:val="annotation reference"/>
    <w:basedOn w:val="DefaultParagraphFont"/>
    <w:uiPriority w:val="99"/>
    <w:semiHidden/>
    <w:unhideWhenUsed/>
    <w:rsid w:val="00504AE9"/>
    <w:rPr>
      <w:sz w:val="16"/>
      <w:szCs w:val="16"/>
    </w:rPr>
  </w:style>
  <w:style w:type="paragraph" w:styleId="CommentText">
    <w:name w:val="annotation text"/>
    <w:basedOn w:val="Normal"/>
    <w:link w:val="CommentTextChar"/>
    <w:uiPriority w:val="99"/>
    <w:semiHidden/>
    <w:unhideWhenUsed/>
    <w:rsid w:val="00504AE9"/>
    <w:rPr>
      <w:sz w:val="20"/>
      <w:szCs w:val="20"/>
    </w:rPr>
  </w:style>
  <w:style w:type="character" w:customStyle="1" w:styleId="CommentTextChar">
    <w:name w:val="Comment Text Char"/>
    <w:basedOn w:val="DefaultParagraphFont"/>
    <w:link w:val="CommentText"/>
    <w:uiPriority w:val="99"/>
    <w:semiHidden/>
    <w:rsid w:val="00504AE9"/>
    <w:rPr>
      <w:sz w:val="20"/>
      <w:szCs w:val="20"/>
    </w:rPr>
  </w:style>
  <w:style w:type="paragraph" w:styleId="CommentSubject">
    <w:name w:val="annotation subject"/>
    <w:basedOn w:val="CommentText"/>
    <w:next w:val="CommentText"/>
    <w:link w:val="CommentSubjectChar"/>
    <w:uiPriority w:val="99"/>
    <w:semiHidden/>
    <w:unhideWhenUsed/>
    <w:rsid w:val="00504AE9"/>
    <w:rPr>
      <w:b/>
      <w:bCs/>
    </w:rPr>
  </w:style>
  <w:style w:type="character" w:customStyle="1" w:styleId="CommentSubjectChar">
    <w:name w:val="Comment Subject Char"/>
    <w:basedOn w:val="CommentTextChar"/>
    <w:link w:val="CommentSubject"/>
    <w:uiPriority w:val="99"/>
    <w:semiHidden/>
    <w:rsid w:val="00504AE9"/>
    <w:rPr>
      <w:b/>
      <w:bCs/>
      <w:sz w:val="20"/>
      <w:szCs w:val="20"/>
    </w:rPr>
  </w:style>
  <w:style w:type="character" w:customStyle="1" w:styleId="token">
    <w:name w:val="token"/>
    <w:basedOn w:val="DefaultParagraphFont"/>
    <w:rsid w:val="00A02743"/>
  </w:style>
  <w:style w:type="paragraph" w:styleId="Bibliography">
    <w:name w:val="Bibliography"/>
    <w:basedOn w:val="Normal"/>
    <w:next w:val="Normal"/>
    <w:uiPriority w:val="37"/>
    <w:unhideWhenUsed/>
    <w:rsid w:val="001C74E4"/>
  </w:style>
  <w:style w:type="paragraph" w:styleId="TOCHeading">
    <w:name w:val="TOC Heading"/>
    <w:basedOn w:val="Heading1"/>
    <w:next w:val="Normal"/>
    <w:uiPriority w:val="39"/>
    <w:unhideWhenUsed/>
    <w:qFormat/>
    <w:rsid w:val="003E7752"/>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E7752"/>
    <w:pPr>
      <w:spacing w:after="100"/>
    </w:pPr>
  </w:style>
  <w:style w:type="paragraph" w:styleId="TOC2">
    <w:name w:val="toc 2"/>
    <w:basedOn w:val="Normal"/>
    <w:next w:val="Normal"/>
    <w:autoRedefine/>
    <w:uiPriority w:val="39"/>
    <w:unhideWhenUsed/>
    <w:rsid w:val="003E7752"/>
    <w:pPr>
      <w:spacing w:after="100"/>
      <w:ind w:left="260"/>
    </w:pPr>
  </w:style>
  <w:style w:type="paragraph" w:styleId="TOC3">
    <w:name w:val="toc 3"/>
    <w:basedOn w:val="Normal"/>
    <w:next w:val="Normal"/>
    <w:autoRedefine/>
    <w:uiPriority w:val="39"/>
    <w:unhideWhenUsed/>
    <w:rsid w:val="003E7752"/>
    <w:pPr>
      <w:spacing w:after="100"/>
      <w:ind w:left="520"/>
    </w:pPr>
  </w:style>
  <w:style w:type="paragraph" w:styleId="Caption">
    <w:name w:val="caption"/>
    <w:aliases w:val="ảnh"/>
    <w:basedOn w:val="Normal"/>
    <w:next w:val="Normal"/>
    <w:uiPriority w:val="35"/>
    <w:unhideWhenUsed/>
    <w:qFormat/>
    <w:rsid w:val="00BB4C25"/>
    <w:pPr>
      <w:spacing w:after="200"/>
    </w:pPr>
    <w:rPr>
      <w:i/>
      <w:iCs/>
      <w:color w:val="44546A" w:themeColor="text2"/>
      <w:sz w:val="18"/>
      <w:szCs w:val="18"/>
    </w:rPr>
  </w:style>
  <w:style w:type="paragraph" w:styleId="TableofFigures">
    <w:name w:val="table of figures"/>
    <w:basedOn w:val="Normal"/>
    <w:next w:val="Normal"/>
    <w:uiPriority w:val="99"/>
    <w:unhideWhenUsed/>
    <w:rsid w:val="00AE7B47"/>
  </w:style>
  <w:style w:type="paragraph" w:styleId="NoSpacing">
    <w:name w:val="No Spacing"/>
    <w:uiPriority w:val="1"/>
    <w:qFormat/>
    <w:rsid w:val="0041285D"/>
    <w:pPr>
      <w:spacing w:after="0" w:line="240" w:lineRule="auto"/>
    </w:pPr>
  </w:style>
  <w:style w:type="paragraph" w:styleId="TOC4">
    <w:name w:val="toc 4"/>
    <w:basedOn w:val="Normal"/>
    <w:next w:val="Normal"/>
    <w:autoRedefine/>
    <w:uiPriority w:val="39"/>
    <w:unhideWhenUsed/>
    <w:rsid w:val="00DF7106"/>
    <w:pPr>
      <w:spacing w:after="100" w:line="278" w:lineRule="auto"/>
      <w:ind w:left="720"/>
    </w:pPr>
    <w:rPr>
      <w:rFonts w:asciiTheme="minorHAnsi" w:eastAsiaTheme="minorEastAsia" w:hAnsiTheme="minorHAnsi" w:cstheme="minorBidi"/>
      <w:kern w:val="2"/>
      <w:sz w:val="24"/>
      <w:lang w:val="en-US"/>
    </w:rPr>
  </w:style>
  <w:style w:type="paragraph" w:styleId="TOC5">
    <w:name w:val="toc 5"/>
    <w:basedOn w:val="Normal"/>
    <w:next w:val="Normal"/>
    <w:autoRedefine/>
    <w:uiPriority w:val="39"/>
    <w:unhideWhenUsed/>
    <w:rsid w:val="00DF7106"/>
    <w:pPr>
      <w:spacing w:after="100" w:line="278" w:lineRule="auto"/>
      <w:ind w:left="960"/>
    </w:pPr>
    <w:rPr>
      <w:rFonts w:asciiTheme="minorHAnsi" w:eastAsiaTheme="minorEastAsia" w:hAnsiTheme="minorHAnsi" w:cstheme="minorBidi"/>
      <w:kern w:val="2"/>
      <w:sz w:val="24"/>
      <w:lang w:val="en-US"/>
    </w:rPr>
  </w:style>
  <w:style w:type="paragraph" w:styleId="TOC6">
    <w:name w:val="toc 6"/>
    <w:basedOn w:val="Normal"/>
    <w:next w:val="Normal"/>
    <w:autoRedefine/>
    <w:uiPriority w:val="39"/>
    <w:unhideWhenUsed/>
    <w:rsid w:val="00DF7106"/>
    <w:pPr>
      <w:spacing w:after="100" w:line="278" w:lineRule="auto"/>
      <w:ind w:left="1200"/>
    </w:pPr>
    <w:rPr>
      <w:rFonts w:asciiTheme="minorHAnsi" w:eastAsiaTheme="minorEastAsia" w:hAnsiTheme="minorHAnsi" w:cstheme="minorBidi"/>
      <w:kern w:val="2"/>
      <w:sz w:val="24"/>
      <w:lang w:val="en-US"/>
    </w:rPr>
  </w:style>
  <w:style w:type="paragraph" w:styleId="TOC7">
    <w:name w:val="toc 7"/>
    <w:basedOn w:val="Normal"/>
    <w:next w:val="Normal"/>
    <w:autoRedefine/>
    <w:uiPriority w:val="39"/>
    <w:unhideWhenUsed/>
    <w:rsid w:val="00DF7106"/>
    <w:pPr>
      <w:spacing w:after="100" w:line="278" w:lineRule="auto"/>
      <w:ind w:left="1440"/>
    </w:pPr>
    <w:rPr>
      <w:rFonts w:asciiTheme="minorHAnsi" w:eastAsiaTheme="minorEastAsia" w:hAnsiTheme="minorHAnsi" w:cstheme="minorBidi"/>
      <w:kern w:val="2"/>
      <w:sz w:val="24"/>
      <w:lang w:val="en-US"/>
    </w:rPr>
  </w:style>
  <w:style w:type="paragraph" w:styleId="TOC8">
    <w:name w:val="toc 8"/>
    <w:basedOn w:val="Normal"/>
    <w:next w:val="Normal"/>
    <w:autoRedefine/>
    <w:uiPriority w:val="39"/>
    <w:unhideWhenUsed/>
    <w:rsid w:val="00DF7106"/>
    <w:pPr>
      <w:spacing w:after="100" w:line="278" w:lineRule="auto"/>
      <w:ind w:left="1680"/>
    </w:pPr>
    <w:rPr>
      <w:rFonts w:asciiTheme="minorHAnsi" w:eastAsiaTheme="minorEastAsia" w:hAnsiTheme="minorHAnsi" w:cstheme="minorBidi"/>
      <w:kern w:val="2"/>
      <w:sz w:val="24"/>
      <w:lang w:val="en-US"/>
    </w:rPr>
  </w:style>
  <w:style w:type="paragraph" w:styleId="TOC9">
    <w:name w:val="toc 9"/>
    <w:basedOn w:val="Normal"/>
    <w:next w:val="Normal"/>
    <w:autoRedefine/>
    <w:uiPriority w:val="39"/>
    <w:unhideWhenUsed/>
    <w:rsid w:val="00DF7106"/>
    <w:pPr>
      <w:spacing w:after="100" w:line="278" w:lineRule="auto"/>
      <w:ind w:left="1920"/>
    </w:pPr>
    <w:rPr>
      <w:rFonts w:asciiTheme="minorHAnsi" w:eastAsiaTheme="minorEastAsia" w:hAnsiTheme="minorHAnsi" w:cstheme="minorBidi"/>
      <w:kern w:val="2"/>
      <w:sz w:val="24"/>
      <w:lang w:val="en-US"/>
    </w:rPr>
  </w:style>
  <w:style w:type="paragraph" w:styleId="Revision">
    <w:name w:val="Revision"/>
    <w:hidden/>
    <w:uiPriority w:val="99"/>
    <w:semiHidden/>
    <w:rsid w:val="002A59F5"/>
    <w:pPr>
      <w:spacing w:after="0" w:line="240" w:lineRule="auto"/>
    </w:pPr>
  </w:style>
  <w:style w:type="character" w:styleId="Strong">
    <w:name w:val="Strong"/>
    <w:basedOn w:val="DefaultParagraphFont"/>
    <w:uiPriority w:val="22"/>
    <w:qFormat/>
    <w:rsid w:val="00075238"/>
    <w:rPr>
      <w:b/>
      <w:bCs/>
    </w:rPr>
  </w:style>
  <w:style w:type="character" w:styleId="FollowedHyperlink">
    <w:name w:val="FollowedHyperlink"/>
    <w:basedOn w:val="DefaultParagraphFont"/>
    <w:uiPriority w:val="99"/>
    <w:semiHidden/>
    <w:unhideWhenUsed/>
    <w:rsid w:val="007B0D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85">
      <w:bodyDiv w:val="1"/>
      <w:marLeft w:val="0"/>
      <w:marRight w:val="0"/>
      <w:marTop w:val="0"/>
      <w:marBottom w:val="0"/>
      <w:divBdr>
        <w:top w:val="none" w:sz="0" w:space="0" w:color="auto"/>
        <w:left w:val="none" w:sz="0" w:space="0" w:color="auto"/>
        <w:bottom w:val="none" w:sz="0" w:space="0" w:color="auto"/>
        <w:right w:val="none" w:sz="0" w:space="0" w:color="auto"/>
      </w:divBdr>
    </w:div>
    <w:div w:id="20207904">
      <w:bodyDiv w:val="1"/>
      <w:marLeft w:val="0"/>
      <w:marRight w:val="0"/>
      <w:marTop w:val="0"/>
      <w:marBottom w:val="0"/>
      <w:divBdr>
        <w:top w:val="none" w:sz="0" w:space="0" w:color="auto"/>
        <w:left w:val="none" w:sz="0" w:space="0" w:color="auto"/>
        <w:bottom w:val="none" w:sz="0" w:space="0" w:color="auto"/>
        <w:right w:val="none" w:sz="0" w:space="0" w:color="auto"/>
      </w:divBdr>
    </w:div>
    <w:div w:id="42025702">
      <w:bodyDiv w:val="1"/>
      <w:marLeft w:val="0"/>
      <w:marRight w:val="0"/>
      <w:marTop w:val="0"/>
      <w:marBottom w:val="0"/>
      <w:divBdr>
        <w:top w:val="none" w:sz="0" w:space="0" w:color="auto"/>
        <w:left w:val="none" w:sz="0" w:space="0" w:color="auto"/>
        <w:bottom w:val="none" w:sz="0" w:space="0" w:color="auto"/>
        <w:right w:val="none" w:sz="0" w:space="0" w:color="auto"/>
      </w:divBdr>
      <w:divsChild>
        <w:div w:id="1215577189">
          <w:marLeft w:val="0"/>
          <w:marRight w:val="0"/>
          <w:marTop w:val="0"/>
          <w:marBottom w:val="0"/>
          <w:divBdr>
            <w:top w:val="none" w:sz="0" w:space="0" w:color="auto"/>
            <w:left w:val="none" w:sz="0" w:space="0" w:color="auto"/>
            <w:bottom w:val="none" w:sz="0" w:space="0" w:color="auto"/>
            <w:right w:val="none" w:sz="0" w:space="0" w:color="auto"/>
          </w:divBdr>
          <w:divsChild>
            <w:div w:id="643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5049">
      <w:bodyDiv w:val="1"/>
      <w:marLeft w:val="0"/>
      <w:marRight w:val="0"/>
      <w:marTop w:val="0"/>
      <w:marBottom w:val="0"/>
      <w:divBdr>
        <w:top w:val="none" w:sz="0" w:space="0" w:color="auto"/>
        <w:left w:val="none" w:sz="0" w:space="0" w:color="auto"/>
        <w:bottom w:val="none" w:sz="0" w:space="0" w:color="auto"/>
        <w:right w:val="none" w:sz="0" w:space="0" w:color="auto"/>
      </w:divBdr>
    </w:div>
    <w:div w:id="55009660">
      <w:bodyDiv w:val="1"/>
      <w:marLeft w:val="0"/>
      <w:marRight w:val="0"/>
      <w:marTop w:val="0"/>
      <w:marBottom w:val="0"/>
      <w:divBdr>
        <w:top w:val="none" w:sz="0" w:space="0" w:color="auto"/>
        <w:left w:val="none" w:sz="0" w:space="0" w:color="auto"/>
        <w:bottom w:val="none" w:sz="0" w:space="0" w:color="auto"/>
        <w:right w:val="none" w:sz="0" w:space="0" w:color="auto"/>
      </w:divBdr>
      <w:divsChild>
        <w:div w:id="627324445">
          <w:marLeft w:val="0"/>
          <w:marRight w:val="0"/>
          <w:marTop w:val="0"/>
          <w:marBottom w:val="0"/>
          <w:divBdr>
            <w:top w:val="none" w:sz="0" w:space="0" w:color="auto"/>
            <w:left w:val="none" w:sz="0" w:space="0" w:color="auto"/>
            <w:bottom w:val="none" w:sz="0" w:space="0" w:color="auto"/>
            <w:right w:val="none" w:sz="0" w:space="0" w:color="auto"/>
          </w:divBdr>
        </w:div>
      </w:divsChild>
    </w:div>
    <w:div w:id="70129620">
      <w:bodyDiv w:val="1"/>
      <w:marLeft w:val="0"/>
      <w:marRight w:val="0"/>
      <w:marTop w:val="0"/>
      <w:marBottom w:val="0"/>
      <w:divBdr>
        <w:top w:val="none" w:sz="0" w:space="0" w:color="auto"/>
        <w:left w:val="none" w:sz="0" w:space="0" w:color="auto"/>
        <w:bottom w:val="none" w:sz="0" w:space="0" w:color="auto"/>
        <w:right w:val="none" w:sz="0" w:space="0" w:color="auto"/>
      </w:divBdr>
    </w:div>
    <w:div w:id="77751969">
      <w:bodyDiv w:val="1"/>
      <w:marLeft w:val="0"/>
      <w:marRight w:val="0"/>
      <w:marTop w:val="0"/>
      <w:marBottom w:val="0"/>
      <w:divBdr>
        <w:top w:val="none" w:sz="0" w:space="0" w:color="auto"/>
        <w:left w:val="none" w:sz="0" w:space="0" w:color="auto"/>
        <w:bottom w:val="none" w:sz="0" w:space="0" w:color="auto"/>
        <w:right w:val="none" w:sz="0" w:space="0" w:color="auto"/>
      </w:divBdr>
    </w:div>
    <w:div w:id="90592613">
      <w:bodyDiv w:val="1"/>
      <w:marLeft w:val="0"/>
      <w:marRight w:val="0"/>
      <w:marTop w:val="0"/>
      <w:marBottom w:val="0"/>
      <w:divBdr>
        <w:top w:val="none" w:sz="0" w:space="0" w:color="auto"/>
        <w:left w:val="none" w:sz="0" w:space="0" w:color="auto"/>
        <w:bottom w:val="none" w:sz="0" w:space="0" w:color="auto"/>
        <w:right w:val="none" w:sz="0" w:space="0" w:color="auto"/>
      </w:divBdr>
    </w:div>
    <w:div w:id="90661286">
      <w:bodyDiv w:val="1"/>
      <w:marLeft w:val="0"/>
      <w:marRight w:val="0"/>
      <w:marTop w:val="0"/>
      <w:marBottom w:val="0"/>
      <w:divBdr>
        <w:top w:val="none" w:sz="0" w:space="0" w:color="auto"/>
        <w:left w:val="none" w:sz="0" w:space="0" w:color="auto"/>
        <w:bottom w:val="none" w:sz="0" w:space="0" w:color="auto"/>
        <w:right w:val="none" w:sz="0" w:space="0" w:color="auto"/>
      </w:divBdr>
      <w:divsChild>
        <w:div w:id="2062706055">
          <w:marLeft w:val="0"/>
          <w:marRight w:val="0"/>
          <w:marTop w:val="0"/>
          <w:marBottom w:val="0"/>
          <w:divBdr>
            <w:top w:val="none" w:sz="0" w:space="0" w:color="auto"/>
            <w:left w:val="none" w:sz="0" w:space="0" w:color="auto"/>
            <w:bottom w:val="none" w:sz="0" w:space="0" w:color="auto"/>
            <w:right w:val="none" w:sz="0" w:space="0" w:color="auto"/>
          </w:divBdr>
          <w:divsChild>
            <w:div w:id="3803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659">
      <w:bodyDiv w:val="1"/>
      <w:marLeft w:val="0"/>
      <w:marRight w:val="0"/>
      <w:marTop w:val="0"/>
      <w:marBottom w:val="0"/>
      <w:divBdr>
        <w:top w:val="none" w:sz="0" w:space="0" w:color="auto"/>
        <w:left w:val="none" w:sz="0" w:space="0" w:color="auto"/>
        <w:bottom w:val="none" w:sz="0" w:space="0" w:color="auto"/>
        <w:right w:val="none" w:sz="0" w:space="0" w:color="auto"/>
      </w:divBdr>
    </w:div>
    <w:div w:id="119149679">
      <w:bodyDiv w:val="1"/>
      <w:marLeft w:val="0"/>
      <w:marRight w:val="0"/>
      <w:marTop w:val="0"/>
      <w:marBottom w:val="0"/>
      <w:divBdr>
        <w:top w:val="none" w:sz="0" w:space="0" w:color="auto"/>
        <w:left w:val="none" w:sz="0" w:space="0" w:color="auto"/>
        <w:bottom w:val="none" w:sz="0" w:space="0" w:color="auto"/>
        <w:right w:val="none" w:sz="0" w:space="0" w:color="auto"/>
      </w:divBdr>
    </w:div>
    <w:div w:id="119617289">
      <w:bodyDiv w:val="1"/>
      <w:marLeft w:val="0"/>
      <w:marRight w:val="0"/>
      <w:marTop w:val="0"/>
      <w:marBottom w:val="0"/>
      <w:divBdr>
        <w:top w:val="none" w:sz="0" w:space="0" w:color="auto"/>
        <w:left w:val="none" w:sz="0" w:space="0" w:color="auto"/>
        <w:bottom w:val="none" w:sz="0" w:space="0" w:color="auto"/>
        <w:right w:val="none" w:sz="0" w:space="0" w:color="auto"/>
      </w:divBdr>
    </w:div>
    <w:div w:id="133253536">
      <w:bodyDiv w:val="1"/>
      <w:marLeft w:val="0"/>
      <w:marRight w:val="0"/>
      <w:marTop w:val="0"/>
      <w:marBottom w:val="0"/>
      <w:divBdr>
        <w:top w:val="none" w:sz="0" w:space="0" w:color="auto"/>
        <w:left w:val="none" w:sz="0" w:space="0" w:color="auto"/>
        <w:bottom w:val="none" w:sz="0" w:space="0" w:color="auto"/>
        <w:right w:val="none" w:sz="0" w:space="0" w:color="auto"/>
      </w:divBdr>
    </w:div>
    <w:div w:id="145903486">
      <w:bodyDiv w:val="1"/>
      <w:marLeft w:val="0"/>
      <w:marRight w:val="0"/>
      <w:marTop w:val="0"/>
      <w:marBottom w:val="0"/>
      <w:divBdr>
        <w:top w:val="none" w:sz="0" w:space="0" w:color="auto"/>
        <w:left w:val="none" w:sz="0" w:space="0" w:color="auto"/>
        <w:bottom w:val="none" w:sz="0" w:space="0" w:color="auto"/>
        <w:right w:val="none" w:sz="0" w:space="0" w:color="auto"/>
      </w:divBdr>
    </w:div>
    <w:div w:id="147939619">
      <w:bodyDiv w:val="1"/>
      <w:marLeft w:val="0"/>
      <w:marRight w:val="0"/>
      <w:marTop w:val="0"/>
      <w:marBottom w:val="0"/>
      <w:divBdr>
        <w:top w:val="none" w:sz="0" w:space="0" w:color="auto"/>
        <w:left w:val="none" w:sz="0" w:space="0" w:color="auto"/>
        <w:bottom w:val="none" w:sz="0" w:space="0" w:color="auto"/>
        <w:right w:val="none" w:sz="0" w:space="0" w:color="auto"/>
      </w:divBdr>
    </w:div>
    <w:div w:id="154610159">
      <w:bodyDiv w:val="1"/>
      <w:marLeft w:val="0"/>
      <w:marRight w:val="0"/>
      <w:marTop w:val="0"/>
      <w:marBottom w:val="0"/>
      <w:divBdr>
        <w:top w:val="none" w:sz="0" w:space="0" w:color="auto"/>
        <w:left w:val="none" w:sz="0" w:space="0" w:color="auto"/>
        <w:bottom w:val="none" w:sz="0" w:space="0" w:color="auto"/>
        <w:right w:val="none" w:sz="0" w:space="0" w:color="auto"/>
      </w:divBdr>
    </w:div>
    <w:div w:id="171191416">
      <w:bodyDiv w:val="1"/>
      <w:marLeft w:val="0"/>
      <w:marRight w:val="0"/>
      <w:marTop w:val="0"/>
      <w:marBottom w:val="0"/>
      <w:divBdr>
        <w:top w:val="none" w:sz="0" w:space="0" w:color="auto"/>
        <w:left w:val="none" w:sz="0" w:space="0" w:color="auto"/>
        <w:bottom w:val="none" w:sz="0" w:space="0" w:color="auto"/>
        <w:right w:val="none" w:sz="0" w:space="0" w:color="auto"/>
      </w:divBdr>
    </w:div>
    <w:div w:id="194664066">
      <w:bodyDiv w:val="1"/>
      <w:marLeft w:val="0"/>
      <w:marRight w:val="0"/>
      <w:marTop w:val="0"/>
      <w:marBottom w:val="0"/>
      <w:divBdr>
        <w:top w:val="none" w:sz="0" w:space="0" w:color="auto"/>
        <w:left w:val="none" w:sz="0" w:space="0" w:color="auto"/>
        <w:bottom w:val="none" w:sz="0" w:space="0" w:color="auto"/>
        <w:right w:val="none" w:sz="0" w:space="0" w:color="auto"/>
      </w:divBdr>
    </w:div>
    <w:div w:id="196938985">
      <w:bodyDiv w:val="1"/>
      <w:marLeft w:val="0"/>
      <w:marRight w:val="0"/>
      <w:marTop w:val="0"/>
      <w:marBottom w:val="0"/>
      <w:divBdr>
        <w:top w:val="none" w:sz="0" w:space="0" w:color="auto"/>
        <w:left w:val="none" w:sz="0" w:space="0" w:color="auto"/>
        <w:bottom w:val="none" w:sz="0" w:space="0" w:color="auto"/>
        <w:right w:val="none" w:sz="0" w:space="0" w:color="auto"/>
      </w:divBdr>
    </w:div>
    <w:div w:id="198322926">
      <w:bodyDiv w:val="1"/>
      <w:marLeft w:val="0"/>
      <w:marRight w:val="0"/>
      <w:marTop w:val="0"/>
      <w:marBottom w:val="0"/>
      <w:divBdr>
        <w:top w:val="none" w:sz="0" w:space="0" w:color="auto"/>
        <w:left w:val="none" w:sz="0" w:space="0" w:color="auto"/>
        <w:bottom w:val="none" w:sz="0" w:space="0" w:color="auto"/>
        <w:right w:val="none" w:sz="0" w:space="0" w:color="auto"/>
      </w:divBdr>
    </w:div>
    <w:div w:id="222059848">
      <w:bodyDiv w:val="1"/>
      <w:marLeft w:val="0"/>
      <w:marRight w:val="0"/>
      <w:marTop w:val="0"/>
      <w:marBottom w:val="0"/>
      <w:divBdr>
        <w:top w:val="none" w:sz="0" w:space="0" w:color="auto"/>
        <w:left w:val="none" w:sz="0" w:space="0" w:color="auto"/>
        <w:bottom w:val="none" w:sz="0" w:space="0" w:color="auto"/>
        <w:right w:val="none" w:sz="0" w:space="0" w:color="auto"/>
      </w:divBdr>
    </w:div>
    <w:div w:id="246158833">
      <w:bodyDiv w:val="1"/>
      <w:marLeft w:val="0"/>
      <w:marRight w:val="0"/>
      <w:marTop w:val="0"/>
      <w:marBottom w:val="0"/>
      <w:divBdr>
        <w:top w:val="none" w:sz="0" w:space="0" w:color="auto"/>
        <w:left w:val="none" w:sz="0" w:space="0" w:color="auto"/>
        <w:bottom w:val="none" w:sz="0" w:space="0" w:color="auto"/>
        <w:right w:val="none" w:sz="0" w:space="0" w:color="auto"/>
      </w:divBdr>
    </w:div>
    <w:div w:id="278924284">
      <w:bodyDiv w:val="1"/>
      <w:marLeft w:val="0"/>
      <w:marRight w:val="0"/>
      <w:marTop w:val="0"/>
      <w:marBottom w:val="0"/>
      <w:divBdr>
        <w:top w:val="none" w:sz="0" w:space="0" w:color="auto"/>
        <w:left w:val="none" w:sz="0" w:space="0" w:color="auto"/>
        <w:bottom w:val="none" w:sz="0" w:space="0" w:color="auto"/>
        <w:right w:val="none" w:sz="0" w:space="0" w:color="auto"/>
      </w:divBdr>
    </w:div>
    <w:div w:id="279342369">
      <w:bodyDiv w:val="1"/>
      <w:marLeft w:val="0"/>
      <w:marRight w:val="0"/>
      <w:marTop w:val="0"/>
      <w:marBottom w:val="0"/>
      <w:divBdr>
        <w:top w:val="none" w:sz="0" w:space="0" w:color="auto"/>
        <w:left w:val="none" w:sz="0" w:space="0" w:color="auto"/>
        <w:bottom w:val="none" w:sz="0" w:space="0" w:color="auto"/>
        <w:right w:val="none" w:sz="0" w:space="0" w:color="auto"/>
      </w:divBdr>
    </w:div>
    <w:div w:id="294529622">
      <w:bodyDiv w:val="1"/>
      <w:marLeft w:val="0"/>
      <w:marRight w:val="0"/>
      <w:marTop w:val="0"/>
      <w:marBottom w:val="0"/>
      <w:divBdr>
        <w:top w:val="none" w:sz="0" w:space="0" w:color="auto"/>
        <w:left w:val="none" w:sz="0" w:space="0" w:color="auto"/>
        <w:bottom w:val="none" w:sz="0" w:space="0" w:color="auto"/>
        <w:right w:val="none" w:sz="0" w:space="0" w:color="auto"/>
      </w:divBdr>
    </w:div>
    <w:div w:id="303395326">
      <w:bodyDiv w:val="1"/>
      <w:marLeft w:val="0"/>
      <w:marRight w:val="0"/>
      <w:marTop w:val="0"/>
      <w:marBottom w:val="0"/>
      <w:divBdr>
        <w:top w:val="none" w:sz="0" w:space="0" w:color="auto"/>
        <w:left w:val="none" w:sz="0" w:space="0" w:color="auto"/>
        <w:bottom w:val="none" w:sz="0" w:space="0" w:color="auto"/>
        <w:right w:val="none" w:sz="0" w:space="0" w:color="auto"/>
      </w:divBdr>
    </w:div>
    <w:div w:id="331496098">
      <w:bodyDiv w:val="1"/>
      <w:marLeft w:val="0"/>
      <w:marRight w:val="0"/>
      <w:marTop w:val="0"/>
      <w:marBottom w:val="0"/>
      <w:divBdr>
        <w:top w:val="none" w:sz="0" w:space="0" w:color="auto"/>
        <w:left w:val="none" w:sz="0" w:space="0" w:color="auto"/>
        <w:bottom w:val="none" w:sz="0" w:space="0" w:color="auto"/>
        <w:right w:val="none" w:sz="0" w:space="0" w:color="auto"/>
      </w:divBdr>
    </w:div>
    <w:div w:id="349919527">
      <w:bodyDiv w:val="1"/>
      <w:marLeft w:val="0"/>
      <w:marRight w:val="0"/>
      <w:marTop w:val="0"/>
      <w:marBottom w:val="0"/>
      <w:divBdr>
        <w:top w:val="none" w:sz="0" w:space="0" w:color="auto"/>
        <w:left w:val="none" w:sz="0" w:space="0" w:color="auto"/>
        <w:bottom w:val="none" w:sz="0" w:space="0" w:color="auto"/>
        <w:right w:val="none" w:sz="0" w:space="0" w:color="auto"/>
      </w:divBdr>
    </w:div>
    <w:div w:id="350881471">
      <w:bodyDiv w:val="1"/>
      <w:marLeft w:val="0"/>
      <w:marRight w:val="0"/>
      <w:marTop w:val="0"/>
      <w:marBottom w:val="0"/>
      <w:divBdr>
        <w:top w:val="none" w:sz="0" w:space="0" w:color="auto"/>
        <w:left w:val="none" w:sz="0" w:space="0" w:color="auto"/>
        <w:bottom w:val="none" w:sz="0" w:space="0" w:color="auto"/>
        <w:right w:val="none" w:sz="0" w:space="0" w:color="auto"/>
      </w:divBdr>
    </w:div>
    <w:div w:id="355272361">
      <w:bodyDiv w:val="1"/>
      <w:marLeft w:val="0"/>
      <w:marRight w:val="0"/>
      <w:marTop w:val="0"/>
      <w:marBottom w:val="0"/>
      <w:divBdr>
        <w:top w:val="none" w:sz="0" w:space="0" w:color="auto"/>
        <w:left w:val="none" w:sz="0" w:space="0" w:color="auto"/>
        <w:bottom w:val="none" w:sz="0" w:space="0" w:color="auto"/>
        <w:right w:val="none" w:sz="0" w:space="0" w:color="auto"/>
      </w:divBdr>
    </w:div>
    <w:div w:id="358236605">
      <w:bodyDiv w:val="1"/>
      <w:marLeft w:val="0"/>
      <w:marRight w:val="0"/>
      <w:marTop w:val="0"/>
      <w:marBottom w:val="0"/>
      <w:divBdr>
        <w:top w:val="none" w:sz="0" w:space="0" w:color="auto"/>
        <w:left w:val="none" w:sz="0" w:space="0" w:color="auto"/>
        <w:bottom w:val="none" w:sz="0" w:space="0" w:color="auto"/>
        <w:right w:val="none" w:sz="0" w:space="0" w:color="auto"/>
      </w:divBdr>
    </w:div>
    <w:div w:id="361128896">
      <w:bodyDiv w:val="1"/>
      <w:marLeft w:val="0"/>
      <w:marRight w:val="0"/>
      <w:marTop w:val="0"/>
      <w:marBottom w:val="0"/>
      <w:divBdr>
        <w:top w:val="none" w:sz="0" w:space="0" w:color="auto"/>
        <w:left w:val="none" w:sz="0" w:space="0" w:color="auto"/>
        <w:bottom w:val="none" w:sz="0" w:space="0" w:color="auto"/>
        <w:right w:val="none" w:sz="0" w:space="0" w:color="auto"/>
      </w:divBdr>
    </w:div>
    <w:div w:id="362290084">
      <w:bodyDiv w:val="1"/>
      <w:marLeft w:val="0"/>
      <w:marRight w:val="0"/>
      <w:marTop w:val="0"/>
      <w:marBottom w:val="0"/>
      <w:divBdr>
        <w:top w:val="none" w:sz="0" w:space="0" w:color="auto"/>
        <w:left w:val="none" w:sz="0" w:space="0" w:color="auto"/>
        <w:bottom w:val="none" w:sz="0" w:space="0" w:color="auto"/>
        <w:right w:val="none" w:sz="0" w:space="0" w:color="auto"/>
      </w:divBdr>
    </w:div>
    <w:div w:id="362944403">
      <w:bodyDiv w:val="1"/>
      <w:marLeft w:val="0"/>
      <w:marRight w:val="0"/>
      <w:marTop w:val="0"/>
      <w:marBottom w:val="0"/>
      <w:divBdr>
        <w:top w:val="none" w:sz="0" w:space="0" w:color="auto"/>
        <w:left w:val="none" w:sz="0" w:space="0" w:color="auto"/>
        <w:bottom w:val="none" w:sz="0" w:space="0" w:color="auto"/>
        <w:right w:val="none" w:sz="0" w:space="0" w:color="auto"/>
      </w:divBdr>
    </w:div>
    <w:div w:id="385226148">
      <w:bodyDiv w:val="1"/>
      <w:marLeft w:val="0"/>
      <w:marRight w:val="0"/>
      <w:marTop w:val="0"/>
      <w:marBottom w:val="0"/>
      <w:divBdr>
        <w:top w:val="none" w:sz="0" w:space="0" w:color="auto"/>
        <w:left w:val="none" w:sz="0" w:space="0" w:color="auto"/>
        <w:bottom w:val="none" w:sz="0" w:space="0" w:color="auto"/>
        <w:right w:val="none" w:sz="0" w:space="0" w:color="auto"/>
      </w:divBdr>
    </w:div>
    <w:div w:id="386298627">
      <w:bodyDiv w:val="1"/>
      <w:marLeft w:val="0"/>
      <w:marRight w:val="0"/>
      <w:marTop w:val="0"/>
      <w:marBottom w:val="0"/>
      <w:divBdr>
        <w:top w:val="none" w:sz="0" w:space="0" w:color="auto"/>
        <w:left w:val="none" w:sz="0" w:space="0" w:color="auto"/>
        <w:bottom w:val="none" w:sz="0" w:space="0" w:color="auto"/>
        <w:right w:val="none" w:sz="0" w:space="0" w:color="auto"/>
      </w:divBdr>
    </w:div>
    <w:div w:id="399593625">
      <w:bodyDiv w:val="1"/>
      <w:marLeft w:val="0"/>
      <w:marRight w:val="0"/>
      <w:marTop w:val="0"/>
      <w:marBottom w:val="0"/>
      <w:divBdr>
        <w:top w:val="none" w:sz="0" w:space="0" w:color="auto"/>
        <w:left w:val="none" w:sz="0" w:space="0" w:color="auto"/>
        <w:bottom w:val="none" w:sz="0" w:space="0" w:color="auto"/>
        <w:right w:val="none" w:sz="0" w:space="0" w:color="auto"/>
      </w:divBdr>
    </w:div>
    <w:div w:id="414280613">
      <w:bodyDiv w:val="1"/>
      <w:marLeft w:val="0"/>
      <w:marRight w:val="0"/>
      <w:marTop w:val="0"/>
      <w:marBottom w:val="0"/>
      <w:divBdr>
        <w:top w:val="none" w:sz="0" w:space="0" w:color="auto"/>
        <w:left w:val="none" w:sz="0" w:space="0" w:color="auto"/>
        <w:bottom w:val="none" w:sz="0" w:space="0" w:color="auto"/>
        <w:right w:val="none" w:sz="0" w:space="0" w:color="auto"/>
      </w:divBdr>
    </w:div>
    <w:div w:id="415438150">
      <w:bodyDiv w:val="1"/>
      <w:marLeft w:val="0"/>
      <w:marRight w:val="0"/>
      <w:marTop w:val="0"/>
      <w:marBottom w:val="0"/>
      <w:divBdr>
        <w:top w:val="none" w:sz="0" w:space="0" w:color="auto"/>
        <w:left w:val="none" w:sz="0" w:space="0" w:color="auto"/>
        <w:bottom w:val="none" w:sz="0" w:space="0" w:color="auto"/>
        <w:right w:val="none" w:sz="0" w:space="0" w:color="auto"/>
      </w:divBdr>
    </w:div>
    <w:div w:id="433794668">
      <w:bodyDiv w:val="1"/>
      <w:marLeft w:val="0"/>
      <w:marRight w:val="0"/>
      <w:marTop w:val="0"/>
      <w:marBottom w:val="0"/>
      <w:divBdr>
        <w:top w:val="none" w:sz="0" w:space="0" w:color="auto"/>
        <w:left w:val="none" w:sz="0" w:space="0" w:color="auto"/>
        <w:bottom w:val="none" w:sz="0" w:space="0" w:color="auto"/>
        <w:right w:val="none" w:sz="0" w:space="0" w:color="auto"/>
      </w:divBdr>
    </w:div>
    <w:div w:id="436681264">
      <w:bodyDiv w:val="1"/>
      <w:marLeft w:val="0"/>
      <w:marRight w:val="0"/>
      <w:marTop w:val="0"/>
      <w:marBottom w:val="0"/>
      <w:divBdr>
        <w:top w:val="none" w:sz="0" w:space="0" w:color="auto"/>
        <w:left w:val="none" w:sz="0" w:space="0" w:color="auto"/>
        <w:bottom w:val="none" w:sz="0" w:space="0" w:color="auto"/>
        <w:right w:val="none" w:sz="0" w:space="0" w:color="auto"/>
      </w:divBdr>
      <w:divsChild>
        <w:div w:id="1519276959">
          <w:marLeft w:val="0"/>
          <w:marRight w:val="0"/>
          <w:marTop w:val="0"/>
          <w:marBottom w:val="0"/>
          <w:divBdr>
            <w:top w:val="none" w:sz="0" w:space="0" w:color="auto"/>
            <w:left w:val="none" w:sz="0" w:space="0" w:color="auto"/>
            <w:bottom w:val="none" w:sz="0" w:space="0" w:color="auto"/>
            <w:right w:val="none" w:sz="0" w:space="0" w:color="auto"/>
          </w:divBdr>
          <w:divsChild>
            <w:div w:id="5250182">
              <w:marLeft w:val="0"/>
              <w:marRight w:val="0"/>
              <w:marTop w:val="0"/>
              <w:marBottom w:val="0"/>
              <w:divBdr>
                <w:top w:val="none" w:sz="0" w:space="0" w:color="auto"/>
                <w:left w:val="none" w:sz="0" w:space="0" w:color="auto"/>
                <w:bottom w:val="none" w:sz="0" w:space="0" w:color="auto"/>
                <w:right w:val="none" w:sz="0" w:space="0" w:color="auto"/>
              </w:divBdr>
              <w:divsChild>
                <w:div w:id="506486997">
                  <w:marLeft w:val="0"/>
                  <w:marRight w:val="0"/>
                  <w:marTop w:val="0"/>
                  <w:marBottom w:val="0"/>
                  <w:divBdr>
                    <w:top w:val="none" w:sz="0" w:space="0" w:color="auto"/>
                    <w:left w:val="none" w:sz="0" w:space="0" w:color="auto"/>
                    <w:bottom w:val="none" w:sz="0" w:space="0" w:color="auto"/>
                    <w:right w:val="none" w:sz="0" w:space="0" w:color="auto"/>
                  </w:divBdr>
                  <w:divsChild>
                    <w:div w:id="1238709983">
                      <w:marLeft w:val="0"/>
                      <w:marRight w:val="0"/>
                      <w:marTop w:val="0"/>
                      <w:marBottom w:val="0"/>
                      <w:divBdr>
                        <w:top w:val="none" w:sz="0" w:space="0" w:color="auto"/>
                        <w:left w:val="none" w:sz="0" w:space="0" w:color="auto"/>
                        <w:bottom w:val="none" w:sz="0" w:space="0" w:color="auto"/>
                        <w:right w:val="none" w:sz="0" w:space="0" w:color="auto"/>
                      </w:divBdr>
                      <w:divsChild>
                        <w:div w:id="1625043156">
                          <w:marLeft w:val="0"/>
                          <w:marRight w:val="0"/>
                          <w:marTop w:val="0"/>
                          <w:marBottom w:val="0"/>
                          <w:divBdr>
                            <w:top w:val="none" w:sz="0" w:space="0" w:color="auto"/>
                            <w:left w:val="none" w:sz="0" w:space="0" w:color="auto"/>
                            <w:bottom w:val="none" w:sz="0" w:space="0" w:color="auto"/>
                            <w:right w:val="none" w:sz="0" w:space="0" w:color="auto"/>
                          </w:divBdr>
                          <w:divsChild>
                            <w:div w:id="2019385927">
                              <w:marLeft w:val="0"/>
                              <w:marRight w:val="0"/>
                              <w:marTop w:val="0"/>
                              <w:marBottom w:val="0"/>
                              <w:divBdr>
                                <w:top w:val="none" w:sz="0" w:space="0" w:color="auto"/>
                                <w:left w:val="none" w:sz="0" w:space="0" w:color="auto"/>
                                <w:bottom w:val="none" w:sz="0" w:space="0" w:color="auto"/>
                                <w:right w:val="none" w:sz="0" w:space="0" w:color="auto"/>
                              </w:divBdr>
                              <w:divsChild>
                                <w:div w:id="205214565">
                                  <w:marLeft w:val="0"/>
                                  <w:marRight w:val="0"/>
                                  <w:marTop w:val="0"/>
                                  <w:marBottom w:val="0"/>
                                  <w:divBdr>
                                    <w:top w:val="none" w:sz="0" w:space="0" w:color="auto"/>
                                    <w:left w:val="none" w:sz="0" w:space="0" w:color="auto"/>
                                    <w:bottom w:val="none" w:sz="0" w:space="0" w:color="auto"/>
                                    <w:right w:val="none" w:sz="0" w:space="0" w:color="auto"/>
                                  </w:divBdr>
                                  <w:divsChild>
                                    <w:div w:id="1580823103">
                                      <w:marLeft w:val="0"/>
                                      <w:marRight w:val="0"/>
                                      <w:marTop w:val="0"/>
                                      <w:marBottom w:val="0"/>
                                      <w:divBdr>
                                        <w:top w:val="none" w:sz="0" w:space="0" w:color="auto"/>
                                        <w:left w:val="none" w:sz="0" w:space="0" w:color="auto"/>
                                        <w:bottom w:val="none" w:sz="0" w:space="0" w:color="auto"/>
                                        <w:right w:val="none" w:sz="0" w:space="0" w:color="auto"/>
                                      </w:divBdr>
                                      <w:divsChild>
                                        <w:div w:id="1647466698">
                                          <w:marLeft w:val="0"/>
                                          <w:marRight w:val="0"/>
                                          <w:marTop w:val="0"/>
                                          <w:marBottom w:val="0"/>
                                          <w:divBdr>
                                            <w:top w:val="none" w:sz="0" w:space="0" w:color="auto"/>
                                            <w:left w:val="none" w:sz="0" w:space="0" w:color="auto"/>
                                            <w:bottom w:val="none" w:sz="0" w:space="0" w:color="auto"/>
                                            <w:right w:val="none" w:sz="0" w:space="0" w:color="auto"/>
                                          </w:divBdr>
                                          <w:divsChild>
                                            <w:div w:id="772937398">
                                              <w:marLeft w:val="0"/>
                                              <w:marRight w:val="0"/>
                                              <w:marTop w:val="0"/>
                                              <w:marBottom w:val="0"/>
                                              <w:divBdr>
                                                <w:top w:val="none" w:sz="0" w:space="0" w:color="auto"/>
                                                <w:left w:val="none" w:sz="0" w:space="0" w:color="auto"/>
                                                <w:bottom w:val="none" w:sz="0" w:space="0" w:color="auto"/>
                                                <w:right w:val="none" w:sz="0" w:space="0" w:color="auto"/>
                                              </w:divBdr>
                                              <w:divsChild>
                                                <w:div w:id="874006601">
                                                  <w:marLeft w:val="0"/>
                                                  <w:marRight w:val="0"/>
                                                  <w:marTop w:val="0"/>
                                                  <w:marBottom w:val="0"/>
                                                  <w:divBdr>
                                                    <w:top w:val="none" w:sz="0" w:space="0" w:color="auto"/>
                                                    <w:left w:val="none" w:sz="0" w:space="0" w:color="auto"/>
                                                    <w:bottom w:val="none" w:sz="0" w:space="0" w:color="auto"/>
                                                    <w:right w:val="none" w:sz="0" w:space="0" w:color="auto"/>
                                                  </w:divBdr>
                                                  <w:divsChild>
                                                    <w:div w:id="814369361">
                                                      <w:marLeft w:val="0"/>
                                                      <w:marRight w:val="0"/>
                                                      <w:marTop w:val="0"/>
                                                      <w:marBottom w:val="0"/>
                                                      <w:divBdr>
                                                        <w:top w:val="none" w:sz="0" w:space="0" w:color="auto"/>
                                                        <w:left w:val="none" w:sz="0" w:space="0" w:color="auto"/>
                                                        <w:bottom w:val="none" w:sz="0" w:space="0" w:color="auto"/>
                                                        <w:right w:val="none" w:sz="0" w:space="0" w:color="auto"/>
                                                      </w:divBdr>
                                                      <w:divsChild>
                                                        <w:div w:id="6800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469022">
      <w:bodyDiv w:val="1"/>
      <w:marLeft w:val="0"/>
      <w:marRight w:val="0"/>
      <w:marTop w:val="0"/>
      <w:marBottom w:val="0"/>
      <w:divBdr>
        <w:top w:val="none" w:sz="0" w:space="0" w:color="auto"/>
        <w:left w:val="none" w:sz="0" w:space="0" w:color="auto"/>
        <w:bottom w:val="none" w:sz="0" w:space="0" w:color="auto"/>
        <w:right w:val="none" w:sz="0" w:space="0" w:color="auto"/>
      </w:divBdr>
    </w:div>
    <w:div w:id="462575867">
      <w:bodyDiv w:val="1"/>
      <w:marLeft w:val="0"/>
      <w:marRight w:val="0"/>
      <w:marTop w:val="0"/>
      <w:marBottom w:val="0"/>
      <w:divBdr>
        <w:top w:val="none" w:sz="0" w:space="0" w:color="auto"/>
        <w:left w:val="none" w:sz="0" w:space="0" w:color="auto"/>
        <w:bottom w:val="none" w:sz="0" w:space="0" w:color="auto"/>
        <w:right w:val="none" w:sz="0" w:space="0" w:color="auto"/>
      </w:divBdr>
    </w:div>
    <w:div w:id="466364160">
      <w:bodyDiv w:val="1"/>
      <w:marLeft w:val="0"/>
      <w:marRight w:val="0"/>
      <w:marTop w:val="0"/>
      <w:marBottom w:val="0"/>
      <w:divBdr>
        <w:top w:val="none" w:sz="0" w:space="0" w:color="auto"/>
        <w:left w:val="none" w:sz="0" w:space="0" w:color="auto"/>
        <w:bottom w:val="none" w:sz="0" w:space="0" w:color="auto"/>
        <w:right w:val="none" w:sz="0" w:space="0" w:color="auto"/>
      </w:divBdr>
    </w:div>
    <w:div w:id="477889096">
      <w:bodyDiv w:val="1"/>
      <w:marLeft w:val="0"/>
      <w:marRight w:val="0"/>
      <w:marTop w:val="0"/>
      <w:marBottom w:val="0"/>
      <w:divBdr>
        <w:top w:val="none" w:sz="0" w:space="0" w:color="auto"/>
        <w:left w:val="none" w:sz="0" w:space="0" w:color="auto"/>
        <w:bottom w:val="none" w:sz="0" w:space="0" w:color="auto"/>
        <w:right w:val="none" w:sz="0" w:space="0" w:color="auto"/>
      </w:divBdr>
    </w:div>
    <w:div w:id="483201312">
      <w:bodyDiv w:val="1"/>
      <w:marLeft w:val="0"/>
      <w:marRight w:val="0"/>
      <w:marTop w:val="0"/>
      <w:marBottom w:val="0"/>
      <w:divBdr>
        <w:top w:val="none" w:sz="0" w:space="0" w:color="auto"/>
        <w:left w:val="none" w:sz="0" w:space="0" w:color="auto"/>
        <w:bottom w:val="none" w:sz="0" w:space="0" w:color="auto"/>
        <w:right w:val="none" w:sz="0" w:space="0" w:color="auto"/>
      </w:divBdr>
    </w:div>
    <w:div w:id="497842620">
      <w:bodyDiv w:val="1"/>
      <w:marLeft w:val="0"/>
      <w:marRight w:val="0"/>
      <w:marTop w:val="0"/>
      <w:marBottom w:val="0"/>
      <w:divBdr>
        <w:top w:val="none" w:sz="0" w:space="0" w:color="auto"/>
        <w:left w:val="none" w:sz="0" w:space="0" w:color="auto"/>
        <w:bottom w:val="none" w:sz="0" w:space="0" w:color="auto"/>
        <w:right w:val="none" w:sz="0" w:space="0" w:color="auto"/>
      </w:divBdr>
    </w:div>
    <w:div w:id="498736278">
      <w:bodyDiv w:val="1"/>
      <w:marLeft w:val="0"/>
      <w:marRight w:val="0"/>
      <w:marTop w:val="0"/>
      <w:marBottom w:val="0"/>
      <w:divBdr>
        <w:top w:val="none" w:sz="0" w:space="0" w:color="auto"/>
        <w:left w:val="none" w:sz="0" w:space="0" w:color="auto"/>
        <w:bottom w:val="none" w:sz="0" w:space="0" w:color="auto"/>
        <w:right w:val="none" w:sz="0" w:space="0" w:color="auto"/>
      </w:divBdr>
    </w:div>
    <w:div w:id="501236673">
      <w:bodyDiv w:val="1"/>
      <w:marLeft w:val="0"/>
      <w:marRight w:val="0"/>
      <w:marTop w:val="0"/>
      <w:marBottom w:val="0"/>
      <w:divBdr>
        <w:top w:val="none" w:sz="0" w:space="0" w:color="auto"/>
        <w:left w:val="none" w:sz="0" w:space="0" w:color="auto"/>
        <w:bottom w:val="none" w:sz="0" w:space="0" w:color="auto"/>
        <w:right w:val="none" w:sz="0" w:space="0" w:color="auto"/>
      </w:divBdr>
    </w:div>
    <w:div w:id="501894565">
      <w:bodyDiv w:val="1"/>
      <w:marLeft w:val="0"/>
      <w:marRight w:val="0"/>
      <w:marTop w:val="0"/>
      <w:marBottom w:val="0"/>
      <w:divBdr>
        <w:top w:val="none" w:sz="0" w:space="0" w:color="auto"/>
        <w:left w:val="none" w:sz="0" w:space="0" w:color="auto"/>
        <w:bottom w:val="none" w:sz="0" w:space="0" w:color="auto"/>
        <w:right w:val="none" w:sz="0" w:space="0" w:color="auto"/>
      </w:divBdr>
    </w:div>
    <w:div w:id="503014167">
      <w:bodyDiv w:val="1"/>
      <w:marLeft w:val="0"/>
      <w:marRight w:val="0"/>
      <w:marTop w:val="0"/>
      <w:marBottom w:val="0"/>
      <w:divBdr>
        <w:top w:val="none" w:sz="0" w:space="0" w:color="auto"/>
        <w:left w:val="none" w:sz="0" w:space="0" w:color="auto"/>
        <w:bottom w:val="none" w:sz="0" w:space="0" w:color="auto"/>
        <w:right w:val="none" w:sz="0" w:space="0" w:color="auto"/>
      </w:divBdr>
    </w:div>
    <w:div w:id="503321694">
      <w:bodyDiv w:val="1"/>
      <w:marLeft w:val="0"/>
      <w:marRight w:val="0"/>
      <w:marTop w:val="0"/>
      <w:marBottom w:val="0"/>
      <w:divBdr>
        <w:top w:val="none" w:sz="0" w:space="0" w:color="auto"/>
        <w:left w:val="none" w:sz="0" w:space="0" w:color="auto"/>
        <w:bottom w:val="none" w:sz="0" w:space="0" w:color="auto"/>
        <w:right w:val="none" w:sz="0" w:space="0" w:color="auto"/>
      </w:divBdr>
      <w:divsChild>
        <w:div w:id="1762489409">
          <w:marLeft w:val="0"/>
          <w:marRight w:val="0"/>
          <w:marTop w:val="0"/>
          <w:marBottom w:val="0"/>
          <w:divBdr>
            <w:top w:val="none" w:sz="0" w:space="0" w:color="auto"/>
            <w:left w:val="none" w:sz="0" w:space="0" w:color="auto"/>
            <w:bottom w:val="none" w:sz="0" w:space="0" w:color="auto"/>
            <w:right w:val="none" w:sz="0" w:space="0" w:color="auto"/>
          </w:divBdr>
        </w:div>
      </w:divsChild>
    </w:div>
    <w:div w:id="504563845">
      <w:bodyDiv w:val="1"/>
      <w:marLeft w:val="0"/>
      <w:marRight w:val="0"/>
      <w:marTop w:val="0"/>
      <w:marBottom w:val="0"/>
      <w:divBdr>
        <w:top w:val="none" w:sz="0" w:space="0" w:color="auto"/>
        <w:left w:val="none" w:sz="0" w:space="0" w:color="auto"/>
        <w:bottom w:val="none" w:sz="0" w:space="0" w:color="auto"/>
        <w:right w:val="none" w:sz="0" w:space="0" w:color="auto"/>
      </w:divBdr>
    </w:div>
    <w:div w:id="530925222">
      <w:bodyDiv w:val="1"/>
      <w:marLeft w:val="0"/>
      <w:marRight w:val="0"/>
      <w:marTop w:val="0"/>
      <w:marBottom w:val="0"/>
      <w:divBdr>
        <w:top w:val="none" w:sz="0" w:space="0" w:color="auto"/>
        <w:left w:val="none" w:sz="0" w:space="0" w:color="auto"/>
        <w:bottom w:val="none" w:sz="0" w:space="0" w:color="auto"/>
        <w:right w:val="none" w:sz="0" w:space="0" w:color="auto"/>
      </w:divBdr>
    </w:div>
    <w:div w:id="532619877">
      <w:bodyDiv w:val="1"/>
      <w:marLeft w:val="0"/>
      <w:marRight w:val="0"/>
      <w:marTop w:val="0"/>
      <w:marBottom w:val="0"/>
      <w:divBdr>
        <w:top w:val="none" w:sz="0" w:space="0" w:color="auto"/>
        <w:left w:val="none" w:sz="0" w:space="0" w:color="auto"/>
        <w:bottom w:val="none" w:sz="0" w:space="0" w:color="auto"/>
        <w:right w:val="none" w:sz="0" w:space="0" w:color="auto"/>
      </w:divBdr>
    </w:div>
    <w:div w:id="535966795">
      <w:bodyDiv w:val="1"/>
      <w:marLeft w:val="0"/>
      <w:marRight w:val="0"/>
      <w:marTop w:val="0"/>
      <w:marBottom w:val="0"/>
      <w:divBdr>
        <w:top w:val="none" w:sz="0" w:space="0" w:color="auto"/>
        <w:left w:val="none" w:sz="0" w:space="0" w:color="auto"/>
        <w:bottom w:val="none" w:sz="0" w:space="0" w:color="auto"/>
        <w:right w:val="none" w:sz="0" w:space="0" w:color="auto"/>
      </w:divBdr>
    </w:div>
    <w:div w:id="551770833">
      <w:bodyDiv w:val="1"/>
      <w:marLeft w:val="0"/>
      <w:marRight w:val="0"/>
      <w:marTop w:val="0"/>
      <w:marBottom w:val="0"/>
      <w:divBdr>
        <w:top w:val="none" w:sz="0" w:space="0" w:color="auto"/>
        <w:left w:val="none" w:sz="0" w:space="0" w:color="auto"/>
        <w:bottom w:val="none" w:sz="0" w:space="0" w:color="auto"/>
        <w:right w:val="none" w:sz="0" w:space="0" w:color="auto"/>
      </w:divBdr>
    </w:div>
    <w:div w:id="563755069">
      <w:bodyDiv w:val="1"/>
      <w:marLeft w:val="0"/>
      <w:marRight w:val="0"/>
      <w:marTop w:val="0"/>
      <w:marBottom w:val="0"/>
      <w:divBdr>
        <w:top w:val="none" w:sz="0" w:space="0" w:color="auto"/>
        <w:left w:val="none" w:sz="0" w:space="0" w:color="auto"/>
        <w:bottom w:val="none" w:sz="0" w:space="0" w:color="auto"/>
        <w:right w:val="none" w:sz="0" w:space="0" w:color="auto"/>
      </w:divBdr>
    </w:div>
    <w:div w:id="568728829">
      <w:bodyDiv w:val="1"/>
      <w:marLeft w:val="0"/>
      <w:marRight w:val="0"/>
      <w:marTop w:val="0"/>
      <w:marBottom w:val="0"/>
      <w:divBdr>
        <w:top w:val="none" w:sz="0" w:space="0" w:color="auto"/>
        <w:left w:val="none" w:sz="0" w:space="0" w:color="auto"/>
        <w:bottom w:val="none" w:sz="0" w:space="0" w:color="auto"/>
        <w:right w:val="none" w:sz="0" w:space="0" w:color="auto"/>
      </w:divBdr>
    </w:div>
    <w:div w:id="568810762">
      <w:bodyDiv w:val="1"/>
      <w:marLeft w:val="0"/>
      <w:marRight w:val="0"/>
      <w:marTop w:val="0"/>
      <w:marBottom w:val="0"/>
      <w:divBdr>
        <w:top w:val="none" w:sz="0" w:space="0" w:color="auto"/>
        <w:left w:val="none" w:sz="0" w:space="0" w:color="auto"/>
        <w:bottom w:val="none" w:sz="0" w:space="0" w:color="auto"/>
        <w:right w:val="none" w:sz="0" w:space="0" w:color="auto"/>
      </w:divBdr>
    </w:div>
    <w:div w:id="575675812">
      <w:bodyDiv w:val="1"/>
      <w:marLeft w:val="0"/>
      <w:marRight w:val="0"/>
      <w:marTop w:val="0"/>
      <w:marBottom w:val="0"/>
      <w:divBdr>
        <w:top w:val="none" w:sz="0" w:space="0" w:color="auto"/>
        <w:left w:val="none" w:sz="0" w:space="0" w:color="auto"/>
        <w:bottom w:val="none" w:sz="0" w:space="0" w:color="auto"/>
        <w:right w:val="none" w:sz="0" w:space="0" w:color="auto"/>
      </w:divBdr>
    </w:div>
    <w:div w:id="594167570">
      <w:bodyDiv w:val="1"/>
      <w:marLeft w:val="0"/>
      <w:marRight w:val="0"/>
      <w:marTop w:val="0"/>
      <w:marBottom w:val="0"/>
      <w:divBdr>
        <w:top w:val="none" w:sz="0" w:space="0" w:color="auto"/>
        <w:left w:val="none" w:sz="0" w:space="0" w:color="auto"/>
        <w:bottom w:val="none" w:sz="0" w:space="0" w:color="auto"/>
        <w:right w:val="none" w:sz="0" w:space="0" w:color="auto"/>
      </w:divBdr>
    </w:div>
    <w:div w:id="595554173">
      <w:bodyDiv w:val="1"/>
      <w:marLeft w:val="0"/>
      <w:marRight w:val="0"/>
      <w:marTop w:val="0"/>
      <w:marBottom w:val="0"/>
      <w:divBdr>
        <w:top w:val="none" w:sz="0" w:space="0" w:color="auto"/>
        <w:left w:val="none" w:sz="0" w:space="0" w:color="auto"/>
        <w:bottom w:val="none" w:sz="0" w:space="0" w:color="auto"/>
        <w:right w:val="none" w:sz="0" w:space="0" w:color="auto"/>
      </w:divBdr>
    </w:div>
    <w:div w:id="609434633">
      <w:bodyDiv w:val="1"/>
      <w:marLeft w:val="0"/>
      <w:marRight w:val="0"/>
      <w:marTop w:val="0"/>
      <w:marBottom w:val="0"/>
      <w:divBdr>
        <w:top w:val="none" w:sz="0" w:space="0" w:color="auto"/>
        <w:left w:val="none" w:sz="0" w:space="0" w:color="auto"/>
        <w:bottom w:val="none" w:sz="0" w:space="0" w:color="auto"/>
        <w:right w:val="none" w:sz="0" w:space="0" w:color="auto"/>
      </w:divBdr>
    </w:div>
    <w:div w:id="611134566">
      <w:bodyDiv w:val="1"/>
      <w:marLeft w:val="0"/>
      <w:marRight w:val="0"/>
      <w:marTop w:val="0"/>
      <w:marBottom w:val="0"/>
      <w:divBdr>
        <w:top w:val="none" w:sz="0" w:space="0" w:color="auto"/>
        <w:left w:val="none" w:sz="0" w:space="0" w:color="auto"/>
        <w:bottom w:val="none" w:sz="0" w:space="0" w:color="auto"/>
        <w:right w:val="none" w:sz="0" w:space="0" w:color="auto"/>
      </w:divBdr>
    </w:div>
    <w:div w:id="615527378">
      <w:bodyDiv w:val="1"/>
      <w:marLeft w:val="0"/>
      <w:marRight w:val="0"/>
      <w:marTop w:val="0"/>
      <w:marBottom w:val="0"/>
      <w:divBdr>
        <w:top w:val="none" w:sz="0" w:space="0" w:color="auto"/>
        <w:left w:val="none" w:sz="0" w:space="0" w:color="auto"/>
        <w:bottom w:val="none" w:sz="0" w:space="0" w:color="auto"/>
        <w:right w:val="none" w:sz="0" w:space="0" w:color="auto"/>
      </w:divBdr>
    </w:div>
    <w:div w:id="617108162">
      <w:bodyDiv w:val="1"/>
      <w:marLeft w:val="0"/>
      <w:marRight w:val="0"/>
      <w:marTop w:val="0"/>
      <w:marBottom w:val="0"/>
      <w:divBdr>
        <w:top w:val="none" w:sz="0" w:space="0" w:color="auto"/>
        <w:left w:val="none" w:sz="0" w:space="0" w:color="auto"/>
        <w:bottom w:val="none" w:sz="0" w:space="0" w:color="auto"/>
        <w:right w:val="none" w:sz="0" w:space="0" w:color="auto"/>
      </w:divBdr>
    </w:div>
    <w:div w:id="626619667">
      <w:bodyDiv w:val="1"/>
      <w:marLeft w:val="0"/>
      <w:marRight w:val="0"/>
      <w:marTop w:val="0"/>
      <w:marBottom w:val="0"/>
      <w:divBdr>
        <w:top w:val="none" w:sz="0" w:space="0" w:color="auto"/>
        <w:left w:val="none" w:sz="0" w:space="0" w:color="auto"/>
        <w:bottom w:val="none" w:sz="0" w:space="0" w:color="auto"/>
        <w:right w:val="none" w:sz="0" w:space="0" w:color="auto"/>
      </w:divBdr>
    </w:div>
    <w:div w:id="628440204">
      <w:bodyDiv w:val="1"/>
      <w:marLeft w:val="0"/>
      <w:marRight w:val="0"/>
      <w:marTop w:val="0"/>
      <w:marBottom w:val="0"/>
      <w:divBdr>
        <w:top w:val="none" w:sz="0" w:space="0" w:color="auto"/>
        <w:left w:val="none" w:sz="0" w:space="0" w:color="auto"/>
        <w:bottom w:val="none" w:sz="0" w:space="0" w:color="auto"/>
        <w:right w:val="none" w:sz="0" w:space="0" w:color="auto"/>
      </w:divBdr>
    </w:div>
    <w:div w:id="633873449">
      <w:bodyDiv w:val="1"/>
      <w:marLeft w:val="0"/>
      <w:marRight w:val="0"/>
      <w:marTop w:val="0"/>
      <w:marBottom w:val="0"/>
      <w:divBdr>
        <w:top w:val="none" w:sz="0" w:space="0" w:color="auto"/>
        <w:left w:val="none" w:sz="0" w:space="0" w:color="auto"/>
        <w:bottom w:val="none" w:sz="0" w:space="0" w:color="auto"/>
        <w:right w:val="none" w:sz="0" w:space="0" w:color="auto"/>
      </w:divBdr>
    </w:div>
    <w:div w:id="646398572">
      <w:bodyDiv w:val="1"/>
      <w:marLeft w:val="0"/>
      <w:marRight w:val="0"/>
      <w:marTop w:val="0"/>
      <w:marBottom w:val="0"/>
      <w:divBdr>
        <w:top w:val="none" w:sz="0" w:space="0" w:color="auto"/>
        <w:left w:val="none" w:sz="0" w:space="0" w:color="auto"/>
        <w:bottom w:val="none" w:sz="0" w:space="0" w:color="auto"/>
        <w:right w:val="none" w:sz="0" w:space="0" w:color="auto"/>
      </w:divBdr>
    </w:div>
    <w:div w:id="647439309">
      <w:bodyDiv w:val="1"/>
      <w:marLeft w:val="0"/>
      <w:marRight w:val="0"/>
      <w:marTop w:val="0"/>
      <w:marBottom w:val="0"/>
      <w:divBdr>
        <w:top w:val="none" w:sz="0" w:space="0" w:color="auto"/>
        <w:left w:val="none" w:sz="0" w:space="0" w:color="auto"/>
        <w:bottom w:val="none" w:sz="0" w:space="0" w:color="auto"/>
        <w:right w:val="none" w:sz="0" w:space="0" w:color="auto"/>
      </w:divBdr>
    </w:div>
    <w:div w:id="674722852">
      <w:bodyDiv w:val="1"/>
      <w:marLeft w:val="0"/>
      <w:marRight w:val="0"/>
      <w:marTop w:val="0"/>
      <w:marBottom w:val="0"/>
      <w:divBdr>
        <w:top w:val="none" w:sz="0" w:space="0" w:color="auto"/>
        <w:left w:val="none" w:sz="0" w:space="0" w:color="auto"/>
        <w:bottom w:val="none" w:sz="0" w:space="0" w:color="auto"/>
        <w:right w:val="none" w:sz="0" w:space="0" w:color="auto"/>
      </w:divBdr>
    </w:div>
    <w:div w:id="680399283">
      <w:bodyDiv w:val="1"/>
      <w:marLeft w:val="0"/>
      <w:marRight w:val="0"/>
      <w:marTop w:val="0"/>
      <w:marBottom w:val="0"/>
      <w:divBdr>
        <w:top w:val="none" w:sz="0" w:space="0" w:color="auto"/>
        <w:left w:val="none" w:sz="0" w:space="0" w:color="auto"/>
        <w:bottom w:val="none" w:sz="0" w:space="0" w:color="auto"/>
        <w:right w:val="none" w:sz="0" w:space="0" w:color="auto"/>
      </w:divBdr>
    </w:div>
    <w:div w:id="700058976">
      <w:bodyDiv w:val="1"/>
      <w:marLeft w:val="0"/>
      <w:marRight w:val="0"/>
      <w:marTop w:val="0"/>
      <w:marBottom w:val="0"/>
      <w:divBdr>
        <w:top w:val="none" w:sz="0" w:space="0" w:color="auto"/>
        <w:left w:val="none" w:sz="0" w:space="0" w:color="auto"/>
        <w:bottom w:val="none" w:sz="0" w:space="0" w:color="auto"/>
        <w:right w:val="none" w:sz="0" w:space="0" w:color="auto"/>
      </w:divBdr>
    </w:div>
    <w:div w:id="716051936">
      <w:bodyDiv w:val="1"/>
      <w:marLeft w:val="0"/>
      <w:marRight w:val="0"/>
      <w:marTop w:val="0"/>
      <w:marBottom w:val="0"/>
      <w:divBdr>
        <w:top w:val="none" w:sz="0" w:space="0" w:color="auto"/>
        <w:left w:val="none" w:sz="0" w:space="0" w:color="auto"/>
        <w:bottom w:val="none" w:sz="0" w:space="0" w:color="auto"/>
        <w:right w:val="none" w:sz="0" w:space="0" w:color="auto"/>
      </w:divBdr>
    </w:div>
    <w:div w:id="719211432">
      <w:bodyDiv w:val="1"/>
      <w:marLeft w:val="0"/>
      <w:marRight w:val="0"/>
      <w:marTop w:val="0"/>
      <w:marBottom w:val="0"/>
      <w:divBdr>
        <w:top w:val="none" w:sz="0" w:space="0" w:color="auto"/>
        <w:left w:val="none" w:sz="0" w:space="0" w:color="auto"/>
        <w:bottom w:val="none" w:sz="0" w:space="0" w:color="auto"/>
        <w:right w:val="none" w:sz="0" w:space="0" w:color="auto"/>
      </w:divBdr>
    </w:div>
    <w:div w:id="721028513">
      <w:bodyDiv w:val="1"/>
      <w:marLeft w:val="0"/>
      <w:marRight w:val="0"/>
      <w:marTop w:val="0"/>
      <w:marBottom w:val="0"/>
      <w:divBdr>
        <w:top w:val="none" w:sz="0" w:space="0" w:color="auto"/>
        <w:left w:val="none" w:sz="0" w:space="0" w:color="auto"/>
        <w:bottom w:val="none" w:sz="0" w:space="0" w:color="auto"/>
        <w:right w:val="none" w:sz="0" w:space="0" w:color="auto"/>
      </w:divBdr>
    </w:div>
    <w:div w:id="754205289">
      <w:bodyDiv w:val="1"/>
      <w:marLeft w:val="0"/>
      <w:marRight w:val="0"/>
      <w:marTop w:val="0"/>
      <w:marBottom w:val="0"/>
      <w:divBdr>
        <w:top w:val="none" w:sz="0" w:space="0" w:color="auto"/>
        <w:left w:val="none" w:sz="0" w:space="0" w:color="auto"/>
        <w:bottom w:val="none" w:sz="0" w:space="0" w:color="auto"/>
        <w:right w:val="none" w:sz="0" w:space="0" w:color="auto"/>
      </w:divBdr>
    </w:div>
    <w:div w:id="760373318">
      <w:bodyDiv w:val="1"/>
      <w:marLeft w:val="0"/>
      <w:marRight w:val="0"/>
      <w:marTop w:val="0"/>
      <w:marBottom w:val="0"/>
      <w:divBdr>
        <w:top w:val="none" w:sz="0" w:space="0" w:color="auto"/>
        <w:left w:val="none" w:sz="0" w:space="0" w:color="auto"/>
        <w:bottom w:val="none" w:sz="0" w:space="0" w:color="auto"/>
        <w:right w:val="none" w:sz="0" w:space="0" w:color="auto"/>
      </w:divBdr>
    </w:div>
    <w:div w:id="773481847">
      <w:bodyDiv w:val="1"/>
      <w:marLeft w:val="0"/>
      <w:marRight w:val="0"/>
      <w:marTop w:val="0"/>
      <w:marBottom w:val="0"/>
      <w:divBdr>
        <w:top w:val="none" w:sz="0" w:space="0" w:color="auto"/>
        <w:left w:val="none" w:sz="0" w:space="0" w:color="auto"/>
        <w:bottom w:val="none" w:sz="0" w:space="0" w:color="auto"/>
        <w:right w:val="none" w:sz="0" w:space="0" w:color="auto"/>
      </w:divBdr>
    </w:div>
    <w:div w:id="776486127">
      <w:bodyDiv w:val="1"/>
      <w:marLeft w:val="0"/>
      <w:marRight w:val="0"/>
      <w:marTop w:val="0"/>
      <w:marBottom w:val="0"/>
      <w:divBdr>
        <w:top w:val="none" w:sz="0" w:space="0" w:color="auto"/>
        <w:left w:val="none" w:sz="0" w:space="0" w:color="auto"/>
        <w:bottom w:val="none" w:sz="0" w:space="0" w:color="auto"/>
        <w:right w:val="none" w:sz="0" w:space="0" w:color="auto"/>
      </w:divBdr>
    </w:div>
    <w:div w:id="807094138">
      <w:bodyDiv w:val="1"/>
      <w:marLeft w:val="0"/>
      <w:marRight w:val="0"/>
      <w:marTop w:val="0"/>
      <w:marBottom w:val="0"/>
      <w:divBdr>
        <w:top w:val="none" w:sz="0" w:space="0" w:color="auto"/>
        <w:left w:val="none" w:sz="0" w:space="0" w:color="auto"/>
        <w:bottom w:val="none" w:sz="0" w:space="0" w:color="auto"/>
        <w:right w:val="none" w:sz="0" w:space="0" w:color="auto"/>
      </w:divBdr>
    </w:div>
    <w:div w:id="839396599">
      <w:bodyDiv w:val="1"/>
      <w:marLeft w:val="0"/>
      <w:marRight w:val="0"/>
      <w:marTop w:val="0"/>
      <w:marBottom w:val="0"/>
      <w:divBdr>
        <w:top w:val="none" w:sz="0" w:space="0" w:color="auto"/>
        <w:left w:val="none" w:sz="0" w:space="0" w:color="auto"/>
        <w:bottom w:val="none" w:sz="0" w:space="0" w:color="auto"/>
        <w:right w:val="none" w:sz="0" w:space="0" w:color="auto"/>
      </w:divBdr>
    </w:div>
    <w:div w:id="848985500">
      <w:bodyDiv w:val="1"/>
      <w:marLeft w:val="0"/>
      <w:marRight w:val="0"/>
      <w:marTop w:val="0"/>
      <w:marBottom w:val="0"/>
      <w:divBdr>
        <w:top w:val="none" w:sz="0" w:space="0" w:color="auto"/>
        <w:left w:val="none" w:sz="0" w:space="0" w:color="auto"/>
        <w:bottom w:val="none" w:sz="0" w:space="0" w:color="auto"/>
        <w:right w:val="none" w:sz="0" w:space="0" w:color="auto"/>
      </w:divBdr>
    </w:div>
    <w:div w:id="871722205">
      <w:bodyDiv w:val="1"/>
      <w:marLeft w:val="0"/>
      <w:marRight w:val="0"/>
      <w:marTop w:val="0"/>
      <w:marBottom w:val="0"/>
      <w:divBdr>
        <w:top w:val="none" w:sz="0" w:space="0" w:color="auto"/>
        <w:left w:val="none" w:sz="0" w:space="0" w:color="auto"/>
        <w:bottom w:val="none" w:sz="0" w:space="0" w:color="auto"/>
        <w:right w:val="none" w:sz="0" w:space="0" w:color="auto"/>
      </w:divBdr>
    </w:div>
    <w:div w:id="908923349">
      <w:bodyDiv w:val="1"/>
      <w:marLeft w:val="0"/>
      <w:marRight w:val="0"/>
      <w:marTop w:val="0"/>
      <w:marBottom w:val="0"/>
      <w:divBdr>
        <w:top w:val="none" w:sz="0" w:space="0" w:color="auto"/>
        <w:left w:val="none" w:sz="0" w:space="0" w:color="auto"/>
        <w:bottom w:val="none" w:sz="0" w:space="0" w:color="auto"/>
        <w:right w:val="none" w:sz="0" w:space="0" w:color="auto"/>
      </w:divBdr>
    </w:div>
    <w:div w:id="923683765">
      <w:bodyDiv w:val="1"/>
      <w:marLeft w:val="0"/>
      <w:marRight w:val="0"/>
      <w:marTop w:val="0"/>
      <w:marBottom w:val="0"/>
      <w:divBdr>
        <w:top w:val="none" w:sz="0" w:space="0" w:color="auto"/>
        <w:left w:val="none" w:sz="0" w:space="0" w:color="auto"/>
        <w:bottom w:val="none" w:sz="0" w:space="0" w:color="auto"/>
        <w:right w:val="none" w:sz="0" w:space="0" w:color="auto"/>
      </w:divBdr>
    </w:div>
    <w:div w:id="933972885">
      <w:bodyDiv w:val="1"/>
      <w:marLeft w:val="0"/>
      <w:marRight w:val="0"/>
      <w:marTop w:val="0"/>
      <w:marBottom w:val="0"/>
      <w:divBdr>
        <w:top w:val="none" w:sz="0" w:space="0" w:color="auto"/>
        <w:left w:val="none" w:sz="0" w:space="0" w:color="auto"/>
        <w:bottom w:val="none" w:sz="0" w:space="0" w:color="auto"/>
        <w:right w:val="none" w:sz="0" w:space="0" w:color="auto"/>
      </w:divBdr>
    </w:div>
    <w:div w:id="956529254">
      <w:bodyDiv w:val="1"/>
      <w:marLeft w:val="0"/>
      <w:marRight w:val="0"/>
      <w:marTop w:val="0"/>
      <w:marBottom w:val="0"/>
      <w:divBdr>
        <w:top w:val="none" w:sz="0" w:space="0" w:color="auto"/>
        <w:left w:val="none" w:sz="0" w:space="0" w:color="auto"/>
        <w:bottom w:val="none" w:sz="0" w:space="0" w:color="auto"/>
        <w:right w:val="none" w:sz="0" w:space="0" w:color="auto"/>
      </w:divBdr>
    </w:div>
    <w:div w:id="957495330">
      <w:bodyDiv w:val="1"/>
      <w:marLeft w:val="0"/>
      <w:marRight w:val="0"/>
      <w:marTop w:val="0"/>
      <w:marBottom w:val="0"/>
      <w:divBdr>
        <w:top w:val="none" w:sz="0" w:space="0" w:color="auto"/>
        <w:left w:val="none" w:sz="0" w:space="0" w:color="auto"/>
        <w:bottom w:val="none" w:sz="0" w:space="0" w:color="auto"/>
        <w:right w:val="none" w:sz="0" w:space="0" w:color="auto"/>
      </w:divBdr>
    </w:div>
    <w:div w:id="965162394">
      <w:bodyDiv w:val="1"/>
      <w:marLeft w:val="0"/>
      <w:marRight w:val="0"/>
      <w:marTop w:val="0"/>
      <w:marBottom w:val="0"/>
      <w:divBdr>
        <w:top w:val="none" w:sz="0" w:space="0" w:color="auto"/>
        <w:left w:val="none" w:sz="0" w:space="0" w:color="auto"/>
        <w:bottom w:val="none" w:sz="0" w:space="0" w:color="auto"/>
        <w:right w:val="none" w:sz="0" w:space="0" w:color="auto"/>
      </w:divBdr>
    </w:div>
    <w:div w:id="968705614">
      <w:bodyDiv w:val="1"/>
      <w:marLeft w:val="0"/>
      <w:marRight w:val="0"/>
      <w:marTop w:val="0"/>
      <w:marBottom w:val="0"/>
      <w:divBdr>
        <w:top w:val="none" w:sz="0" w:space="0" w:color="auto"/>
        <w:left w:val="none" w:sz="0" w:space="0" w:color="auto"/>
        <w:bottom w:val="none" w:sz="0" w:space="0" w:color="auto"/>
        <w:right w:val="none" w:sz="0" w:space="0" w:color="auto"/>
      </w:divBdr>
      <w:divsChild>
        <w:div w:id="992487655">
          <w:marLeft w:val="0"/>
          <w:marRight w:val="0"/>
          <w:marTop w:val="0"/>
          <w:marBottom w:val="0"/>
          <w:divBdr>
            <w:top w:val="none" w:sz="0" w:space="0" w:color="auto"/>
            <w:left w:val="none" w:sz="0" w:space="0" w:color="auto"/>
            <w:bottom w:val="none" w:sz="0" w:space="0" w:color="auto"/>
            <w:right w:val="none" w:sz="0" w:space="0" w:color="auto"/>
          </w:divBdr>
        </w:div>
      </w:divsChild>
    </w:div>
    <w:div w:id="974288447">
      <w:bodyDiv w:val="1"/>
      <w:marLeft w:val="0"/>
      <w:marRight w:val="0"/>
      <w:marTop w:val="0"/>
      <w:marBottom w:val="0"/>
      <w:divBdr>
        <w:top w:val="none" w:sz="0" w:space="0" w:color="auto"/>
        <w:left w:val="none" w:sz="0" w:space="0" w:color="auto"/>
        <w:bottom w:val="none" w:sz="0" w:space="0" w:color="auto"/>
        <w:right w:val="none" w:sz="0" w:space="0" w:color="auto"/>
      </w:divBdr>
    </w:div>
    <w:div w:id="983196234">
      <w:bodyDiv w:val="1"/>
      <w:marLeft w:val="0"/>
      <w:marRight w:val="0"/>
      <w:marTop w:val="0"/>
      <w:marBottom w:val="0"/>
      <w:divBdr>
        <w:top w:val="none" w:sz="0" w:space="0" w:color="auto"/>
        <w:left w:val="none" w:sz="0" w:space="0" w:color="auto"/>
        <w:bottom w:val="none" w:sz="0" w:space="0" w:color="auto"/>
        <w:right w:val="none" w:sz="0" w:space="0" w:color="auto"/>
      </w:divBdr>
    </w:div>
    <w:div w:id="1021007474">
      <w:bodyDiv w:val="1"/>
      <w:marLeft w:val="0"/>
      <w:marRight w:val="0"/>
      <w:marTop w:val="0"/>
      <w:marBottom w:val="0"/>
      <w:divBdr>
        <w:top w:val="none" w:sz="0" w:space="0" w:color="auto"/>
        <w:left w:val="none" w:sz="0" w:space="0" w:color="auto"/>
        <w:bottom w:val="none" w:sz="0" w:space="0" w:color="auto"/>
        <w:right w:val="none" w:sz="0" w:space="0" w:color="auto"/>
      </w:divBdr>
    </w:div>
    <w:div w:id="1033576396">
      <w:bodyDiv w:val="1"/>
      <w:marLeft w:val="0"/>
      <w:marRight w:val="0"/>
      <w:marTop w:val="0"/>
      <w:marBottom w:val="0"/>
      <w:divBdr>
        <w:top w:val="none" w:sz="0" w:space="0" w:color="auto"/>
        <w:left w:val="none" w:sz="0" w:space="0" w:color="auto"/>
        <w:bottom w:val="none" w:sz="0" w:space="0" w:color="auto"/>
        <w:right w:val="none" w:sz="0" w:space="0" w:color="auto"/>
      </w:divBdr>
    </w:div>
    <w:div w:id="1044674868">
      <w:bodyDiv w:val="1"/>
      <w:marLeft w:val="0"/>
      <w:marRight w:val="0"/>
      <w:marTop w:val="0"/>
      <w:marBottom w:val="0"/>
      <w:divBdr>
        <w:top w:val="none" w:sz="0" w:space="0" w:color="auto"/>
        <w:left w:val="none" w:sz="0" w:space="0" w:color="auto"/>
        <w:bottom w:val="none" w:sz="0" w:space="0" w:color="auto"/>
        <w:right w:val="none" w:sz="0" w:space="0" w:color="auto"/>
      </w:divBdr>
    </w:div>
    <w:div w:id="1070080714">
      <w:bodyDiv w:val="1"/>
      <w:marLeft w:val="0"/>
      <w:marRight w:val="0"/>
      <w:marTop w:val="0"/>
      <w:marBottom w:val="0"/>
      <w:divBdr>
        <w:top w:val="none" w:sz="0" w:space="0" w:color="auto"/>
        <w:left w:val="none" w:sz="0" w:space="0" w:color="auto"/>
        <w:bottom w:val="none" w:sz="0" w:space="0" w:color="auto"/>
        <w:right w:val="none" w:sz="0" w:space="0" w:color="auto"/>
      </w:divBdr>
    </w:div>
    <w:div w:id="1078870012">
      <w:bodyDiv w:val="1"/>
      <w:marLeft w:val="0"/>
      <w:marRight w:val="0"/>
      <w:marTop w:val="0"/>
      <w:marBottom w:val="0"/>
      <w:divBdr>
        <w:top w:val="none" w:sz="0" w:space="0" w:color="auto"/>
        <w:left w:val="none" w:sz="0" w:space="0" w:color="auto"/>
        <w:bottom w:val="none" w:sz="0" w:space="0" w:color="auto"/>
        <w:right w:val="none" w:sz="0" w:space="0" w:color="auto"/>
      </w:divBdr>
    </w:div>
    <w:div w:id="1082532877">
      <w:bodyDiv w:val="1"/>
      <w:marLeft w:val="0"/>
      <w:marRight w:val="0"/>
      <w:marTop w:val="0"/>
      <w:marBottom w:val="0"/>
      <w:divBdr>
        <w:top w:val="none" w:sz="0" w:space="0" w:color="auto"/>
        <w:left w:val="none" w:sz="0" w:space="0" w:color="auto"/>
        <w:bottom w:val="none" w:sz="0" w:space="0" w:color="auto"/>
        <w:right w:val="none" w:sz="0" w:space="0" w:color="auto"/>
      </w:divBdr>
    </w:div>
    <w:div w:id="1094739599">
      <w:bodyDiv w:val="1"/>
      <w:marLeft w:val="0"/>
      <w:marRight w:val="0"/>
      <w:marTop w:val="0"/>
      <w:marBottom w:val="0"/>
      <w:divBdr>
        <w:top w:val="none" w:sz="0" w:space="0" w:color="auto"/>
        <w:left w:val="none" w:sz="0" w:space="0" w:color="auto"/>
        <w:bottom w:val="none" w:sz="0" w:space="0" w:color="auto"/>
        <w:right w:val="none" w:sz="0" w:space="0" w:color="auto"/>
      </w:divBdr>
    </w:div>
    <w:div w:id="1109424358">
      <w:bodyDiv w:val="1"/>
      <w:marLeft w:val="0"/>
      <w:marRight w:val="0"/>
      <w:marTop w:val="0"/>
      <w:marBottom w:val="0"/>
      <w:divBdr>
        <w:top w:val="none" w:sz="0" w:space="0" w:color="auto"/>
        <w:left w:val="none" w:sz="0" w:space="0" w:color="auto"/>
        <w:bottom w:val="none" w:sz="0" w:space="0" w:color="auto"/>
        <w:right w:val="none" w:sz="0" w:space="0" w:color="auto"/>
      </w:divBdr>
    </w:div>
    <w:div w:id="1124737754">
      <w:bodyDiv w:val="1"/>
      <w:marLeft w:val="0"/>
      <w:marRight w:val="0"/>
      <w:marTop w:val="0"/>
      <w:marBottom w:val="0"/>
      <w:divBdr>
        <w:top w:val="none" w:sz="0" w:space="0" w:color="auto"/>
        <w:left w:val="none" w:sz="0" w:space="0" w:color="auto"/>
        <w:bottom w:val="none" w:sz="0" w:space="0" w:color="auto"/>
        <w:right w:val="none" w:sz="0" w:space="0" w:color="auto"/>
      </w:divBdr>
      <w:divsChild>
        <w:div w:id="269777350">
          <w:marLeft w:val="0"/>
          <w:marRight w:val="0"/>
          <w:marTop w:val="0"/>
          <w:marBottom w:val="0"/>
          <w:divBdr>
            <w:top w:val="none" w:sz="0" w:space="0" w:color="auto"/>
            <w:left w:val="none" w:sz="0" w:space="0" w:color="auto"/>
            <w:bottom w:val="none" w:sz="0" w:space="0" w:color="auto"/>
            <w:right w:val="none" w:sz="0" w:space="0" w:color="auto"/>
          </w:divBdr>
        </w:div>
      </w:divsChild>
    </w:div>
    <w:div w:id="1128665028">
      <w:bodyDiv w:val="1"/>
      <w:marLeft w:val="0"/>
      <w:marRight w:val="0"/>
      <w:marTop w:val="0"/>
      <w:marBottom w:val="0"/>
      <w:divBdr>
        <w:top w:val="none" w:sz="0" w:space="0" w:color="auto"/>
        <w:left w:val="none" w:sz="0" w:space="0" w:color="auto"/>
        <w:bottom w:val="none" w:sz="0" w:space="0" w:color="auto"/>
        <w:right w:val="none" w:sz="0" w:space="0" w:color="auto"/>
      </w:divBdr>
    </w:div>
    <w:div w:id="1134181915">
      <w:bodyDiv w:val="1"/>
      <w:marLeft w:val="0"/>
      <w:marRight w:val="0"/>
      <w:marTop w:val="0"/>
      <w:marBottom w:val="0"/>
      <w:divBdr>
        <w:top w:val="none" w:sz="0" w:space="0" w:color="auto"/>
        <w:left w:val="none" w:sz="0" w:space="0" w:color="auto"/>
        <w:bottom w:val="none" w:sz="0" w:space="0" w:color="auto"/>
        <w:right w:val="none" w:sz="0" w:space="0" w:color="auto"/>
      </w:divBdr>
    </w:div>
    <w:div w:id="1135757502">
      <w:bodyDiv w:val="1"/>
      <w:marLeft w:val="0"/>
      <w:marRight w:val="0"/>
      <w:marTop w:val="0"/>
      <w:marBottom w:val="0"/>
      <w:divBdr>
        <w:top w:val="none" w:sz="0" w:space="0" w:color="auto"/>
        <w:left w:val="none" w:sz="0" w:space="0" w:color="auto"/>
        <w:bottom w:val="none" w:sz="0" w:space="0" w:color="auto"/>
        <w:right w:val="none" w:sz="0" w:space="0" w:color="auto"/>
      </w:divBdr>
    </w:div>
    <w:div w:id="1174802185">
      <w:bodyDiv w:val="1"/>
      <w:marLeft w:val="0"/>
      <w:marRight w:val="0"/>
      <w:marTop w:val="0"/>
      <w:marBottom w:val="0"/>
      <w:divBdr>
        <w:top w:val="none" w:sz="0" w:space="0" w:color="auto"/>
        <w:left w:val="none" w:sz="0" w:space="0" w:color="auto"/>
        <w:bottom w:val="none" w:sz="0" w:space="0" w:color="auto"/>
        <w:right w:val="none" w:sz="0" w:space="0" w:color="auto"/>
      </w:divBdr>
    </w:div>
    <w:div w:id="1188562063">
      <w:bodyDiv w:val="1"/>
      <w:marLeft w:val="0"/>
      <w:marRight w:val="0"/>
      <w:marTop w:val="0"/>
      <w:marBottom w:val="0"/>
      <w:divBdr>
        <w:top w:val="none" w:sz="0" w:space="0" w:color="auto"/>
        <w:left w:val="none" w:sz="0" w:space="0" w:color="auto"/>
        <w:bottom w:val="none" w:sz="0" w:space="0" w:color="auto"/>
        <w:right w:val="none" w:sz="0" w:space="0" w:color="auto"/>
      </w:divBdr>
    </w:div>
    <w:div w:id="1221284426">
      <w:bodyDiv w:val="1"/>
      <w:marLeft w:val="0"/>
      <w:marRight w:val="0"/>
      <w:marTop w:val="0"/>
      <w:marBottom w:val="0"/>
      <w:divBdr>
        <w:top w:val="none" w:sz="0" w:space="0" w:color="auto"/>
        <w:left w:val="none" w:sz="0" w:space="0" w:color="auto"/>
        <w:bottom w:val="none" w:sz="0" w:space="0" w:color="auto"/>
        <w:right w:val="none" w:sz="0" w:space="0" w:color="auto"/>
      </w:divBdr>
    </w:div>
    <w:div w:id="1227759732">
      <w:bodyDiv w:val="1"/>
      <w:marLeft w:val="0"/>
      <w:marRight w:val="0"/>
      <w:marTop w:val="0"/>
      <w:marBottom w:val="0"/>
      <w:divBdr>
        <w:top w:val="none" w:sz="0" w:space="0" w:color="auto"/>
        <w:left w:val="none" w:sz="0" w:space="0" w:color="auto"/>
        <w:bottom w:val="none" w:sz="0" w:space="0" w:color="auto"/>
        <w:right w:val="none" w:sz="0" w:space="0" w:color="auto"/>
      </w:divBdr>
    </w:div>
    <w:div w:id="1233662391">
      <w:bodyDiv w:val="1"/>
      <w:marLeft w:val="0"/>
      <w:marRight w:val="0"/>
      <w:marTop w:val="0"/>
      <w:marBottom w:val="0"/>
      <w:divBdr>
        <w:top w:val="none" w:sz="0" w:space="0" w:color="auto"/>
        <w:left w:val="none" w:sz="0" w:space="0" w:color="auto"/>
        <w:bottom w:val="none" w:sz="0" w:space="0" w:color="auto"/>
        <w:right w:val="none" w:sz="0" w:space="0" w:color="auto"/>
      </w:divBdr>
    </w:div>
    <w:div w:id="1238441212">
      <w:bodyDiv w:val="1"/>
      <w:marLeft w:val="0"/>
      <w:marRight w:val="0"/>
      <w:marTop w:val="0"/>
      <w:marBottom w:val="0"/>
      <w:divBdr>
        <w:top w:val="none" w:sz="0" w:space="0" w:color="auto"/>
        <w:left w:val="none" w:sz="0" w:space="0" w:color="auto"/>
        <w:bottom w:val="none" w:sz="0" w:space="0" w:color="auto"/>
        <w:right w:val="none" w:sz="0" w:space="0" w:color="auto"/>
      </w:divBdr>
    </w:div>
    <w:div w:id="1240943236">
      <w:bodyDiv w:val="1"/>
      <w:marLeft w:val="0"/>
      <w:marRight w:val="0"/>
      <w:marTop w:val="0"/>
      <w:marBottom w:val="0"/>
      <w:divBdr>
        <w:top w:val="none" w:sz="0" w:space="0" w:color="auto"/>
        <w:left w:val="none" w:sz="0" w:space="0" w:color="auto"/>
        <w:bottom w:val="none" w:sz="0" w:space="0" w:color="auto"/>
        <w:right w:val="none" w:sz="0" w:space="0" w:color="auto"/>
      </w:divBdr>
    </w:div>
    <w:div w:id="1242177513">
      <w:bodyDiv w:val="1"/>
      <w:marLeft w:val="0"/>
      <w:marRight w:val="0"/>
      <w:marTop w:val="0"/>
      <w:marBottom w:val="0"/>
      <w:divBdr>
        <w:top w:val="none" w:sz="0" w:space="0" w:color="auto"/>
        <w:left w:val="none" w:sz="0" w:space="0" w:color="auto"/>
        <w:bottom w:val="none" w:sz="0" w:space="0" w:color="auto"/>
        <w:right w:val="none" w:sz="0" w:space="0" w:color="auto"/>
      </w:divBdr>
    </w:div>
    <w:div w:id="1247150737">
      <w:bodyDiv w:val="1"/>
      <w:marLeft w:val="0"/>
      <w:marRight w:val="0"/>
      <w:marTop w:val="0"/>
      <w:marBottom w:val="0"/>
      <w:divBdr>
        <w:top w:val="none" w:sz="0" w:space="0" w:color="auto"/>
        <w:left w:val="none" w:sz="0" w:space="0" w:color="auto"/>
        <w:bottom w:val="none" w:sz="0" w:space="0" w:color="auto"/>
        <w:right w:val="none" w:sz="0" w:space="0" w:color="auto"/>
      </w:divBdr>
    </w:div>
    <w:div w:id="1248533725">
      <w:bodyDiv w:val="1"/>
      <w:marLeft w:val="0"/>
      <w:marRight w:val="0"/>
      <w:marTop w:val="0"/>
      <w:marBottom w:val="0"/>
      <w:divBdr>
        <w:top w:val="none" w:sz="0" w:space="0" w:color="auto"/>
        <w:left w:val="none" w:sz="0" w:space="0" w:color="auto"/>
        <w:bottom w:val="none" w:sz="0" w:space="0" w:color="auto"/>
        <w:right w:val="none" w:sz="0" w:space="0" w:color="auto"/>
      </w:divBdr>
    </w:div>
    <w:div w:id="1258826711">
      <w:bodyDiv w:val="1"/>
      <w:marLeft w:val="0"/>
      <w:marRight w:val="0"/>
      <w:marTop w:val="0"/>
      <w:marBottom w:val="0"/>
      <w:divBdr>
        <w:top w:val="none" w:sz="0" w:space="0" w:color="auto"/>
        <w:left w:val="none" w:sz="0" w:space="0" w:color="auto"/>
        <w:bottom w:val="none" w:sz="0" w:space="0" w:color="auto"/>
        <w:right w:val="none" w:sz="0" w:space="0" w:color="auto"/>
      </w:divBdr>
    </w:div>
    <w:div w:id="1264806001">
      <w:bodyDiv w:val="1"/>
      <w:marLeft w:val="0"/>
      <w:marRight w:val="0"/>
      <w:marTop w:val="0"/>
      <w:marBottom w:val="0"/>
      <w:divBdr>
        <w:top w:val="none" w:sz="0" w:space="0" w:color="auto"/>
        <w:left w:val="none" w:sz="0" w:space="0" w:color="auto"/>
        <w:bottom w:val="none" w:sz="0" w:space="0" w:color="auto"/>
        <w:right w:val="none" w:sz="0" w:space="0" w:color="auto"/>
      </w:divBdr>
    </w:div>
    <w:div w:id="1272126218">
      <w:bodyDiv w:val="1"/>
      <w:marLeft w:val="0"/>
      <w:marRight w:val="0"/>
      <w:marTop w:val="0"/>
      <w:marBottom w:val="0"/>
      <w:divBdr>
        <w:top w:val="none" w:sz="0" w:space="0" w:color="auto"/>
        <w:left w:val="none" w:sz="0" w:space="0" w:color="auto"/>
        <w:bottom w:val="none" w:sz="0" w:space="0" w:color="auto"/>
        <w:right w:val="none" w:sz="0" w:space="0" w:color="auto"/>
      </w:divBdr>
    </w:div>
    <w:div w:id="1284193090">
      <w:bodyDiv w:val="1"/>
      <w:marLeft w:val="0"/>
      <w:marRight w:val="0"/>
      <w:marTop w:val="0"/>
      <w:marBottom w:val="0"/>
      <w:divBdr>
        <w:top w:val="none" w:sz="0" w:space="0" w:color="auto"/>
        <w:left w:val="none" w:sz="0" w:space="0" w:color="auto"/>
        <w:bottom w:val="none" w:sz="0" w:space="0" w:color="auto"/>
        <w:right w:val="none" w:sz="0" w:space="0" w:color="auto"/>
      </w:divBdr>
    </w:div>
    <w:div w:id="1297419238">
      <w:bodyDiv w:val="1"/>
      <w:marLeft w:val="0"/>
      <w:marRight w:val="0"/>
      <w:marTop w:val="0"/>
      <w:marBottom w:val="0"/>
      <w:divBdr>
        <w:top w:val="none" w:sz="0" w:space="0" w:color="auto"/>
        <w:left w:val="none" w:sz="0" w:space="0" w:color="auto"/>
        <w:bottom w:val="none" w:sz="0" w:space="0" w:color="auto"/>
        <w:right w:val="none" w:sz="0" w:space="0" w:color="auto"/>
      </w:divBdr>
    </w:div>
    <w:div w:id="1302076549">
      <w:bodyDiv w:val="1"/>
      <w:marLeft w:val="0"/>
      <w:marRight w:val="0"/>
      <w:marTop w:val="0"/>
      <w:marBottom w:val="0"/>
      <w:divBdr>
        <w:top w:val="none" w:sz="0" w:space="0" w:color="auto"/>
        <w:left w:val="none" w:sz="0" w:space="0" w:color="auto"/>
        <w:bottom w:val="none" w:sz="0" w:space="0" w:color="auto"/>
        <w:right w:val="none" w:sz="0" w:space="0" w:color="auto"/>
      </w:divBdr>
    </w:div>
    <w:div w:id="1308974329">
      <w:bodyDiv w:val="1"/>
      <w:marLeft w:val="0"/>
      <w:marRight w:val="0"/>
      <w:marTop w:val="0"/>
      <w:marBottom w:val="0"/>
      <w:divBdr>
        <w:top w:val="none" w:sz="0" w:space="0" w:color="auto"/>
        <w:left w:val="none" w:sz="0" w:space="0" w:color="auto"/>
        <w:bottom w:val="none" w:sz="0" w:space="0" w:color="auto"/>
        <w:right w:val="none" w:sz="0" w:space="0" w:color="auto"/>
      </w:divBdr>
    </w:div>
    <w:div w:id="1309482491">
      <w:bodyDiv w:val="1"/>
      <w:marLeft w:val="0"/>
      <w:marRight w:val="0"/>
      <w:marTop w:val="0"/>
      <w:marBottom w:val="0"/>
      <w:divBdr>
        <w:top w:val="none" w:sz="0" w:space="0" w:color="auto"/>
        <w:left w:val="none" w:sz="0" w:space="0" w:color="auto"/>
        <w:bottom w:val="none" w:sz="0" w:space="0" w:color="auto"/>
        <w:right w:val="none" w:sz="0" w:space="0" w:color="auto"/>
      </w:divBdr>
    </w:div>
    <w:div w:id="1325889285">
      <w:bodyDiv w:val="1"/>
      <w:marLeft w:val="0"/>
      <w:marRight w:val="0"/>
      <w:marTop w:val="0"/>
      <w:marBottom w:val="0"/>
      <w:divBdr>
        <w:top w:val="none" w:sz="0" w:space="0" w:color="auto"/>
        <w:left w:val="none" w:sz="0" w:space="0" w:color="auto"/>
        <w:bottom w:val="none" w:sz="0" w:space="0" w:color="auto"/>
        <w:right w:val="none" w:sz="0" w:space="0" w:color="auto"/>
      </w:divBdr>
    </w:div>
    <w:div w:id="1338390384">
      <w:bodyDiv w:val="1"/>
      <w:marLeft w:val="0"/>
      <w:marRight w:val="0"/>
      <w:marTop w:val="0"/>
      <w:marBottom w:val="0"/>
      <w:divBdr>
        <w:top w:val="none" w:sz="0" w:space="0" w:color="auto"/>
        <w:left w:val="none" w:sz="0" w:space="0" w:color="auto"/>
        <w:bottom w:val="none" w:sz="0" w:space="0" w:color="auto"/>
        <w:right w:val="none" w:sz="0" w:space="0" w:color="auto"/>
      </w:divBdr>
    </w:div>
    <w:div w:id="1339163067">
      <w:bodyDiv w:val="1"/>
      <w:marLeft w:val="0"/>
      <w:marRight w:val="0"/>
      <w:marTop w:val="0"/>
      <w:marBottom w:val="0"/>
      <w:divBdr>
        <w:top w:val="none" w:sz="0" w:space="0" w:color="auto"/>
        <w:left w:val="none" w:sz="0" w:space="0" w:color="auto"/>
        <w:bottom w:val="none" w:sz="0" w:space="0" w:color="auto"/>
        <w:right w:val="none" w:sz="0" w:space="0" w:color="auto"/>
      </w:divBdr>
    </w:div>
    <w:div w:id="1346444586">
      <w:bodyDiv w:val="1"/>
      <w:marLeft w:val="0"/>
      <w:marRight w:val="0"/>
      <w:marTop w:val="0"/>
      <w:marBottom w:val="0"/>
      <w:divBdr>
        <w:top w:val="none" w:sz="0" w:space="0" w:color="auto"/>
        <w:left w:val="none" w:sz="0" w:space="0" w:color="auto"/>
        <w:bottom w:val="none" w:sz="0" w:space="0" w:color="auto"/>
        <w:right w:val="none" w:sz="0" w:space="0" w:color="auto"/>
      </w:divBdr>
    </w:div>
    <w:div w:id="1350375007">
      <w:bodyDiv w:val="1"/>
      <w:marLeft w:val="0"/>
      <w:marRight w:val="0"/>
      <w:marTop w:val="0"/>
      <w:marBottom w:val="0"/>
      <w:divBdr>
        <w:top w:val="none" w:sz="0" w:space="0" w:color="auto"/>
        <w:left w:val="none" w:sz="0" w:space="0" w:color="auto"/>
        <w:bottom w:val="none" w:sz="0" w:space="0" w:color="auto"/>
        <w:right w:val="none" w:sz="0" w:space="0" w:color="auto"/>
      </w:divBdr>
    </w:div>
    <w:div w:id="1353533503">
      <w:bodyDiv w:val="1"/>
      <w:marLeft w:val="0"/>
      <w:marRight w:val="0"/>
      <w:marTop w:val="0"/>
      <w:marBottom w:val="0"/>
      <w:divBdr>
        <w:top w:val="none" w:sz="0" w:space="0" w:color="auto"/>
        <w:left w:val="none" w:sz="0" w:space="0" w:color="auto"/>
        <w:bottom w:val="none" w:sz="0" w:space="0" w:color="auto"/>
        <w:right w:val="none" w:sz="0" w:space="0" w:color="auto"/>
      </w:divBdr>
    </w:div>
    <w:div w:id="1372925789">
      <w:bodyDiv w:val="1"/>
      <w:marLeft w:val="0"/>
      <w:marRight w:val="0"/>
      <w:marTop w:val="0"/>
      <w:marBottom w:val="0"/>
      <w:divBdr>
        <w:top w:val="none" w:sz="0" w:space="0" w:color="auto"/>
        <w:left w:val="none" w:sz="0" w:space="0" w:color="auto"/>
        <w:bottom w:val="none" w:sz="0" w:space="0" w:color="auto"/>
        <w:right w:val="none" w:sz="0" w:space="0" w:color="auto"/>
      </w:divBdr>
    </w:div>
    <w:div w:id="1376276333">
      <w:bodyDiv w:val="1"/>
      <w:marLeft w:val="0"/>
      <w:marRight w:val="0"/>
      <w:marTop w:val="0"/>
      <w:marBottom w:val="0"/>
      <w:divBdr>
        <w:top w:val="none" w:sz="0" w:space="0" w:color="auto"/>
        <w:left w:val="none" w:sz="0" w:space="0" w:color="auto"/>
        <w:bottom w:val="none" w:sz="0" w:space="0" w:color="auto"/>
        <w:right w:val="none" w:sz="0" w:space="0" w:color="auto"/>
      </w:divBdr>
    </w:div>
    <w:div w:id="1391033358">
      <w:bodyDiv w:val="1"/>
      <w:marLeft w:val="0"/>
      <w:marRight w:val="0"/>
      <w:marTop w:val="0"/>
      <w:marBottom w:val="0"/>
      <w:divBdr>
        <w:top w:val="none" w:sz="0" w:space="0" w:color="auto"/>
        <w:left w:val="none" w:sz="0" w:space="0" w:color="auto"/>
        <w:bottom w:val="none" w:sz="0" w:space="0" w:color="auto"/>
        <w:right w:val="none" w:sz="0" w:space="0" w:color="auto"/>
      </w:divBdr>
    </w:div>
    <w:div w:id="1406565351">
      <w:bodyDiv w:val="1"/>
      <w:marLeft w:val="0"/>
      <w:marRight w:val="0"/>
      <w:marTop w:val="0"/>
      <w:marBottom w:val="0"/>
      <w:divBdr>
        <w:top w:val="none" w:sz="0" w:space="0" w:color="auto"/>
        <w:left w:val="none" w:sz="0" w:space="0" w:color="auto"/>
        <w:bottom w:val="none" w:sz="0" w:space="0" w:color="auto"/>
        <w:right w:val="none" w:sz="0" w:space="0" w:color="auto"/>
      </w:divBdr>
    </w:div>
    <w:div w:id="1411344325">
      <w:bodyDiv w:val="1"/>
      <w:marLeft w:val="0"/>
      <w:marRight w:val="0"/>
      <w:marTop w:val="0"/>
      <w:marBottom w:val="0"/>
      <w:divBdr>
        <w:top w:val="none" w:sz="0" w:space="0" w:color="auto"/>
        <w:left w:val="none" w:sz="0" w:space="0" w:color="auto"/>
        <w:bottom w:val="none" w:sz="0" w:space="0" w:color="auto"/>
        <w:right w:val="none" w:sz="0" w:space="0" w:color="auto"/>
      </w:divBdr>
    </w:div>
    <w:div w:id="1432507208">
      <w:bodyDiv w:val="1"/>
      <w:marLeft w:val="0"/>
      <w:marRight w:val="0"/>
      <w:marTop w:val="0"/>
      <w:marBottom w:val="0"/>
      <w:divBdr>
        <w:top w:val="none" w:sz="0" w:space="0" w:color="auto"/>
        <w:left w:val="none" w:sz="0" w:space="0" w:color="auto"/>
        <w:bottom w:val="none" w:sz="0" w:space="0" w:color="auto"/>
        <w:right w:val="none" w:sz="0" w:space="0" w:color="auto"/>
      </w:divBdr>
    </w:div>
    <w:div w:id="1436057329">
      <w:bodyDiv w:val="1"/>
      <w:marLeft w:val="0"/>
      <w:marRight w:val="0"/>
      <w:marTop w:val="0"/>
      <w:marBottom w:val="0"/>
      <w:divBdr>
        <w:top w:val="none" w:sz="0" w:space="0" w:color="auto"/>
        <w:left w:val="none" w:sz="0" w:space="0" w:color="auto"/>
        <w:bottom w:val="none" w:sz="0" w:space="0" w:color="auto"/>
        <w:right w:val="none" w:sz="0" w:space="0" w:color="auto"/>
      </w:divBdr>
    </w:div>
    <w:div w:id="1437478838">
      <w:bodyDiv w:val="1"/>
      <w:marLeft w:val="0"/>
      <w:marRight w:val="0"/>
      <w:marTop w:val="0"/>
      <w:marBottom w:val="0"/>
      <w:divBdr>
        <w:top w:val="none" w:sz="0" w:space="0" w:color="auto"/>
        <w:left w:val="none" w:sz="0" w:space="0" w:color="auto"/>
        <w:bottom w:val="none" w:sz="0" w:space="0" w:color="auto"/>
        <w:right w:val="none" w:sz="0" w:space="0" w:color="auto"/>
      </w:divBdr>
    </w:div>
    <w:div w:id="1446461418">
      <w:bodyDiv w:val="1"/>
      <w:marLeft w:val="0"/>
      <w:marRight w:val="0"/>
      <w:marTop w:val="0"/>
      <w:marBottom w:val="0"/>
      <w:divBdr>
        <w:top w:val="none" w:sz="0" w:space="0" w:color="auto"/>
        <w:left w:val="none" w:sz="0" w:space="0" w:color="auto"/>
        <w:bottom w:val="none" w:sz="0" w:space="0" w:color="auto"/>
        <w:right w:val="none" w:sz="0" w:space="0" w:color="auto"/>
      </w:divBdr>
    </w:div>
    <w:div w:id="1450934037">
      <w:bodyDiv w:val="1"/>
      <w:marLeft w:val="0"/>
      <w:marRight w:val="0"/>
      <w:marTop w:val="0"/>
      <w:marBottom w:val="0"/>
      <w:divBdr>
        <w:top w:val="none" w:sz="0" w:space="0" w:color="auto"/>
        <w:left w:val="none" w:sz="0" w:space="0" w:color="auto"/>
        <w:bottom w:val="none" w:sz="0" w:space="0" w:color="auto"/>
        <w:right w:val="none" w:sz="0" w:space="0" w:color="auto"/>
      </w:divBdr>
    </w:div>
    <w:div w:id="1455636960">
      <w:bodyDiv w:val="1"/>
      <w:marLeft w:val="0"/>
      <w:marRight w:val="0"/>
      <w:marTop w:val="0"/>
      <w:marBottom w:val="0"/>
      <w:divBdr>
        <w:top w:val="none" w:sz="0" w:space="0" w:color="auto"/>
        <w:left w:val="none" w:sz="0" w:space="0" w:color="auto"/>
        <w:bottom w:val="none" w:sz="0" w:space="0" w:color="auto"/>
        <w:right w:val="none" w:sz="0" w:space="0" w:color="auto"/>
      </w:divBdr>
    </w:div>
    <w:div w:id="1458988351">
      <w:bodyDiv w:val="1"/>
      <w:marLeft w:val="0"/>
      <w:marRight w:val="0"/>
      <w:marTop w:val="0"/>
      <w:marBottom w:val="0"/>
      <w:divBdr>
        <w:top w:val="none" w:sz="0" w:space="0" w:color="auto"/>
        <w:left w:val="none" w:sz="0" w:space="0" w:color="auto"/>
        <w:bottom w:val="none" w:sz="0" w:space="0" w:color="auto"/>
        <w:right w:val="none" w:sz="0" w:space="0" w:color="auto"/>
      </w:divBdr>
    </w:div>
    <w:div w:id="1466502433">
      <w:bodyDiv w:val="1"/>
      <w:marLeft w:val="0"/>
      <w:marRight w:val="0"/>
      <w:marTop w:val="0"/>
      <w:marBottom w:val="0"/>
      <w:divBdr>
        <w:top w:val="none" w:sz="0" w:space="0" w:color="auto"/>
        <w:left w:val="none" w:sz="0" w:space="0" w:color="auto"/>
        <w:bottom w:val="none" w:sz="0" w:space="0" w:color="auto"/>
        <w:right w:val="none" w:sz="0" w:space="0" w:color="auto"/>
      </w:divBdr>
    </w:div>
    <w:div w:id="1481311960">
      <w:bodyDiv w:val="1"/>
      <w:marLeft w:val="0"/>
      <w:marRight w:val="0"/>
      <w:marTop w:val="0"/>
      <w:marBottom w:val="0"/>
      <w:divBdr>
        <w:top w:val="none" w:sz="0" w:space="0" w:color="auto"/>
        <w:left w:val="none" w:sz="0" w:space="0" w:color="auto"/>
        <w:bottom w:val="none" w:sz="0" w:space="0" w:color="auto"/>
        <w:right w:val="none" w:sz="0" w:space="0" w:color="auto"/>
      </w:divBdr>
    </w:div>
    <w:div w:id="1485076472">
      <w:bodyDiv w:val="1"/>
      <w:marLeft w:val="0"/>
      <w:marRight w:val="0"/>
      <w:marTop w:val="0"/>
      <w:marBottom w:val="0"/>
      <w:divBdr>
        <w:top w:val="none" w:sz="0" w:space="0" w:color="auto"/>
        <w:left w:val="none" w:sz="0" w:space="0" w:color="auto"/>
        <w:bottom w:val="none" w:sz="0" w:space="0" w:color="auto"/>
        <w:right w:val="none" w:sz="0" w:space="0" w:color="auto"/>
      </w:divBdr>
    </w:div>
    <w:div w:id="1489327462">
      <w:bodyDiv w:val="1"/>
      <w:marLeft w:val="0"/>
      <w:marRight w:val="0"/>
      <w:marTop w:val="0"/>
      <w:marBottom w:val="0"/>
      <w:divBdr>
        <w:top w:val="none" w:sz="0" w:space="0" w:color="auto"/>
        <w:left w:val="none" w:sz="0" w:space="0" w:color="auto"/>
        <w:bottom w:val="none" w:sz="0" w:space="0" w:color="auto"/>
        <w:right w:val="none" w:sz="0" w:space="0" w:color="auto"/>
      </w:divBdr>
    </w:div>
    <w:div w:id="1500270712">
      <w:bodyDiv w:val="1"/>
      <w:marLeft w:val="0"/>
      <w:marRight w:val="0"/>
      <w:marTop w:val="0"/>
      <w:marBottom w:val="0"/>
      <w:divBdr>
        <w:top w:val="none" w:sz="0" w:space="0" w:color="auto"/>
        <w:left w:val="none" w:sz="0" w:space="0" w:color="auto"/>
        <w:bottom w:val="none" w:sz="0" w:space="0" w:color="auto"/>
        <w:right w:val="none" w:sz="0" w:space="0" w:color="auto"/>
      </w:divBdr>
    </w:div>
    <w:div w:id="1508322603">
      <w:bodyDiv w:val="1"/>
      <w:marLeft w:val="0"/>
      <w:marRight w:val="0"/>
      <w:marTop w:val="0"/>
      <w:marBottom w:val="0"/>
      <w:divBdr>
        <w:top w:val="none" w:sz="0" w:space="0" w:color="auto"/>
        <w:left w:val="none" w:sz="0" w:space="0" w:color="auto"/>
        <w:bottom w:val="none" w:sz="0" w:space="0" w:color="auto"/>
        <w:right w:val="none" w:sz="0" w:space="0" w:color="auto"/>
      </w:divBdr>
    </w:div>
    <w:div w:id="1521774827">
      <w:bodyDiv w:val="1"/>
      <w:marLeft w:val="0"/>
      <w:marRight w:val="0"/>
      <w:marTop w:val="0"/>
      <w:marBottom w:val="0"/>
      <w:divBdr>
        <w:top w:val="none" w:sz="0" w:space="0" w:color="auto"/>
        <w:left w:val="none" w:sz="0" w:space="0" w:color="auto"/>
        <w:bottom w:val="none" w:sz="0" w:space="0" w:color="auto"/>
        <w:right w:val="none" w:sz="0" w:space="0" w:color="auto"/>
      </w:divBdr>
    </w:div>
    <w:div w:id="1528711788">
      <w:bodyDiv w:val="1"/>
      <w:marLeft w:val="0"/>
      <w:marRight w:val="0"/>
      <w:marTop w:val="0"/>
      <w:marBottom w:val="0"/>
      <w:divBdr>
        <w:top w:val="none" w:sz="0" w:space="0" w:color="auto"/>
        <w:left w:val="none" w:sz="0" w:space="0" w:color="auto"/>
        <w:bottom w:val="none" w:sz="0" w:space="0" w:color="auto"/>
        <w:right w:val="none" w:sz="0" w:space="0" w:color="auto"/>
      </w:divBdr>
    </w:div>
    <w:div w:id="1530214442">
      <w:bodyDiv w:val="1"/>
      <w:marLeft w:val="0"/>
      <w:marRight w:val="0"/>
      <w:marTop w:val="0"/>
      <w:marBottom w:val="0"/>
      <w:divBdr>
        <w:top w:val="none" w:sz="0" w:space="0" w:color="auto"/>
        <w:left w:val="none" w:sz="0" w:space="0" w:color="auto"/>
        <w:bottom w:val="none" w:sz="0" w:space="0" w:color="auto"/>
        <w:right w:val="none" w:sz="0" w:space="0" w:color="auto"/>
      </w:divBdr>
    </w:div>
    <w:div w:id="1540777266">
      <w:bodyDiv w:val="1"/>
      <w:marLeft w:val="0"/>
      <w:marRight w:val="0"/>
      <w:marTop w:val="0"/>
      <w:marBottom w:val="0"/>
      <w:divBdr>
        <w:top w:val="none" w:sz="0" w:space="0" w:color="auto"/>
        <w:left w:val="none" w:sz="0" w:space="0" w:color="auto"/>
        <w:bottom w:val="none" w:sz="0" w:space="0" w:color="auto"/>
        <w:right w:val="none" w:sz="0" w:space="0" w:color="auto"/>
      </w:divBdr>
    </w:div>
    <w:div w:id="1542858576">
      <w:bodyDiv w:val="1"/>
      <w:marLeft w:val="0"/>
      <w:marRight w:val="0"/>
      <w:marTop w:val="0"/>
      <w:marBottom w:val="0"/>
      <w:divBdr>
        <w:top w:val="none" w:sz="0" w:space="0" w:color="auto"/>
        <w:left w:val="none" w:sz="0" w:space="0" w:color="auto"/>
        <w:bottom w:val="none" w:sz="0" w:space="0" w:color="auto"/>
        <w:right w:val="none" w:sz="0" w:space="0" w:color="auto"/>
      </w:divBdr>
    </w:div>
    <w:div w:id="1547985203">
      <w:bodyDiv w:val="1"/>
      <w:marLeft w:val="0"/>
      <w:marRight w:val="0"/>
      <w:marTop w:val="0"/>
      <w:marBottom w:val="0"/>
      <w:divBdr>
        <w:top w:val="none" w:sz="0" w:space="0" w:color="auto"/>
        <w:left w:val="none" w:sz="0" w:space="0" w:color="auto"/>
        <w:bottom w:val="none" w:sz="0" w:space="0" w:color="auto"/>
        <w:right w:val="none" w:sz="0" w:space="0" w:color="auto"/>
      </w:divBdr>
    </w:div>
    <w:div w:id="1550341008">
      <w:bodyDiv w:val="1"/>
      <w:marLeft w:val="0"/>
      <w:marRight w:val="0"/>
      <w:marTop w:val="0"/>
      <w:marBottom w:val="0"/>
      <w:divBdr>
        <w:top w:val="none" w:sz="0" w:space="0" w:color="auto"/>
        <w:left w:val="none" w:sz="0" w:space="0" w:color="auto"/>
        <w:bottom w:val="none" w:sz="0" w:space="0" w:color="auto"/>
        <w:right w:val="none" w:sz="0" w:space="0" w:color="auto"/>
      </w:divBdr>
    </w:div>
    <w:div w:id="1556041920">
      <w:bodyDiv w:val="1"/>
      <w:marLeft w:val="0"/>
      <w:marRight w:val="0"/>
      <w:marTop w:val="0"/>
      <w:marBottom w:val="0"/>
      <w:divBdr>
        <w:top w:val="none" w:sz="0" w:space="0" w:color="auto"/>
        <w:left w:val="none" w:sz="0" w:space="0" w:color="auto"/>
        <w:bottom w:val="none" w:sz="0" w:space="0" w:color="auto"/>
        <w:right w:val="none" w:sz="0" w:space="0" w:color="auto"/>
      </w:divBdr>
    </w:div>
    <w:div w:id="1562325656">
      <w:bodyDiv w:val="1"/>
      <w:marLeft w:val="0"/>
      <w:marRight w:val="0"/>
      <w:marTop w:val="0"/>
      <w:marBottom w:val="0"/>
      <w:divBdr>
        <w:top w:val="none" w:sz="0" w:space="0" w:color="auto"/>
        <w:left w:val="none" w:sz="0" w:space="0" w:color="auto"/>
        <w:bottom w:val="none" w:sz="0" w:space="0" w:color="auto"/>
        <w:right w:val="none" w:sz="0" w:space="0" w:color="auto"/>
      </w:divBdr>
    </w:div>
    <w:div w:id="1568691125">
      <w:bodyDiv w:val="1"/>
      <w:marLeft w:val="0"/>
      <w:marRight w:val="0"/>
      <w:marTop w:val="0"/>
      <w:marBottom w:val="0"/>
      <w:divBdr>
        <w:top w:val="none" w:sz="0" w:space="0" w:color="auto"/>
        <w:left w:val="none" w:sz="0" w:space="0" w:color="auto"/>
        <w:bottom w:val="none" w:sz="0" w:space="0" w:color="auto"/>
        <w:right w:val="none" w:sz="0" w:space="0" w:color="auto"/>
      </w:divBdr>
    </w:div>
    <w:div w:id="1572154321">
      <w:bodyDiv w:val="1"/>
      <w:marLeft w:val="0"/>
      <w:marRight w:val="0"/>
      <w:marTop w:val="0"/>
      <w:marBottom w:val="0"/>
      <w:divBdr>
        <w:top w:val="none" w:sz="0" w:space="0" w:color="auto"/>
        <w:left w:val="none" w:sz="0" w:space="0" w:color="auto"/>
        <w:bottom w:val="none" w:sz="0" w:space="0" w:color="auto"/>
        <w:right w:val="none" w:sz="0" w:space="0" w:color="auto"/>
      </w:divBdr>
    </w:div>
    <w:div w:id="1584100900">
      <w:bodyDiv w:val="1"/>
      <w:marLeft w:val="0"/>
      <w:marRight w:val="0"/>
      <w:marTop w:val="0"/>
      <w:marBottom w:val="0"/>
      <w:divBdr>
        <w:top w:val="none" w:sz="0" w:space="0" w:color="auto"/>
        <w:left w:val="none" w:sz="0" w:space="0" w:color="auto"/>
        <w:bottom w:val="none" w:sz="0" w:space="0" w:color="auto"/>
        <w:right w:val="none" w:sz="0" w:space="0" w:color="auto"/>
      </w:divBdr>
    </w:div>
    <w:div w:id="1586039560">
      <w:bodyDiv w:val="1"/>
      <w:marLeft w:val="0"/>
      <w:marRight w:val="0"/>
      <w:marTop w:val="0"/>
      <w:marBottom w:val="0"/>
      <w:divBdr>
        <w:top w:val="none" w:sz="0" w:space="0" w:color="auto"/>
        <w:left w:val="none" w:sz="0" w:space="0" w:color="auto"/>
        <w:bottom w:val="none" w:sz="0" w:space="0" w:color="auto"/>
        <w:right w:val="none" w:sz="0" w:space="0" w:color="auto"/>
      </w:divBdr>
    </w:div>
    <w:div w:id="1588073154">
      <w:bodyDiv w:val="1"/>
      <w:marLeft w:val="0"/>
      <w:marRight w:val="0"/>
      <w:marTop w:val="0"/>
      <w:marBottom w:val="0"/>
      <w:divBdr>
        <w:top w:val="none" w:sz="0" w:space="0" w:color="auto"/>
        <w:left w:val="none" w:sz="0" w:space="0" w:color="auto"/>
        <w:bottom w:val="none" w:sz="0" w:space="0" w:color="auto"/>
        <w:right w:val="none" w:sz="0" w:space="0" w:color="auto"/>
      </w:divBdr>
    </w:div>
    <w:div w:id="1592545365">
      <w:bodyDiv w:val="1"/>
      <w:marLeft w:val="0"/>
      <w:marRight w:val="0"/>
      <w:marTop w:val="0"/>
      <w:marBottom w:val="0"/>
      <w:divBdr>
        <w:top w:val="none" w:sz="0" w:space="0" w:color="auto"/>
        <w:left w:val="none" w:sz="0" w:space="0" w:color="auto"/>
        <w:bottom w:val="none" w:sz="0" w:space="0" w:color="auto"/>
        <w:right w:val="none" w:sz="0" w:space="0" w:color="auto"/>
      </w:divBdr>
    </w:div>
    <w:div w:id="1599174259">
      <w:bodyDiv w:val="1"/>
      <w:marLeft w:val="0"/>
      <w:marRight w:val="0"/>
      <w:marTop w:val="0"/>
      <w:marBottom w:val="0"/>
      <w:divBdr>
        <w:top w:val="none" w:sz="0" w:space="0" w:color="auto"/>
        <w:left w:val="none" w:sz="0" w:space="0" w:color="auto"/>
        <w:bottom w:val="none" w:sz="0" w:space="0" w:color="auto"/>
        <w:right w:val="none" w:sz="0" w:space="0" w:color="auto"/>
      </w:divBdr>
    </w:div>
    <w:div w:id="1614314967">
      <w:bodyDiv w:val="1"/>
      <w:marLeft w:val="0"/>
      <w:marRight w:val="0"/>
      <w:marTop w:val="0"/>
      <w:marBottom w:val="0"/>
      <w:divBdr>
        <w:top w:val="none" w:sz="0" w:space="0" w:color="auto"/>
        <w:left w:val="none" w:sz="0" w:space="0" w:color="auto"/>
        <w:bottom w:val="none" w:sz="0" w:space="0" w:color="auto"/>
        <w:right w:val="none" w:sz="0" w:space="0" w:color="auto"/>
      </w:divBdr>
    </w:div>
    <w:div w:id="1627815826">
      <w:bodyDiv w:val="1"/>
      <w:marLeft w:val="0"/>
      <w:marRight w:val="0"/>
      <w:marTop w:val="0"/>
      <w:marBottom w:val="0"/>
      <w:divBdr>
        <w:top w:val="none" w:sz="0" w:space="0" w:color="auto"/>
        <w:left w:val="none" w:sz="0" w:space="0" w:color="auto"/>
        <w:bottom w:val="none" w:sz="0" w:space="0" w:color="auto"/>
        <w:right w:val="none" w:sz="0" w:space="0" w:color="auto"/>
      </w:divBdr>
    </w:div>
    <w:div w:id="1632714212">
      <w:bodyDiv w:val="1"/>
      <w:marLeft w:val="0"/>
      <w:marRight w:val="0"/>
      <w:marTop w:val="0"/>
      <w:marBottom w:val="0"/>
      <w:divBdr>
        <w:top w:val="none" w:sz="0" w:space="0" w:color="auto"/>
        <w:left w:val="none" w:sz="0" w:space="0" w:color="auto"/>
        <w:bottom w:val="none" w:sz="0" w:space="0" w:color="auto"/>
        <w:right w:val="none" w:sz="0" w:space="0" w:color="auto"/>
      </w:divBdr>
    </w:div>
    <w:div w:id="1637637541">
      <w:bodyDiv w:val="1"/>
      <w:marLeft w:val="0"/>
      <w:marRight w:val="0"/>
      <w:marTop w:val="0"/>
      <w:marBottom w:val="0"/>
      <w:divBdr>
        <w:top w:val="none" w:sz="0" w:space="0" w:color="auto"/>
        <w:left w:val="none" w:sz="0" w:space="0" w:color="auto"/>
        <w:bottom w:val="none" w:sz="0" w:space="0" w:color="auto"/>
        <w:right w:val="none" w:sz="0" w:space="0" w:color="auto"/>
      </w:divBdr>
    </w:div>
    <w:div w:id="1647317356">
      <w:bodyDiv w:val="1"/>
      <w:marLeft w:val="0"/>
      <w:marRight w:val="0"/>
      <w:marTop w:val="0"/>
      <w:marBottom w:val="0"/>
      <w:divBdr>
        <w:top w:val="none" w:sz="0" w:space="0" w:color="auto"/>
        <w:left w:val="none" w:sz="0" w:space="0" w:color="auto"/>
        <w:bottom w:val="none" w:sz="0" w:space="0" w:color="auto"/>
        <w:right w:val="none" w:sz="0" w:space="0" w:color="auto"/>
      </w:divBdr>
    </w:div>
    <w:div w:id="1670055943">
      <w:bodyDiv w:val="1"/>
      <w:marLeft w:val="0"/>
      <w:marRight w:val="0"/>
      <w:marTop w:val="0"/>
      <w:marBottom w:val="0"/>
      <w:divBdr>
        <w:top w:val="none" w:sz="0" w:space="0" w:color="auto"/>
        <w:left w:val="none" w:sz="0" w:space="0" w:color="auto"/>
        <w:bottom w:val="none" w:sz="0" w:space="0" w:color="auto"/>
        <w:right w:val="none" w:sz="0" w:space="0" w:color="auto"/>
      </w:divBdr>
    </w:div>
    <w:div w:id="1679236237">
      <w:bodyDiv w:val="1"/>
      <w:marLeft w:val="0"/>
      <w:marRight w:val="0"/>
      <w:marTop w:val="0"/>
      <w:marBottom w:val="0"/>
      <w:divBdr>
        <w:top w:val="none" w:sz="0" w:space="0" w:color="auto"/>
        <w:left w:val="none" w:sz="0" w:space="0" w:color="auto"/>
        <w:bottom w:val="none" w:sz="0" w:space="0" w:color="auto"/>
        <w:right w:val="none" w:sz="0" w:space="0" w:color="auto"/>
      </w:divBdr>
    </w:div>
    <w:div w:id="1691838780">
      <w:bodyDiv w:val="1"/>
      <w:marLeft w:val="0"/>
      <w:marRight w:val="0"/>
      <w:marTop w:val="0"/>
      <w:marBottom w:val="0"/>
      <w:divBdr>
        <w:top w:val="none" w:sz="0" w:space="0" w:color="auto"/>
        <w:left w:val="none" w:sz="0" w:space="0" w:color="auto"/>
        <w:bottom w:val="none" w:sz="0" w:space="0" w:color="auto"/>
        <w:right w:val="none" w:sz="0" w:space="0" w:color="auto"/>
      </w:divBdr>
    </w:div>
    <w:div w:id="1692798276">
      <w:bodyDiv w:val="1"/>
      <w:marLeft w:val="0"/>
      <w:marRight w:val="0"/>
      <w:marTop w:val="0"/>
      <w:marBottom w:val="0"/>
      <w:divBdr>
        <w:top w:val="none" w:sz="0" w:space="0" w:color="auto"/>
        <w:left w:val="none" w:sz="0" w:space="0" w:color="auto"/>
        <w:bottom w:val="none" w:sz="0" w:space="0" w:color="auto"/>
        <w:right w:val="none" w:sz="0" w:space="0" w:color="auto"/>
      </w:divBdr>
    </w:div>
    <w:div w:id="1694070488">
      <w:bodyDiv w:val="1"/>
      <w:marLeft w:val="0"/>
      <w:marRight w:val="0"/>
      <w:marTop w:val="0"/>
      <w:marBottom w:val="0"/>
      <w:divBdr>
        <w:top w:val="none" w:sz="0" w:space="0" w:color="auto"/>
        <w:left w:val="none" w:sz="0" w:space="0" w:color="auto"/>
        <w:bottom w:val="none" w:sz="0" w:space="0" w:color="auto"/>
        <w:right w:val="none" w:sz="0" w:space="0" w:color="auto"/>
      </w:divBdr>
    </w:div>
    <w:div w:id="1709989931">
      <w:bodyDiv w:val="1"/>
      <w:marLeft w:val="0"/>
      <w:marRight w:val="0"/>
      <w:marTop w:val="0"/>
      <w:marBottom w:val="0"/>
      <w:divBdr>
        <w:top w:val="none" w:sz="0" w:space="0" w:color="auto"/>
        <w:left w:val="none" w:sz="0" w:space="0" w:color="auto"/>
        <w:bottom w:val="none" w:sz="0" w:space="0" w:color="auto"/>
        <w:right w:val="none" w:sz="0" w:space="0" w:color="auto"/>
      </w:divBdr>
    </w:div>
    <w:div w:id="1713262697">
      <w:bodyDiv w:val="1"/>
      <w:marLeft w:val="0"/>
      <w:marRight w:val="0"/>
      <w:marTop w:val="0"/>
      <w:marBottom w:val="0"/>
      <w:divBdr>
        <w:top w:val="none" w:sz="0" w:space="0" w:color="auto"/>
        <w:left w:val="none" w:sz="0" w:space="0" w:color="auto"/>
        <w:bottom w:val="none" w:sz="0" w:space="0" w:color="auto"/>
        <w:right w:val="none" w:sz="0" w:space="0" w:color="auto"/>
      </w:divBdr>
    </w:div>
    <w:div w:id="1718120313">
      <w:bodyDiv w:val="1"/>
      <w:marLeft w:val="0"/>
      <w:marRight w:val="0"/>
      <w:marTop w:val="0"/>
      <w:marBottom w:val="0"/>
      <w:divBdr>
        <w:top w:val="none" w:sz="0" w:space="0" w:color="auto"/>
        <w:left w:val="none" w:sz="0" w:space="0" w:color="auto"/>
        <w:bottom w:val="none" w:sz="0" w:space="0" w:color="auto"/>
        <w:right w:val="none" w:sz="0" w:space="0" w:color="auto"/>
      </w:divBdr>
    </w:div>
    <w:div w:id="1724136474">
      <w:bodyDiv w:val="1"/>
      <w:marLeft w:val="0"/>
      <w:marRight w:val="0"/>
      <w:marTop w:val="0"/>
      <w:marBottom w:val="0"/>
      <w:divBdr>
        <w:top w:val="none" w:sz="0" w:space="0" w:color="auto"/>
        <w:left w:val="none" w:sz="0" w:space="0" w:color="auto"/>
        <w:bottom w:val="none" w:sz="0" w:space="0" w:color="auto"/>
        <w:right w:val="none" w:sz="0" w:space="0" w:color="auto"/>
      </w:divBdr>
    </w:div>
    <w:div w:id="1735085598">
      <w:bodyDiv w:val="1"/>
      <w:marLeft w:val="0"/>
      <w:marRight w:val="0"/>
      <w:marTop w:val="0"/>
      <w:marBottom w:val="0"/>
      <w:divBdr>
        <w:top w:val="none" w:sz="0" w:space="0" w:color="auto"/>
        <w:left w:val="none" w:sz="0" w:space="0" w:color="auto"/>
        <w:bottom w:val="none" w:sz="0" w:space="0" w:color="auto"/>
        <w:right w:val="none" w:sz="0" w:space="0" w:color="auto"/>
      </w:divBdr>
      <w:divsChild>
        <w:div w:id="848913434">
          <w:marLeft w:val="0"/>
          <w:marRight w:val="0"/>
          <w:marTop w:val="0"/>
          <w:marBottom w:val="0"/>
          <w:divBdr>
            <w:top w:val="none" w:sz="0" w:space="0" w:color="auto"/>
            <w:left w:val="none" w:sz="0" w:space="0" w:color="auto"/>
            <w:bottom w:val="none" w:sz="0" w:space="0" w:color="auto"/>
            <w:right w:val="none" w:sz="0" w:space="0" w:color="auto"/>
          </w:divBdr>
        </w:div>
      </w:divsChild>
    </w:div>
    <w:div w:id="1745297316">
      <w:bodyDiv w:val="1"/>
      <w:marLeft w:val="0"/>
      <w:marRight w:val="0"/>
      <w:marTop w:val="0"/>
      <w:marBottom w:val="0"/>
      <w:divBdr>
        <w:top w:val="none" w:sz="0" w:space="0" w:color="auto"/>
        <w:left w:val="none" w:sz="0" w:space="0" w:color="auto"/>
        <w:bottom w:val="none" w:sz="0" w:space="0" w:color="auto"/>
        <w:right w:val="none" w:sz="0" w:space="0" w:color="auto"/>
      </w:divBdr>
      <w:divsChild>
        <w:div w:id="2097826460">
          <w:marLeft w:val="0"/>
          <w:marRight w:val="0"/>
          <w:marTop w:val="0"/>
          <w:marBottom w:val="0"/>
          <w:divBdr>
            <w:top w:val="none" w:sz="0" w:space="0" w:color="auto"/>
            <w:left w:val="none" w:sz="0" w:space="0" w:color="auto"/>
            <w:bottom w:val="none" w:sz="0" w:space="0" w:color="auto"/>
            <w:right w:val="none" w:sz="0" w:space="0" w:color="auto"/>
          </w:divBdr>
        </w:div>
      </w:divsChild>
    </w:div>
    <w:div w:id="1755200686">
      <w:bodyDiv w:val="1"/>
      <w:marLeft w:val="0"/>
      <w:marRight w:val="0"/>
      <w:marTop w:val="0"/>
      <w:marBottom w:val="0"/>
      <w:divBdr>
        <w:top w:val="none" w:sz="0" w:space="0" w:color="auto"/>
        <w:left w:val="none" w:sz="0" w:space="0" w:color="auto"/>
        <w:bottom w:val="none" w:sz="0" w:space="0" w:color="auto"/>
        <w:right w:val="none" w:sz="0" w:space="0" w:color="auto"/>
      </w:divBdr>
    </w:div>
    <w:div w:id="1767768517">
      <w:bodyDiv w:val="1"/>
      <w:marLeft w:val="0"/>
      <w:marRight w:val="0"/>
      <w:marTop w:val="0"/>
      <w:marBottom w:val="0"/>
      <w:divBdr>
        <w:top w:val="none" w:sz="0" w:space="0" w:color="auto"/>
        <w:left w:val="none" w:sz="0" w:space="0" w:color="auto"/>
        <w:bottom w:val="none" w:sz="0" w:space="0" w:color="auto"/>
        <w:right w:val="none" w:sz="0" w:space="0" w:color="auto"/>
      </w:divBdr>
      <w:divsChild>
        <w:div w:id="1361586055">
          <w:marLeft w:val="0"/>
          <w:marRight w:val="0"/>
          <w:marTop w:val="0"/>
          <w:marBottom w:val="0"/>
          <w:divBdr>
            <w:top w:val="none" w:sz="0" w:space="0" w:color="auto"/>
            <w:left w:val="none" w:sz="0" w:space="0" w:color="auto"/>
            <w:bottom w:val="none" w:sz="0" w:space="0" w:color="auto"/>
            <w:right w:val="none" w:sz="0" w:space="0" w:color="auto"/>
          </w:divBdr>
        </w:div>
      </w:divsChild>
    </w:div>
    <w:div w:id="1770395321">
      <w:bodyDiv w:val="1"/>
      <w:marLeft w:val="0"/>
      <w:marRight w:val="0"/>
      <w:marTop w:val="0"/>
      <w:marBottom w:val="0"/>
      <w:divBdr>
        <w:top w:val="none" w:sz="0" w:space="0" w:color="auto"/>
        <w:left w:val="none" w:sz="0" w:space="0" w:color="auto"/>
        <w:bottom w:val="none" w:sz="0" w:space="0" w:color="auto"/>
        <w:right w:val="none" w:sz="0" w:space="0" w:color="auto"/>
      </w:divBdr>
    </w:div>
    <w:div w:id="1774863841">
      <w:bodyDiv w:val="1"/>
      <w:marLeft w:val="0"/>
      <w:marRight w:val="0"/>
      <w:marTop w:val="0"/>
      <w:marBottom w:val="0"/>
      <w:divBdr>
        <w:top w:val="none" w:sz="0" w:space="0" w:color="auto"/>
        <w:left w:val="none" w:sz="0" w:space="0" w:color="auto"/>
        <w:bottom w:val="none" w:sz="0" w:space="0" w:color="auto"/>
        <w:right w:val="none" w:sz="0" w:space="0" w:color="auto"/>
      </w:divBdr>
    </w:div>
    <w:div w:id="1783378193">
      <w:bodyDiv w:val="1"/>
      <w:marLeft w:val="0"/>
      <w:marRight w:val="0"/>
      <w:marTop w:val="0"/>
      <w:marBottom w:val="0"/>
      <w:divBdr>
        <w:top w:val="none" w:sz="0" w:space="0" w:color="auto"/>
        <w:left w:val="none" w:sz="0" w:space="0" w:color="auto"/>
        <w:bottom w:val="none" w:sz="0" w:space="0" w:color="auto"/>
        <w:right w:val="none" w:sz="0" w:space="0" w:color="auto"/>
      </w:divBdr>
    </w:div>
    <w:div w:id="1784231580">
      <w:bodyDiv w:val="1"/>
      <w:marLeft w:val="0"/>
      <w:marRight w:val="0"/>
      <w:marTop w:val="0"/>
      <w:marBottom w:val="0"/>
      <w:divBdr>
        <w:top w:val="none" w:sz="0" w:space="0" w:color="auto"/>
        <w:left w:val="none" w:sz="0" w:space="0" w:color="auto"/>
        <w:bottom w:val="none" w:sz="0" w:space="0" w:color="auto"/>
        <w:right w:val="none" w:sz="0" w:space="0" w:color="auto"/>
      </w:divBdr>
    </w:div>
    <w:div w:id="1790539603">
      <w:bodyDiv w:val="1"/>
      <w:marLeft w:val="0"/>
      <w:marRight w:val="0"/>
      <w:marTop w:val="0"/>
      <w:marBottom w:val="0"/>
      <w:divBdr>
        <w:top w:val="none" w:sz="0" w:space="0" w:color="auto"/>
        <w:left w:val="none" w:sz="0" w:space="0" w:color="auto"/>
        <w:bottom w:val="none" w:sz="0" w:space="0" w:color="auto"/>
        <w:right w:val="none" w:sz="0" w:space="0" w:color="auto"/>
      </w:divBdr>
    </w:div>
    <w:div w:id="1794591736">
      <w:bodyDiv w:val="1"/>
      <w:marLeft w:val="0"/>
      <w:marRight w:val="0"/>
      <w:marTop w:val="0"/>
      <w:marBottom w:val="0"/>
      <w:divBdr>
        <w:top w:val="none" w:sz="0" w:space="0" w:color="auto"/>
        <w:left w:val="none" w:sz="0" w:space="0" w:color="auto"/>
        <w:bottom w:val="none" w:sz="0" w:space="0" w:color="auto"/>
        <w:right w:val="none" w:sz="0" w:space="0" w:color="auto"/>
      </w:divBdr>
    </w:div>
    <w:div w:id="1803310321">
      <w:bodyDiv w:val="1"/>
      <w:marLeft w:val="0"/>
      <w:marRight w:val="0"/>
      <w:marTop w:val="0"/>
      <w:marBottom w:val="0"/>
      <w:divBdr>
        <w:top w:val="none" w:sz="0" w:space="0" w:color="auto"/>
        <w:left w:val="none" w:sz="0" w:space="0" w:color="auto"/>
        <w:bottom w:val="none" w:sz="0" w:space="0" w:color="auto"/>
        <w:right w:val="none" w:sz="0" w:space="0" w:color="auto"/>
      </w:divBdr>
    </w:div>
    <w:div w:id="1805852150">
      <w:bodyDiv w:val="1"/>
      <w:marLeft w:val="0"/>
      <w:marRight w:val="0"/>
      <w:marTop w:val="0"/>
      <w:marBottom w:val="0"/>
      <w:divBdr>
        <w:top w:val="none" w:sz="0" w:space="0" w:color="auto"/>
        <w:left w:val="none" w:sz="0" w:space="0" w:color="auto"/>
        <w:bottom w:val="none" w:sz="0" w:space="0" w:color="auto"/>
        <w:right w:val="none" w:sz="0" w:space="0" w:color="auto"/>
      </w:divBdr>
    </w:div>
    <w:div w:id="1813474296">
      <w:bodyDiv w:val="1"/>
      <w:marLeft w:val="0"/>
      <w:marRight w:val="0"/>
      <w:marTop w:val="0"/>
      <w:marBottom w:val="0"/>
      <w:divBdr>
        <w:top w:val="none" w:sz="0" w:space="0" w:color="auto"/>
        <w:left w:val="none" w:sz="0" w:space="0" w:color="auto"/>
        <w:bottom w:val="none" w:sz="0" w:space="0" w:color="auto"/>
        <w:right w:val="none" w:sz="0" w:space="0" w:color="auto"/>
      </w:divBdr>
    </w:div>
    <w:div w:id="1840928269">
      <w:bodyDiv w:val="1"/>
      <w:marLeft w:val="0"/>
      <w:marRight w:val="0"/>
      <w:marTop w:val="0"/>
      <w:marBottom w:val="0"/>
      <w:divBdr>
        <w:top w:val="none" w:sz="0" w:space="0" w:color="auto"/>
        <w:left w:val="none" w:sz="0" w:space="0" w:color="auto"/>
        <w:bottom w:val="none" w:sz="0" w:space="0" w:color="auto"/>
        <w:right w:val="none" w:sz="0" w:space="0" w:color="auto"/>
      </w:divBdr>
    </w:div>
    <w:div w:id="1861774052">
      <w:bodyDiv w:val="1"/>
      <w:marLeft w:val="0"/>
      <w:marRight w:val="0"/>
      <w:marTop w:val="0"/>
      <w:marBottom w:val="0"/>
      <w:divBdr>
        <w:top w:val="none" w:sz="0" w:space="0" w:color="auto"/>
        <w:left w:val="none" w:sz="0" w:space="0" w:color="auto"/>
        <w:bottom w:val="none" w:sz="0" w:space="0" w:color="auto"/>
        <w:right w:val="none" w:sz="0" w:space="0" w:color="auto"/>
      </w:divBdr>
    </w:div>
    <w:div w:id="1867018955">
      <w:bodyDiv w:val="1"/>
      <w:marLeft w:val="0"/>
      <w:marRight w:val="0"/>
      <w:marTop w:val="0"/>
      <w:marBottom w:val="0"/>
      <w:divBdr>
        <w:top w:val="none" w:sz="0" w:space="0" w:color="auto"/>
        <w:left w:val="none" w:sz="0" w:space="0" w:color="auto"/>
        <w:bottom w:val="none" w:sz="0" w:space="0" w:color="auto"/>
        <w:right w:val="none" w:sz="0" w:space="0" w:color="auto"/>
      </w:divBdr>
    </w:div>
    <w:div w:id="1873298130">
      <w:bodyDiv w:val="1"/>
      <w:marLeft w:val="0"/>
      <w:marRight w:val="0"/>
      <w:marTop w:val="0"/>
      <w:marBottom w:val="0"/>
      <w:divBdr>
        <w:top w:val="none" w:sz="0" w:space="0" w:color="auto"/>
        <w:left w:val="none" w:sz="0" w:space="0" w:color="auto"/>
        <w:bottom w:val="none" w:sz="0" w:space="0" w:color="auto"/>
        <w:right w:val="none" w:sz="0" w:space="0" w:color="auto"/>
      </w:divBdr>
    </w:div>
    <w:div w:id="1888370269">
      <w:bodyDiv w:val="1"/>
      <w:marLeft w:val="0"/>
      <w:marRight w:val="0"/>
      <w:marTop w:val="0"/>
      <w:marBottom w:val="0"/>
      <w:divBdr>
        <w:top w:val="none" w:sz="0" w:space="0" w:color="auto"/>
        <w:left w:val="none" w:sz="0" w:space="0" w:color="auto"/>
        <w:bottom w:val="none" w:sz="0" w:space="0" w:color="auto"/>
        <w:right w:val="none" w:sz="0" w:space="0" w:color="auto"/>
      </w:divBdr>
    </w:div>
    <w:div w:id="1909151730">
      <w:bodyDiv w:val="1"/>
      <w:marLeft w:val="0"/>
      <w:marRight w:val="0"/>
      <w:marTop w:val="0"/>
      <w:marBottom w:val="0"/>
      <w:divBdr>
        <w:top w:val="none" w:sz="0" w:space="0" w:color="auto"/>
        <w:left w:val="none" w:sz="0" w:space="0" w:color="auto"/>
        <w:bottom w:val="none" w:sz="0" w:space="0" w:color="auto"/>
        <w:right w:val="none" w:sz="0" w:space="0" w:color="auto"/>
      </w:divBdr>
    </w:div>
    <w:div w:id="1915627416">
      <w:bodyDiv w:val="1"/>
      <w:marLeft w:val="0"/>
      <w:marRight w:val="0"/>
      <w:marTop w:val="0"/>
      <w:marBottom w:val="0"/>
      <w:divBdr>
        <w:top w:val="none" w:sz="0" w:space="0" w:color="auto"/>
        <w:left w:val="none" w:sz="0" w:space="0" w:color="auto"/>
        <w:bottom w:val="none" w:sz="0" w:space="0" w:color="auto"/>
        <w:right w:val="none" w:sz="0" w:space="0" w:color="auto"/>
      </w:divBdr>
    </w:div>
    <w:div w:id="1922713875">
      <w:bodyDiv w:val="1"/>
      <w:marLeft w:val="0"/>
      <w:marRight w:val="0"/>
      <w:marTop w:val="0"/>
      <w:marBottom w:val="0"/>
      <w:divBdr>
        <w:top w:val="none" w:sz="0" w:space="0" w:color="auto"/>
        <w:left w:val="none" w:sz="0" w:space="0" w:color="auto"/>
        <w:bottom w:val="none" w:sz="0" w:space="0" w:color="auto"/>
        <w:right w:val="none" w:sz="0" w:space="0" w:color="auto"/>
      </w:divBdr>
    </w:div>
    <w:div w:id="1924607204">
      <w:bodyDiv w:val="1"/>
      <w:marLeft w:val="0"/>
      <w:marRight w:val="0"/>
      <w:marTop w:val="0"/>
      <w:marBottom w:val="0"/>
      <w:divBdr>
        <w:top w:val="none" w:sz="0" w:space="0" w:color="auto"/>
        <w:left w:val="none" w:sz="0" w:space="0" w:color="auto"/>
        <w:bottom w:val="none" w:sz="0" w:space="0" w:color="auto"/>
        <w:right w:val="none" w:sz="0" w:space="0" w:color="auto"/>
      </w:divBdr>
    </w:div>
    <w:div w:id="1931620357">
      <w:bodyDiv w:val="1"/>
      <w:marLeft w:val="0"/>
      <w:marRight w:val="0"/>
      <w:marTop w:val="0"/>
      <w:marBottom w:val="0"/>
      <w:divBdr>
        <w:top w:val="none" w:sz="0" w:space="0" w:color="auto"/>
        <w:left w:val="none" w:sz="0" w:space="0" w:color="auto"/>
        <w:bottom w:val="none" w:sz="0" w:space="0" w:color="auto"/>
        <w:right w:val="none" w:sz="0" w:space="0" w:color="auto"/>
      </w:divBdr>
    </w:div>
    <w:div w:id="1946644216">
      <w:bodyDiv w:val="1"/>
      <w:marLeft w:val="0"/>
      <w:marRight w:val="0"/>
      <w:marTop w:val="0"/>
      <w:marBottom w:val="0"/>
      <w:divBdr>
        <w:top w:val="none" w:sz="0" w:space="0" w:color="auto"/>
        <w:left w:val="none" w:sz="0" w:space="0" w:color="auto"/>
        <w:bottom w:val="none" w:sz="0" w:space="0" w:color="auto"/>
        <w:right w:val="none" w:sz="0" w:space="0" w:color="auto"/>
      </w:divBdr>
    </w:div>
    <w:div w:id="1953978282">
      <w:bodyDiv w:val="1"/>
      <w:marLeft w:val="0"/>
      <w:marRight w:val="0"/>
      <w:marTop w:val="0"/>
      <w:marBottom w:val="0"/>
      <w:divBdr>
        <w:top w:val="none" w:sz="0" w:space="0" w:color="auto"/>
        <w:left w:val="none" w:sz="0" w:space="0" w:color="auto"/>
        <w:bottom w:val="none" w:sz="0" w:space="0" w:color="auto"/>
        <w:right w:val="none" w:sz="0" w:space="0" w:color="auto"/>
      </w:divBdr>
    </w:div>
    <w:div w:id="1954244254">
      <w:bodyDiv w:val="1"/>
      <w:marLeft w:val="0"/>
      <w:marRight w:val="0"/>
      <w:marTop w:val="0"/>
      <w:marBottom w:val="0"/>
      <w:divBdr>
        <w:top w:val="none" w:sz="0" w:space="0" w:color="auto"/>
        <w:left w:val="none" w:sz="0" w:space="0" w:color="auto"/>
        <w:bottom w:val="none" w:sz="0" w:space="0" w:color="auto"/>
        <w:right w:val="none" w:sz="0" w:space="0" w:color="auto"/>
      </w:divBdr>
    </w:div>
    <w:div w:id="1975328052">
      <w:bodyDiv w:val="1"/>
      <w:marLeft w:val="0"/>
      <w:marRight w:val="0"/>
      <w:marTop w:val="0"/>
      <w:marBottom w:val="0"/>
      <w:divBdr>
        <w:top w:val="none" w:sz="0" w:space="0" w:color="auto"/>
        <w:left w:val="none" w:sz="0" w:space="0" w:color="auto"/>
        <w:bottom w:val="none" w:sz="0" w:space="0" w:color="auto"/>
        <w:right w:val="none" w:sz="0" w:space="0" w:color="auto"/>
      </w:divBdr>
      <w:divsChild>
        <w:div w:id="522717207">
          <w:marLeft w:val="0"/>
          <w:marRight w:val="0"/>
          <w:marTop w:val="0"/>
          <w:marBottom w:val="0"/>
          <w:divBdr>
            <w:top w:val="none" w:sz="0" w:space="0" w:color="auto"/>
            <w:left w:val="none" w:sz="0" w:space="0" w:color="auto"/>
            <w:bottom w:val="none" w:sz="0" w:space="0" w:color="auto"/>
            <w:right w:val="none" w:sz="0" w:space="0" w:color="auto"/>
          </w:divBdr>
        </w:div>
      </w:divsChild>
    </w:div>
    <w:div w:id="1986886544">
      <w:bodyDiv w:val="1"/>
      <w:marLeft w:val="0"/>
      <w:marRight w:val="0"/>
      <w:marTop w:val="0"/>
      <w:marBottom w:val="0"/>
      <w:divBdr>
        <w:top w:val="none" w:sz="0" w:space="0" w:color="auto"/>
        <w:left w:val="none" w:sz="0" w:space="0" w:color="auto"/>
        <w:bottom w:val="none" w:sz="0" w:space="0" w:color="auto"/>
        <w:right w:val="none" w:sz="0" w:space="0" w:color="auto"/>
      </w:divBdr>
    </w:div>
    <w:div w:id="2038239724">
      <w:bodyDiv w:val="1"/>
      <w:marLeft w:val="0"/>
      <w:marRight w:val="0"/>
      <w:marTop w:val="0"/>
      <w:marBottom w:val="0"/>
      <w:divBdr>
        <w:top w:val="none" w:sz="0" w:space="0" w:color="auto"/>
        <w:left w:val="none" w:sz="0" w:space="0" w:color="auto"/>
        <w:bottom w:val="none" w:sz="0" w:space="0" w:color="auto"/>
        <w:right w:val="none" w:sz="0" w:space="0" w:color="auto"/>
      </w:divBdr>
    </w:div>
    <w:div w:id="2053185863">
      <w:bodyDiv w:val="1"/>
      <w:marLeft w:val="0"/>
      <w:marRight w:val="0"/>
      <w:marTop w:val="0"/>
      <w:marBottom w:val="0"/>
      <w:divBdr>
        <w:top w:val="none" w:sz="0" w:space="0" w:color="auto"/>
        <w:left w:val="none" w:sz="0" w:space="0" w:color="auto"/>
        <w:bottom w:val="none" w:sz="0" w:space="0" w:color="auto"/>
        <w:right w:val="none" w:sz="0" w:space="0" w:color="auto"/>
      </w:divBdr>
    </w:div>
    <w:div w:id="2069955773">
      <w:bodyDiv w:val="1"/>
      <w:marLeft w:val="0"/>
      <w:marRight w:val="0"/>
      <w:marTop w:val="0"/>
      <w:marBottom w:val="0"/>
      <w:divBdr>
        <w:top w:val="none" w:sz="0" w:space="0" w:color="auto"/>
        <w:left w:val="none" w:sz="0" w:space="0" w:color="auto"/>
        <w:bottom w:val="none" w:sz="0" w:space="0" w:color="auto"/>
        <w:right w:val="none" w:sz="0" w:space="0" w:color="auto"/>
      </w:divBdr>
    </w:div>
    <w:div w:id="2071150022">
      <w:bodyDiv w:val="1"/>
      <w:marLeft w:val="0"/>
      <w:marRight w:val="0"/>
      <w:marTop w:val="0"/>
      <w:marBottom w:val="0"/>
      <w:divBdr>
        <w:top w:val="none" w:sz="0" w:space="0" w:color="auto"/>
        <w:left w:val="none" w:sz="0" w:space="0" w:color="auto"/>
        <w:bottom w:val="none" w:sz="0" w:space="0" w:color="auto"/>
        <w:right w:val="none" w:sz="0" w:space="0" w:color="auto"/>
      </w:divBdr>
    </w:div>
    <w:div w:id="2084791913">
      <w:bodyDiv w:val="1"/>
      <w:marLeft w:val="0"/>
      <w:marRight w:val="0"/>
      <w:marTop w:val="0"/>
      <w:marBottom w:val="0"/>
      <w:divBdr>
        <w:top w:val="none" w:sz="0" w:space="0" w:color="auto"/>
        <w:left w:val="none" w:sz="0" w:space="0" w:color="auto"/>
        <w:bottom w:val="none" w:sz="0" w:space="0" w:color="auto"/>
        <w:right w:val="none" w:sz="0" w:space="0" w:color="auto"/>
      </w:divBdr>
    </w:div>
    <w:div w:id="2091465363">
      <w:bodyDiv w:val="1"/>
      <w:marLeft w:val="0"/>
      <w:marRight w:val="0"/>
      <w:marTop w:val="0"/>
      <w:marBottom w:val="0"/>
      <w:divBdr>
        <w:top w:val="none" w:sz="0" w:space="0" w:color="auto"/>
        <w:left w:val="none" w:sz="0" w:space="0" w:color="auto"/>
        <w:bottom w:val="none" w:sz="0" w:space="0" w:color="auto"/>
        <w:right w:val="none" w:sz="0" w:space="0" w:color="auto"/>
      </w:divBdr>
    </w:div>
    <w:div w:id="2095515296">
      <w:bodyDiv w:val="1"/>
      <w:marLeft w:val="0"/>
      <w:marRight w:val="0"/>
      <w:marTop w:val="0"/>
      <w:marBottom w:val="0"/>
      <w:divBdr>
        <w:top w:val="none" w:sz="0" w:space="0" w:color="auto"/>
        <w:left w:val="none" w:sz="0" w:space="0" w:color="auto"/>
        <w:bottom w:val="none" w:sz="0" w:space="0" w:color="auto"/>
        <w:right w:val="none" w:sz="0" w:space="0" w:color="auto"/>
      </w:divBdr>
    </w:div>
    <w:div w:id="2105488552">
      <w:bodyDiv w:val="1"/>
      <w:marLeft w:val="0"/>
      <w:marRight w:val="0"/>
      <w:marTop w:val="0"/>
      <w:marBottom w:val="0"/>
      <w:divBdr>
        <w:top w:val="none" w:sz="0" w:space="0" w:color="auto"/>
        <w:left w:val="none" w:sz="0" w:space="0" w:color="auto"/>
        <w:bottom w:val="none" w:sz="0" w:space="0" w:color="auto"/>
        <w:right w:val="none" w:sz="0" w:space="0" w:color="auto"/>
      </w:divBdr>
    </w:div>
    <w:div w:id="2114668758">
      <w:bodyDiv w:val="1"/>
      <w:marLeft w:val="0"/>
      <w:marRight w:val="0"/>
      <w:marTop w:val="0"/>
      <w:marBottom w:val="0"/>
      <w:divBdr>
        <w:top w:val="none" w:sz="0" w:space="0" w:color="auto"/>
        <w:left w:val="none" w:sz="0" w:space="0" w:color="auto"/>
        <w:bottom w:val="none" w:sz="0" w:space="0" w:color="auto"/>
        <w:right w:val="none" w:sz="0" w:space="0" w:color="auto"/>
      </w:divBdr>
    </w:div>
    <w:div w:id="2116361224">
      <w:bodyDiv w:val="1"/>
      <w:marLeft w:val="0"/>
      <w:marRight w:val="0"/>
      <w:marTop w:val="0"/>
      <w:marBottom w:val="0"/>
      <w:divBdr>
        <w:top w:val="none" w:sz="0" w:space="0" w:color="auto"/>
        <w:left w:val="none" w:sz="0" w:space="0" w:color="auto"/>
        <w:bottom w:val="none" w:sz="0" w:space="0" w:color="auto"/>
        <w:right w:val="none" w:sz="0" w:space="0" w:color="auto"/>
      </w:divBdr>
    </w:div>
    <w:div w:id="2118326475">
      <w:bodyDiv w:val="1"/>
      <w:marLeft w:val="0"/>
      <w:marRight w:val="0"/>
      <w:marTop w:val="0"/>
      <w:marBottom w:val="0"/>
      <w:divBdr>
        <w:top w:val="none" w:sz="0" w:space="0" w:color="auto"/>
        <w:left w:val="none" w:sz="0" w:space="0" w:color="auto"/>
        <w:bottom w:val="none" w:sz="0" w:space="0" w:color="auto"/>
        <w:right w:val="none" w:sz="0" w:space="0" w:color="auto"/>
      </w:divBdr>
    </w:div>
    <w:div w:id="2130120828">
      <w:bodyDiv w:val="1"/>
      <w:marLeft w:val="0"/>
      <w:marRight w:val="0"/>
      <w:marTop w:val="0"/>
      <w:marBottom w:val="0"/>
      <w:divBdr>
        <w:top w:val="none" w:sz="0" w:space="0" w:color="auto"/>
        <w:left w:val="none" w:sz="0" w:space="0" w:color="auto"/>
        <w:bottom w:val="none" w:sz="0" w:space="0" w:color="auto"/>
        <w:right w:val="none" w:sz="0" w:space="0" w:color="auto"/>
      </w:divBdr>
    </w:div>
    <w:div w:id="2131119982">
      <w:bodyDiv w:val="1"/>
      <w:marLeft w:val="0"/>
      <w:marRight w:val="0"/>
      <w:marTop w:val="0"/>
      <w:marBottom w:val="0"/>
      <w:divBdr>
        <w:top w:val="none" w:sz="0" w:space="0" w:color="auto"/>
        <w:left w:val="none" w:sz="0" w:space="0" w:color="auto"/>
        <w:bottom w:val="none" w:sz="0" w:space="0" w:color="auto"/>
        <w:right w:val="none" w:sz="0" w:space="0" w:color="auto"/>
      </w:divBdr>
    </w:div>
    <w:div w:id="2142963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report%20-%20xmas\BaoCao_KDTM_CyberCore.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Din19</b:Tag>
    <b:SourceType>Book</b:SourceType>
    <b:Guid>{91BAAF9B-B89D-4557-AD64-F66D16AC00F6}</b:Guid>
    <b:Author>
      <b:Author>
        <b:NameList>
          <b:Person>
            <b:Last>Nguyen</b:Last>
            <b:First>Dinh</b:First>
            <b:Middle>Thi</b:Middle>
          </b:Person>
        </b:NameList>
      </b:Author>
    </b:Author>
    <b:Title>Kiểm thử phần mềm là gì? Quy trình kiểm thử phần mềm</b:Title>
    <b:Year>2019</b:Year>
    <b:City>Tp.HCM</b:City>
    <b:Publisher>Viblo</b:Publisher>
    <b:RefOrder>1</b:RefOrder>
  </b:Source>
  <b:Source>
    <b:Tag>Min24</b:Tag>
    <b:SourceType>Book</b:SourceType>
    <b:Guid>{803C484D-A1B1-4DAC-BCB8-7AD6BEA2A31B}</b:Guid>
    <b:Author>
      <b:Author>
        <b:NameList>
          <b:Person>
            <b:Last>Anh</b:Last>
            <b:First>Minh</b:First>
          </b:Person>
        </b:NameList>
      </b:Author>
    </b:Author>
    <b:Title>Selenium WebDriver là gì? Các khái niệm và những ưu, nhược điểm của Selenium WebDriver</b:Title>
    <b:Year>2024</b:Year>
    <b:City>Tp.HCM</b:City>
    <b:Publisher>FPT Shop</b:Publisher>
    <b:RefOrder>2</b:RefOrder>
  </b:Source>
</b:Sources>
</file>

<file path=customXml/itemProps1.xml><?xml version="1.0" encoding="utf-8"?>
<ds:datastoreItem xmlns:ds="http://schemas.openxmlformats.org/officeDocument/2006/customXml" ds:itemID="{E034D296-1F3F-4665-B46D-68DA6695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38</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 Nguyen Minh</dc:creator>
  <cp:keywords/>
  <dc:description/>
  <cp:lastModifiedBy>Hùng phạm</cp:lastModifiedBy>
  <cp:revision>92</cp:revision>
  <dcterms:created xsi:type="dcterms:W3CDTF">2025-01-04T12:34:00Z</dcterms:created>
  <dcterms:modified xsi:type="dcterms:W3CDTF">2025-01-10T04:04:00Z</dcterms:modified>
</cp:coreProperties>
</file>