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F1247" w14:textId="77777777" w:rsidR="00EA4C63" w:rsidRDefault="005114EE">
      <w:pPr>
        <w:rPr>
          <w:b/>
          <w:sz w:val="40"/>
          <w:szCs w:val="40"/>
        </w:rPr>
      </w:pPr>
      <w:r>
        <w:rPr>
          <w:noProof/>
        </w:rPr>
        <w:drawing>
          <wp:anchor distT="0" distB="0" distL="0" distR="0" simplePos="0" relativeHeight="251657728" behindDoc="0" locked="0" layoutInCell="1" allowOverlap="1" wp14:anchorId="0511725D" wp14:editId="79441E4C">
            <wp:simplePos x="0" y="0"/>
            <wp:positionH relativeFrom="column">
              <wp:posOffset>3992880</wp:posOffset>
            </wp:positionH>
            <wp:positionV relativeFrom="paragraph">
              <wp:posOffset>432</wp:posOffset>
            </wp:positionV>
            <wp:extent cx="2089150" cy="641350"/>
            <wp:effectExtent l="0" t="0" r="6350" b="6350"/>
            <wp:wrapSquare wrapText="largest"/>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150" cy="641350"/>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rsidR="004769B4">
        <w:rPr>
          <w:b/>
          <w:sz w:val="40"/>
          <w:szCs w:val="40"/>
        </w:rPr>
        <w:t xml:space="preserve"> </w:t>
      </w:r>
      <w:r w:rsidR="00D0385B">
        <w:rPr>
          <w:b/>
          <w:sz w:val="40"/>
          <w:szCs w:val="40"/>
        </w:rPr>
        <w:t>School</w:t>
      </w:r>
      <w:r w:rsidR="00EA4C63">
        <w:rPr>
          <w:b/>
          <w:sz w:val="40"/>
          <w:szCs w:val="40"/>
        </w:rPr>
        <w:t xml:space="preserve"> of Comput</w:t>
      </w:r>
      <w:r w:rsidR="00D0385B">
        <w:rPr>
          <w:b/>
          <w:sz w:val="40"/>
          <w:szCs w:val="40"/>
        </w:rPr>
        <w:t>ing</w:t>
      </w:r>
      <w:r w:rsidR="00EA4C63">
        <w:rPr>
          <w:b/>
          <w:sz w:val="40"/>
          <w:szCs w:val="40"/>
        </w:rPr>
        <w:t xml:space="preserve"> and</w:t>
      </w:r>
    </w:p>
    <w:p w14:paraId="282D0CA7" w14:textId="77777777" w:rsidR="00EA4C63" w:rsidRDefault="00D0385B">
      <w:pPr>
        <w:rPr>
          <w:b/>
          <w:sz w:val="40"/>
          <w:szCs w:val="40"/>
        </w:rPr>
      </w:pPr>
      <w:r>
        <w:rPr>
          <w:b/>
          <w:sz w:val="40"/>
          <w:szCs w:val="40"/>
        </w:rPr>
        <w:t>Mathematical Sciences</w:t>
      </w:r>
    </w:p>
    <w:p w14:paraId="634B3ADB" w14:textId="77777777" w:rsidR="00EA4C63" w:rsidRDefault="00EA4C63">
      <w:pPr>
        <w:pStyle w:val="WW-HorizontalLine11111111"/>
      </w:pPr>
    </w:p>
    <w:p w14:paraId="581DDBBE" w14:textId="77777777" w:rsidR="00EA4C63" w:rsidRDefault="00FD17AC" w:rsidP="00116D94">
      <w:pPr>
        <w:jc w:val="center"/>
        <w:rPr>
          <w:b/>
          <w:sz w:val="40"/>
          <w:szCs w:val="40"/>
        </w:rPr>
      </w:pPr>
      <w:r>
        <w:rPr>
          <w:b/>
          <w:sz w:val="40"/>
          <w:szCs w:val="40"/>
        </w:rPr>
        <w:t>B</w:t>
      </w:r>
      <w:r w:rsidR="00366B96">
        <w:rPr>
          <w:b/>
          <w:sz w:val="40"/>
          <w:szCs w:val="40"/>
        </w:rPr>
        <w:t xml:space="preserve">Sc Final Year Project Form </w:t>
      </w:r>
    </w:p>
    <w:p w14:paraId="0C83EF5A" w14:textId="77777777" w:rsidR="00EA4C63" w:rsidRDefault="00EA4C63">
      <w:pPr>
        <w:pStyle w:val="WW-HorizontalLine11111111"/>
      </w:pPr>
    </w:p>
    <w:p w14:paraId="3C8215AE" w14:textId="77777777" w:rsidR="00EA4C63" w:rsidRDefault="00EA4C63">
      <w:pPr>
        <w:numPr>
          <w:ilvl w:val="0"/>
          <w:numId w:val="1"/>
        </w:numPr>
        <w:rPr>
          <w:b/>
          <w:sz w:val="32"/>
        </w:rPr>
      </w:pPr>
      <w:r>
        <w:rPr>
          <w:b/>
          <w:sz w:val="32"/>
        </w:rPr>
        <w:t xml:space="preserve"> Proposal</w:t>
      </w:r>
    </w:p>
    <w:p w14:paraId="658680B6" w14:textId="77777777" w:rsidR="00D0385B" w:rsidRPr="00116D94" w:rsidRDefault="00EA4C63" w:rsidP="00D0385B">
      <w:pPr>
        <w:ind w:left="283"/>
        <w:jc w:val="both"/>
        <w:rPr>
          <w:szCs w:val="24"/>
        </w:rPr>
      </w:pPr>
      <w:r>
        <w:rPr>
          <w:szCs w:val="24"/>
        </w:rPr>
        <w:t xml:space="preserve">The student should complete parts </w:t>
      </w:r>
      <w:r w:rsidR="00366B96">
        <w:rPr>
          <w:szCs w:val="24"/>
        </w:rPr>
        <w:t>1(a), 1(b)</w:t>
      </w:r>
      <w:r w:rsidR="00FB0DE7">
        <w:rPr>
          <w:szCs w:val="24"/>
        </w:rPr>
        <w:t>, 1(c) and 1(d</w:t>
      </w:r>
      <w:r w:rsidR="00366B96">
        <w:rPr>
          <w:szCs w:val="24"/>
        </w:rPr>
        <w:t>) below.  A</w:t>
      </w:r>
      <w:r w:rsidR="00FD17AC">
        <w:rPr>
          <w:szCs w:val="24"/>
        </w:rPr>
        <w:t xml:space="preserve">n electronic version of this form </w:t>
      </w:r>
      <w:r w:rsidR="00366B96">
        <w:rPr>
          <w:szCs w:val="24"/>
        </w:rPr>
        <w:t xml:space="preserve">should be uploaded </w:t>
      </w:r>
      <w:r w:rsidR="00FD17AC">
        <w:rPr>
          <w:szCs w:val="24"/>
        </w:rPr>
        <w:t>to the Final</w:t>
      </w:r>
      <w:r w:rsidR="008243A2">
        <w:rPr>
          <w:szCs w:val="24"/>
        </w:rPr>
        <w:t xml:space="preserve"> Year Project </w:t>
      </w:r>
      <w:r w:rsidR="00FF792F">
        <w:rPr>
          <w:szCs w:val="24"/>
        </w:rPr>
        <w:t>module</w:t>
      </w:r>
      <w:r w:rsidR="008243A2">
        <w:rPr>
          <w:szCs w:val="24"/>
        </w:rPr>
        <w:t xml:space="preserve"> on Moodle</w:t>
      </w:r>
      <w:r w:rsidR="00FD17AC">
        <w:rPr>
          <w:szCs w:val="24"/>
        </w:rPr>
        <w:t xml:space="preserve"> </w:t>
      </w:r>
      <w:r>
        <w:rPr>
          <w:szCs w:val="24"/>
        </w:rPr>
        <w:t xml:space="preserve">no later than </w:t>
      </w:r>
      <w:r w:rsidR="00116D94">
        <w:rPr>
          <w:szCs w:val="24"/>
        </w:rPr>
        <w:t xml:space="preserve">the </w:t>
      </w:r>
      <w:r w:rsidR="00D0385B">
        <w:rPr>
          <w:szCs w:val="24"/>
        </w:rPr>
        <w:t xml:space="preserve">module deadlines </w:t>
      </w:r>
      <w:r w:rsidR="00A61A99">
        <w:rPr>
          <w:szCs w:val="24"/>
        </w:rPr>
        <w:t xml:space="preserve">specified </w:t>
      </w:r>
      <w:r w:rsidR="00D0385B">
        <w:rPr>
          <w:szCs w:val="24"/>
        </w:rPr>
        <w:t>on the BSc module on Moodle.</w:t>
      </w:r>
    </w:p>
    <w:p w14:paraId="7404B169" w14:textId="77777777" w:rsidR="00116D94" w:rsidRPr="00F50BA5" w:rsidRDefault="00116D94" w:rsidP="00116D94">
      <w:pPr>
        <w:ind w:left="283"/>
        <w:jc w:val="both"/>
        <w:rPr>
          <w:sz w:val="22"/>
          <w:szCs w:val="22"/>
        </w:rPr>
      </w:pPr>
    </w:p>
    <w:p w14:paraId="73170D8A" w14:textId="77777777" w:rsidR="00EA4C63" w:rsidRPr="00F50BA5" w:rsidRDefault="00EA4C63" w:rsidP="00116D94">
      <w:pPr>
        <w:jc w:val="both"/>
        <w:rPr>
          <w:sz w:val="22"/>
          <w:szCs w:val="22"/>
        </w:rPr>
      </w:pPr>
    </w:p>
    <w:p w14:paraId="566F65D6" w14:textId="77777777" w:rsidR="00EA4C63" w:rsidRDefault="00EA4C63">
      <w:pPr>
        <w:ind w:left="283"/>
        <w:jc w:val="both"/>
        <w:rPr>
          <w:b/>
        </w:rPr>
      </w:pPr>
      <w:r>
        <w:rPr>
          <w:b/>
        </w:rPr>
        <w:t>(a) Student details</w:t>
      </w:r>
    </w:p>
    <w:tbl>
      <w:tblPr>
        <w:tblW w:w="9664" w:type="dxa"/>
        <w:tblInd w:w="1" w:type="dxa"/>
        <w:tblLayout w:type="fixed"/>
        <w:tblCellMar>
          <w:left w:w="0" w:type="dxa"/>
          <w:right w:w="0" w:type="dxa"/>
        </w:tblCellMar>
        <w:tblLook w:val="0000" w:firstRow="0" w:lastRow="0" w:firstColumn="0" w:lastColumn="0" w:noHBand="0" w:noVBand="0"/>
      </w:tblPr>
      <w:tblGrid>
        <w:gridCol w:w="3544"/>
        <w:gridCol w:w="6120"/>
      </w:tblGrid>
      <w:tr w:rsidR="00EA4C63" w14:paraId="237964DD" w14:textId="77777777" w:rsidTr="00C2248B">
        <w:trPr>
          <w:cantSplit/>
          <w:trHeight w:val="680"/>
          <w:tblHeader/>
        </w:trPr>
        <w:tc>
          <w:tcPr>
            <w:tcW w:w="3544" w:type="dxa"/>
            <w:tcBorders>
              <w:top w:val="single" w:sz="1" w:space="0" w:color="000000"/>
              <w:left w:val="single" w:sz="1" w:space="0" w:color="000000"/>
              <w:bottom w:val="single" w:sz="1" w:space="0" w:color="000000"/>
            </w:tcBorders>
          </w:tcPr>
          <w:p w14:paraId="0AA2A294" w14:textId="77777777" w:rsidR="00FD17AC" w:rsidRDefault="000E2011" w:rsidP="00C2248B">
            <w:pPr>
              <w:pStyle w:val="WW-TableHeading1111111111"/>
              <w:spacing w:before="60" w:after="0" w:line="276" w:lineRule="auto"/>
              <w:jc w:val="left"/>
              <w:rPr>
                <w:i w:val="0"/>
              </w:rPr>
            </w:pPr>
            <w:r>
              <w:rPr>
                <w:i w:val="0"/>
              </w:rPr>
              <w:t xml:space="preserve"> </w:t>
            </w:r>
            <w:r w:rsidR="00EA4C63">
              <w:rPr>
                <w:i w:val="0"/>
              </w:rPr>
              <w:t>Name:</w:t>
            </w:r>
            <w:r w:rsidR="00F229C8">
              <w:rPr>
                <w:i w:val="0"/>
              </w:rPr>
              <w:t xml:space="preserve"> Hugsney Fabio Ferreira</w:t>
            </w:r>
          </w:p>
          <w:p w14:paraId="1C43C775" w14:textId="77777777" w:rsidR="00C2248B" w:rsidRDefault="000E2011" w:rsidP="00C2248B">
            <w:pPr>
              <w:pStyle w:val="WW-TableHeading1111111111"/>
              <w:spacing w:after="0" w:line="276" w:lineRule="auto"/>
              <w:jc w:val="left"/>
              <w:rPr>
                <w:i w:val="0"/>
              </w:rPr>
            </w:pPr>
            <w:r>
              <w:rPr>
                <w:i w:val="0"/>
              </w:rPr>
              <w:t xml:space="preserve"> </w:t>
            </w:r>
            <w:r w:rsidR="004769B4">
              <w:rPr>
                <w:i w:val="0"/>
              </w:rPr>
              <w:t xml:space="preserve">Student </w:t>
            </w:r>
            <w:r w:rsidR="00C2248B">
              <w:rPr>
                <w:i w:val="0"/>
              </w:rPr>
              <w:t>Num</w:t>
            </w:r>
            <w:r w:rsidR="004769B4">
              <w:rPr>
                <w:i w:val="0"/>
              </w:rPr>
              <w:t>ber</w:t>
            </w:r>
            <w:r w:rsidR="00C2248B">
              <w:rPr>
                <w:i w:val="0"/>
              </w:rPr>
              <w:t>: 13906450</w:t>
            </w:r>
          </w:p>
          <w:p w14:paraId="6F47961D" w14:textId="77777777" w:rsidR="00FD17AC" w:rsidRDefault="000E2011" w:rsidP="00C2248B">
            <w:pPr>
              <w:pStyle w:val="WW-TableHeading1111111111"/>
              <w:spacing w:after="60" w:line="276" w:lineRule="auto"/>
              <w:jc w:val="left"/>
              <w:rPr>
                <w:i w:val="0"/>
              </w:rPr>
            </w:pPr>
            <w:r>
              <w:rPr>
                <w:i w:val="0"/>
              </w:rPr>
              <w:t xml:space="preserve"> </w:t>
            </w:r>
            <w:r w:rsidR="00FD17AC">
              <w:rPr>
                <w:i w:val="0"/>
              </w:rPr>
              <w:t xml:space="preserve">Email: </w:t>
            </w:r>
            <w:r w:rsidR="00F229C8">
              <w:rPr>
                <w:i w:val="0"/>
              </w:rPr>
              <w:t>hugsneyjc@gmail.com</w:t>
            </w:r>
          </w:p>
        </w:tc>
        <w:tc>
          <w:tcPr>
            <w:tcW w:w="6120" w:type="dxa"/>
            <w:tcBorders>
              <w:top w:val="single" w:sz="1" w:space="0" w:color="000000"/>
              <w:left w:val="single" w:sz="1" w:space="0" w:color="000000"/>
              <w:bottom w:val="single" w:sz="1" w:space="0" w:color="000000"/>
              <w:right w:val="single" w:sz="1" w:space="0" w:color="000000"/>
            </w:tcBorders>
          </w:tcPr>
          <w:p w14:paraId="2856C2BC" w14:textId="77777777" w:rsidR="00AE281B" w:rsidRDefault="000E2011" w:rsidP="00C2248B">
            <w:pPr>
              <w:pStyle w:val="WW-TableHeading1111111111"/>
              <w:spacing w:before="60" w:after="0" w:line="276" w:lineRule="auto"/>
              <w:jc w:val="left"/>
              <w:rPr>
                <w:i w:val="0"/>
              </w:rPr>
            </w:pPr>
            <w:r>
              <w:rPr>
                <w:i w:val="0"/>
              </w:rPr>
              <w:t xml:space="preserve"> </w:t>
            </w:r>
            <w:r w:rsidR="009C6D70">
              <w:rPr>
                <w:i w:val="0"/>
              </w:rPr>
              <w:t>Module</w:t>
            </w:r>
            <w:r w:rsidR="00FB6716">
              <w:rPr>
                <w:i w:val="0"/>
              </w:rPr>
              <w:t xml:space="preserve">: </w:t>
            </w:r>
            <w:r w:rsidR="00AE281B" w:rsidRPr="00AE281B">
              <w:rPr>
                <w:i w:val="0"/>
              </w:rPr>
              <w:t>Type 4: BUCI072S6 BSc Data Science project</w:t>
            </w:r>
          </w:p>
        </w:tc>
      </w:tr>
    </w:tbl>
    <w:p w14:paraId="031F3F77" w14:textId="77777777" w:rsidR="00EA4C63" w:rsidRPr="00F50BA5" w:rsidRDefault="00EA4C63">
      <w:pPr>
        <w:rPr>
          <w:b/>
          <w:sz w:val="22"/>
          <w:szCs w:val="18"/>
        </w:rPr>
      </w:pPr>
      <w:r w:rsidRPr="00F50BA5">
        <w:rPr>
          <w:b/>
          <w:sz w:val="22"/>
          <w:szCs w:val="18"/>
        </w:rPr>
        <w:t xml:space="preserve">     </w:t>
      </w:r>
    </w:p>
    <w:p w14:paraId="60D26F27" w14:textId="77777777" w:rsidR="001843C0" w:rsidRPr="00F50BA5" w:rsidRDefault="001843C0">
      <w:pPr>
        <w:rPr>
          <w:b/>
          <w:sz w:val="22"/>
          <w:szCs w:val="18"/>
        </w:rPr>
      </w:pPr>
    </w:p>
    <w:p w14:paraId="03FF0A7C" w14:textId="77777777" w:rsidR="00EA4C63" w:rsidRDefault="00EA4C63">
      <w:pPr>
        <w:tabs>
          <w:tab w:val="left" w:pos="284"/>
        </w:tabs>
        <w:rPr>
          <w:b/>
        </w:rPr>
      </w:pPr>
      <w:r>
        <w:rPr>
          <w:b/>
        </w:rPr>
        <w:tab/>
        <w:t>(b) Project details</w:t>
      </w:r>
    </w:p>
    <w:tbl>
      <w:tblPr>
        <w:tblW w:w="9664" w:type="dxa"/>
        <w:tblInd w:w="1" w:type="dxa"/>
        <w:tblLayout w:type="fixed"/>
        <w:tblCellMar>
          <w:left w:w="0" w:type="dxa"/>
          <w:right w:w="0" w:type="dxa"/>
        </w:tblCellMar>
        <w:tblLook w:val="0000" w:firstRow="0" w:lastRow="0" w:firstColumn="0" w:lastColumn="0" w:noHBand="0" w:noVBand="0"/>
      </w:tblPr>
      <w:tblGrid>
        <w:gridCol w:w="9639"/>
        <w:gridCol w:w="25"/>
      </w:tblGrid>
      <w:tr w:rsidR="00EA4C63" w14:paraId="282CCB85" w14:textId="77777777" w:rsidTr="000E2011">
        <w:trPr>
          <w:cantSplit/>
          <w:trHeight w:val="680"/>
          <w:tblHeader/>
        </w:trPr>
        <w:tc>
          <w:tcPr>
            <w:tcW w:w="9639" w:type="dxa"/>
            <w:tcBorders>
              <w:top w:val="single" w:sz="1" w:space="0" w:color="000000"/>
              <w:left w:val="single" w:sz="1" w:space="0" w:color="000000"/>
              <w:bottom w:val="single" w:sz="1" w:space="0" w:color="000000"/>
            </w:tcBorders>
            <w:vAlign w:val="center"/>
          </w:tcPr>
          <w:p w14:paraId="6A41DCF5" w14:textId="77777777" w:rsidR="00EA4C63" w:rsidRDefault="000E2011" w:rsidP="000E2011">
            <w:pPr>
              <w:pStyle w:val="WW-TableContents1111111111"/>
              <w:spacing w:after="0"/>
              <w:rPr>
                <w:b/>
              </w:rPr>
            </w:pPr>
            <w:r>
              <w:rPr>
                <w:b/>
              </w:rPr>
              <w:t xml:space="preserve"> </w:t>
            </w:r>
            <w:r w:rsidR="00EA4C63">
              <w:rPr>
                <w:b/>
              </w:rPr>
              <w:t>Title:</w:t>
            </w:r>
            <w:r w:rsidR="004769B4" w:rsidRPr="004769B4">
              <w:rPr>
                <w:rFonts w:ascii="Helvetica" w:eastAsia="Times New Roman" w:hAnsi="Helvetica" w:cs="Helvetica"/>
                <w:color w:val="auto"/>
                <w:sz w:val="16"/>
                <w:szCs w:val="16"/>
              </w:rPr>
              <w:t xml:space="preserve"> </w:t>
            </w:r>
            <w:r w:rsidR="004769B4" w:rsidRPr="004769B4">
              <w:rPr>
                <w:b/>
              </w:rPr>
              <w:t>Database Design for Car Park Analysis</w:t>
            </w:r>
          </w:p>
        </w:tc>
        <w:tc>
          <w:tcPr>
            <w:tcW w:w="25" w:type="dxa"/>
            <w:tcBorders>
              <w:top w:val="single" w:sz="1" w:space="0" w:color="000000"/>
              <w:left w:val="single" w:sz="1" w:space="0" w:color="000000"/>
              <w:bottom w:val="single" w:sz="1" w:space="0" w:color="000000"/>
              <w:right w:val="single" w:sz="1" w:space="0" w:color="000000"/>
            </w:tcBorders>
          </w:tcPr>
          <w:p w14:paraId="7BC69FC2" w14:textId="77777777" w:rsidR="00EA4C63" w:rsidRDefault="00EA4C63" w:rsidP="000E2011">
            <w:pPr>
              <w:pStyle w:val="WW-TableContents1111111111"/>
              <w:spacing w:after="0"/>
              <w:jc w:val="center"/>
              <w:rPr>
                <w:b/>
              </w:rPr>
            </w:pPr>
          </w:p>
          <w:p w14:paraId="0DEBBFE1" w14:textId="77777777" w:rsidR="00EA4C63" w:rsidRDefault="00EA4C63" w:rsidP="000E2011">
            <w:pPr>
              <w:pStyle w:val="WW-TableContents1111111111"/>
              <w:spacing w:after="0"/>
              <w:jc w:val="center"/>
              <w:rPr>
                <w:b/>
              </w:rPr>
            </w:pPr>
          </w:p>
        </w:tc>
      </w:tr>
      <w:tr w:rsidR="00EA4C63" w14:paraId="558BBFAF" w14:textId="77777777" w:rsidTr="009C6D70">
        <w:trPr>
          <w:cantSplit/>
        </w:trPr>
        <w:tc>
          <w:tcPr>
            <w:tcW w:w="9664" w:type="dxa"/>
            <w:gridSpan w:val="2"/>
            <w:tcBorders>
              <w:left w:val="single" w:sz="1" w:space="0" w:color="000000"/>
              <w:bottom w:val="single" w:sz="1" w:space="0" w:color="000000"/>
              <w:right w:val="single" w:sz="1" w:space="0" w:color="000000"/>
            </w:tcBorders>
          </w:tcPr>
          <w:p w14:paraId="59886A4F" w14:textId="77777777" w:rsidR="00EA4C63" w:rsidRDefault="000E2011">
            <w:pPr>
              <w:pStyle w:val="WW-TableHeading1111111111"/>
              <w:jc w:val="left"/>
              <w:rPr>
                <w:i w:val="0"/>
              </w:rPr>
            </w:pPr>
            <w:r>
              <w:rPr>
                <w:i w:val="0"/>
              </w:rPr>
              <w:t xml:space="preserve"> </w:t>
            </w:r>
            <w:r w:rsidR="00EA4C63">
              <w:rPr>
                <w:i w:val="0"/>
              </w:rPr>
              <w:t>Objectives:</w:t>
            </w:r>
            <w:r w:rsidR="004769B4">
              <w:rPr>
                <w:i w:val="0"/>
              </w:rPr>
              <w:t xml:space="preserve"> </w:t>
            </w:r>
          </w:p>
          <w:p w14:paraId="61632CFE" w14:textId="77777777" w:rsidR="00770AB0" w:rsidRPr="00770AB0" w:rsidRDefault="00770AB0" w:rsidP="00770AB0">
            <w:pPr>
              <w:pStyle w:val="WW-TableHeading1111111111"/>
              <w:numPr>
                <w:ilvl w:val="0"/>
                <w:numId w:val="8"/>
              </w:numPr>
              <w:spacing w:after="0" w:line="276" w:lineRule="auto"/>
              <w:ind w:left="425" w:hanging="357"/>
              <w:jc w:val="left"/>
              <w:rPr>
                <w:rFonts w:ascii="Times New Roman" w:hAnsi="Times New Roman"/>
                <w:b w:val="0"/>
                <w:bCs/>
                <w:i w:val="0"/>
                <w:iCs/>
              </w:rPr>
            </w:pPr>
            <w:r>
              <w:rPr>
                <w:rFonts w:ascii="Times New Roman" w:hAnsi="Times New Roman"/>
                <w:b w:val="0"/>
                <w:bCs/>
                <w:i w:val="0"/>
                <w:iCs/>
              </w:rPr>
              <w:t>D</w:t>
            </w:r>
            <w:r w:rsidRPr="00770AB0">
              <w:rPr>
                <w:rFonts w:ascii="Times New Roman" w:hAnsi="Times New Roman"/>
                <w:b w:val="0"/>
                <w:bCs/>
                <w:i w:val="0"/>
                <w:iCs/>
              </w:rPr>
              <w:t>esign a scalable relational database that efficiently stores car park data.</w:t>
            </w:r>
          </w:p>
          <w:p w14:paraId="34C1F360" w14:textId="77777777" w:rsidR="00770AB0" w:rsidRPr="00770AB0" w:rsidRDefault="00770AB0" w:rsidP="00770AB0">
            <w:pPr>
              <w:pStyle w:val="WW-TableHeading1111111111"/>
              <w:numPr>
                <w:ilvl w:val="0"/>
                <w:numId w:val="8"/>
              </w:numPr>
              <w:spacing w:after="0" w:line="276" w:lineRule="auto"/>
              <w:ind w:left="425" w:hanging="357"/>
              <w:jc w:val="left"/>
              <w:rPr>
                <w:rFonts w:ascii="Times New Roman" w:hAnsi="Times New Roman"/>
                <w:b w:val="0"/>
                <w:bCs/>
                <w:i w:val="0"/>
                <w:iCs/>
              </w:rPr>
            </w:pPr>
            <w:r>
              <w:rPr>
                <w:rFonts w:ascii="Times New Roman" w:hAnsi="Times New Roman"/>
                <w:b w:val="0"/>
                <w:bCs/>
                <w:i w:val="0"/>
                <w:iCs/>
              </w:rPr>
              <w:t>C</w:t>
            </w:r>
            <w:r w:rsidRPr="00770AB0">
              <w:rPr>
                <w:rFonts w:ascii="Times New Roman" w:hAnsi="Times New Roman"/>
                <w:b w:val="0"/>
                <w:bCs/>
                <w:i w:val="0"/>
                <w:iCs/>
              </w:rPr>
              <w:t>onduct historical analyses on car park usage patterns and identify peak usage times.</w:t>
            </w:r>
          </w:p>
          <w:p w14:paraId="0FA28152" w14:textId="77777777" w:rsidR="00770AB0" w:rsidRPr="00E00B2D" w:rsidRDefault="00770AB0" w:rsidP="00770AB0">
            <w:pPr>
              <w:pStyle w:val="WW-TableHeading1111111111"/>
              <w:numPr>
                <w:ilvl w:val="0"/>
                <w:numId w:val="8"/>
              </w:numPr>
              <w:spacing w:after="0" w:line="276" w:lineRule="auto"/>
              <w:ind w:left="425" w:hanging="357"/>
              <w:jc w:val="left"/>
              <w:rPr>
                <w:rFonts w:ascii="Times New Roman" w:hAnsi="Times New Roman"/>
                <w:b w:val="0"/>
                <w:bCs/>
                <w:i w:val="0"/>
                <w:iCs/>
                <w:color w:val="000000" w:themeColor="text1"/>
              </w:rPr>
            </w:pPr>
            <w:r>
              <w:rPr>
                <w:rFonts w:ascii="Times New Roman" w:hAnsi="Times New Roman"/>
                <w:b w:val="0"/>
                <w:bCs/>
                <w:i w:val="0"/>
                <w:iCs/>
              </w:rPr>
              <w:t>D</w:t>
            </w:r>
            <w:r w:rsidRPr="00770AB0">
              <w:rPr>
                <w:rFonts w:ascii="Times New Roman" w:hAnsi="Times New Roman"/>
                <w:b w:val="0"/>
                <w:bCs/>
                <w:i w:val="0"/>
                <w:iCs/>
              </w:rPr>
              <w:t>evelop predictive models for forecasting car park demand and average parking duration.</w:t>
            </w:r>
          </w:p>
          <w:p w14:paraId="6847D94A" w14:textId="77777777" w:rsidR="00770AB0" w:rsidRPr="00E00B2D" w:rsidRDefault="00770AB0" w:rsidP="00770AB0">
            <w:pPr>
              <w:pStyle w:val="WW-TableHeading1111111111"/>
              <w:numPr>
                <w:ilvl w:val="0"/>
                <w:numId w:val="8"/>
              </w:numPr>
              <w:spacing w:after="0" w:line="276" w:lineRule="auto"/>
              <w:ind w:left="425" w:hanging="357"/>
              <w:jc w:val="left"/>
              <w:rPr>
                <w:rFonts w:ascii="Times New Roman" w:hAnsi="Times New Roman"/>
                <w:b w:val="0"/>
                <w:bCs/>
                <w:i w:val="0"/>
                <w:iCs/>
                <w:color w:val="000000" w:themeColor="text1"/>
              </w:rPr>
            </w:pPr>
            <w:r w:rsidRPr="00E00B2D">
              <w:rPr>
                <w:rFonts w:ascii="Times New Roman" w:hAnsi="Times New Roman"/>
                <w:b w:val="0"/>
                <w:bCs/>
                <w:i w:val="0"/>
                <w:iCs/>
                <w:color w:val="000000" w:themeColor="text1"/>
              </w:rPr>
              <w:t>Create a video demonstrating data entry, dashboard development, analysis, and predictions.</w:t>
            </w:r>
          </w:p>
          <w:p w14:paraId="2767D60F" w14:textId="77777777" w:rsidR="00770AB0" w:rsidRPr="00770AB0" w:rsidRDefault="00770AB0" w:rsidP="00770AB0">
            <w:pPr>
              <w:pStyle w:val="WW-TableHeading1111111111"/>
              <w:spacing w:after="0" w:line="276" w:lineRule="auto"/>
              <w:ind w:left="425"/>
              <w:jc w:val="left"/>
              <w:rPr>
                <w:rFonts w:ascii="Times New Roman" w:hAnsi="Times New Roman"/>
                <w:b w:val="0"/>
                <w:bCs/>
                <w:i w:val="0"/>
                <w:iCs/>
                <w:sz w:val="11"/>
                <w:szCs w:val="6"/>
              </w:rPr>
            </w:pPr>
          </w:p>
        </w:tc>
      </w:tr>
      <w:tr w:rsidR="00EA4C63" w14:paraId="288EE5B3" w14:textId="77777777" w:rsidTr="009C6D70">
        <w:trPr>
          <w:cantSplit/>
        </w:trPr>
        <w:tc>
          <w:tcPr>
            <w:tcW w:w="9664" w:type="dxa"/>
            <w:gridSpan w:val="2"/>
            <w:tcBorders>
              <w:left w:val="single" w:sz="1" w:space="0" w:color="000000"/>
              <w:bottom w:val="single" w:sz="1" w:space="0" w:color="000000"/>
              <w:right w:val="single" w:sz="1" w:space="0" w:color="000000"/>
            </w:tcBorders>
          </w:tcPr>
          <w:p w14:paraId="6D458C4A" w14:textId="77777777" w:rsidR="00EA4C63" w:rsidRDefault="000E2011">
            <w:pPr>
              <w:pStyle w:val="WW-TableContents1111111111"/>
              <w:rPr>
                <w:b/>
              </w:rPr>
            </w:pPr>
            <w:r>
              <w:rPr>
                <w:b/>
              </w:rPr>
              <w:t xml:space="preserve"> </w:t>
            </w:r>
            <w:r w:rsidR="001E3EDB">
              <w:rPr>
                <w:b/>
              </w:rPr>
              <w:t>Problem d</w:t>
            </w:r>
            <w:r w:rsidR="00EA4C63">
              <w:rPr>
                <w:b/>
              </w:rPr>
              <w:t>escription</w:t>
            </w:r>
            <w:r w:rsidR="001E3EDB">
              <w:rPr>
                <w:b/>
              </w:rPr>
              <w:t>/Background</w:t>
            </w:r>
            <w:r w:rsidR="00EA4C63">
              <w:rPr>
                <w:b/>
              </w:rPr>
              <w:t>:</w:t>
            </w:r>
          </w:p>
          <w:p w14:paraId="2023EC6B" w14:textId="77777777" w:rsidR="00512236" w:rsidRDefault="00512236" w:rsidP="00512236">
            <w:pPr>
              <w:pStyle w:val="WW-TableHeading1111111111"/>
              <w:spacing w:after="0" w:line="276" w:lineRule="auto"/>
              <w:jc w:val="left"/>
              <w:rPr>
                <w:rFonts w:ascii="Times New Roman" w:hAnsi="Times New Roman"/>
                <w:b w:val="0"/>
                <w:bCs/>
                <w:i w:val="0"/>
                <w:iCs/>
              </w:rPr>
            </w:pPr>
          </w:p>
          <w:p w14:paraId="1D31902D" w14:textId="77777777" w:rsidR="001843C0" w:rsidRPr="001843C0" w:rsidRDefault="001843C0" w:rsidP="00967A47">
            <w:pPr>
              <w:pStyle w:val="WW-TableHeading1111111111"/>
              <w:spacing w:line="276" w:lineRule="auto"/>
              <w:ind w:left="142"/>
              <w:jc w:val="left"/>
              <w:rPr>
                <w:rFonts w:ascii="Times New Roman" w:hAnsi="Times New Roman"/>
                <w:b w:val="0"/>
                <w:bCs/>
                <w:i w:val="0"/>
                <w:iCs/>
              </w:rPr>
            </w:pPr>
            <w:r w:rsidRPr="001843C0">
              <w:rPr>
                <w:rFonts w:ascii="Times New Roman" w:hAnsi="Times New Roman"/>
                <w:b w:val="0"/>
                <w:bCs/>
                <w:i w:val="0"/>
                <w:iCs/>
              </w:rPr>
              <w:t>Car park operators often face challenges in managing capacity, reducing wait times, and optimising available space, especially during peak periods. Currently, most car park usage data is stored in fragmented systems, making it difficult to gain meaningful insights and anticipate demand, resulting in reactive rather than proactive management.</w:t>
            </w:r>
          </w:p>
          <w:p w14:paraId="1174D6E2" w14:textId="77777777" w:rsidR="001843C0" w:rsidRPr="001843C0" w:rsidRDefault="001843C0" w:rsidP="00967A47">
            <w:pPr>
              <w:pStyle w:val="WW-TableHeading1111111111"/>
              <w:spacing w:line="276" w:lineRule="auto"/>
              <w:ind w:left="142"/>
              <w:jc w:val="left"/>
              <w:rPr>
                <w:rFonts w:ascii="Times New Roman" w:hAnsi="Times New Roman"/>
                <w:b w:val="0"/>
                <w:bCs/>
                <w:i w:val="0"/>
                <w:iCs/>
              </w:rPr>
            </w:pPr>
            <w:r w:rsidRPr="001843C0">
              <w:rPr>
                <w:rFonts w:ascii="Times New Roman" w:hAnsi="Times New Roman"/>
                <w:b w:val="0"/>
                <w:bCs/>
                <w:i w:val="0"/>
                <w:iCs/>
              </w:rPr>
              <w:t>This project aims to centralise car park data in a single database, simplifying the management and storage of essential information, such as entry and exit times, vehicle registration numbers, and site locations. With a unified data source, historical analyses can identify usage patterns, including peak times, seasonal trends, and frequent congestion points.</w:t>
            </w:r>
          </w:p>
          <w:p w14:paraId="4A6448FC" w14:textId="77777777" w:rsidR="001E3EDB" w:rsidRPr="00967A47" w:rsidRDefault="001843C0" w:rsidP="00967A47">
            <w:pPr>
              <w:pStyle w:val="WW-TableHeading1111111111"/>
              <w:spacing w:line="276" w:lineRule="auto"/>
              <w:ind w:left="142"/>
              <w:jc w:val="left"/>
              <w:rPr>
                <w:rFonts w:ascii="Times New Roman" w:hAnsi="Times New Roman"/>
                <w:b w:val="0"/>
                <w:bCs/>
                <w:i w:val="0"/>
                <w:iCs/>
              </w:rPr>
            </w:pPr>
            <w:r w:rsidRPr="001843C0">
              <w:rPr>
                <w:rFonts w:ascii="Times New Roman" w:hAnsi="Times New Roman"/>
                <w:b w:val="0"/>
                <w:bCs/>
                <w:i w:val="0"/>
                <w:iCs/>
              </w:rPr>
              <w:t>The project will also develop predictive models to forecast future parking demand and average duration of stay. These insights will support more effective operational planning, enabling resources to be allocated efficiently, high-demand periods to be anticipated, and strategies to reduce overcrowding to be implemented.</w:t>
            </w:r>
          </w:p>
          <w:p w14:paraId="0450BDD2" w14:textId="77777777" w:rsidR="001E3EDB" w:rsidRDefault="001E3EDB">
            <w:pPr>
              <w:pStyle w:val="WW-TableContents1111111111"/>
              <w:rPr>
                <w:b/>
              </w:rPr>
            </w:pPr>
          </w:p>
        </w:tc>
      </w:tr>
    </w:tbl>
    <w:p w14:paraId="0D0ED7A7" w14:textId="77777777" w:rsidR="000E2011" w:rsidRDefault="000E20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7"/>
      </w:tblGrid>
      <w:tr w:rsidR="000E2011" w14:paraId="2E1B5141" w14:textId="77777777">
        <w:trPr>
          <w:trHeight w:val="680"/>
        </w:trPr>
        <w:tc>
          <w:tcPr>
            <w:tcW w:w="9853" w:type="dxa"/>
            <w:shd w:val="clear" w:color="auto" w:fill="auto"/>
            <w:vAlign w:val="center"/>
          </w:tcPr>
          <w:p w14:paraId="0D73CA0F" w14:textId="77777777" w:rsidR="000E2011" w:rsidRDefault="000E2011">
            <w:pPr>
              <w:pStyle w:val="WW-TableContents1111111111"/>
              <w:spacing w:after="0"/>
              <w:rPr>
                <w:b/>
              </w:rPr>
            </w:pPr>
            <w:r>
              <w:rPr>
                <w:b/>
              </w:rPr>
              <w:t>Title:</w:t>
            </w:r>
            <w:r>
              <w:rPr>
                <w:rFonts w:ascii="Helvetica" w:eastAsia="Times New Roman" w:hAnsi="Helvetica" w:cs="Helvetica"/>
                <w:color w:val="auto"/>
                <w:sz w:val="16"/>
                <w:szCs w:val="16"/>
              </w:rPr>
              <w:t xml:space="preserve"> </w:t>
            </w:r>
            <w:r>
              <w:rPr>
                <w:b/>
              </w:rPr>
              <w:t>Database Design for Car Park Analysis</w:t>
            </w:r>
          </w:p>
        </w:tc>
      </w:tr>
      <w:tr w:rsidR="000E2011" w14:paraId="7A7512A1" w14:textId="77777777">
        <w:tc>
          <w:tcPr>
            <w:tcW w:w="9853" w:type="dxa"/>
            <w:shd w:val="clear" w:color="auto" w:fill="auto"/>
          </w:tcPr>
          <w:p w14:paraId="6909001B" w14:textId="77777777" w:rsidR="000E2011" w:rsidRDefault="000E2011" w:rsidP="000E2011">
            <w:pPr>
              <w:pStyle w:val="WW-TableContents1111111111"/>
              <w:rPr>
                <w:b/>
              </w:rPr>
            </w:pPr>
            <w:r>
              <w:rPr>
                <w:b/>
              </w:rPr>
              <w:t>Methodology and Methods:</w:t>
            </w:r>
          </w:p>
          <w:p w14:paraId="1955EF51" w14:textId="77777777" w:rsidR="000E2011" w:rsidRDefault="000E2011" w:rsidP="000E2011">
            <w:pPr>
              <w:pStyle w:val="WW-TableContents1111111111"/>
              <w:rPr>
                <w:rFonts w:ascii="Times New Roman" w:hAnsi="Times New Roman"/>
              </w:rPr>
            </w:pPr>
          </w:p>
          <w:p w14:paraId="10CAB24C" w14:textId="77777777" w:rsidR="000E2011" w:rsidRPr="001843C0" w:rsidRDefault="000E2011">
            <w:pPr>
              <w:pStyle w:val="WW-TableContents1111111111"/>
              <w:spacing w:after="0" w:line="276" w:lineRule="auto"/>
              <w:rPr>
                <w:rFonts w:ascii="Times New Roman" w:hAnsi="Times New Roman"/>
              </w:rPr>
            </w:pPr>
            <w:r w:rsidRPr="001843C0">
              <w:rPr>
                <w:rFonts w:ascii="Times New Roman" w:hAnsi="Times New Roman"/>
              </w:rPr>
              <w:t>Database Design and Setup:</w:t>
            </w:r>
          </w:p>
          <w:p w14:paraId="4B26C61B" w14:textId="77777777" w:rsidR="000E2011" w:rsidRDefault="000E2011">
            <w:pPr>
              <w:pStyle w:val="WW-TableContents1111111111"/>
              <w:numPr>
                <w:ilvl w:val="0"/>
                <w:numId w:val="19"/>
              </w:numPr>
              <w:spacing w:after="0" w:line="276" w:lineRule="auto"/>
              <w:rPr>
                <w:rFonts w:ascii="Times New Roman" w:hAnsi="Times New Roman"/>
              </w:rPr>
            </w:pPr>
            <w:r>
              <w:rPr>
                <w:rFonts w:ascii="Times New Roman" w:hAnsi="Times New Roman"/>
              </w:rPr>
              <w:t xml:space="preserve">Define the data structure and schema to capture fields: Site, VRM, </w:t>
            </w:r>
            <w:proofErr w:type="spellStart"/>
            <w:r>
              <w:rPr>
                <w:rFonts w:ascii="Times New Roman" w:hAnsi="Times New Roman"/>
              </w:rPr>
              <w:t>EntryLane</w:t>
            </w:r>
            <w:proofErr w:type="spellEnd"/>
            <w:r>
              <w:rPr>
                <w:rFonts w:ascii="Times New Roman" w:hAnsi="Times New Roman"/>
              </w:rPr>
              <w:t xml:space="preserve">, </w:t>
            </w:r>
            <w:proofErr w:type="spellStart"/>
            <w:r>
              <w:rPr>
                <w:rFonts w:ascii="Times New Roman" w:hAnsi="Times New Roman"/>
              </w:rPr>
              <w:t>ExitLane</w:t>
            </w:r>
            <w:proofErr w:type="spellEnd"/>
            <w:r>
              <w:rPr>
                <w:rFonts w:ascii="Times New Roman" w:hAnsi="Times New Roman"/>
              </w:rPr>
              <w:t xml:space="preserve">, </w:t>
            </w:r>
            <w:proofErr w:type="spellStart"/>
            <w:r>
              <w:rPr>
                <w:rFonts w:ascii="Times New Roman" w:hAnsi="Times New Roman"/>
              </w:rPr>
              <w:t>InDateTime</w:t>
            </w:r>
            <w:proofErr w:type="spellEnd"/>
            <w:r>
              <w:rPr>
                <w:rFonts w:ascii="Times New Roman" w:hAnsi="Times New Roman"/>
              </w:rPr>
              <w:t xml:space="preserve">, and </w:t>
            </w:r>
            <w:proofErr w:type="spellStart"/>
            <w:r>
              <w:rPr>
                <w:rFonts w:ascii="Times New Roman" w:hAnsi="Times New Roman"/>
              </w:rPr>
              <w:t>OutDateTime</w:t>
            </w:r>
            <w:proofErr w:type="spellEnd"/>
            <w:r>
              <w:rPr>
                <w:rFonts w:ascii="Times New Roman" w:hAnsi="Times New Roman"/>
              </w:rPr>
              <w:t>.</w:t>
            </w:r>
          </w:p>
          <w:p w14:paraId="298AD200" w14:textId="77777777" w:rsidR="000E2011" w:rsidRDefault="000E2011">
            <w:pPr>
              <w:pStyle w:val="WW-TableContents1111111111"/>
              <w:numPr>
                <w:ilvl w:val="0"/>
                <w:numId w:val="19"/>
              </w:numPr>
              <w:spacing w:after="0" w:line="276" w:lineRule="auto"/>
              <w:rPr>
                <w:rFonts w:ascii="Times New Roman" w:hAnsi="Times New Roman"/>
              </w:rPr>
            </w:pPr>
            <w:r w:rsidRPr="001843C0">
              <w:rPr>
                <w:rFonts w:ascii="Times New Roman" w:hAnsi="Times New Roman"/>
              </w:rPr>
              <w:t>Implement the database in SQL</w:t>
            </w:r>
          </w:p>
          <w:p w14:paraId="4DA71BD2" w14:textId="77777777" w:rsidR="000E2011" w:rsidRDefault="000E2011">
            <w:pPr>
              <w:pStyle w:val="WW-TableContents1111111111"/>
              <w:spacing w:after="0" w:line="276" w:lineRule="auto"/>
              <w:rPr>
                <w:rFonts w:ascii="Times New Roman" w:hAnsi="Times New Roman"/>
                <w:sz w:val="13"/>
                <w:szCs w:val="10"/>
              </w:rPr>
            </w:pPr>
          </w:p>
          <w:p w14:paraId="1EE32E9E" w14:textId="77777777" w:rsidR="000E2011" w:rsidRPr="001843C0" w:rsidRDefault="000E2011">
            <w:pPr>
              <w:pStyle w:val="WW-TableContents1111111111"/>
              <w:spacing w:after="0" w:line="276" w:lineRule="auto"/>
              <w:rPr>
                <w:rFonts w:ascii="Times New Roman" w:hAnsi="Times New Roman"/>
              </w:rPr>
            </w:pPr>
            <w:r w:rsidRPr="001843C0">
              <w:rPr>
                <w:rFonts w:ascii="Times New Roman" w:hAnsi="Times New Roman"/>
              </w:rPr>
              <w:t>Data Collection and Ingestion:</w:t>
            </w:r>
          </w:p>
          <w:p w14:paraId="0C802963" w14:textId="77777777" w:rsidR="000E2011" w:rsidRPr="00CE242C" w:rsidRDefault="000E2011">
            <w:pPr>
              <w:pStyle w:val="WW-TableContents1111111111"/>
              <w:numPr>
                <w:ilvl w:val="0"/>
                <w:numId w:val="18"/>
              </w:numPr>
              <w:spacing w:after="0" w:line="276" w:lineRule="auto"/>
              <w:rPr>
                <w:rFonts w:ascii="Times New Roman" w:hAnsi="Times New Roman"/>
                <w:color w:val="000000" w:themeColor="text1"/>
              </w:rPr>
            </w:pPr>
            <w:r w:rsidRPr="00CE242C">
              <w:rPr>
                <w:rFonts w:ascii="Times New Roman" w:hAnsi="Times New Roman"/>
                <w:color w:val="000000" w:themeColor="text1"/>
              </w:rPr>
              <w:t>Use historical data in .xlsx with VRMs and Site masked due to GDPR protection.</w:t>
            </w:r>
          </w:p>
          <w:p w14:paraId="2BC0611B" w14:textId="77777777" w:rsidR="000E2011" w:rsidRDefault="000E2011">
            <w:pPr>
              <w:pStyle w:val="WW-TableContents1111111111"/>
              <w:spacing w:after="0" w:line="276" w:lineRule="auto"/>
              <w:rPr>
                <w:rFonts w:ascii="Times New Roman" w:hAnsi="Times New Roman"/>
                <w:sz w:val="13"/>
                <w:szCs w:val="13"/>
              </w:rPr>
            </w:pPr>
          </w:p>
          <w:p w14:paraId="0E5A0DBF" w14:textId="77777777" w:rsidR="000E2011" w:rsidRPr="001843C0" w:rsidRDefault="000E2011">
            <w:pPr>
              <w:pStyle w:val="WW-TableContents1111111111"/>
              <w:spacing w:after="0" w:line="276" w:lineRule="auto"/>
              <w:rPr>
                <w:rFonts w:ascii="Times New Roman" w:hAnsi="Times New Roman"/>
              </w:rPr>
            </w:pPr>
            <w:r w:rsidRPr="001843C0">
              <w:rPr>
                <w:rFonts w:ascii="Times New Roman" w:hAnsi="Times New Roman"/>
              </w:rPr>
              <w:t>Data Analysis:</w:t>
            </w:r>
          </w:p>
          <w:p w14:paraId="2FCE100F" w14:textId="5746C836" w:rsidR="000E2011" w:rsidRDefault="000E2011">
            <w:pPr>
              <w:pStyle w:val="WW-TableContents1111111111"/>
              <w:numPr>
                <w:ilvl w:val="0"/>
                <w:numId w:val="17"/>
              </w:numPr>
              <w:spacing w:after="0" w:line="276" w:lineRule="auto"/>
              <w:rPr>
                <w:rFonts w:ascii="Times New Roman" w:hAnsi="Times New Roman"/>
              </w:rPr>
            </w:pPr>
            <w:r w:rsidRPr="001843C0">
              <w:rPr>
                <w:rFonts w:ascii="Times New Roman" w:hAnsi="Times New Roman"/>
              </w:rPr>
              <w:t xml:space="preserve">Perform descriptive analyses </w:t>
            </w:r>
            <w:r>
              <w:rPr>
                <w:rFonts w:ascii="Times New Roman" w:hAnsi="Times New Roman"/>
              </w:rPr>
              <w:t xml:space="preserve">in Excel </w:t>
            </w:r>
            <w:r w:rsidRPr="001843C0">
              <w:rPr>
                <w:rFonts w:ascii="Times New Roman" w:hAnsi="Times New Roman"/>
              </w:rPr>
              <w:t>to understand historical trends and identify peak times.</w:t>
            </w:r>
          </w:p>
          <w:p w14:paraId="0F4AE7B8" w14:textId="77777777" w:rsidR="000E2011" w:rsidRDefault="000E2011">
            <w:pPr>
              <w:pStyle w:val="WW-TableContents1111111111"/>
              <w:spacing w:after="0" w:line="276" w:lineRule="auto"/>
              <w:rPr>
                <w:rFonts w:ascii="Times New Roman" w:hAnsi="Times New Roman"/>
                <w:sz w:val="13"/>
                <w:szCs w:val="13"/>
              </w:rPr>
            </w:pPr>
          </w:p>
          <w:p w14:paraId="47A83045" w14:textId="77777777" w:rsidR="000E2011" w:rsidRPr="001843C0" w:rsidRDefault="000E2011">
            <w:pPr>
              <w:pStyle w:val="WW-TableContents1111111111"/>
              <w:spacing w:after="0" w:line="276" w:lineRule="auto"/>
              <w:rPr>
                <w:rFonts w:ascii="Times New Roman" w:hAnsi="Times New Roman"/>
                <w:sz w:val="6"/>
                <w:szCs w:val="6"/>
              </w:rPr>
            </w:pPr>
          </w:p>
          <w:p w14:paraId="1A50AA46" w14:textId="77777777" w:rsidR="000E2011" w:rsidRPr="001843C0" w:rsidRDefault="000E2011">
            <w:pPr>
              <w:pStyle w:val="WW-TableContents1111111111"/>
              <w:spacing w:after="0" w:line="276" w:lineRule="auto"/>
              <w:rPr>
                <w:rFonts w:ascii="Times New Roman" w:hAnsi="Times New Roman"/>
              </w:rPr>
            </w:pPr>
            <w:r w:rsidRPr="001843C0">
              <w:rPr>
                <w:rFonts w:ascii="Times New Roman" w:hAnsi="Times New Roman"/>
              </w:rPr>
              <w:t>Predictive Modelling:</w:t>
            </w:r>
          </w:p>
          <w:p w14:paraId="23A105CA" w14:textId="242BB4E8" w:rsidR="000E2011" w:rsidRPr="001843C0" w:rsidRDefault="000E2011">
            <w:pPr>
              <w:pStyle w:val="WW-TableContents1111111111"/>
              <w:numPr>
                <w:ilvl w:val="0"/>
                <w:numId w:val="16"/>
              </w:numPr>
              <w:spacing w:after="0" w:line="276" w:lineRule="auto"/>
              <w:rPr>
                <w:rFonts w:ascii="Times New Roman" w:hAnsi="Times New Roman"/>
              </w:rPr>
            </w:pPr>
            <w:r w:rsidRPr="001843C0">
              <w:rPr>
                <w:rFonts w:ascii="Times New Roman" w:hAnsi="Times New Roman"/>
              </w:rPr>
              <w:t>Use Python and libraries like Scikit-learn</w:t>
            </w:r>
            <w:r w:rsidR="009575A4">
              <w:rPr>
                <w:rFonts w:ascii="Times New Roman" w:hAnsi="Times New Roman"/>
              </w:rPr>
              <w:t>,</w:t>
            </w:r>
            <w:r w:rsidR="009575A4" w:rsidRPr="009575A4">
              <w:rPr>
                <w:rFonts w:ascii="-webkit-standard" w:hAnsi="-webkit-standard"/>
                <w:sz w:val="27"/>
                <w:szCs w:val="27"/>
              </w:rPr>
              <w:t xml:space="preserve"> </w:t>
            </w:r>
            <w:r w:rsidR="009575A4" w:rsidRPr="009575A4">
              <w:rPr>
                <w:rFonts w:ascii="Times New Roman" w:hAnsi="Times New Roman"/>
              </w:rPr>
              <w:t>Pandas</w:t>
            </w:r>
            <w:r w:rsidR="009575A4">
              <w:rPr>
                <w:rFonts w:ascii="Times New Roman" w:hAnsi="Times New Roman"/>
              </w:rPr>
              <w:t xml:space="preserve"> &amp;</w:t>
            </w:r>
            <w:r w:rsidR="009575A4" w:rsidRPr="009575A4">
              <w:rPr>
                <w:rFonts w:ascii="Times New Roman" w:hAnsi="Times New Roman"/>
              </w:rPr>
              <w:t xml:space="preserve"> Matplotlib</w:t>
            </w:r>
            <w:r w:rsidRPr="001843C0">
              <w:rPr>
                <w:rFonts w:ascii="Times New Roman" w:hAnsi="Times New Roman"/>
              </w:rPr>
              <w:t xml:space="preserve"> to create predictive models.</w:t>
            </w:r>
          </w:p>
          <w:p w14:paraId="7367DF5C" w14:textId="3BC7ECFE" w:rsidR="000E2011" w:rsidRDefault="000E2011">
            <w:pPr>
              <w:pStyle w:val="WW-TableContents1111111111"/>
              <w:numPr>
                <w:ilvl w:val="0"/>
                <w:numId w:val="16"/>
              </w:numPr>
              <w:spacing w:after="0" w:line="276" w:lineRule="auto"/>
              <w:rPr>
                <w:rFonts w:ascii="Times New Roman" w:hAnsi="Times New Roman"/>
              </w:rPr>
            </w:pPr>
            <w:r w:rsidRPr="001843C0">
              <w:rPr>
                <w:rFonts w:ascii="Times New Roman" w:hAnsi="Times New Roman"/>
              </w:rPr>
              <w:t>Train and validate models with historical data.</w:t>
            </w:r>
          </w:p>
          <w:p w14:paraId="72F0C979" w14:textId="77777777" w:rsidR="000E2011" w:rsidRDefault="000E2011">
            <w:pPr>
              <w:pStyle w:val="WW-TableContents1111111111"/>
              <w:spacing w:after="0" w:line="276" w:lineRule="auto"/>
              <w:rPr>
                <w:rFonts w:ascii="Times New Roman" w:hAnsi="Times New Roman"/>
                <w:sz w:val="13"/>
                <w:szCs w:val="13"/>
              </w:rPr>
            </w:pPr>
          </w:p>
          <w:p w14:paraId="1A6E2D4E" w14:textId="77777777" w:rsidR="000E2011" w:rsidRPr="001843C0" w:rsidRDefault="000E2011">
            <w:pPr>
              <w:pStyle w:val="WW-TableContents1111111111"/>
              <w:spacing w:after="0" w:line="276" w:lineRule="auto"/>
              <w:rPr>
                <w:rFonts w:ascii="Times New Roman" w:hAnsi="Times New Roman"/>
                <w:sz w:val="6"/>
                <w:szCs w:val="6"/>
              </w:rPr>
            </w:pPr>
          </w:p>
          <w:p w14:paraId="0FCCD70A" w14:textId="77777777" w:rsidR="000E2011" w:rsidRPr="00E00B2D" w:rsidRDefault="000E2011">
            <w:pPr>
              <w:pStyle w:val="WW-TableContents1111111111"/>
              <w:spacing w:after="0" w:line="276" w:lineRule="auto"/>
              <w:rPr>
                <w:rFonts w:ascii="Times New Roman" w:hAnsi="Times New Roman"/>
                <w:color w:val="000000" w:themeColor="text1"/>
              </w:rPr>
            </w:pPr>
            <w:r w:rsidRPr="001843C0">
              <w:rPr>
                <w:rFonts w:ascii="Times New Roman" w:hAnsi="Times New Roman"/>
              </w:rPr>
              <w:t>Visualisation:</w:t>
            </w:r>
          </w:p>
          <w:p w14:paraId="40625BF8" w14:textId="77777777" w:rsidR="000E2011" w:rsidRPr="00E00B2D" w:rsidRDefault="000E2011">
            <w:pPr>
              <w:pStyle w:val="WW-TableContents1111111111"/>
              <w:numPr>
                <w:ilvl w:val="0"/>
                <w:numId w:val="15"/>
              </w:numPr>
              <w:spacing w:after="0" w:line="276" w:lineRule="auto"/>
              <w:rPr>
                <w:rFonts w:ascii="Times New Roman" w:hAnsi="Times New Roman"/>
                <w:color w:val="000000" w:themeColor="text1"/>
              </w:rPr>
            </w:pPr>
            <w:r w:rsidRPr="00E00B2D">
              <w:rPr>
                <w:rFonts w:ascii="Times New Roman" w:hAnsi="Times New Roman"/>
                <w:color w:val="000000" w:themeColor="text1"/>
              </w:rPr>
              <w:t>Recording screen with data being added, python program being run and all the outputs previous described.</w:t>
            </w:r>
          </w:p>
          <w:p w14:paraId="2AF94D7D" w14:textId="7800C97A" w:rsidR="009575A4" w:rsidRPr="00E00B2D" w:rsidRDefault="009575A4">
            <w:pPr>
              <w:pStyle w:val="WW-TableContents1111111111"/>
              <w:numPr>
                <w:ilvl w:val="0"/>
                <w:numId w:val="15"/>
              </w:numPr>
              <w:spacing w:after="0" w:line="276" w:lineRule="auto"/>
              <w:rPr>
                <w:rFonts w:ascii="Times New Roman" w:hAnsi="Times New Roman"/>
                <w:color w:val="000000" w:themeColor="text1"/>
              </w:rPr>
            </w:pPr>
            <w:r w:rsidRPr="00E00B2D">
              <w:rPr>
                <w:rFonts w:ascii="Times New Roman" w:hAnsi="Times New Roman"/>
                <w:color w:val="000000" w:themeColor="text1"/>
              </w:rPr>
              <w:t xml:space="preserve">Graphs and </w:t>
            </w:r>
            <w:r w:rsidR="00CE242C" w:rsidRPr="00E00B2D">
              <w:rPr>
                <w:rFonts w:ascii="Times New Roman" w:hAnsi="Times New Roman"/>
                <w:color w:val="000000" w:themeColor="text1"/>
              </w:rPr>
              <w:t>Dashboards</w:t>
            </w:r>
          </w:p>
          <w:p w14:paraId="186F21EC" w14:textId="77777777" w:rsidR="000E2011" w:rsidRDefault="000E2011" w:rsidP="000E2011"/>
        </w:tc>
      </w:tr>
    </w:tbl>
    <w:p w14:paraId="785897A8" w14:textId="77777777" w:rsidR="000E2011" w:rsidRPr="000E2011" w:rsidRDefault="000E2011" w:rsidP="000E2011"/>
    <w:p w14:paraId="79BEFAE5" w14:textId="77777777" w:rsidR="000E2011" w:rsidRPr="000E2011" w:rsidRDefault="000E2011" w:rsidP="000E2011"/>
    <w:p w14:paraId="2EAC0E91" w14:textId="77777777" w:rsidR="000E2011" w:rsidRPr="000E2011" w:rsidRDefault="000E2011" w:rsidP="000E2011"/>
    <w:p w14:paraId="19B78F65" w14:textId="77777777" w:rsidR="000E2011" w:rsidRPr="000E2011" w:rsidRDefault="000E2011" w:rsidP="000E2011"/>
    <w:p w14:paraId="3204CA71" w14:textId="77777777" w:rsidR="000E2011" w:rsidRPr="000E2011" w:rsidRDefault="000E2011" w:rsidP="000E2011"/>
    <w:p w14:paraId="7CD72617" w14:textId="77777777" w:rsidR="000E2011" w:rsidRPr="000E2011" w:rsidRDefault="000E2011" w:rsidP="000E2011"/>
    <w:p w14:paraId="64DD46C6" w14:textId="77777777" w:rsidR="000E2011" w:rsidRDefault="000E2011"/>
    <w:p w14:paraId="17F114E4" w14:textId="77777777" w:rsidR="000E2011" w:rsidRDefault="000E2011">
      <w:pPr>
        <w:sectPr w:rsidR="000E2011" w:rsidSect="000E201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4" w:right="1134" w:bottom="1705" w:left="1134" w:header="720" w:footer="1134" w:gutter="0"/>
          <w:cols w:space="720"/>
          <w:docGrid w:linePitch="360"/>
        </w:sectPr>
      </w:pPr>
    </w:p>
    <w:p w14:paraId="16BB2514" w14:textId="77777777" w:rsidR="000E2011" w:rsidRDefault="000E20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9"/>
      </w:tblGrid>
      <w:tr w:rsidR="000E2011" w14:paraId="65756012" w14:textId="77777777">
        <w:trPr>
          <w:trHeight w:val="680"/>
        </w:trPr>
        <w:tc>
          <w:tcPr>
            <w:tcW w:w="15525" w:type="dxa"/>
            <w:shd w:val="clear" w:color="auto" w:fill="auto"/>
            <w:vAlign w:val="center"/>
          </w:tcPr>
          <w:p w14:paraId="248A373A" w14:textId="77777777" w:rsidR="000E2011" w:rsidRDefault="000E2011" w:rsidP="00967A47">
            <w:r>
              <w:rPr>
                <w:b/>
              </w:rPr>
              <w:t>Title:</w:t>
            </w:r>
            <w:r>
              <w:rPr>
                <w:rFonts w:ascii="Helvetica" w:eastAsia="Times New Roman" w:hAnsi="Helvetica" w:cs="Helvetica"/>
                <w:color w:val="auto"/>
                <w:sz w:val="16"/>
                <w:szCs w:val="16"/>
              </w:rPr>
              <w:t xml:space="preserve"> </w:t>
            </w:r>
            <w:r>
              <w:rPr>
                <w:b/>
              </w:rPr>
              <w:t>Database Design for Car Park Analysis</w:t>
            </w:r>
          </w:p>
        </w:tc>
      </w:tr>
      <w:tr w:rsidR="000E2011" w14:paraId="48734699" w14:textId="77777777">
        <w:tc>
          <w:tcPr>
            <w:tcW w:w="15525" w:type="dxa"/>
            <w:shd w:val="clear" w:color="auto" w:fill="auto"/>
          </w:tcPr>
          <w:p w14:paraId="62F36EA0" w14:textId="77777777" w:rsidR="000E2011" w:rsidRDefault="000E2011" w:rsidP="000E2011"/>
          <w:p w14:paraId="2FE7D308" w14:textId="77777777" w:rsidR="005A030B" w:rsidRDefault="005A030B" w:rsidP="000E2011"/>
          <w:p w14:paraId="6B97AAC0" w14:textId="77777777" w:rsidR="00967A47" w:rsidRDefault="00967A47" w:rsidP="000E2011"/>
          <w:p w14:paraId="347E8794" w14:textId="77777777" w:rsidR="00967A47" w:rsidRDefault="005114EE" w:rsidP="000E2011">
            <w:r w:rsidRPr="00183479">
              <w:rPr>
                <w:noProof/>
              </w:rPr>
              <w:drawing>
                <wp:inline distT="0" distB="0" distL="0" distR="0" wp14:anchorId="51EC73D9" wp14:editId="0EBAF666">
                  <wp:extent cx="9581745" cy="3385225"/>
                  <wp:effectExtent l="0" t="0" r="0" b="571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84778" cy="3386297"/>
                          </a:xfrm>
                          <a:prstGeom prst="rect">
                            <a:avLst/>
                          </a:prstGeom>
                          <a:noFill/>
                          <a:ln>
                            <a:noFill/>
                          </a:ln>
                        </pic:spPr>
                      </pic:pic>
                    </a:graphicData>
                  </a:graphic>
                </wp:inline>
              </w:drawing>
            </w:r>
          </w:p>
          <w:p w14:paraId="75240DF5" w14:textId="77777777" w:rsidR="00967A47" w:rsidRDefault="00967A47" w:rsidP="000E2011"/>
          <w:p w14:paraId="03385E01" w14:textId="77777777" w:rsidR="00967A47" w:rsidRDefault="00967A47" w:rsidP="000E2011"/>
          <w:p w14:paraId="247AF25B" w14:textId="77777777" w:rsidR="00967A47" w:rsidRDefault="00967A47" w:rsidP="000E2011"/>
          <w:p w14:paraId="1BB04410" w14:textId="77777777" w:rsidR="00967A47" w:rsidRDefault="00967A47" w:rsidP="000E2011"/>
          <w:p w14:paraId="542FCA5D" w14:textId="77777777" w:rsidR="00967A47" w:rsidRDefault="00967A47" w:rsidP="000E2011"/>
        </w:tc>
      </w:tr>
    </w:tbl>
    <w:p w14:paraId="09683C3E" w14:textId="77777777" w:rsidR="000E2011" w:rsidRPr="000E2011" w:rsidRDefault="000E2011" w:rsidP="000E2011">
      <w:pPr>
        <w:tabs>
          <w:tab w:val="left" w:pos="1765"/>
        </w:tabs>
        <w:sectPr w:rsidR="000E2011" w:rsidRPr="000E2011" w:rsidSect="000E2011">
          <w:footnotePr>
            <w:pos w:val="beneathText"/>
          </w:footnotePr>
          <w:pgSz w:w="16837" w:h="11905" w:orient="landscape"/>
          <w:pgMar w:top="1134" w:right="961" w:bottom="1134" w:left="567" w:header="720" w:footer="1134"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7"/>
      </w:tblGrid>
      <w:tr w:rsidR="00B065BA" w14:paraId="52B2DEB8" w14:textId="77777777">
        <w:trPr>
          <w:trHeight w:val="680"/>
        </w:trPr>
        <w:tc>
          <w:tcPr>
            <w:tcW w:w="9853" w:type="dxa"/>
            <w:shd w:val="clear" w:color="auto" w:fill="auto"/>
            <w:vAlign w:val="center"/>
          </w:tcPr>
          <w:p w14:paraId="7EDBD622" w14:textId="77777777" w:rsidR="00B065BA" w:rsidRDefault="00B065BA" w:rsidP="00B065BA">
            <w:r>
              <w:rPr>
                <w:b/>
              </w:rPr>
              <w:lastRenderedPageBreak/>
              <w:t>Title: Database Design for Car Park Analysis</w:t>
            </w:r>
          </w:p>
        </w:tc>
      </w:tr>
      <w:tr w:rsidR="00B065BA" w14:paraId="788B5B44" w14:textId="77777777">
        <w:tc>
          <w:tcPr>
            <w:tcW w:w="9853" w:type="dxa"/>
            <w:shd w:val="clear" w:color="auto" w:fill="auto"/>
          </w:tcPr>
          <w:p w14:paraId="3317292A" w14:textId="77777777" w:rsidR="00B065BA" w:rsidRDefault="00B065BA" w:rsidP="009575A4">
            <w:pPr>
              <w:pStyle w:val="WW-TableContents1111111111"/>
              <w:spacing w:line="276" w:lineRule="auto"/>
              <w:rPr>
                <w:b/>
              </w:rPr>
            </w:pPr>
            <w:r>
              <w:rPr>
                <w:b/>
              </w:rPr>
              <w:t>College equipment required:</w:t>
            </w:r>
          </w:p>
          <w:p w14:paraId="1A92EE73" w14:textId="77777777" w:rsidR="00B065BA" w:rsidRDefault="00B065BA" w:rsidP="009575A4">
            <w:pPr>
              <w:spacing w:line="276" w:lineRule="auto"/>
            </w:pPr>
          </w:p>
          <w:p w14:paraId="11D2827A" w14:textId="77777777" w:rsidR="00B065BA" w:rsidRDefault="005A030B" w:rsidP="009575A4">
            <w:pPr>
              <w:spacing w:line="276" w:lineRule="auto"/>
            </w:pPr>
            <w:r w:rsidRPr="005A030B">
              <w:t>No college equipment is required for this project</w:t>
            </w:r>
          </w:p>
          <w:p w14:paraId="53E44DD9" w14:textId="77777777" w:rsidR="005A030B" w:rsidRDefault="005A030B" w:rsidP="009575A4">
            <w:pPr>
              <w:spacing w:line="276" w:lineRule="auto"/>
            </w:pPr>
          </w:p>
        </w:tc>
      </w:tr>
      <w:tr w:rsidR="009575A4" w14:paraId="1BCCDEE6" w14:textId="77777777">
        <w:tc>
          <w:tcPr>
            <w:tcW w:w="9853" w:type="dxa"/>
            <w:shd w:val="clear" w:color="auto" w:fill="auto"/>
          </w:tcPr>
          <w:p w14:paraId="33A316F0" w14:textId="369210DD" w:rsidR="009575A4" w:rsidRDefault="009575A4" w:rsidP="009575A4">
            <w:pPr>
              <w:pStyle w:val="WW-TableContents1111111111"/>
              <w:spacing w:line="276" w:lineRule="auto"/>
              <w:rPr>
                <w:b/>
              </w:rPr>
            </w:pPr>
            <w:r>
              <w:rPr>
                <w:b/>
              </w:rPr>
              <w:t>References</w:t>
            </w:r>
          </w:p>
          <w:p w14:paraId="6CEEDCBA" w14:textId="77777777" w:rsidR="00CE242C" w:rsidRPr="00CE242C" w:rsidRDefault="00CE242C" w:rsidP="009575A4">
            <w:pPr>
              <w:pStyle w:val="WW-TableContents1111111111"/>
              <w:spacing w:line="276" w:lineRule="auto"/>
              <w:rPr>
                <w:b/>
                <w:sz w:val="12"/>
                <w:szCs w:val="12"/>
              </w:rPr>
            </w:pPr>
          </w:p>
          <w:p w14:paraId="04D62969" w14:textId="01E6038D" w:rsidR="00CE242C" w:rsidRDefault="00CE242C" w:rsidP="009575A4">
            <w:pPr>
              <w:pStyle w:val="WW-TableContents1111111111"/>
              <w:spacing w:line="276" w:lineRule="auto"/>
              <w:rPr>
                <w:b/>
              </w:rPr>
            </w:pPr>
            <w:r>
              <w:rPr>
                <w:b/>
              </w:rPr>
              <w:t xml:space="preserve">  </w:t>
            </w:r>
            <w:r w:rsidRPr="00CE242C">
              <w:rPr>
                <w:b/>
              </w:rPr>
              <w:t>Bibliography</w:t>
            </w:r>
            <w:r>
              <w:rPr>
                <w:b/>
              </w:rPr>
              <w:t>:</w:t>
            </w:r>
          </w:p>
          <w:p w14:paraId="5C129460" w14:textId="77777777" w:rsidR="00CE242C" w:rsidRPr="00CE242C" w:rsidRDefault="00CE242C" w:rsidP="009575A4">
            <w:pPr>
              <w:pStyle w:val="WW-TableContents1111111111"/>
              <w:spacing w:line="276" w:lineRule="auto"/>
              <w:rPr>
                <w:b/>
                <w:sz w:val="12"/>
                <w:szCs w:val="12"/>
              </w:rPr>
            </w:pPr>
          </w:p>
          <w:p w14:paraId="6C1E7F8A" w14:textId="626C2CAC" w:rsidR="009575A4" w:rsidRDefault="009575A4" w:rsidP="009575A4">
            <w:pPr>
              <w:pStyle w:val="ListParagraph"/>
              <w:numPr>
                <w:ilvl w:val="0"/>
                <w:numId w:val="15"/>
              </w:numPr>
              <w:tabs>
                <w:tab w:val="left" w:pos="177"/>
              </w:tabs>
              <w:spacing w:line="276" w:lineRule="auto"/>
              <w:ind w:left="0" w:firstLine="35"/>
            </w:pPr>
            <w:r w:rsidRPr="009575A4">
              <w:t>Chen, J., et al. Database Systems: Design, Implementation, &amp; Management, 12th ed. (2020).</w:t>
            </w:r>
          </w:p>
          <w:p w14:paraId="3A5975D1" w14:textId="77777777" w:rsidR="009575A4" w:rsidRPr="009575A4" w:rsidRDefault="009575A4" w:rsidP="009575A4">
            <w:pPr>
              <w:pStyle w:val="ListParagraph"/>
              <w:tabs>
                <w:tab w:val="left" w:pos="177"/>
              </w:tabs>
              <w:spacing w:line="276" w:lineRule="auto"/>
              <w:ind w:left="35"/>
              <w:rPr>
                <w:sz w:val="12"/>
                <w:szCs w:val="12"/>
              </w:rPr>
            </w:pPr>
          </w:p>
          <w:p w14:paraId="690FD4EE" w14:textId="2E51D114" w:rsidR="009575A4" w:rsidRDefault="009575A4" w:rsidP="009575A4">
            <w:pPr>
              <w:pStyle w:val="ListParagraph"/>
              <w:numPr>
                <w:ilvl w:val="0"/>
                <w:numId w:val="15"/>
              </w:numPr>
              <w:tabs>
                <w:tab w:val="left" w:pos="177"/>
              </w:tabs>
              <w:spacing w:line="276" w:lineRule="auto"/>
              <w:ind w:left="0" w:firstLine="35"/>
            </w:pPr>
            <w:proofErr w:type="spellStart"/>
            <w:r w:rsidRPr="009575A4">
              <w:t>Pedregosa</w:t>
            </w:r>
            <w:proofErr w:type="spellEnd"/>
            <w:r w:rsidRPr="009575A4">
              <w:t>, F., et al. "Scikit-learn: Machine Learning in Python." Journal of Machine Learning Research, vol. 12, 2011, pp. 2825-2830.</w:t>
            </w:r>
          </w:p>
          <w:p w14:paraId="02957A6F" w14:textId="77777777" w:rsidR="009575A4" w:rsidRPr="009575A4" w:rsidRDefault="009575A4" w:rsidP="009575A4">
            <w:pPr>
              <w:tabs>
                <w:tab w:val="left" w:pos="177"/>
              </w:tabs>
              <w:spacing w:line="276" w:lineRule="auto"/>
              <w:rPr>
                <w:sz w:val="12"/>
                <w:szCs w:val="12"/>
              </w:rPr>
            </w:pPr>
          </w:p>
          <w:p w14:paraId="6D71F584" w14:textId="72CB119B" w:rsidR="009575A4" w:rsidRDefault="009575A4" w:rsidP="009575A4">
            <w:pPr>
              <w:pStyle w:val="ListParagraph"/>
              <w:numPr>
                <w:ilvl w:val="0"/>
                <w:numId w:val="15"/>
              </w:numPr>
              <w:tabs>
                <w:tab w:val="left" w:pos="177"/>
              </w:tabs>
              <w:spacing w:line="276" w:lineRule="auto"/>
              <w:ind w:left="0" w:firstLine="35"/>
            </w:pPr>
            <w:r w:rsidRPr="009575A4">
              <w:t>Agarwal, R., and Dhar, V. "Big Data, Data Science, and Analytics: The Opportunity and Challenge for IS Research." Information Systems Research, vol. 25, no. 3, 2014, pp. 443-448.</w:t>
            </w:r>
          </w:p>
          <w:p w14:paraId="2241B0C1" w14:textId="77777777" w:rsidR="00CE242C" w:rsidRPr="00CE242C" w:rsidRDefault="00CE242C" w:rsidP="00CE242C">
            <w:pPr>
              <w:pStyle w:val="WW-TableContents1111111111"/>
              <w:spacing w:line="276" w:lineRule="auto"/>
              <w:rPr>
                <w:b/>
                <w:sz w:val="12"/>
                <w:szCs w:val="12"/>
              </w:rPr>
            </w:pPr>
          </w:p>
          <w:p w14:paraId="0CF7A969" w14:textId="4E8C92BC" w:rsidR="00CE242C" w:rsidRPr="00CE242C" w:rsidRDefault="00CE242C" w:rsidP="00CE242C">
            <w:pPr>
              <w:pStyle w:val="WW-TableContents1111111111"/>
              <w:spacing w:line="276" w:lineRule="auto"/>
              <w:rPr>
                <w:b/>
              </w:rPr>
            </w:pPr>
            <w:r>
              <w:rPr>
                <w:b/>
              </w:rPr>
              <w:t xml:space="preserve">  </w:t>
            </w:r>
            <w:r w:rsidRPr="00CE242C">
              <w:rPr>
                <w:b/>
              </w:rPr>
              <w:t>Work Examples</w:t>
            </w:r>
            <w:r>
              <w:rPr>
                <w:b/>
              </w:rPr>
              <w:t>:</w:t>
            </w:r>
          </w:p>
          <w:p w14:paraId="1CCCCA68" w14:textId="77777777" w:rsidR="00CE242C" w:rsidRPr="00CE242C" w:rsidRDefault="00CE242C" w:rsidP="00CE242C">
            <w:pPr>
              <w:pStyle w:val="WW-TableContents1111111111"/>
              <w:spacing w:line="276" w:lineRule="auto"/>
              <w:rPr>
                <w:b/>
                <w:sz w:val="12"/>
                <w:szCs w:val="12"/>
              </w:rPr>
            </w:pPr>
          </w:p>
          <w:p w14:paraId="7C3462AE" w14:textId="4A9D737C" w:rsidR="00CE242C" w:rsidRDefault="00CE242C" w:rsidP="009575A4">
            <w:pPr>
              <w:pStyle w:val="ListParagraph"/>
              <w:numPr>
                <w:ilvl w:val="0"/>
                <w:numId w:val="15"/>
              </w:numPr>
              <w:tabs>
                <w:tab w:val="left" w:pos="177"/>
              </w:tabs>
              <w:spacing w:line="276" w:lineRule="auto"/>
              <w:ind w:left="0" w:firstLine="35"/>
            </w:pPr>
            <w:r w:rsidRPr="00CE242C">
              <w:t>"Machine Learning for Technical Information Quality Assessment." </w:t>
            </w:r>
            <w:r w:rsidRPr="00CE242C">
              <w:rPr>
                <w:i/>
                <w:iCs/>
              </w:rPr>
              <w:t>Chalmers University of Technology</w:t>
            </w:r>
            <w:r w:rsidRPr="00CE242C">
              <w:t>, 2016. </w:t>
            </w:r>
            <w:hyperlink r:id="rId16" w:history="1">
              <w:r w:rsidRPr="00CE242C">
                <w:rPr>
                  <w:rStyle w:val="Hyperlink"/>
                </w:rPr>
                <w:t>Link to report</w:t>
              </w:r>
            </w:hyperlink>
          </w:p>
          <w:p w14:paraId="174E5373" w14:textId="77777777" w:rsidR="00CE242C" w:rsidRPr="00CE242C" w:rsidRDefault="00CE242C" w:rsidP="00CE242C">
            <w:pPr>
              <w:rPr>
                <w:sz w:val="12"/>
                <w:szCs w:val="12"/>
              </w:rPr>
            </w:pPr>
          </w:p>
          <w:p w14:paraId="2351E1C0" w14:textId="6BB9EEBA" w:rsidR="00CE242C" w:rsidRPr="009575A4" w:rsidRDefault="00CE242C" w:rsidP="009575A4">
            <w:pPr>
              <w:pStyle w:val="ListParagraph"/>
              <w:numPr>
                <w:ilvl w:val="0"/>
                <w:numId w:val="15"/>
              </w:numPr>
              <w:tabs>
                <w:tab w:val="left" w:pos="177"/>
              </w:tabs>
              <w:spacing w:line="276" w:lineRule="auto"/>
              <w:ind w:left="0" w:firstLine="35"/>
            </w:pPr>
            <w:r w:rsidRPr="00CE242C">
              <w:t>"Credit Card Fraud Detection Using Machine Learning." </w:t>
            </w:r>
            <w:r w:rsidRPr="00CE242C">
              <w:rPr>
                <w:i/>
                <w:iCs/>
              </w:rPr>
              <w:t>Stanford University, CS229 Project Report</w:t>
            </w:r>
            <w:r w:rsidRPr="00CE242C">
              <w:t>, 2019.</w:t>
            </w:r>
            <w:r>
              <w:t xml:space="preserve"> </w:t>
            </w:r>
            <w:hyperlink r:id="rId17" w:history="1">
              <w:r w:rsidRPr="00CE242C">
                <w:rPr>
                  <w:rStyle w:val="Hyperlink"/>
                </w:rPr>
                <w:t>Link to report</w:t>
              </w:r>
            </w:hyperlink>
          </w:p>
          <w:p w14:paraId="3C0B6274" w14:textId="77777777" w:rsidR="009575A4" w:rsidRPr="009575A4" w:rsidRDefault="009575A4" w:rsidP="009575A4">
            <w:pPr>
              <w:pStyle w:val="WW-TableContents1111111111"/>
              <w:spacing w:line="276" w:lineRule="auto"/>
              <w:rPr>
                <w:b/>
                <w:sz w:val="10"/>
                <w:szCs w:val="10"/>
              </w:rPr>
            </w:pPr>
          </w:p>
        </w:tc>
      </w:tr>
    </w:tbl>
    <w:p w14:paraId="15392CF4" w14:textId="77777777" w:rsidR="000E2011" w:rsidRDefault="000E2011"/>
    <w:p w14:paraId="31741D16" w14:textId="77777777" w:rsidR="00CE242C" w:rsidRDefault="00CE242C"/>
    <w:p w14:paraId="7E775BB0" w14:textId="77777777" w:rsidR="00EA4C63" w:rsidRDefault="00EA4C63">
      <w:pPr>
        <w:tabs>
          <w:tab w:val="left" w:pos="284"/>
        </w:tabs>
        <w:rPr>
          <w:b/>
          <w:szCs w:val="24"/>
        </w:rPr>
      </w:pPr>
      <w:r>
        <w:rPr>
          <w:b/>
          <w:szCs w:val="24"/>
        </w:rPr>
        <w:tab/>
      </w:r>
    </w:p>
    <w:p w14:paraId="440577D5" w14:textId="487DD1DE" w:rsidR="00FB0DE7" w:rsidRDefault="00CE242C">
      <w:pPr>
        <w:tabs>
          <w:tab w:val="left" w:pos="284"/>
        </w:tabs>
        <w:rPr>
          <w:b/>
          <w:szCs w:val="24"/>
        </w:rPr>
      </w:pPr>
      <w:r>
        <w:rPr>
          <w:b/>
          <w:noProof/>
          <w:szCs w:val="24"/>
        </w:rPr>
        <mc:AlternateContent>
          <mc:Choice Requires="wps">
            <w:drawing>
              <wp:anchor distT="0" distB="0" distL="114300" distR="114300" simplePos="0" relativeHeight="251659264" behindDoc="0" locked="0" layoutInCell="1" allowOverlap="1" wp14:anchorId="1DE91215" wp14:editId="76559A1E">
                <wp:simplePos x="0" y="0"/>
                <wp:positionH relativeFrom="column">
                  <wp:posOffset>5505612</wp:posOffset>
                </wp:positionH>
                <wp:positionV relativeFrom="paragraph">
                  <wp:posOffset>102735</wp:posOffset>
                </wp:positionV>
                <wp:extent cx="321013" cy="321013"/>
                <wp:effectExtent l="12700" t="12700" r="9525" b="9525"/>
                <wp:wrapNone/>
                <wp:docPr id="806874036" name="Oval 1"/>
                <wp:cNvGraphicFramePr/>
                <a:graphic xmlns:a="http://schemas.openxmlformats.org/drawingml/2006/main">
                  <a:graphicData uri="http://schemas.microsoft.com/office/word/2010/wordprocessingShape">
                    <wps:wsp>
                      <wps:cNvSpPr/>
                      <wps:spPr>
                        <a:xfrm>
                          <a:off x="0" y="0"/>
                          <a:ext cx="321013" cy="321013"/>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8A9875" id="Oval 1" o:spid="_x0000_s1026" style="position:absolute;margin-left:433.5pt;margin-top:8.1pt;width:25.3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" filled="f" strokecolor="black [3213]" strokeweight="2.25pt">
                <v:stroke joinstyle="miter"/>
              </v:oval>
            </w:pict>
          </mc:Fallback>
        </mc:AlternateContent>
      </w:r>
      <w:r w:rsidR="00281D01">
        <w:rPr>
          <w:b/>
          <w:szCs w:val="24"/>
        </w:rPr>
        <w:tab/>
      </w:r>
      <w:r w:rsidR="00FB0DE7">
        <w:rPr>
          <w:b/>
          <w:szCs w:val="24"/>
        </w:rPr>
        <w:t>(c) Ethical issues</w:t>
      </w:r>
    </w:p>
    <w:p w14:paraId="20D2FAD3" w14:textId="57E70B49" w:rsidR="001E3EDB" w:rsidRDefault="00FB0DE7">
      <w:pPr>
        <w:tabs>
          <w:tab w:val="left" w:pos="284"/>
        </w:tabs>
        <w:rPr>
          <w:szCs w:val="24"/>
        </w:rPr>
      </w:pPr>
      <w:r w:rsidRPr="00FB0DE7">
        <w:rPr>
          <w:szCs w:val="24"/>
        </w:rPr>
        <w:t>Ha</w:t>
      </w:r>
      <w:r w:rsidR="001E3EDB">
        <w:rPr>
          <w:szCs w:val="24"/>
        </w:rPr>
        <w:t xml:space="preserve">s the student consulted the </w:t>
      </w:r>
      <w:r w:rsidRPr="00FB0DE7">
        <w:rPr>
          <w:szCs w:val="24"/>
        </w:rPr>
        <w:t>guidelines on research with ethical implication</w:t>
      </w:r>
      <w:r w:rsidR="00325A19">
        <w:rPr>
          <w:szCs w:val="24"/>
        </w:rPr>
        <w:t>s?</w:t>
      </w:r>
      <w:r w:rsidRPr="00FB0DE7">
        <w:rPr>
          <w:szCs w:val="24"/>
        </w:rPr>
        <w:t xml:space="preserve"> </w:t>
      </w:r>
      <w:r w:rsidR="001E3EDB">
        <w:rPr>
          <w:szCs w:val="24"/>
        </w:rPr>
        <w:tab/>
      </w:r>
      <w:r w:rsidR="00CE242C" w:rsidRPr="00FB0DE7">
        <w:rPr>
          <w:b/>
          <w:szCs w:val="24"/>
        </w:rPr>
        <w:t>Y</w:t>
      </w:r>
      <w:r w:rsidRPr="00FB0DE7">
        <w:rPr>
          <w:b/>
          <w:szCs w:val="24"/>
        </w:rPr>
        <w:t>e</w:t>
      </w:r>
      <w:r w:rsidR="00CE242C">
        <w:rPr>
          <w:b/>
          <w:szCs w:val="24"/>
        </w:rPr>
        <w:t>s/No</w:t>
      </w:r>
    </w:p>
    <w:p w14:paraId="58ED3F53" w14:textId="77777777" w:rsidR="00FB0DE7" w:rsidRPr="00183A7E" w:rsidRDefault="00FB0DE7">
      <w:pPr>
        <w:tabs>
          <w:tab w:val="left" w:pos="284"/>
        </w:tabs>
        <w:rPr>
          <w:szCs w:val="24"/>
        </w:rPr>
      </w:pPr>
      <w:r w:rsidRPr="00FB0DE7">
        <w:rPr>
          <w:szCs w:val="24"/>
        </w:rPr>
        <w:t>See</w:t>
      </w:r>
      <w:r w:rsidR="003E38E7">
        <w:rPr>
          <w:szCs w:val="24"/>
        </w:rPr>
        <w:t xml:space="preserve"> “Key Information” tile on Moodle: </w:t>
      </w:r>
      <w:hyperlink r:id="rId18" w:history="1">
        <w:r w:rsidR="00EE5949" w:rsidRPr="008B6CE8">
          <w:rPr>
            <w:rStyle w:val="Hyperlink"/>
            <w:szCs w:val="24"/>
          </w:rPr>
          <w:t>https://moodle.bbk.ac.uk/course/view.php?id=44270</w:t>
        </w:r>
      </w:hyperlink>
      <w:r w:rsidR="00EE5949">
        <w:rPr>
          <w:szCs w:val="24"/>
        </w:rPr>
        <w:t xml:space="preserve"> </w:t>
      </w:r>
    </w:p>
    <w:p w14:paraId="20A348B8" w14:textId="77777777" w:rsidR="00B92BC3" w:rsidRDefault="00B92BC3">
      <w:pPr>
        <w:tabs>
          <w:tab w:val="left" w:pos="284"/>
        </w:tabs>
        <w:rPr>
          <w:b/>
          <w:szCs w:val="24"/>
        </w:rPr>
      </w:pPr>
    </w:p>
    <w:p w14:paraId="33296E19" w14:textId="77777777" w:rsidR="001E3EDB" w:rsidRDefault="001E3EDB">
      <w:pPr>
        <w:tabs>
          <w:tab w:val="left" w:pos="284"/>
        </w:tabs>
        <w:rPr>
          <w:b/>
          <w:szCs w:val="24"/>
        </w:rPr>
      </w:pPr>
    </w:p>
    <w:p w14:paraId="577171D9" w14:textId="77777777" w:rsidR="001E3EDB" w:rsidRDefault="001E3EDB">
      <w:pPr>
        <w:tabs>
          <w:tab w:val="left" w:pos="284"/>
        </w:tabs>
        <w:rPr>
          <w:b/>
          <w:szCs w:val="24"/>
        </w:rPr>
      </w:pPr>
    </w:p>
    <w:p w14:paraId="36297796" w14:textId="77777777" w:rsidR="00EA4C63" w:rsidRDefault="00281D01">
      <w:pPr>
        <w:tabs>
          <w:tab w:val="left" w:pos="284"/>
        </w:tabs>
        <w:rPr>
          <w:b/>
          <w:szCs w:val="24"/>
        </w:rPr>
      </w:pPr>
      <w:r>
        <w:rPr>
          <w:b/>
          <w:szCs w:val="24"/>
        </w:rPr>
        <w:tab/>
      </w:r>
      <w:r w:rsidR="00FB0DE7">
        <w:rPr>
          <w:b/>
          <w:szCs w:val="24"/>
        </w:rPr>
        <w:t>(d</w:t>
      </w:r>
      <w:r w:rsidR="00EA4C63">
        <w:rPr>
          <w:b/>
          <w:szCs w:val="24"/>
        </w:rPr>
        <w:t>) Supervisor details</w:t>
      </w:r>
    </w:p>
    <w:p w14:paraId="055999EE" w14:textId="77777777" w:rsidR="00E00B2D" w:rsidRPr="00E00B2D" w:rsidRDefault="00E00B2D">
      <w:pPr>
        <w:tabs>
          <w:tab w:val="left" w:pos="284"/>
        </w:tabs>
        <w:rPr>
          <w:b/>
          <w:sz w:val="12"/>
          <w:szCs w:val="15"/>
        </w:rPr>
      </w:pPr>
    </w:p>
    <w:tbl>
      <w:tblPr>
        <w:tblW w:w="0" w:type="auto"/>
        <w:tblInd w:w="108" w:type="dxa"/>
        <w:tblLayout w:type="fixed"/>
        <w:tblLook w:val="0000" w:firstRow="0" w:lastRow="0" w:firstColumn="0" w:lastColumn="0" w:noHBand="0" w:noVBand="0"/>
      </w:tblPr>
      <w:tblGrid>
        <w:gridCol w:w="4818"/>
        <w:gridCol w:w="4833"/>
      </w:tblGrid>
      <w:tr w:rsidR="00EA4C63" w14:paraId="1C448634" w14:textId="77777777" w:rsidTr="00E00B2D">
        <w:trPr>
          <w:cantSplit/>
          <w:trHeight w:val="397"/>
        </w:trPr>
        <w:tc>
          <w:tcPr>
            <w:tcW w:w="4818" w:type="dxa"/>
            <w:tcBorders>
              <w:top w:val="single" w:sz="1" w:space="0" w:color="000000"/>
              <w:left w:val="single" w:sz="1" w:space="0" w:color="000000"/>
              <w:bottom w:val="single" w:sz="1" w:space="0" w:color="000000"/>
            </w:tcBorders>
            <w:vAlign w:val="center"/>
          </w:tcPr>
          <w:p w14:paraId="6FDD8297" w14:textId="719A75BF" w:rsidR="00EA4C63" w:rsidRDefault="00EA4C63" w:rsidP="00E00B2D">
            <w:pPr>
              <w:tabs>
                <w:tab w:val="left" w:pos="284"/>
              </w:tabs>
              <w:rPr>
                <w:b/>
                <w:szCs w:val="24"/>
              </w:rPr>
            </w:pPr>
            <w:r>
              <w:rPr>
                <w:b/>
                <w:szCs w:val="24"/>
              </w:rPr>
              <w:t>Name:</w:t>
            </w:r>
            <w:r w:rsidR="00E00B2D">
              <w:rPr>
                <w:b/>
                <w:szCs w:val="24"/>
              </w:rPr>
              <w:t xml:space="preserve"> </w:t>
            </w:r>
            <w:r w:rsidR="00E00B2D" w:rsidRPr="003010DF">
              <w:rPr>
                <w:szCs w:val="36"/>
              </w:rPr>
              <w:t xml:space="preserve">Dimitrios </w:t>
            </w:r>
            <w:proofErr w:type="spellStart"/>
            <w:r w:rsidR="00E00B2D" w:rsidRPr="003010DF">
              <w:rPr>
                <w:szCs w:val="36"/>
              </w:rPr>
              <w:t>Airantzis</w:t>
            </w:r>
            <w:proofErr w:type="spellEnd"/>
          </w:p>
        </w:tc>
        <w:tc>
          <w:tcPr>
            <w:tcW w:w="4833" w:type="dxa"/>
            <w:tcBorders>
              <w:top w:val="single" w:sz="1" w:space="0" w:color="000000"/>
              <w:left w:val="single" w:sz="1" w:space="0" w:color="000000"/>
              <w:bottom w:val="single" w:sz="1" w:space="0" w:color="000000"/>
              <w:right w:val="single" w:sz="1" w:space="0" w:color="000000"/>
            </w:tcBorders>
            <w:vAlign w:val="center"/>
          </w:tcPr>
          <w:p w14:paraId="1FE7D78A" w14:textId="2650EE5F" w:rsidR="00EA4C63" w:rsidRDefault="00EA4C63" w:rsidP="00E00B2D">
            <w:pPr>
              <w:tabs>
                <w:tab w:val="left" w:pos="284"/>
              </w:tabs>
              <w:rPr>
                <w:b/>
                <w:szCs w:val="24"/>
              </w:rPr>
            </w:pPr>
            <w:r>
              <w:rPr>
                <w:b/>
                <w:szCs w:val="24"/>
              </w:rPr>
              <w:t>Date agreed:</w:t>
            </w:r>
            <w:r w:rsidR="00E00B2D">
              <w:rPr>
                <w:b/>
                <w:szCs w:val="24"/>
              </w:rPr>
              <w:t xml:space="preserve"> </w:t>
            </w:r>
            <w:r w:rsidR="00E00B2D" w:rsidRPr="00E00B2D">
              <w:rPr>
                <w:bCs/>
                <w:szCs w:val="24"/>
              </w:rPr>
              <w:t>27/10/2024</w:t>
            </w:r>
          </w:p>
        </w:tc>
      </w:tr>
    </w:tbl>
    <w:p w14:paraId="0BDD2DCB" w14:textId="77777777" w:rsidR="00EA4C63" w:rsidRDefault="00EA4C63">
      <w:pPr>
        <w:rPr>
          <w:b/>
          <w:sz w:val="32"/>
          <w:szCs w:val="32"/>
        </w:rPr>
      </w:pPr>
    </w:p>
    <w:p w14:paraId="3F32815D" w14:textId="77777777" w:rsidR="000E2011" w:rsidRPr="000E2011" w:rsidRDefault="000E2011" w:rsidP="000E2011">
      <w:pPr>
        <w:rPr>
          <w:sz w:val="32"/>
          <w:szCs w:val="32"/>
        </w:rPr>
      </w:pPr>
    </w:p>
    <w:p w14:paraId="0F99A49B" w14:textId="77777777" w:rsidR="000E2011" w:rsidRDefault="000E2011" w:rsidP="000E2011">
      <w:pPr>
        <w:rPr>
          <w:b/>
          <w:sz w:val="32"/>
          <w:szCs w:val="32"/>
        </w:rPr>
      </w:pPr>
    </w:p>
    <w:p w14:paraId="144C7D4B" w14:textId="77777777" w:rsidR="000E2011" w:rsidRDefault="000E2011" w:rsidP="000E2011">
      <w:pPr>
        <w:rPr>
          <w:b/>
          <w:sz w:val="32"/>
          <w:szCs w:val="32"/>
        </w:rPr>
      </w:pPr>
    </w:p>
    <w:p w14:paraId="556F5573" w14:textId="77777777" w:rsidR="000E2011" w:rsidRPr="000E2011" w:rsidRDefault="000E2011" w:rsidP="000E2011">
      <w:pPr>
        <w:rPr>
          <w:sz w:val="32"/>
          <w:szCs w:val="32"/>
        </w:rPr>
      </w:pPr>
      <w:r w:rsidRPr="000E2011">
        <w:br w:type="page"/>
      </w:r>
      <w:r w:rsidR="00E71203">
        <w:rPr>
          <w:b/>
          <w:sz w:val="32"/>
          <w:szCs w:val="32"/>
        </w:rPr>
        <w:lastRenderedPageBreak/>
        <w:t xml:space="preserve">Proposal and </w:t>
      </w:r>
      <w:r w:rsidR="00EA4C63">
        <w:rPr>
          <w:b/>
          <w:sz w:val="32"/>
          <w:szCs w:val="32"/>
        </w:rPr>
        <w:t>Report</w:t>
      </w:r>
      <w:r w:rsidR="00E71203">
        <w:rPr>
          <w:b/>
          <w:sz w:val="32"/>
          <w:szCs w:val="32"/>
        </w:rPr>
        <w:t xml:space="preserve"> Marking</w:t>
      </w:r>
    </w:p>
    <w:p w14:paraId="1FD9005D" w14:textId="77777777" w:rsidR="005C7F6B" w:rsidRDefault="005C7F6B" w:rsidP="005C7F6B">
      <w:pPr>
        <w:ind w:left="283"/>
        <w:rPr>
          <w:b/>
          <w:sz w:val="32"/>
          <w:szCs w:val="32"/>
        </w:rPr>
      </w:pPr>
    </w:p>
    <w:p w14:paraId="62EFA8A7" w14:textId="77777777" w:rsidR="00661966" w:rsidRPr="00661966" w:rsidRDefault="00661966" w:rsidP="00661966">
      <w:r w:rsidRPr="00661966">
        <w:t>Please note the following descriptions of projects of types 2, 3 and 4, as given in the Project Briefing document.</w:t>
      </w:r>
    </w:p>
    <w:p w14:paraId="1F2609B4" w14:textId="77777777" w:rsidR="00661966" w:rsidRPr="00661966" w:rsidRDefault="00661966" w:rsidP="00661966"/>
    <w:p w14:paraId="114EFB9C" w14:textId="77777777" w:rsidR="00661966" w:rsidRPr="00661966" w:rsidRDefault="00661966" w:rsidP="00661966">
      <w:pPr>
        <w:rPr>
          <w:b/>
        </w:rPr>
      </w:pPr>
      <w:r w:rsidRPr="00661966">
        <w:rPr>
          <w:b/>
        </w:rPr>
        <w:t>Type 2: Information Systems Research projects (BSc in ISM only)</w:t>
      </w:r>
    </w:p>
    <w:p w14:paraId="1E175283" w14:textId="77777777" w:rsidR="00661966" w:rsidRDefault="00661966" w:rsidP="00661966">
      <w:pPr>
        <w:jc w:val="both"/>
      </w:pPr>
      <w:r w:rsidRPr="00661966">
        <w:t>An Information Systems Research project involves the investigation of information systems phenomena usually using interpretative research methods such as case studies or action research. Often the phenomena are newly emergent technologies and their social settings, development approaches or some aspect of the success or failure of an information system. Students who are considering a Type 2 project must take the module Research Methods</w:t>
      </w:r>
      <w:r w:rsidR="00325A19">
        <w:t xml:space="preserve"> in Management prior to enrolling for the project module</w:t>
      </w:r>
      <w:r w:rsidRPr="00661966">
        <w:t xml:space="preserve">. Supervision is carried out by the </w:t>
      </w:r>
      <w:r w:rsidR="003E38E7">
        <w:t>SCMS</w:t>
      </w:r>
      <w:r w:rsidRPr="00661966">
        <w:t xml:space="preserve">. </w:t>
      </w:r>
    </w:p>
    <w:p w14:paraId="7FC51FF6" w14:textId="77777777" w:rsidR="00661966" w:rsidRPr="00661966" w:rsidRDefault="00661966" w:rsidP="00661966">
      <w:pPr>
        <w:jc w:val="both"/>
      </w:pPr>
    </w:p>
    <w:p w14:paraId="48681F4C" w14:textId="77777777" w:rsidR="00661966" w:rsidRPr="00661966" w:rsidRDefault="00661966" w:rsidP="00661966">
      <w:pPr>
        <w:rPr>
          <w:b/>
        </w:rPr>
      </w:pPr>
      <w:r w:rsidRPr="00661966">
        <w:rPr>
          <w:b/>
        </w:rPr>
        <w:t xml:space="preserve">Type 3: Information Systems Development projects </w:t>
      </w:r>
    </w:p>
    <w:p w14:paraId="5D8574E8" w14:textId="77777777" w:rsidR="00661966" w:rsidRDefault="00661966" w:rsidP="00661966">
      <w:pPr>
        <w:jc w:val="both"/>
      </w:pPr>
      <w:r w:rsidRPr="00661966">
        <w:t xml:space="preserve">An Information Systems Development project </w:t>
      </w:r>
      <w:r w:rsidR="00FB0DE7">
        <w:t>could involve</w:t>
      </w:r>
      <w:r w:rsidRPr="00661966">
        <w:t xml:space="preserve"> the requirements capture and </w:t>
      </w:r>
      <w:r w:rsidR="00FB0DE7">
        <w:t xml:space="preserve">design of an information system or the evaluation of an existing system </w:t>
      </w:r>
      <w:proofErr w:type="gramStart"/>
      <w:r w:rsidR="00FB0DE7">
        <w:t>in order to</w:t>
      </w:r>
      <w:proofErr w:type="gramEnd"/>
      <w:r w:rsidR="00FB0DE7">
        <w:t xml:space="preserve"> identify problems and suggest improvements. Code may be written to check the feasibility of requirements or for comparison with existing code.</w:t>
      </w:r>
      <w:r w:rsidRPr="00661966">
        <w:t xml:space="preserve"> Supervision is carried out by the </w:t>
      </w:r>
      <w:r w:rsidR="003E38E7">
        <w:t>SCMS</w:t>
      </w:r>
      <w:r w:rsidRPr="00661966">
        <w:t xml:space="preserve">. </w:t>
      </w:r>
      <w:r w:rsidR="00325A19">
        <w:t xml:space="preserve">Any code implemented during the project must be demonstrated to the supervisor and supplied on a disk </w:t>
      </w:r>
      <w:r w:rsidR="005C7F6B">
        <w:t>or USB memory.</w:t>
      </w:r>
    </w:p>
    <w:p w14:paraId="63E2E15D" w14:textId="77777777" w:rsidR="00661966" w:rsidRPr="00661966" w:rsidRDefault="00661966" w:rsidP="00661966"/>
    <w:p w14:paraId="11EC9B02" w14:textId="77777777" w:rsidR="00661966" w:rsidRPr="00661966" w:rsidRDefault="00661966" w:rsidP="00661966">
      <w:pPr>
        <w:rPr>
          <w:b/>
        </w:rPr>
      </w:pPr>
      <w:r w:rsidRPr="00661966">
        <w:rPr>
          <w:b/>
        </w:rPr>
        <w:t xml:space="preserve">Type 4: Computing projects </w:t>
      </w:r>
    </w:p>
    <w:p w14:paraId="3D03569F" w14:textId="77777777" w:rsidR="00661966" w:rsidRDefault="00661966" w:rsidP="00661966">
      <w:pPr>
        <w:jc w:val="both"/>
      </w:pPr>
      <w:r w:rsidRPr="00661966">
        <w:t>A Computing project involves the use of one or more programmi</w:t>
      </w:r>
      <w:r>
        <w:t xml:space="preserve">ng languages for implementing a </w:t>
      </w:r>
      <w:r w:rsidRPr="00661966">
        <w:t xml:space="preserve">system or for investigating particular algorithms and data processing methods or for investigating </w:t>
      </w:r>
      <w:proofErr w:type="gramStart"/>
      <w:r w:rsidRPr="00661966">
        <w:t>computer based</w:t>
      </w:r>
      <w:proofErr w:type="gramEnd"/>
      <w:r w:rsidRPr="00661966">
        <w:t xml:space="preserve"> models of natural or artificial phenomena. Supervision is carried out by the </w:t>
      </w:r>
      <w:r w:rsidR="003E38E7">
        <w:t>SCMS</w:t>
      </w:r>
      <w:r w:rsidRPr="00661966">
        <w:t>.</w:t>
      </w:r>
      <w:r w:rsidR="00325A19">
        <w:t xml:space="preserve"> Any code implemented during the project must be demonstrated to the supervisor and supplied on a dis</w:t>
      </w:r>
      <w:r w:rsidR="005C7F6B">
        <w:t>k or USB memory</w:t>
      </w:r>
      <w:r w:rsidR="00325A19">
        <w:t>.</w:t>
      </w:r>
    </w:p>
    <w:p w14:paraId="441EE2C2" w14:textId="77777777" w:rsidR="005C7F6B" w:rsidRDefault="005C7F6B" w:rsidP="00661966">
      <w:pPr>
        <w:jc w:val="both"/>
      </w:pPr>
    </w:p>
    <w:p w14:paraId="6FEE13E0" w14:textId="77777777" w:rsidR="005C7F6B" w:rsidRDefault="00184FE9" w:rsidP="00661966">
      <w:pPr>
        <w:jc w:val="both"/>
      </w:pPr>
      <w:r>
        <w:t>BSc project</w:t>
      </w:r>
      <w:r w:rsidR="0093772A">
        <w:t xml:space="preserve"> submissions are evaluated against</w:t>
      </w:r>
      <w:r>
        <w:t xml:space="preserve"> </w:t>
      </w:r>
      <w:r w:rsidR="005C7F6B">
        <w:t xml:space="preserve">five </w:t>
      </w:r>
      <w:r>
        <w:t>criteria</w:t>
      </w:r>
      <w:r w:rsidR="005C7F6B">
        <w:t xml:space="preserve">, as shown in the table </w:t>
      </w:r>
      <w:r w:rsidR="00021B0C">
        <w:t xml:space="preserve">below. </w:t>
      </w:r>
      <w:r>
        <w:t>D</w:t>
      </w:r>
      <w:r w:rsidR="00021B0C">
        <w:t xml:space="preserve">efault </w:t>
      </w:r>
      <w:r>
        <w:t>weights per criterion</w:t>
      </w:r>
      <w:r w:rsidR="001968FD" w:rsidRPr="001968FD">
        <w:t xml:space="preserve"> </w:t>
      </w:r>
      <w:r w:rsidR="001968FD">
        <w:t>are used</w:t>
      </w:r>
      <w:r w:rsidR="00021B0C">
        <w:t>, namely 15%, 15%, 50%, 20%</w:t>
      </w:r>
      <w:r>
        <w:t>.</w:t>
      </w:r>
      <w:r w:rsidR="00021B0C">
        <w:t xml:space="preserve"> </w:t>
      </w:r>
    </w:p>
    <w:p w14:paraId="1B7D6BB1" w14:textId="77777777" w:rsidR="00B53E9C" w:rsidRDefault="00B53E9C" w:rsidP="00661966">
      <w:pPr>
        <w:jc w:val="both"/>
      </w:pPr>
    </w:p>
    <w:p w14:paraId="35992DC2" w14:textId="77777777" w:rsidR="00661966" w:rsidRPr="00B53E9C" w:rsidRDefault="00B53E9C" w:rsidP="00661966">
      <w:pPr>
        <w:jc w:val="both"/>
        <w:rPr>
          <w:b/>
          <w:bCs/>
        </w:rPr>
      </w:pPr>
      <w:r w:rsidRPr="00B53E9C">
        <w:rPr>
          <w:b/>
          <w:bCs/>
        </w:rPr>
        <w:t xml:space="preserve">Marks and feedback appear on Moodle. Please note that any marks shown on Moodle are the original marks, i.e. no capping due to late submission, penalty due to plagiarism allegation or other assessment offence is applied to marks shown on Moodle. </w:t>
      </w:r>
    </w:p>
    <w:p w14:paraId="507D37C1" w14:textId="77777777" w:rsidR="00B53E9C" w:rsidRDefault="00B53E9C" w:rsidP="00661966">
      <w:pPr>
        <w:jc w:val="both"/>
        <w:rPr>
          <w:szCs w:val="24"/>
        </w:rPr>
      </w:pPr>
    </w:p>
    <w:p w14:paraId="6ED0BD81" w14:textId="77777777" w:rsidR="00325A19" w:rsidRPr="001E3EDB" w:rsidRDefault="00B92BC3" w:rsidP="007E1AE8">
      <w:pPr>
        <w:jc w:val="both"/>
        <w:rPr>
          <w:b/>
          <w:bCs/>
          <w:szCs w:val="24"/>
        </w:rPr>
      </w:pPr>
      <w:r w:rsidRPr="001E3EDB">
        <w:rPr>
          <w:b/>
          <w:bCs/>
          <w:szCs w:val="24"/>
        </w:rPr>
        <w:t>The marking scheme provided below is for information only. Project</w:t>
      </w:r>
      <w:r w:rsidR="001968FD">
        <w:rPr>
          <w:b/>
          <w:bCs/>
          <w:szCs w:val="24"/>
        </w:rPr>
        <w:t xml:space="preserve"> submissions are marked </w:t>
      </w:r>
      <w:r w:rsidRPr="001E3EDB">
        <w:rPr>
          <w:b/>
          <w:bCs/>
          <w:szCs w:val="24"/>
        </w:rPr>
        <w:t xml:space="preserve">online, i.e. markers </w:t>
      </w:r>
      <w:r w:rsidR="00EA4C63" w:rsidRPr="001E3EDB">
        <w:rPr>
          <w:b/>
          <w:bCs/>
          <w:szCs w:val="24"/>
        </w:rPr>
        <w:t>com</w:t>
      </w:r>
      <w:r w:rsidR="00FD17AC" w:rsidRPr="001E3EDB">
        <w:rPr>
          <w:b/>
          <w:bCs/>
          <w:szCs w:val="24"/>
        </w:rPr>
        <w:t xml:space="preserve">plete parts (a) and </w:t>
      </w:r>
      <w:r w:rsidR="00EA4C63" w:rsidRPr="001E3EDB">
        <w:rPr>
          <w:b/>
          <w:bCs/>
          <w:szCs w:val="24"/>
        </w:rPr>
        <w:t xml:space="preserve">(b) </w:t>
      </w:r>
      <w:r w:rsidR="001968FD">
        <w:rPr>
          <w:b/>
          <w:bCs/>
          <w:szCs w:val="24"/>
        </w:rPr>
        <w:t xml:space="preserve">of the table shown below </w:t>
      </w:r>
      <w:r w:rsidRPr="001E3EDB">
        <w:rPr>
          <w:b/>
          <w:bCs/>
          <w:szCs w:val="24"/>
        </w:rPr>
        <w:t>online using marking forms provided on Moodle.</w:t>
      </w:r>
      <w:r w:rsidR="001E3EDB" w:rsidRPr="001E3EDB">
        <w:rPr>
          <w:b/>
          <w:bCs/>
          <w:szCs w:val="24"/>
        </w:rPr>
        <w:t xml:space="preserve"> Fixed weights for the marking criteria, as shown below, are used. </w:t>
      </w:r>
    </w:p>
    <w:p w14:paraId="5902E843" w14:textId="77777777" w:rsidR="00325A19" w:rsidRDefault="00325A19" w:rsidP="007E1AE8">
      <w:pPr>
        <w:jc w:val="both"/>
        <w:rPr>
          <w:szCs w:val="24"/>
        </w:rPr>
      </w:pPr>
    </w:p>
    <w:p w14:paraId="5F95297B" w14:textId="77777777" w:rsidR="00EA4C63" w:rsidRDefault="00B92BC3" w:rsidP="00325A19">
      <w:pPr>
        <w:numPr>
          <w:ilvl w:val="0"/>
          <w:numId w:val="4"/>
        </w:numPr>
        <w:rPr>
          <w:b/>
          <w:szCs w:val="24"/>
        </w:rPr>
      </w:pPr>
      <w:r>
        <w:rPr>
          <w:b/>
          <w:szCs w:val="24"/>
        </w:rPr>
        <w:t>Marker’s</w:t>
      </w:r>
      <w:r w:rsidR="00EA4C63">
        <w:rPr>
          <w:b/>
          <w:szCs w:val="24"/>
        </w:rPr>
        <w:t xml:space="preserve"> report</w:t>
      </w:r>
    </w:p>
    <w:p w14:paraId="78653709" w14:textId="77777777" w:rsidR="00325A19" w:rsidRDefault="00325A19" w:rsidP="00325A19">
      <w:pPr>
        <w:ind w:left="643"/>
        <w:rPr>
          <w:b/>
          <w:szCs w:val="24"/>
        </w:rPr>
      </w:pPr>
    </w:p>
    <w:tbl>
      <w:tblPr>
        <w:tblW w:w="9663" w:type="dxa"/>
        <w:tblInd w:w="1" w:type="dxa"/>
        <w:tblLayout w:type="fixed"/>
        <w:tblCellMar>
          <w:left w:w="0" w:type="dxa"/>
          <w:right w:w="0" w:type="dxa"/>
        </w:tblCellMar>
        <w:tblLook w:val="0000" w:firstRow="0" w:lastRow="0" w:firstColumn="0" w:lastColumn="0" w:noHBand="0" w:noVBand="0"/>
      </w:tblPr>
      <w:tblGrid>
        <w:gridCol w:w="5529"/>
        <w:gridCol w:w="283"/>
        <w:gridCol w:w="3851"/>
      </w:tblGrid>
      <w:tr w:rsidR="00EA4C63" w14:paraId="05910362" w14:textId="77777777" w:rsidTr="00B92BC3">
        <w:trPr>
          <w:cantSplit/>
          <w:tblHeader/>
        </w:trPr>
        <w:tc>
          <w:tcPr>
            <w:tcW w:w="5529" w:type="dxa"/>
            <w:tcBorders>
              <w:top w:val="single" w:sz="1" w:space="0" w:color="000000"/>
              <w:left w:val="single" w:sz="1" w:space="0" w:color="000000"/>
              <w:bottom w:val="single" w:sz="1" w:space="0" w:color="000000"/>
            </w:tcBorders>
          </w:tcPr>
          <w:p w14:paraId="5DFD4EED" w14:textId="77777777" w:rsidR="00EA4C63" w:rsidRDefault="00EA4C63">
            <w:pPr>
              <w:pStyle w:val="WW-TableContents1111111111"/>
              <w:spacing w:after="0"/>
              <w:rPr>
                <w:b/>
              </w:rPr>
            </w:pPr>
            <w:r>
              <w:rPr>
                <w:b/>
              </w:rPr>
              <w:t xml:space="preserve">First/Second/Third </w:t>
            </w:r>
            <w:r w:rsidR="00B92BC3">
              <w:rPr>
                <w:b/>
              </w:rPr>
              <w:t>Marker</w:t>
            </w:r>
            <w:r>
              <w:rPr>
                <w:b/>
              </w:rPr>
              <w:t xml:space="preserve"> [Delete as appropriate]</w:t>
            </w:r>
          </w:p>
          <w:p w14:paraId="59C9C146" w14:textId="77777777" w:rsidR="00EA4C63" w:rsidRDefault="00EA4C63">
            <w:pPr>
              <w:pStyle w:val="WW-TableContents1111111111"/>
              <w:spacing w:after="0"/>
              <w:rPr>
                <w:b/>
              </w:rPr>
            </w:pPr>
            <w:r>
              <w:rPr>
                <w:b/>
              </w:rPr>
              <w:t>Name:</w:t>
            </w:r>
          </w:p>
        </w:tc>
        <w:tc>
          <w:tcPr>
            <w:tcW w:w="4134" w:type="dxa"/>
            <w:gridSpan w:val="2"/>
            <w:tcBorders>
              <w:top w:val="single" w:sz="1" w:space="0" w:color="000000"/>
              <w:left w:val="single" w:sz="1" w:space="0" w:color="000000"/>
              <w:bottom w:val="single" w:sz="1" w:space="0" w:color="000000"/>
              <w:right w:val="single" w:sz="1" w:space="0" w:color="000000"/>
            </w:tcBorders>
          </w:tcPr>
          <w:p w14:paraId="2C0878D7" w14:textId="77777777" w:rsidR="00EA4C63" w:rsidRDefault="00EA4C63">
            <w:pPr>
              <w:pStyle w:val="WW-TableContents1111111111"/>
              <w:spacing w:after="0"/>
              <w:rPr>
                <w:b/>
              </w:rPr>
            </w:pPr>
            <w:r>
              <w:rPr>
                <w:b/>
              </w:rPr>
              <w:t>Date received:</w:t>
            </w:r>
          </w:p>
          <w:p w14:paraId="5C10A4D9" w14:textId="77777777" w:rsidR="00FC3B93" w:rsidRDefault="00FC3B93">
            <w:pPr>
              <w:pStyle w:val="WW-TableContents1111111111"/>
              <w:spacing w:after="0"/>
              <w:rPr>
                <w:b/>
              </w:rPr>
            </w:pPr>
          </w:p>
        </w:tc>
      </w:tr>
      <w:tr w:rsidR="00EA4C63" w14:paraId="0EE93C69" w14:textId="77777777" w:rsidTr="00B92BC3">
        <w:trPr>
          <w:cantSplit/>
        </w:trPr>
        <w:tc>
          <w:tcPr>
            <w:tcW w:w="9663" w:type="dxa"/>
            <w:gridSpan w:val="3"/>
            <w:tcBorders>
              <w:left w:val="single" w:sz="1" w:space="0" w:color="000000"/>
              <w:bottom w:val="single" w:sz="1" w:space="0" w:color="000000"/>
              <w:right w:val="single" w:sz="1" w:space="0" w:color="000000"/>
            </w:tcBorders>
          </w:tcPr>
          <w:p w14:paraId="273B8552" w14:textId="77777777" w:rsidR="00EA4C63" w:rsidRDefault="00B92BC3">
            <w:pPr>
              <w:pStyle w:val="WW-TableHeading1111111111"/>
              <w:jc w:val="left"/>
              <w:rPr>
                <w:i w:val="0"/>
              </w:rPr>
            </w:pPr>
            <w:r>
              <w:rPr>
                <w:i w:val="0"/>
              </w:rPr>
              <w:t>Criterion</w:t>
            </w:r>
            <w:r w:rsidR="00EA4C63">
              <w:rPr>
                <w:i w:val="0"/>
              </w:rPr>
              <w:t xml:space="preserve"> A: Proposal</w:t>
            </w:r>
          </w:p>
          <w:p w14:paraId="31764F8A" w14:textId="77777777" w:rsidR="00EA4C63" w:rsidRDefault="00EA4C63">
            <w:pPr>
              <w:pStyle w:val="WW-TableHeading1111111111"/>
              <w:jc w:val="left"/>
              <w:rPr>
                <w:b w:val="0"/>
                <w:i w:val="0"/>
              </w:rPr>
            </w:pPr>
          </w:p>
          <w:p w14:paraId="22D6362E" w14:textId="77777777" w:rsidR="00EA4C63" w:rsidRDefault="00EA4C63">
            <w:pPr>
              <w:pStyle w:val="WW-TableHeading1111111111"/>
              <w:spacing w:after="0"/>
              <w:jc w:val="right"/>
              <w:rPr>
                <w:i w:val="0"/>
              </w:rPr>
            </w:pPr>
            <w:r>
              <w:rPr>
                <w:i w:val="0"/>
              </w:rPr>
              <w:t>Mark .....</w:t>
            </w:r>
            <w:r w:rsidR="005C7F6B">
              <w:rPr>
                <w:i w:val="0"/>
              </w:rPr>
              <w:t>....... out of ....15%</w:t>
            </w:r>
            <w:r>
              <w:rPr>
                <w:i w:val="0"/>
              </w:rPr>
              <w:t xml:space="preserve">.... </w:t>
            </w:r>
          </w:p>
        </w:tc>
      </w:tr>
      <w:tr w:rsidR="00EA4C63" w14:paraId="25ACAF84" w14:textId="77777777" w:rsidTr="00B92BC3">
        <w:trPr>
          <w:cantSplit/>
        </w:trPr>
        <w:tc>
          <w:tcPr>
            <w:tcW w:w="9663" w:type="dxa"/>
            <w:gridSpan w:val="3"/>
            <w:tcBorders>
              <w:left w:val="single" w:sz="1" w:space="0" w:color="000000"/>
              <w:bottom w:val="single" w:sz="1" w:space="0" w:color="000000"/>
              <w:right w:val="single" w:sz="1" w:space="0" w:color="000000"/>
            </w:tcBorders>
          </w:tcPr>
          <w:p w14:paraId="24BF3661" w14:textId="77777777" w:rsidR="00EA4C63" w:rsidRDefault="00B92BC3">
            <w:pPr>
              <w:pStyle w:val="WW-TableContents1111111111"/>
              <w:rPr>
                <w:b/>
              </w:rPr>
            </w:pPr>
            <w:r w:rsidRPr="00B92BC3">
              <w:rPr>
                <w:b/>
                <w:bCs/>
                <w:iCs/>
              </w:rPr>
              <w:t>Criterion</w:t>
            </w:r>
            <w:r w:rsidR="00EA4C63">
              <w:rPr>
                <w:b/>
              </w:rPr>
              <w:t xml:space="preserve"> B: Awareness and understanding of related work</w:t>
            </w:r>
          </w:p>
          <w:p w14:paraId="5695DD7C" w14:textId="77777777" w:rsidR="00EA4C63" w:rsidRDefault="00EA4C63">
            <w:pPr>
              <w:pStyle w:val="WW-TableContents1111111111"/>
            </w:pPr>
          </w:p>
          <w:p w14:paraId="4E5ECB5E" w14:textId="77777777" w:rsidR="00EA4C63" w:rsidRDefault="00EA4C63">
            <w:pPr>
              <w:pStyle w:val="WW-TableHeading1111111111"/>
              <w:spacing w:after="0"/>
              <w:jc w:val="right"/>
              <w:rPr>
                <w:i w:val="0"/>
              </w:rPr>
            </w:pPr>
            <w:r>
              <w:rPr>
                <w:i w:val="0"/>
              </w:rPr>
              <w:t>M</w:t>
            </w:r>
            <w:r w:rsidR="005C7F6B">
              <w:rPr>
                <w:i w:val="0"/>
              </w:rPr>
              <w:t>ark ............ out of ....15%</w:t>
            </w:r>
            <w:r>
              <w:rPr>
                <w:i w:val="0"/>
              </w:rPr>
              <w:t xml:space="preserve">.... </w:t>
            </w:r>
          </w:p>
        </w:tc>
      </w:tr>
      <w:tr w:rsidR="00EA4C63" w14:paraId="4F54A5D3" w14:textId="77777777" w:rsidTr="00B92BC3">
        <w:trPr>
          <w:cantSplit/>
        </w:trPr>
        <w:tc>
          <w:tcPr>
            <w:tcW w:w="9663" w:type="dxa"/>
            <w:gridSpan w:val="3"/>
            <w:tcBorders>
              <w:left w:val="single" w:sz="1" w:space="0" w:color="000000"/>
              <w:bottom w:val="single" w:sz="1" w:space="0" w:color="000000"/>
              <w:right w:val="single" w:sz="1" w:space="0" w:color="000000"/>
            </w:tcBorders>
          </w:tcPr>
          <w:p w14:paraId="6CD610AD" w14:textId="77777777" w:rsidR="0004770F" w:rsidRDefault="00B92BC3">
            <w:pPr>
              <w:pStyle w:val="WW-TableContents1111111111"/>
              <w:rPr>
                <w:b/>
              </w:rPr>
            </w:pPr>
            <w:r w:rsidRPr="00B92BC3">
              <w:rPr>
                <w:b/>
              </w:rPr>
              <w:lastRenderedPageBreak/>
              <w:t>Criterion</w:t>
            </w:r>
            <w:r w:rsidR="00EA4C63">
              <w:rPr>
                <w:b/>
              </w:rPr>
              <w:t xml:space="preserve"> C: Achievement</w:t>
            </w:r>
            <w:r w:rsidR="0004770F">
              <w:rPr>
                <w:b/>
              </w:rPr>
              <w:t xml:space="preserve">, </w:t>
            </w:r>
            <w:proofErr w:type="gramStart"/>
            <w:r w:rsidR="0004770F">
              <w:rPr>
                <w:b/>
              </w:rPr>
              <w:t>taking into account</w:t>
            </w:r>
            <w:proofErr w:type="gramEnd"/>
            <w:r w:rsidR="0004770F">
              <w:rPr>
                <w:b/>
              </w:rPr>
              <w:t xml:space="preserve"> the difficulty of the project and also including but not limited to</w:t>
            </w:r>
          </w:p>
          <w:p w14:paraId="6B4A9FC0" w14:textId="77777777" w:rsidR="0004770F" w:rsidRDefault="0004770F">
            <w:pPr>
              <w:pStyle w:val="WW-TableContents1111111111"/>
              <w:rPr>
                <w:b/>
              </w:rPr>
            </w:pPr>
            <w:r>
              <w:rPr>
                <w:b/>
              </w:rPr>
              <w:t xml:space="preserve">Type 2: </w:t>
            </w:r>
            <w:r w:rsidR="005C7F6B">
              <w:rPr>
                <w:b/>
              </w:rPr>
              <w:t xml:space="preserve">understanding and investigation </w:t>
            </w:r>
            <w:r>
              <w:rPr>
                <w:b/>
              </w:rPr>
              <w:t>of information systems phenomena</w:t>
            </w:r>
          </w:p>
          <w:p w14:paraId="28DF7FF6" w14:textId="77777777" w:rsidR="0004770F" w:rsidRDefault="0004770F">
            <w:pPr>
              <w:pStyle w:val="WW-TableContents1111111111"/>
              <w:rPr>
                <w:b/>
              </w:rPr>
            </w:pPr>
            <w:r>
              <w:rPr>
                <w:b/>
              </w:rPr>
              <w:t>Type 3: requirements capture, design or evaluation of an information system</w:t>
            </w:r>
          </w:p>
          <w:p w14:paraId="213CD9E9" w14:textId="77777777" w:rsidR="00EA4C63" w:rsidRDefault="0004770F">
            <w:pPr>
              <w:pStyle w:val="WW-TableContents1111111111"/>
              <w:rPr>
                <w:b/>
              </w:rPr>
            </w:pPr>
            <w:r>
              <w:rPr>
                <w:b/>
              </w:rPr>
              <w:t>Type 4: design, layout and effectiveness of the code</w:t>
            </w:r>
            <w:r w:rsidR="00FC3B93">
              <w:rPr>
                <w:b/>
              </w:rPr>
              <w:t>. If you are the s</w:t>
            </w:r>
            <w:r w:rsidR="00E71DB2">
              <w:rPr>
                <w:b/>
              </w:rPr>
              <w:t>upervisor, then indicate when</w:t>
            </w:r>
            <w:r w:rsidR="00FC3B93">
              <w:rPr>
                <w:b/>
              </w:rPr>
              <w:t xml:space="preserve"> you saw the code demonstrated.</w:t>
            </w:r>
          </w:p>
          <w:p w14:paraId="36807572" w14:textId="77777777" w:rsidR="00EA4C63" w:rsidRDefault="00EA4C63">
            <w:pPr>
              <w:pStyle w:val="WW-TableContents1111111111"/>
            </w:pPr>
          </w:p>
          <w:p w14:paraId="792659EC" w14:textId="77777777" w:rsidR="00EA4C63" w:rsidRDefault="00EA4C63">
            <w:pPr>
              <w:pStyle w:val="WW-TableHeading1111111111"/>
              <w:spacing w:after="0"/>
              <w:jc w:val="right"/>
              <w:rPr>
                <w:i w:val="0"/>
              </w:rPr>
            </w:pPr>
            <w:r>
              <w:rPr>
                <w:i w:val="0"/>
              </w:rPr>
              <w:t>M</w:t>
            </w:r>
            <w:r w:rsidR="005C7F6B">
              <w:rPr>
                <w:i w:val="0"/>
              </w:rPr>
              <w:t>ark ............ out of ....50%</w:t>
            </w:r>
            <w:r>
              <w:rPr>
                <w:i w:val="0"/>
              </w:rPr>
              <w:t>...</w:t>
            </w:r>
          </w:p>
        </w:tc>
      </w:tr>
      <w:tr w:rsidR="00EA4C63" w14:paraId="4685BB23" w14:textId="77777777" w:rsidTr="00B92BC3">
        <w:trPr>
          <w:cantSplit/>
        </w:trPr>
        <w:tc>
          <w:tcPr>
            <w:tcW w:w="9663" w:type="dxa"/>
            <w:gridSpan w:val="3"/>
            <w:tcBorders>
              <w:left w:val="single" w:sz="1" w:space="0" w:color="000000"/>
              <w:bottom w:val="single" w:sz="1" w:space="0" w:color="000000"/>
              <w:right w:val="single" w:sz="1" w:space="0" w:color="000000"/>
            </w:tcBorders>
          </w:tcPr>
          <w:p w14:paraId="7D6A697D" w14:textId="77777777" w:rsidR="00EA4C63" w:rsidRDefault="00B92BC3">
            <w:pPr>
              <w:pStyle w:val="WW-TableContents1111111111"/>
              <w:rPr>
                <w:b/>
              </w:rPr>
            </w:pPr>
            <w:r w:rsidRPr="00B92BC3">
              <w:rPr>
                <w:b/>
              </w:rPr>
              <w:t xml:space="preserve">Criterion </w:t>
            </w:r>
            <w:r w:rsidR="00FD17AC">
              <w:rPr>
                <w:b/>
              </w:rPr>
              <w:t>D: Grammar, spelling</w:t>
            </w:r>
            <w:r w:rsidR="00EA4C63">
              <w:rPr>
                <w:b/>
              </w:rPr>
              <w:t>, structure and coherence of the report, ability to present complex or technical material</w:t>
            </w:r>
          </w:p>
          <w:p w14:paraId="765DD871" w14:textId="77777777" w:rsidR="00EA4C63" w:rsidRDefault="00EA4C63">
            <w:pPr>
              <w:pStyle w:val="WW-TableContents1111111111"/>
            </w:pPr>
          </w:p>
          <w:p w14:paraId="094566CF" w14:textId="77777777" w:rsidR="00EA4C63" w:rsidRDefault="00EA4C63">
            <w:pPr>
              <w:pStyle w:val="WW-TableHeading1111111111"/>
              <w:spacing w:after="0"/>
              <w:jc w:val="right"/>
              <w:rPr>
                <w:i w:val="0"/>
              </w:rPr>
            </w:pPr>
            <w:r>
              <w:rPr>
                <w:i w:val="0"/>
              </w:rPr>
              <w:t>M</w:t>
            </w:r>
            <w:r w:rsidR="005C7F6B">
              <w:rPr>
                <w:i w:val="0"/>
              </w:rPr>
              <w:t>ark ............ out of ....20%</w:t>
            </w:r>
            <w:r>
              <w:rPr>
                <w:i w:val="0"/>
              </w:rPr>
              <w:t>...</w:t>
            </w:r>
          </w:p>
        </w:tc>
      </w:tr>
      <w:tr w:rsidR="00EA4C63" w14:paraId="1AB005C1" w14:textId="77777777" w:rsidTr="00B92BC3">
        <w:trPr>
          <w:cantSplit/>
        </w:trPr>
        <w:tc>
          <w:tcPr>
            <w:tcW w:w="5812" w:type="dxa"/>
            <w:gridSpan w:val="2"/>
            <w:tcBorders>
              <w:left w:val="single" w:sz="1" w:space="0" w:color="000000"/>
              <w:bottom w:val="single" w:sz="1" w:space="0" w:color="000000"/>
            </w:tcBorders>
          </w:tcPr>
          <w:p w14:paraId="13690070" w14:textId="77777777" w:rsidR="00EA4C63" w:rsidRDefault="00EA4C63">
            <w:pPr>
              <w:rPr>
                <w:b/>
              </w:rPr>
            </w:pPr>
            <w:r>
              <w:rPr>
                <w:b/>
              </w:rPr>
              <w:t>Date returned:</w:t>
            </w:r>
          </w:p>
        </w:tc>
        <w:tc>
          <w:tcPr>
            <w:tcW w:w="3851" w:type="dxa"/>
            <w:tcBorders>
              <w:left w:val="single" w:sz="1" w:space="0" w:color="000000"/>
              <w:bottom w:val="single" w:sz="1" w:space="0" w:color="000000"/>
              <w:right w:val="single" w:sz="1" w:space="0" w:color="000000"/>
            </w:tcBorders>
          </w:tcPr>
          <w:p w14:paraId="3E42908B" w14:textId="77777777" w:rsidR="00EA4C63" w:rsidRDefault="00EA4C63">
            <w:pPr>
              <w:jc w:val="right"/>
              <w:rPr>
                <w:b/>
              </w:rPr>
            </w:pPr>
            <w:r>
              <w:rPr>
                <w:b/>
              </w:rPr>
              <w:t>Total ............ out of 100%</w:t>
            </w:r>
          </w:p>
        </w:tc>
      </w:tr>
    </w:tbl>
    <w:p w14:paraId="6DD98E1C" w14:textId="77777777" w:rsidR="00661966" w:rsidRDefault="00661966">
      <w:pPr>
        <w:ind w:left="284"/>
        <w:rPr>
          <w:b/>
        </w:rPr>
      </w:pPr>
    </w:p>
    <w:p w14:paraId="4E2DAF93" w14:textId="77777777" w:rsidR="00EA4C63" w:rsidRDefault="00EA4C63" w:rsidP="003E38E7">
      <w:pPr>
        <w:numPr>
          <w:ilvl w:val="0"/>
          <w:numId w:val="4"/>
        </w:numPr>
        <w:rPr>
          <w:b/>
        </w:rPr>
      </w:pPr>
      <w:r>
        <w:rPr>
          <w:b/>
        </w:rPr>
        <w:t>Student feedback</w:t>
      </w:r>
    </w:p>
    <w:p w14:paraId="49B5675A" w14:textId="77777777" w:rsidR="003E38E7" w:rsidRDefault="003E38E7" w:rsidP="003E38E7">
      <w:pPr>
        <w:ind w:left="283"/>
        <w:rPr>
          <w:b/>
        </w:rPr>
      </w:pPr>
    </w:p>
    <w:p w14:paraId="4F4AD670" w14:textId="77777777" w:rsidR="00182B79" w:rsidRPr="00B92BC3" w:rsidRDefault="003E38E7" w:rsidP="00182B79">
      <w:pPr>
        <w:ind w:left="283"/>
        <w:rPr>
          <w:bCs/>
        </w:rPr>
      </w:pPr>
      <w:r w:rsidRPr="00B92BC3">
        <w:rPr>
          <w:bCs/>
        </w:rPr>
        <w:t xml:space="preserve">Feedback is provided on Moodle. </w:t>
      </w:r>
      <w:r w:rsidR="00B53E9C">
        <w:rPr>
          <w:bCs/>
        </w:rPr>
        <w:t>Markers</w:t>
      </w:r>
      <w:r w:rsidRPr="00B92BC3">
        <w:rPr>
          <w:bCs/>
        </w:rPr>
        <w:t xml:space="preserve"> fill in the corresponding fields in the Marking form on Moodle</w:t>
      </w:r>
      <w:r w:rsidR="00182B79">
        <w:rPr>
          <w:bCs/>
        </w:rPr>
        <w:t xml:space="preserve">. </w:t>
      </w:r>
      <w:r w:rsidR="00182B79" w:rsidRPr="00182B79">
        <w:rPr>
          <w:bCs/>
        </w:rPr>
        <w:t xml:space="preserve">When marks become available, </w:t>
      </w:r>
      <w:r w:rsidR="00182B79">
        <w:rPr>
          <w:bCs/>
        </w:rPr>
        <w:t xml:space="preserve">students </w:t>
      </w:r>
      <w:r w:rsidR="00182B79" w:rsidRPr="00182B79">
        <w:rPr>
          <w:bCs/>
        </w:rPr>
        <w:t>should check the "Grade column"</w:t>
      </w:r>
      <w:r w:rsidR="00182B79">
        <w:rPr>
          <w:bCs/>
        </w:rPr>
        <w:t xml:space="preserve"> on Moodle</w:t>
      </w:r>
      <w:r w:rsidR="00182B79" w:rsidRPr="00182B79">
        <w:rPr>
          <w:bCs/>
        </w:rPr>
        <w:t xml:space="preserve">-  mark will be shown out of 100. To read the feedback </w:t>
      </w:r>
      <w:r w:rsidR="00182B79">
        <w:rPr>
          <w:bCs/>
        </w:rPr>
        <w:t>students</w:t>
      </w:r>
      <w:r w:rsidR="00182B79" w:rsidRPr="00182B79">
        <w:rPr>
          <w:bCs/>
        </w:rPr>
        <w:t xml:space="preserve"> should click on the Turnitin icon to access the Turnitin Feedback Studio-  then click the "Rubric/Form"  icon (right side panel on Turnitin) to access the feedback.</w:t>
      </w:r>
    </w:p>
    <w:sectPr w:rsidR="00182B79" w:rsidRPr="00B92BC3">
      <w:footnotePr>
        <w:pos w:val="beneathText"/>
      </w:footnotePr>
      <w:pgSz w:w="11905" w:h="16837"/>
      <w:pgMar w:top="1134" w:right="1134" w:bottom="1705" w:left="1134"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ACE50" w14:textId="77777777" w:rsidR="008B7340" w:rsidRDefault="008B7340">
      <w:r>
        <w:separator/>
      </w:r>
    </w:p>
  </w:endnote>
  <w:endnote w:type="continuationSeparator" w:id="0">
    <w:p w14:paraId="6AB83113" w14:textId="77777777" w:rsidR="008B7340" w:rsidRDefault="008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 Mincho Light J">
    <w:altName w:val="Times New Roman"/>
    <w:panose1 w:val="020B0604020202020204"/>
    <w:charset w:val="00"/>
    <w:family w:val="auto"/>
    <w:pitch w:val="variable"/>
  </w:font>
  <w:font w:name="Nimbus Roman No9 L">
    <w:altName w:val="Times New Roman"/>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A39EA" w14:textId="77777777" w:rsidR="00EA4C63" w:rsidRDefault="00EA4C63">
    <w:pPr>
      <w:pStyle w:val="Footer"/>
      <w:jc w:val="center"/>
    </w:pPr>
    <w:r>
      <w:t xml:space="preserve">Page </w:t>
    </w:r>
    <w:r>
      <w:fldChar w:fldCharType="begin"/>
    </w:r>
    <w:r>
      <w:instrText xml:space="preserve"> PAGE \*ARABIC </w:instrText>
    </w:r>
    <w:r>
      <w:fldChar w:fldCharType="separate"/>
    </w:r>
    <w:r w:rsidR="00D6362E">
      <w:rPr>
        <w:noProof/>
      </w:rPr>
      <w:t>2</w:t>
    </w:r>
    <w:r>
      <w:fldChar w:fldCharType="end"/>
    </w:r>
    <w:r>
      <w:t xml:space="preserve"> of </w:t>
    </w:r>
    <w:fldSimple w:instr=" NUMPAGES \*ARABIC ">
      <w:r w:rsidR="00D6362E">
        <w:rPr>
          <w:noProof/>
        </w:rPr>
        <w:t>3</w:t>
      </w:r>
    </w:fldSimple>
    <w:r>
      <w:t xml:space="preserve"> (Version 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D75D7" w14:textId="77777777" w:rsidR="00EA4C63" w:rsidRDefault="00EA4C63">
    <w:pPr>
      <w:pStyle w:val="Footer"/>
      <w:jc w:val="center"/>
    </w:pPr>
    <w:r>
      <w:t xml:space="preserve">Page </w:t>
    </w:r>
    <w:r>
      <w:fldChar w:fldCharType="begin"/>
    </w:r>
    <w:r>
      <w:instrText xml:space="preserve"> PAGE \*ARABIC </w:instrText>
    </w:r>
    <w:r>
      <w:fldChar w:fldCharType="separate"/>
    </w:r>
    <w:r w:rsidR="00D6362E">
      <w:rPr>
        <w:noProof/>
      </w:rPr>
      <w:t>1</w:t>
    </w:r>
    <w:r>
      <w:fldChar w:fldCharType="end"/>
    </w:r>
    <w:r>
      <w:t xml:space="preserve"> of </w:t>
    </w:r>
    <w:fldSimple w:instr=" NUMPAGES \*ARABIC ">
      <w:r w:rsidR="00D6362E">
        <w:rPr>
          <w:noProof/>
        </w:rPr>
        <w:t>3</w:t>
      </w:r>
    </w:fldSimple>
    <w:r>
      <w:t xml:space="preserve"> (Version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A987C" w14:textId="77777777" w:rsidR="00F570D4" w:rsidRDefault="00F57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D8003" w14:textId="77777777" w:rsidR="008B7340" w:rsidRDefault="008B7340">
      <w:r>
        <w:separator/>
      </w:r>
    </w:p>
  </w:footnote>
  <w:footnote w:type="continuationSeparator" w:id="0">
    <w:p w14:paraId="710D2B45" w14:textId="77777777" w:rsidR="008B7340" w:rsidRDefault="008B7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C616A" w14:textId="77777777" w:rsidR="00F570D4" w:rsidRDefault="00F57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E4F59" w14:textId="77777777" w:rsidR="00F570D4" w:rsidRDefault="00F57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ED3D5" w14:textId="77777777" w:rsidR="00F570D4" w:rsidRDefault="00F57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name w:val="WW8Num2"/>
    <w:lvl w:ilvl="0">
      <w:start w:val="2"/>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07905F84"/>
    <w:multiLevelType w:val="hybridMultilevel"/>
    <w:tmpl w:val="22683D68"/>
    <w:lvl w:ilvl="0" w:tplc="BFD4AFF0">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4" w15:restartNumberingAfterBreak="0">
    <w:nsid w:val="114C41A5"/>
    <w:multiLevelType w:val="multilevel"/>
    <w:tmpl w:val="3DD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92C53"/>
    <w:multiLevelType w:val="multilevel"/>
    <w:tmpl w:val="496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207C0"/>
    <w:multiLevelType w:val="hybridMultilevel"/>
    <w:tmpl w:val="4F586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16649"/>
    <w:multiLevelType w:val="multilevel"/>
    <w:tmpl w:val="797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445FF"/>
    <w:multiLevelType w:val="hybridMultilevel"/>
    <w:tmpl w:val="4B1AA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916C2A"/>
    <w:multiLevelType w:val="hybridMultilevel"/>
    <w:tmpl w:val="9AA8864E"/>
    <w:lvl w:ilvl="0" w:tplc="71BEF3D8">
      <w:numFmt w:val="bullet"/>
      <w:lvlText w:val=""/>
      <w:lvlJc w:val="left"/>
      <w:pPr>
        <w:ind w:left="1080" w:hanging="360"/>
      </w:pPr>
      <w:rPr>
        <w:rFonts w:ascii="Times New Roman" w:eastAsia="HG Mincho Light J"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D77238"/>
    <w:multiLevelType w:val="hybridMultilevel"/>
    <w:tmpl w:val="5D9A6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303BF8"/>
    <w:multiLevelType w:val="multilevel"/>
    <w:tmpl w:val="BDC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D6377"/>
    <w:multiLevelType w:val="hybridMultilevel"/>
    <w:tmpl w:val="275C7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3C431B"/>
    <w:multiLevelType w:val="multilevel"/>
    <w:tmpl w:val="31D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76FB7"/>
    <w:multiLevelType w:val="hybridMultilevel"/>
    <w:tmpl w:val="0FBC02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1FE2B06"/>
    <w:multiLevelType w:val="hybridMultilevel"/>
    <w:tmpl w:val="76D0A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547FB4"/>
    <w:multiLevelType w:val="hybridMultilevel"/>
    <w:tmpl w:val="609E28DC"/>
    <w:lvl w:ilvl="0" w:tplc="71BEF3D8">
      <w:numFmt w:val="bullet"/>
      <w:lvlText w:val=""/>
      <w:lvlJc w:val="left"/>
      <w:pPr>
        <w:ind w:left="720" w:hanging="360"/>
      </w:pPr>
      <w:rPr>
        <w:rFonts w:ascii="Times New Roman" w:eastAsia="HG Mincho Light J"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304649"/>
    <w:multiLevelType w:val="hybridMultilevel"/>
    <w:tmpl w:val="2BF01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0F5D71"/>
    <w:multiLevelType w:val="hybridMultilevel"/>
    <w:tmpl w:val="FF74C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026844">
    <w:abstractNumId w:val="0"/>
  </w:num>
  <w:num w:numId="2" w16cid:durableId="1660038345">
    <w:abstractNumId w:val="1"/>
  </w:num>
  <w:num w:numId="3" w16cid:durableId="1455558778">
    <w:abstractNumId w:val="2"/>
  </w:num>
  <w:num w:numId="4" w16cid:durableId="1390543280">
    <w:abstractNumId w:val="3"/>
  </w:num>
  <w:num w:numId="5" w16cid:durableId="2084335014">
    <w:abstractNumId w:val="15"/>
  </w:num>
  <w:num w:numId="6" w16cid:durableId="1195387368">
    <w:abstractNumId w:val="16"/>
  </w:num>
  <w:num w:numId="7" w16cid:durableId="1541086890">
    <w:abstractNumId w:val="9"/>
  </w:num>
  <w:num w:numId="8" w16cid:durableId="696004407">
    <w:abstractNumId w:val="14"/>
  </w:num>
  <w:num w:numId="9" w16cid:durableId="2066417047">
    <w:abstractNumId w:val="7"/>
  </w:num>
  <w:num w:numId="10" w16cid:durableId="654340941">
    <w:abstractNumId w:val="4"/>
  </w:num>
  <w:num w:numId="11" w16cid:durableId="423110789">
    <w:abstractNumId w:val="5"/>
  </w:num>
  <w:num w:numId="12" w16cid:durableId="897477197">
    <w:abstractNumId w:val="13"/>
  </w:num>
  <w:num w:numId="13" w16cid:durableId="1769277805">
    <w:abstractNumId w:val="11"/>
  </w:num>
  <w:num w:numId="14" w16cid:durableId="1264877030">
    <w:abstractNumId w:val="6"/>
  </w:num>
  <w:num w:numId="15" w16cid:durableId="936520565">
    <w:abstractNumId w:val="8"/>
  </w:num>
  <w:num w:numId="16" w16cid:durableId="1412653143">
    <w:abstractNumId w:val="12"/>
  </w:num>
  <w:num w:numId="17" w16cid:durableId="800801829">
    <w:abstractNumId w:val="10"/>
  </w:num>
  <w:num w:numId="18" w16cid:durableId="149709799">
    <w:abstractNumId w:val="17"/>
  </w:num>
  <w:num w:numId="19" w16cid:durableId="13950102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5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81"/>
    <w:rsid w:val="00021B0C"/>
    <w:rsid w:val="00035BEB"/>
    <w:rsid w:val="000461FD"/>
    <w:rsid w:val="0004770F"/>
    <w:rsid w:val="000645F6"/>
    <w:rsid w:val="00087E0C"/>
    <w:rsid w:val="000E2011"/>
    <w:rsid w:val="00116D94"/>
    <w:rsid w:val="0015164F"/>
    <w:rsid w:val="001536F3"/>
    <w:rsid w:val="00182B79"/>
    <w:rsid w:val="00183A7E"/>
    <w:rsid w:val="001843C0"/>
    <w:rsid w:val="00184FE9"/>
    <w:rsid w:val="001968FD"/>
    <w:rsid w:val="001B2D0E"/>
    <w:rsid w:val="001E3EDB"/>
    <w:rsid w:val="00243A3E"/>
    <w:rsid w:val="00271666"/>
    <w:rsid w:val="00281D01"/>
    <w:rsid w:val="002C0707"/>
    <w:rsid w:val="002E46CB"/>
    <w:rsid w:val="00325A19"/>
    <w:rsid w:val="003474D1"/>
    <w:rsid w:val="00355D1F"/>
    <w:rsid w:val="00360B1A"/>
    <w:rsid w:val="00366B96"/>
    <w:rsid w:val="003E38E7"/>
    <w:rsid w:val="0041358F"/>
    <w:rsid w:val="00441599"/>
    <w:rsid w:val="004769B4"/>
    <w:rsid w:val="00492DB6"/>
    <w:rsid w:val="004D5BE8"/>
    <w:rsid w:val="005114EE"/>
    <w:rsid w:val="005120FA"/>
    <w:rsid w:val="00512236"/>
    <w:rsid w:val="00515E8E"/>
    <w:rsid w:val="005440D1"/>
    <w:rsid w:val="005A030B"/>
    <w:rsid w:val="005C23E4"/>
    <w:rsid w:val="005C7F6B"/>
    <w:rsid w:val="00645F37"/>
    <w:rsid w:val="00661966"/>
    <w:rsid w:val="00687E8A"/>
    <w:rsid w:val="00720942"/>
    <w:rsid w:val="00737EA2"/>
    <w:rsid w:val="0074120B"/>
    <w:rsid w:val="00770AB0"/>
    <w:rsid w:val="007C6831"/>
    <w:rsid w:val="007E1AE8"/>
    <w:rsid w:val="008079D8"/>
    <w:rsid w:val="00822820"/>
    <w:rsid w:val="008243A2"/>
    <w:rsid w:val="00837581"/>
    <w:rsid w:val="008836CB"/>
    <w:rsid w:val="008A10CE"/>
    <w:rsid w:val="008B7340"/>
    <w:rsid w:val="008F035A"/>
    <w:rsid w:val="00935F4B"/>
    <w:rsid w:val="0093772A"/>
    <w:rsid w:val="009575A4"/>
    <w:rsid w:val="00967A47"/>
    <w:rsid w:val="00996431"/>
    <w:rsid w:val="009C6D70"/>
    <w:rsid w:val="00A2064E"/>
    <w:rsid w:val="00A22B81"/>
    <w:rsid w:val="00A61A99"/>
    <w:rsid w:val="00A71F81"/>
    <w:rsid w:val="00A732AD"/>
    <w:rsid w:val="00A73BA5"/>
    <w:rsid w:val="00A75C38"/>
    <w:rsid w:val="00A84AE0"/>
    <w:rsid w:val="00A8589F"/>
    <w:rsid w:val="00AA05F7"/>
    <w:rsid w:val="00AB62FB"/>
    <w:rsid w:val="00AE281B"/>
    <w:rsid w:val="00AF7CB2"/>
    <w:rsid w:val="00B065BA"/>
    <w:rsid w:val="00B1419D"/>
    <w:rsid w:val="00B53E9C"/>
    <w:rsid w:val="00B92BC3"/>
    <w:rsid w:val="00B96BE0"/>
    <w:rsid w:val="00BF411B"/>
    <w:rsid w:val="00C2248B"/>
    <w:rsid w:val="00C24369"/>
    <w:rsid w:val="00C30B02"/>
    <w:rsid w:val="00CB1878"/>
    <w:rsid w:val="00CE242C"/>
    <w:rsid w:val="00D0385B"/>
    <w:rsid w:val="00D2388C"/>
    <w:rsid w:val="00D6362E"/>
    <w:rsid w:val="00D6522C"/>
    <w:rsid w:val="00E00B2D"/>
    <w:rsid w:val="00E504E0"/>
    <w:rsid w:val="00E71203"/>
    <w:rsid w:val="00E71DB2"/>
    <w:rsid w:val="00E72596"/>
    <w:rsid w:val="00E90BEF"/>
    <w:rsid w:val="00EA4C63"/>
    <w:rsid w:val="00EA6B21"/>
    <w:rsid w:val="00EE5949"/>
    <w:rsid w:val="00EE613D"/>
    <w:rsid w:val="00F17398"/>
    <w:rsid w:val="00F229C8"/>
    <w:rsid w:val="00F348DB"/>
    <w:rsid w:val="00F50BA5"/>
    <w:rsid w:val="00F570D4"/>
    <w:rsid w:val="00FB0DE7"/>
    <w:rsid w:val="00FB6716"/>
    <w:rsid w:val="00FC3B93"/>
    <w:rsid w:val="00FD17AC"/>
    <w:rsid w:val="00FF7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BB90"/>
  <w15:chartTrackingRefBased/>
  <w15:docId w15:val="{0B3E7CC2-69E9-DC40-B6E7-F381CB1B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Nimbus Roman No9 L" w:eastAsia="HG Mincho Light J" w:hAnsi="Nimbus Roman No9 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DefaultParagraphFont">
    <w:name w:val="WW-Default Paragraph Font"/>
  </w:style>
  <w:style w:type="character" w:customStyle="1" w:styleId="WW-DefaultParagraphFont1">
    <w:name w:val="WW-Default Paragraph Font1"/>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NumberingSymbols">
    <w:name w:val="Numbering Symbols"/>
  </w:style>
  <w:style w:type="character" w:customStyle="1" w:styleId="WW-NumberingSymbols">
    <w:name w:val="WW-Numbering Symbols"/>
  </w:style>
  <w:style w:type="character" w:customStyle="1" w:styleId="WW-NumberingSymbols1">
    <w:name w:val="WW-Numbering Symbols1"/>
  </w:style>
  <w:style w:type="character" w:customStyle="1" w:styleId="WW-NumberingSymbols11">
    <w:name w:val="WW-Numbering Symbols11"/>
  </w:style>
  <w:style w:type="character" w:customStyle="1" w:styleId="WW-NumberingSymbols111">
    <w:name w:val="WW-Numbering Symbols111"/>
  </w:style>
  <w:style w:type="character" w:customStyle="1" w:styleId="WW-NumberingSymbols1111">
    <w:name w:val="WW-Numbering Symbols1111"/>
  </w:style>
  <w:style w:type="character" w:customStyle="1" w:styleId="WW-NumberingSymbols11111">
    <w:name w:val="WW-Numbering Symbols11111"/>
  </w:style>
  <w:style w:type="character" w:customStyle="1" w:styleId="WW-NumberingSymbols111111">
    <w:name w:val="WW-Numbering Symbols111111"/>
  </w:style>
  <w:style w:type="character" w:customStyle="1" w:styleId="WW-NumberingSymbols1111111">
    <w:name w:val="WW-Numbering Symbols1111111"/>
  </w:style>
  <w:style w:type="character" w:customStyle="1" w:styleId="WW-NumberingSymbols11111111">
    <w:name w:val="WW-Numbering Symbols11111111"/>
  </w:style>
  <w:style w:type="character" w:customStyle="1" w:styleId="WW-NumberingSymbols111111111">
    <w:name w:val="WW-Numbering Symbols111111111"/>
  </w:style>
  <w:style w:type="character" w:customStyle="1" w:styleId="WW-NumberingSymbols1111111111">
    <w:name w:val="WW-Numbering Symbols1111111111"/>
  </w:style>
  <w:style w:type="character" w:styleId="Hyperlink">
    <w:name w:val="Hyperlink"/>
    <w:rPr>
      <w:color w:val="000080"/>
      <w:u w:val="single"/>
    </w:rPr>
  </w:style>
  <w:style w:type="character" w:styleId="FollowedHyperlink">
    <w:name w:val="FollowedHyperlink"/>
    <w:rPr>
      <w:color w:val="800000"/>
      <w:u w:val="single"/>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3">
    <w:name w:val="Caption3"/>
    <w:basedOn w:val="Normal"/>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WW-Caption">
    <w:name w:val="WW-Caption"/>
    <w:basedOn w:val="Normal"/>
    <w:pPr>
      <w:suppressLineNumbers/>
      <w:spacing w:before="120" w:after="120"/>
    </w:pPr>
    <w:rPr>
      <w:rFonts w:cs="Tahoma"/>
      <w:i/>
      <w:iCs/>
      <w:sz w:val="20"/>
    </w:rPr>
  </w:style>
  <w:style w:type="paragraph" w:customStyle="1" w:styleId="WW-Index">
    <w:name w:val="WW-Index"/>
    <w:basedOn w:val="Normal"/>
    <w:pPr>
      <w:suppressLineNumbers/>
    </w:pPr>
    <w:rPr>
      <w:rFonts w:cs="Tahoma"/>
    </w:rPr>
  </w:style>
  <w:style w:type="paragraph" w:customStyle="1" w:styleId="Caption2">
    <w:name w:val="Caption2"/>
    <w:basedOn w:val="Normal"/>
    <w:pPr>
      <w:suppressLineNumbers/>
      <w:spacing w:before="120" w:after="120"/>
    </w:pPr>
    <w:rPr>
      <w:rFonts w:cs="Tahoma"/>
      <w:i/>
      <w:iCs/>
      <w:sz w:val="20"/>
    </w:rPr>
  </w:style>
  <w:style w:type="paragraph" w:customStyle="1" w:styleId="WW-Index1">
    <w:name w:val="WW-Index1"/>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Index11">
    <w:name w:val="WW-Index11"/>
    <w:basedOn w:val="Normal"/>
    <w:pPr>
      <w:suppressLineNumbers/>
    </w:pPr>
    <w:rPr>
      <w:rFonts w:cs="Tahoma"/>
    </w:rPr>
  </w:style>
  <w:style w:type="paragraph" w:customStyle="1" w:styleId="WW-Caption1">
    <w:name w:val="WW-Caption1"/>
    <w:basedOn w:val="Normal"/>
    <w:pPr>
      <w:suppressLineNumbers/>
      <w:spacing w:before="120" w:after="120"/>
    </w:pPr>
    <w:rPr>
      <w:rFonts w:cs="Tahoma"/>
      <w:i/>
      <w:iCs/>
      <w:sz w:val="20"/>
    </w:rPr>
  </w:style>
  <w:style w:type="paragraph" w:customStyle="1" w:styleId="WW-Index111">
    <w:name w:val="WW-Index111"/>
    <w:basedOn w:val="Normal"/>
    <w:pPr>
      <w:suppressLineNumbers/>
    </w:pPr>
    <w:rPr>
      <w:rFonts w:cs="Tahoma"/>
    </w:rPr>
  </w:style>
  <w:style w:type="paragraph" w:customStyle="1" w:styleId="WW-Caption11">
    <w:name w:val="WW-Caption11"/>
    <w:basedOn w:val="Normal"/>
    <w:pPr>
      <w:suppressLineNumbers/>
      <w:spacing w:before="120" w:after="120"/>
    </w:pPr>
    <w:rPr>
      <w:rFonts w:cs="Tahoma"/>
      <w:i/>
      <w:iCs/>
      <w:sz w:val="20"/>
    </w:rPr>
  </w:style>
  <w:style w:type="paragraph" w:customStyle="1" w:styleId="WW-Index1111">
    <w:name w:val="WW-Index1111"/>
    <w:basedOn w:val="Normal"/>
    <w:pPr>
      <w:suppressLineNumbers/>
    </w:pPr>
    <w:rPr>
      <w:rFonts w:cs="Tahoma"/>
    </w:rPr>
  </w:style>
  <w:style w:type="paragraph" w:customStyle="1" w:styleId="WW-Caption111">
    <w:name w:val="WW-Caption111"/>
    <w:basedOn w:val="Normal"/>
    <w:pPr>
      <w:suppressLineNumbers/>
      <w:spacing w:before="120" w:after="120"/>
    </w:pPr>
    <w:rPr>
      <w:rFonts w:cs="Tahoma"/>
      <w:i/>
      <w:iCs/>
      <w:sz w:val="20"/>
    </w:rPr>
  </w:style>
  <w:style w:type="paragraph" w:customStyle="1" w:styleId="WW-Index11111">
    <w:name w:val="WW-Index11111"/>
    <w:basedOn w:val="Normal"/>
    <w:pPr>
      <w:suppressLineNumbers/>
    </w:pPr>
    <w:rPr>
      <w:rFonts w:cs="Tahoma"/>
    </w:rPr>
  </w:style>
  <w:style w:type="paragraph" w:customStyle="1" w:styleId="WW-Caption1111">
    <w:name w:val="WW-Caption1111"/>
    <w:basedOn w:val="Normal"/>
    <w:pPr>
      <w:suppressLineNumbers/>
      <w:spacing w:before="120" w:after="120"/>
    </w:pPr>
    <w:rPr>
      <w:rFonts w:cs="Tahoma"/>
      <w:i/>
      <w:iCs/>
      <w:sz w:val="20"/>
    </w:rPr>
  </w:style>
  <w:style w:type="paragraph" w:customStyle="1" w:styleId="WW-Index111111">
    <w:name w:val="WW-Index111111"/>
    <w:basedOn w:val="Normal"/>
    <w:pPr>
      <w:suppressLineNumbers/>
    </w:pPr>
    <w:rPr>
      <w:rFonts w:cs="Tahoma"/>
    </w:rPr>
  </w:style>
  <w:style w:type="paragraph" w:customStyle="1" w:styleId="WW-Caption11111">
    <w:name w:val="WW-Caption11111"/>
    <w:basedOn w:val="Normal"/>
    <w:pPr>
      <w:suppressLineNumbers/>
      <w:spacing w:before="120" w:after="120"/>
    </w:pPr>
    <w:rPr>
      <w:rFonts w:cs="Tahoma"/>
      <w:i/>
      <w:iCs/>
      <w:sz w:val="20"/>
    </w:rPr>
  </w:style>
  <w:style w:type="paragraph" w:customStyle="1" w:styleId="WW-Index1111111">
    <w:name w:val="WW-Index1111111"/>
    <w:basedOn w:val="Normal"/>
    <w:pPr>
      <w:suppressLineNumbers/>
    </w:pPr>
    <w:rPr>
      <w:rFonts w:cs="Tahoma"/>
    </w:rPr>
  </w:style>
  <w:style w:type="paragraph" w:customStyle="1" w:styleId="WW-Caption111111">
    <w:name w:val="WW-Caption111111"/>
    <w:basedOn w:val="Normal"/>
    <w:pPr>
      <w:suppressLineNumbers/>
      <w:spacing w:before="120" w:after="120"/>
    </w:pPr>
    <w:rPr>
      <w:rFonts w:cs="Tahoma"/>
      <w:i/>
      <w:iCs/>
      <w:sz w:val="20"/>
    </w:rPr>
  </w:style>
  <w:style w:type="paragraph" w:customStyle="1" w:styleId="WW-Index11111111">
    <w:name w:val="WW-Index11111111"/>
    <w:basedOn w:val="Normal"/>
    <w:pPr>
      <w:suppressLineNumbers/>
    </w:pPr>
    <w:rPr>
      <w:rFonts w:cs="Tahoma"/>
    </w:rPr>
  </w:style>
  <w:style w:type="paragraph" w:customStyle="1" w:styleId="WW-Caption1111111">
    <w:name w:val="WW-Caption1111111"/>
    <w:basedOn w:val="Normal"/>
    <w:pPr>
      <w:suppressLineNumbers/>
      <w:spacing w:before="120" w:after="120"/>
    </w:pPr>
    <w:rPr>
      <w:rFonts w:cs="Tahoma"/>
      <w:i/>
      <w:iCs/>
      <w:sz w:val="20"/>
    </w:rPr>
  </w:style>
  <w:style w:type="paragraph" w:customStyle="1" w:styleId="WW-Index111111111">
    <w:name w:val="WW-Index111111111"/>
    <w:basedOn w:val="Normal"/>
    <w:pPr>
      <w:suppressLineNumbers/>
    </w:pPr>
    <w:rPr>
      <w:rFonts w:cs="Tahoma"/>
    </w:rPr>
  </w:style>
  <w:style w:type="paragraph" w:styleId="Footer">
    <w:name w:val="footer"/>
    <w:basedOn w:val="Normal"/>
    <w:pPr>
      <w:suppressLineNumbers/>
      <w:tabs>
        <w:tab w:val="center" w:pos="4818"/>
        <w:tab w:val="right" w:pos="9637"/>
      </w:tabs>
    </w:pPr>
  </w:style>
  <w:style w:type="paragraph" w:customStyle="1" w:styleId="Footerleft">
    <w:name w:val="Footer left"/>
    <w:basedOn w:val="Normal"/>
    <w:pPr>
      <w:suppressLineNumbers/>
      <w:tabs>
        <w:tab w:val="center" w:pos="4818"/>
        <w:tab w:val="right" w:pos="9637"/>
      </w:tabs>
    </w:pPr>
  </w:style>
  <w:style w:type="paragraph" w:customStyle="1" w:styleId="WW-Footerleft">
    <w:name w:val="WW-Footer left"/>
    <w:basedOn w:val="Normal"/>
    <w:pPr>
      <w:suppressLineNumbers/>
      <w:tabs>
        <w:tab w:val="center" w:pos="4818"/>
        <w:tab w:val="right" w:pos="9637"/>
      </w:tabs>
    </w:pPr>
  </w:style>
  <w:style w:type="paragraph" w:customStyle="1" w:styleId="WW-Footerleft1">
    <w:name w:val="WW-Footer left1"/>
    <w:basedOn w:val="Normal"/>
    <w:pPr>
      <w:suppressLineNumbers/>
      <w:tabs>
        <w:tab w:val="center" w:pos="4818"/>
        <w:tab w:val="right" w:pos="9637"/>
      </w:tabs>
    </w:pPr>
  </w:style>
  <w:style w:type="paragraph" w:customStyle="1" w:styleId="WW-Footerleft11">
    <w:name w:val="WW-Footer left11"/>
    <w:basedOn w:val="Normal"/>
    <w:pPr>
      <w:suppressLineNumbers/>
      <w:tabs>
        <w:tab w:val="center" w:pos="4818"/>
        <w:tab w:val="right" w:pos="9637"/>
      </w:tabs>
    </w:pPr>
  </w:style>
  <w:style w:type="paragraph" w:customStyle="1" w:styleId="WW-Footerleft111">
    <w:name w:val="WW-Footer left111"/>
    <w:basedOn w:val="Normal"/>
    <w:pPr>
      <w:suppressLineNumbers/>
      <w:tabs>
        <w:tab w:val="center" w:pos="4818"/>
        <w:tab w:val="right" w:pos="9637"/>
      </w:tabs>
    </w:pPr>
  </w:style>
  <w:style w:type="paragraph" w:customStyle="1" w:styleId="WW-Footerleft1111">
    <w:name w:val="WW-Footer left1111"/>
    <w:basedOn w:val="Normal"/>
    <w:pPr>
      <w:suppressLineNumbers/>
      <w:tabs>
        <w:tab w:val="center" w:pos="4818"/>
        <w:tab w:val="right" w:pos="9637"/>
      </w:tabs>
    </w:pPr>
  </w:style>
  <w:style w:type="paragraph" w:customStyle="1" w:styleId="WW-Footerleft11111">
    <w:name w:val="WW-Footer left11111"/>
    <w:basedOn w:val="Normal"/>
    <w:pPr>
      <w:suppressLineNumbers/>
      <w:tabs>
        <w:tab w:val="center" w:pos="4818"/>
        <w:tab w:val="right" w:pos="9637"/>
      </w:tabs>
    </w:pPr>
  </w:style>
  <w:style w:type="paragraph" w:customStyle="1" w:styleId="WW-Footerleft111111">
    <w:name w:val="WW-Footer left111111"/>
    <w:basedOn w:val="Normal"/>
    <w:pPr>
      <w:suppressLineNumbers/>
      <w:tabs>
        <w:tab w:val="center" w:pos="4818"/>
        <w:tab w:val="right" w:pos="9637"/>
      </w:tabs>
    </w:pPr>
  </w:style>
  <w:style w:type="paragraph" w:customStyle="1" w:styleId="WW-Footerleft1111111">
    <w:name w:val="WW-Footer left1111111"/>
    <w:basedOn w:val="Normal"/>
    <w:pPr>
      <w:suppressLineNumbers/>
      <w:tabs>
        <w:tab w:val="center" w:pos="4818"/>
        <w:tab w:val="right" w:pos="9637"/>
      </w:tabs>
    </w:pPr>
  </w:style>
  <w:style w:type="paragraph" w:customStyle="1" w:styleId="WW-Footerleft11111111">
    <w:name w:val="WW-Footer left11111111"/>
    <w:basedOn w:val="Normal"/>
    <w:pPr>
      <w:suppressLineNumbers/>
      <w:tabs>
        <w:tab w:val="center" w:pos="4818"/>
        <w:tab w:val="right" w:pos="9637"/>
      </w:tabs>
    </w:pPr>
  </w:style>
  <w:style w:type="paragraph" w:customStyle="1" w:styleId="WW-Footerleft111111111">
    <w:name w:val="WW-Footer left111111111"/>
    <w:basedOn w:val="Normal"/>
    <w:pPr>
      <w:suppressLineNumbers/>
      <w:tabs>
        <w:tab w:val="center" w:pos="4818"/>
        <w:tab w:val="right" w:pos="9637"/>
      </w:tabs>
    </w:pPr>
  </w:style>
  <w:style w:type="paragraph" w:customStyle="1" w:styleId="WW-Footerleft1111111111">
    <w:name w:val="WW-Footer left1111111111"/>
    <w:basedOn w:val="Normal"/>
    <w:pPr>
      <w:suppressLineNumbers/>
      <w:tabs>
        <w:tab w:val="center" w:pos="4819"/>
        <w:tab w:val="right" w:pos="9638"/>
      </w:tabs>
    </w:pPr>
  </w:style>
  <w:style w:type="paragraph" w:customStyle="1" w:styleId="TableContents">
    <w:name w:val="Table Contents"/>
    <w:basedOn w:val="BodyText"/>
    <w:pPr>
      <w:suppressLineNumbers/>
    </w:pPr>
  </w:style>
  <w:style w:type="paragraph" w:customStyle="1" w:styleId="WW-TableContents">
    <w:name w:val="WW-Table Contents"/>
    <w:basedOn w:val="BodyText"/>
    <w:pPr>
      <w:suppressLineNumbers/>
    </w:pPr>
  </w:style>
  <w:style w:type="paragraph" w:customStyle="1" w:styleId="WW-TableContents1">
    <w:name w:val="WW-Table Contents1"/>
    <w:basedOn w:val="BodyText"/>
    <w:pPr>
      <w:suppressLineNumbers/>
    </w:pPr>
  </w:style>
  <w:style w:type="paragraph" w:customStyle="1" w:styleId="WW-TableContents11">
    <w:name w:val="WW-Table Contents11"/>
    <w:basedOn w:val="BodyText"/>
    <w:pPr>
      <w:suppressLineNumbers/>
    </w:pPr>
  </w:style>
  <w:style w:type="paragraph" w:customStyle="1" w:styleId="WW-TableContents111">
    <w:name w:val="WW-Table Contents111"/>
    <w:basedOn w:val="BodyText"/>
    <w:pPr>
      <w:suppressLineNumbers/>
    </w:pPr>
  </w:style>
  <w:style w:type="paragraph" w:customStyle="1" w:styleId="WW-TableContents1111">
    <w:name w:val="WW-Table Contents1111"/>
    <w:basedOn w:val="BodyText"/>
    <w:pPr>
      <w:suppressLineNumbers/>
    </w:pPr>
  </w:style>
  <w:style w:type="paragraph" w:customStyle="1" w:styleId="WW-TableContents11111">
    <w:name w:val="WW-Table Contents11111"/>
    <w:basedOn w:val="BodyText"/>
    <w:pPr>
      <w:suppressLineNumbers/>
    </w:pPr>
  </w:style>
  <w:style w:type="paragraph" w:customStyle="1" w:styleId="WW-TableContents111111">
    <w:name w:val="WW-Table Contents111111"/>
    <w:basedOn w:val="BodyText"/>
    <w:pPr>
      <w:suppressLineNumbers/>
    </w:pPr>
  </w:style>
  <w:style w:type="paragraph" w:customStyle="1" w:styleId="WW-TableContents1111111">
    <w:name w:val="WW-Table Contents1111111"/>
    <w:basedOn w:val="BodyText"/>
    <w:pPr>
      <w:suppressLineNumbers/>
    </w:pPr>
  </w:style>
  <w:style w:type="paragraph" w:customStyle="1" w:styleId="WW-TableContents11111111">
    <w:name w:val="WW-Table Contents11111111"/>
    <w:basedOn w:val="BodyText"/>
    <w:pPr>
      <w:suppressLineNumbers/>
    </w:pPr>
  </w:style>
  <w:style w:type="paragraph" w:customStyle="1" w:styleId="WW-TableContents111111111">
    <w:name w:val="WW-Table Contents111111111"/>
    <w:basedOn w:val="BodyText"/>
    <w:pPr>
      <w:suppressLineNumbers/>
    </w:pPr>
  </w:style>
  <w:style w:type="paragraph" w:customStyle="1" w:styleId="WW-TableContents1111111111">
    <w:name w:val="WW-Table Contents1111111111"/>
    <w:basedOn w:val="BodyText"/>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WW-TableContents"/>
    <w:pPr>
      <w:jc w:val="center"/>
    </w:pPr>
    <w:rPr>
      <w:b/>
      <w:bCs/>
      <w:i/>
      <w:iCs/>
    </w:rPr>
  </w:style>
  <w:style w:type="paragraph" w:customStyle="1" w:styleId="WW-TableHeading1">
    <w:name w:val="WW-Table Heading1"/>
    <w:basedOn w:val="WW-TableContents1"/>
    <w:pPr>
      <w:jc w:val="center"/>
    </w:pPr>
    <w:rPr>
      <w:b/>
      <w:bCs/>
      <w:i/>
      <w:iCs/>
    </w:rPr>
  </w:style>
  <w:style w:type="paragraph" w:customStyle="1" w:styleId="WW-TableHeading11">
    <w:name w:val="WW-Table Heading11"/>
    <w:basedOn w:val="WW-TableContents11"/>
    <w:pPr>
      <w:jc w:val="center"/>
    </w:pPr>
    <w:rPr>
      <w:b/>
      <w:bCs/>
      <w:i/>
      <w:iCs/>
    </w:rPr>
  </w:style>
  <w:style w:type="paragraph" w:customStyle="1" w:styleId="WW-TableHeading111">
    <w:name w:val="WW-Table Heading111"/>
    <w:basedOn w:val="WW-TableContents111"/>
    <w:pPr>
      <w:jc w:val="center"/>
    </w:pPr>
    <w:rPr>
      <w:b/>
      <w:bCs/>
      <w:i/>
      <w:iCs/>
    </w:rPr>
  </w:style>
  <w:style w:type="paragraph" w:customStyle="1" w:styleId="WW-TableHeading1111">
    <w:name w:val="WW-Table Heading1111"/>
    <w:basedOn w:val="WW-TableContents1111"/>
    <w:pPr>
      <w:jc w:val="center"/>
    </w:pPr>
    <w:rPr>
      <w:b/>
      <w:bCs/>
      <w:i/>
      <w:iCs/>
    </w:rPr>
  </w:style>
  <w:style w:type="paragraph" w:customStyle="1" w:styleId="WW-TableHeading11111">
    <w:name w:val="WW-Table Heading11111"/>
    <w:basedOn w:val="WW-TableContents11111"/>
    <w:pPr>
      <w:jc w:val="center"/>
    </w:pPr>
    <w:rPr>
      <w:b/>
      <w:bCs/>
      <w:i/>
      <w:iCs/>
    </w:rPr>
  </w:style>
  <w:style w:type="paragraph" w:customStyle="1" w:styleId="WW-TableHeading111111">
    <w:name w:val="WW-Table Heading111111"/>
    <w:basedOn w:val="WW-TableContents111111"/>
    <w:pPr>
      <w:jc w:val="center"/>
    </w:pPr>
    <w:rPr>
      <w:b/>
      <w:bCs/>
      <w:i/>
      <w:iCs/>
    </w:rPr>
  </w:style>
  <w:style w:type="paragraph" w:customStyle="1" w:styleId="WW-TableHeading1111111">
    <w:name w:val="WW-Table Heading1111111"/>
    <w:basedOn w:val="WW-TableContents1111111"/>
    <w:pPr>
      <w:jc w:val="center"/>
    </w:pPr>
    <w:rPr>
      <w:b/>
      <w:bCs/>
      <w:i/>
      <w:iCs/>
    </w:rPr>
  </w:style>
  <w:style w:type="paragraph" w:customStyle="1" w:styleId="WW-TableHeading11111111">
    <w:name w:val="WW-Table Heading11111111"/>
    <w:basedOn w:val="WW-TableContents11111111"/>
    <w:pPr>
      <w:jc w:val="center"/>
    </w:pPr>
    <w:rPr>
      <w:b/>
      <w:bCs/>
      <w:i/>
      <w:iCs/>
    </w:rPr>
  </w:style>
  <w:style w:type="paragraph" w:customStyle="1" w:styleId="WW-TableHeading111111111">
    <w:name w:val="WW-Table Heading111111111"/>
    <w:basedOn w:val="WW-TableContents111111111"/>
    <w:pPr>
      <w:jc w:val="center"/>
    </w:pPr>
    <w:rPr>
      <w:b/>
      <w:bCs/>
      <w:i/>
      <w:iCs/>
    </w:rPr>
  </w:style>
  <w:style w:type="paragraph" w:customStyle="1" w:styleId="WW-TableHeading1111111111">
    <w:name w:val="WW-Table Heading1111111111"/>
    <w:basedOn w:val="WW-TableContents1111111111"/>
    <w:pPr>
      <w:jc w:val="center"/>
    </w:pPr>
    <w:rPr>
      <w:b/>
      <w:i/>
    </w:rPr>
  </w:style>
  <w:style w:type="paragraph" w:customStyle="1" w:styleId="HorizontalLine">
    <w:name w:val="Horizontal Line"/>
    <w:basedOn w:val="Normal"/>
    <w:next w:val="BodyText"/>
    <w:pPr>
      <w:suppressLineNumbers/>
      <w:pBdr>
        <w:bottom w:val="double" w:sz="1" w:space="0" w:color="808080"/>
      </w:pBdr>
      <w:spacing w:after="283"/>
    </w:pPr>
    <w:rPr>
      <w:sz w:val="12"/>
      <w:szCs w:val="12"/>
    </w:rPr>
  </w:style>
  <w:style w:type="paragraph" w:customStyle="1" w:styleId="WW-HorizontalLine">
    <w:name w:val="WW-Horizontal Line"/>
    <w:basedOn w:val="Normal"/>
    <w:next w:val="BodyText"/>
    <w:pPr>
      <w:suppressLineNumbers/>
      <w:pBdr>
        <w:bottom w:val="double" w:sz="1" w:space="0" w:color="808080"/>
      </w:pBdr>
      <w:spacing w:after="283"/>
    </w:pPr>
    <w:rPr>
      <w:sz w:val="12"/>
      <w:szCs w:val="12"/>
    </w:rPr>
  </w:style>
  <w:style w:type="paragraph" w:customStyle="1" w:styleId="WW-HorizontalLine1">
    <w:name w:val="WW-Horizontal Line1"/>
    <w:basedOn w:val="Normal"/>
    <w:next w:val="BodyText"/>
    <w:pPr>
      <w:suppressLineNumbers/>
      <w:pBdr>
        <w:bottom w:val="double" w:sz="1" w:space="0" w:color="808080"/>
      </w:pBdr>
      <w:spacing w:after="283"/>
    </w:pPr>
    <w:rPr>
      <w:sz w:val="12"/>
      <w:szCs w:val="12"/>
    </w:rPr>
  </w:style>
  <w:style w:type="paragraph" w:customStyle="1" w:styleId="WW-HorizontalLine11">
    <w:name w:val="WW-Horizontal Line11"/>
    <w:basedOn w:val="Normal"/>
    <w:next w:val="BodyText"/>
    <w:pPr>
      <w:suppressLineNumbers/>
      <w:pBdr>
        <w:bottom w:val="double" w:sz="1" w:space="0" w:color="808080"/>
      </w:pBdr>
      <w:spacing w:after="283"/>
    </w:pPr>
    <w:rPr>
      <w:sz w:val="12"/>
      <w:szCs w:val="12"/>
    </w:rPr>
  </w:style>
  <w:style w:type="paragraph" w:customStyle="1" w:styleId="WW-HorizontalLine111">
    <w:name w:val="WW-Horizontal Line111"/>
    <w:basedOn w:val="Normal"/>
    <w:next w:val="BodyText"/>
    <w:pPr>
      <w:suppressLineNumbers/>
      <w:pBdr>
        <w:bottom w:val="double" w:sz="1" w:space="0" w:color="808080"/>
      </w:pBdr>
      <w:spacing w:after="283"/>
    </w:pPr>
    <w:rPr>
      <w:sz w:val="12"/>
      <w:szCs w:val="12"/>
    </w:rPr>
  </w:style>
  <w:style w:type="paragraph" w:customStyle="1" w:styleId="WW-HorizontalLine1111">
    <w:name w:val="WW-Horizontal Line1111"/>
    <w:basedOn w:val="Normal"/>
    <w:next w:val="BodyText"/>
    <w:pPr>
      <w:suppressLineNumbers/>
      <w:pBdr>
        <w:bottom w:val="double" w:sz="1" w:space="0" w:color="808080"/>
      </w:pBdr>
      <w:spacing w:after="283"/>
    </w:pPr>
    <w:rPr>
      <w:sz w:val="12"/>
      <w:szCs w:val="12"/>
    </w:rPr>
  </w:style>
  <w:style w:type="paragraph" w:customStyle="1" w:styleId="WW-HorizontalLine11111">
    <w:name w:val="WW-Horizontal Line11111"/>
    <w:basedOn w:val="Normal"/>
    <w:next w:val="BodyText"/>
    <w:pPr>
      <w:suppressLineNumbers/>
      <w:pBdr>
        <w:bottom w:val="double" w:sz="1" w:space="0" w:color="808080"/>
      </w:pBdr>
      <w:spacing w:after="283"/>
    </w:pPr>
    <w:rPr>
      <w:sz w:val="12"/>
      <w:szCs w:val="12"/>
    </w:rPr>
  </w:style>
  <w:style w:type="paragraph" w:customStyle="1" w:styleId="WW-HorizontalLine111111">
    <w:name w:val="WW-Horizontal Line111111"/>
    <w:basedOn w:val="Normal"/>
    <w:next w:val="BodyText"/>
    <w:pPr>
      <w:suppressLineNumbers/>
      <w:pBdr>
        <w:bottom w:val="double" w:sz="1" w:space="0" w:color="808080"/>
      </w:pBdr>
      <w:spacing w:after="283"/>
    </w:pPr>
    <w:rPr>
      <w:sz w:val="12"/>
      <w:szCs w:val="12"/>
    </w:rPr>
  </w:style>
  <w:style w:type="paragraph" w:customStyle="1" w:styleId="WW-HorizontalLine1111111">
    <w:name w:val="WW-Horizontal Line1111111"/>
    <w:basedOn w:val="Normal"/>
    <w:next w:val="BodyText"/>
    <w:pPr>
      <w:suppressLineNumbers/>
      <w:pBdr>
        <w:bottom w:val="double" w:sz="1" w:space="0" w:color="808080"/>
      </w:pBdr>
      <w:spacing w:after="283"/>
    </w:pPr>
    <w:rPr>
      <w:sz w:val="12"/>
      <w:szCs w:val="12"/>
    </w:rPr>
  </w:style>
  <w:style w:type="paragraph" w:customStyle="1" w:styleId="WW-HorizontalLine11111111">
    <w:name w:val="WW-Horizontal Line11111111"/>
    <w:basedOn w:val="Normal"/>
    <w:next w:val="BodyText"/>
    <w:pPr>
      <w:suppressLineNumbers/>
      <w:pBdr>
        <w:bottom w:val="double" w:sz="1" w:space="0" w:color="808080"/>
      </w:pBdr>
      <w:spacing w:after="283"/>
    </w:pPr>
    <w:rPr>
      <w:sz w:val="12"/>
      <w:szCs w:val="12"/>
    </w:rPr>
  </w:style>
  <w:style w:type="paragraph" w:styleId="Header">
    <w:name w:val="header"/>
    <w:basedOn w:val="Normal"/>
    <w:pPr>
      <w:tabs>
        <w:tab w:val="center" w:pos="4153"/>
        <w:tab w:val="right" w:pos="8306"/>
      </w:tabs>
    </w:pPr>
  </w:style>
  <w:style w:type="paragraph" w:customStyle="1" w:styleId="Default">
    <w:name w:val="Default"/>
    <w:rsid w:val="00661966"/>
    <w:pPr>
      <w:autoSpaceDE w:val="0"/>
      <w:autoSpaceDN w:val="0"/>
      <w:adjustRightInd w:val="0"/>
    </w:pPr>
    <w:rPr>
      <w:color w:val="000000"/>
      <w:sz w:val="24"/>
      <w:szCs w:val="24"/>
      <w:lang w:val="en-US" w:eastAsia="en-US"/>
    </w:rPr>
  </w:style>
  <w:style w:type="paragraph" w:styleId="HTMLPreformatted">
    <w:name w:val="HTML Preformatted"/>
    <w:basedOn w:val="Normal"/>
    <w:link w:val="HTMLPreformattedChar"/>
    <w:rsid w:val="00116D94"/>
    <w:rPr>
      <w:rFonts w:ascii="Courier New" w:hAnsi="Courier New" w:cs="Courier New"/>
      <w:sz w:val="20"/>
    </w:rPr>
  </w:style>
  <w:style w:type="character" w:customStyle="1" w:styleId="HTMLPreformattedChar">
    <w:name w:val="HTML Preformatted Char"/>
    <w:link w:val="HTMLPreformatted"/>
    <w:rsid w:val="00116D94"/>
    <w:rPr>
      <w:rFonts w:ascii="Courier New" w:eastAsia="HG Mincho Light J" w:hAnsi="Courier New" w:cs="Courier New"/>
      <w:color w:val="000000"/>
      <w:lang w:bidi="ar-SA"/>
    </w:rPr>
  </w:style>
  <w:style w:type="character" w:styleId="UnresolvedMention">
    <w:name w:val="Unresolved Mention"/>
    <w:uiPriority w:val="99"/>
    <w:semiHidden/>
    <w:unhideWhenUsed/>
    <w:rsid w:val="003E38E7"/>
    <w:rPr>
      <w:color w:val="605E5C"/>
      <w:shd w:val="clear" w:color="auto" w:fill="E1DFDD"/>
    </w:rPr>
  </w:style>
  <w:style w:type="paragraph" w:styleId="NormalWeb">
    <w:name w:val="Normal (Web)"/>
    <w:basedOn w:val="Normal"/>
    <w:rsid w:val="00512236"/>
    <w:rPr>
      <w:rFonts w:ascii="Times New Roman" w:hAnsi="Times New Roman"/>
      <w:szCs w:val="24"/>
    </w:rPr>
  </w:style>
  <w:style w:type="table" w:styleId="TableGrid">
    <w:name w:val="Table Grid"/>
    <w:basedOn w:val="TableNormal"/>
    <w:rsid w:val="000E2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19800">
      <w:bodyDiv w:val="1"/>
      <w:marLeft w:val="0"/>
      <w:marRight w:val="0"/>
      <w:marTop w:val="0"/>
      <w:marBottom w:val="0"/>
      <w:divBdr>
        <w:top w:val="none" w:sz="0" w:space="0" w:color="auto"/>
        <w:left w:val="none" w:sz="0" w:space="0" w:color="auto"/>
        <w:bottom w:val="none" w:sz="0" w:space="0" w:color="auto"/>
        <w:right w:val="none" w:sz="0" w:space="0" w:color="auto"/>
      </w:divBdr>
    </w:div>
    <w:div w:id="128474549">
      <w:bodyDiv w:val="1"/>
      <w:marLeft w:val="0"/>
      <w:marRight w:val="0"/>
      <w:marTop w:val="0"/>
      <w:marBottom w:val="0"/>
      <w:divBdr>
        <w:top w:val="none" w:sz="0" w:space="0" w:color="auto"/>
        <w:left w:val="none" w:sz="0" w:space="0" w:color="auto"/>
        <w:bottom w:val="none" w:sz="0" w:space="0" w:color="auto"/>
        <w:right w:val="none" w:sz="0" w:space="0" w:color="auto"/>
      </w:divBdr>
    </w:div>
    <w:div w:id="310671278">
      <w:bodyDiv w:val="1"/>
      <w:marLeft w:val="0"/>
      <w:marRight w:val="0"/>
      <w:marTop w:val="0"/>
      <w:marBottom w:val="0"/>
      <w:divBdr>
        <w:top w:val="none" w:sz="0" w:space="0" w:color="auto"/>
        <w:left w:val="none" w:sz="0" w:space="0" w:color="auto"/>
        <w:bottom w:val="none" w:sz="0" w:space="0" w:color="auto"/>
        <w:right w:val="none" w:sz="0" w:space="0" w:color="auto"/>
      </w:divBdr>
    </w:div>
    <w:div w:id="591285555">
      <w:bodyDiv w:val="1"/>
      <w:marLeft w:val="0"/>
      <w:marRight w:val="0"/>
      <w:marTop w:val="0"/>
      <w:marBottom w:val="0"/>
      <w:divBdr>
        <w:top w:val="none" w:sz="0" w:space="0" w:color="auto"/>
        <w:left w:val="none" w:sz="0" w:space="0" w:color="auto"/>
        <w:bottom w:val="none" w:sz="0" w:space="0" w:color="auto"/>
        <w:right w:val="none" w:sz="0" w:space="0" w:color="auto"/>
      </w:divBdr>
    </w:div>
    <w:div w:id="867453343">
      <w:bodyDiv w:val="1"/>
      <w:marLeft w:val="0"/>
      <w:marRight w:val="0"/>
      <w:marTop w:val="0"/>
      <w:marBottom w:val="0"/>
      <w:divBdr>
        <w:top w:val="none" w:sz="0" w:space="0" w:color="auto"/>
        <w:left w:val="none" w:sz="0" w:space="0" w:color="auto"/>
        <w:bottom w:val="none" w:sz="0" w:space="0" w:color="auto"/>
        <w:right w:val="none" w:sz="0" w:space="0" w:color="auto"/>
      </w:divBdr>
    </w:div>
    <w:div w:id="875385446">
      <w:bodyDiv w:val="1"/>
      <w:marLeft w:val="0"/>
      <w:marRight w:val="0"/>
      <w:marTop w:val="0"/>
      <w:marBottom w:val="0"/>
      <w:divBdr>
        <w:top w:val="none" w:sz="0" w:space="0" w:color="auto"/>
        <w:left w:val="none" w:sz="0" w:space="0" w:color="auto"/>
        <w:bottom w:val="none" w:sz="0" w:space="0" w:color="auto"/>
        <w:right w:val="none" w:sz="0" w:space="0" w:color="auto"/>
      </w:divBdr>
    </w:div>
    <w:div w:id="1014772253">
      <w:bodyDiv w:val="1"/>
      <w:marLeft w:val="0"/>
      <w:marRight w:val="0"/>
      <w:marTop w:val="0"/>
      <w:marBottom w:val="0"/>
      <w:divBdr>
        <w:top w:val="none" w:sz="0" w:space="0" w:color="auto"/>
        <w:left w:val="none" w:sz="0" w:space="0" w:color="auto"/>
        <w:bottom w:val="none" w:sz="0" w:space="0" w:color="auto"/>
        <w:right w:val="none" w:sz="0" w:space="0" w:color="auto"/>
      </w:divBdr>
    </w:div>
    <w:div w:id="1205753290">
      <w:bodyDiv w:val="1"/>
      <w:marLeft w:val="0"/>
      <w:marRight w:val="0"/>
      <w:marTop w:val="0"/>
      <w:marBottom w:val="0"/>
      <w:divBdr>
        <w:top w:val="none" w:sz="0" w:space="0" w:color="auto"/>
        <w:left w:val="none" w:sz="0" w:space="0" w:color="auto"/>
        <w:bottom w:val="none" w:sz="0" w:space="0" w:color="auto"/>
        <w:right w:val="none" w:sz="0" w:space="0" w:color="auto"/>
      </w:divBdr>
    </w:div>
    <w:div w:id="1413043630">
      <w:bodyDiv w:val="1"/>
      <w:marLeft w:val="0"/>
      <w:marRight w:val="0"/>
      <w:marTop w:val="0"/>
      <w:marBottom w:val="0"/>
      <w:divBdr>
        <w:top w:val="none" w:sz="0" w:space="0" w:color="auto"/>
        <w:left w:val="none" w:sz="0" w:space="0" w:color="auto"/>
        <w:bottom w:val="none" w:sz="0" w:space="0" w:color="auto"/>
        <w:right w:val="none" w:sz="0" w:space="0" w:color="auto"/>
      </w:divBdr>
    </w:div>
    <w:div w:id="1465276319">
      <w:bodyDiv w:val="1"/>
      <w:marLeft w:val="0"/>
      <w:marRight w:val="0"/>
      <w:marTop w:val="0"/>
      <w:marBottom w:val="0"/>
      <w:divBdr>
        <w:top w:val="none" w:sz="0" w:space="0" w:color="auto"/>
        <w:left w:val="none" w:sz="0" w:space="0" w:color="auto"/>
        <w:bottom w:val="none" w:sz="0" w:space="0" w:color="auto"/>
        <w:right w:val="none" w:sz="0" w:space="0" w:color="auto"/>
      </w:divBdr>
    </w:div>
    <w:div w:id="1567955606">
      <w:bodyDiv w:val="1"/>
      <w:marLeft w:val="0"/>
      <w:marRight w:val="0"/>
      <w:marTop w:val="0"/>
      <w:marBottom w:val="0"/>
      <w:divBdr>
        <w:top w:val="none" w:sz="0" w:space="0" w:color="auto"/>
        <w:left w:val="none" w:sz="0" w:space="0" w:color="auto"/>
        <w:bottom w:val="none" w:sz="0" w:space="0" w:color="auto"/>
        <w:right w:val="none" w:sz="0" w:space="0" w:color="auto"/>
      </w:divBdr>
    </w:div>
    <w:div w:id="1585339252">
      <w:bodyDiv w:val="1"/>
      <w:marLeft w:val="0"/>
      <w:marRight w:val="0"/>
      <w:marTop w:val="0"/>
      <w:marBottom w:val="0"/>
      <w:divBdr>
        <w:top w:val="none" w:sz="0" w:space="0" w:color="auto"/>
        <w:left w:val="none" w:sz="0" w:space="0" w:color="auto"/>
        <w:bottom w:val="none" w:sz="0" w:space="0" w:color="auto"/>
        <w:right w:val="none" w:sz="0" w:space="0" w:color="auto"/>
      </w:divBdr>
    </w:div>
    <w:div w:id="1943295025">
      <w:bodyDiv w:val="1"/>
      <w:marLeft w:val="0"/>
      <w:marRight w:val="0"/>
      <w:marTop w:val="0"/>
      <w:marBottom w:val="0"/>
      <w:divBdr>
        <w:top w:val="none" w:sz="0" w:space="0" w:color="auto"/>
        <w:left w:val="none" w:sz="0" w:space="0" w:color="auto"/>
        <w:bottom w:val="none" w:sz="0" w:space="0" w:color="auto"/>
        <w:right w:val="none" w:sz="0" w:space="0" w:color="auto"/>
      </w:divBdr>
    </w:div>
    <w:div w:id="2044817370">
      <w:bodyDiv w:val="1"/>
      <w:marLeft w:val="0"/>
      <w:marRight w:val="0"/>
      <w:marTop w:val="0"/>
      <w:marBottom w:val="0"/>
      <w:divBdr>
        <w:top w:val="none" w:sz="0" w:space="0" w:color="auto"/>
        <w:left w:val="none" w:sz="0" w:space="0" w:color="auto"/>
        <w:bottom w:val="none" w:sz="0" w:space="0" w:color="auto"/>
        <w:right w:val="none" w:sz="0" w:space="0" w:color="auto"/>
      </w:divBdr>
    </w:div>
    <w:div w:id="21001327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moodle.bbk.ac.uk/course/view.php?id=442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s229.stanford.edu/proj2019spr/report/32.pdf" TargetMode="External"/><Relationship Id="rId2" Type="http://schemas.openxmlformats.org/officeDocument/2006/relationships/numbering" Target="numbering.xml"/><Relationship Id="rId16" Type="http://schemas.openxmlformats.org/officeDocument/2006/relationships/hyperlink" Target="https://publications.lib.chalmers.se/records/fulltext/234989/23498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09D25-4915-2A41-869D-7332B32B1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1073</Words>
  <Characters>6793</Characters>
  <Application>Microsoft Office Word</Application>
  <DocSecurity>0</DocSecurity>
  <Lines>133</Lines>
  <Paragraphs>47</Paragraphs>
  <ScaleCrop>false</ScaleCrop>
  <HeadingPairs>
    <vt:vector size="2" baseType="variant">
      <vt:variant>
        <vt:lpstr>Title</vt:lpstr>
      </vt:variant>
      <vt:variant>
        <vt:i4>1</vt:i4>
      </vt:variant>
    </vt:vector>
  </HeadingPairs>
  <TitlesOfParts>
    <vt:vector size="1" baseType="lpstr">
      <vt:lpstr>School of Computer Science and</vt:lpstr>
    </vt:vector>
  </TitlesOfParts>
  <Company>Birkbeck College University of London</Company>
  <LinksUpToDate>false</LinksUpToDate>
  <CharactersWithSpaces>7819</CharactersWithSpaces>
  <SharedDoc>false</SharedDoc>
  <HLinks>
    <vt:vector size="6" baseType="variant">
      <vt:variant>
        <vt:i4>5308421</vt:i4>
      </vt:variant>
      <vt:variant>
        <vt:i4>0</vt:i4>
      </vt:variant>
      <vt:variant>
        <vt:i4>0</vt:i4>
      </vt:variant>
      <vt:variant>
        <vt:i4>5</vt:i4>
      </vt:variant>
      <vt:variant>
        <vt:lpwstr>https://moodle.bbk.ac.uk/course/view.php?id=44270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Science and</dc:title>
  <dc:subject/>
  <dc:creator>Mick</dc:creator>
  <cp:keywords/>
  <cp:lastModifiedBy>Hugsney FABIO FERREIRA (Student)</cp:lastModifiedBy>
  <cp:revision>6</cp:revision>
  <cp:lastPrinted>1900-01-01T00:00:00Z</cp:lastPrinted>
  <dcterms:created xsi:type="dcterms:W3CDTF">2024-10-25T22:24:00Z</dcterms:created>
  <dcterms:modified xsi:type="dcterms:W3CDTF">2024-10-28T11:06:00Z</dcterms:modified>
</cp:coreProperties>
</file>