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55555"/>
          <w:sz w:val="18"/>
          <w:szCs w:val="18"/>
        </w:rPr>
        <w:t xml:space="preserve">SETUP INSTRUCTIONS</w:t>
      </w:r>
    </w:p>
    <w:p>
      <w:pPr>
        <w:spacing w:after="60" w:before="60"/>
      </w:pPr>
      <w:r>
        <w:rPr>
          <w:b/>
          <w:bCs/>
          <w:color w:val="16324F"/>
          <w:sz w:val="44"/>
          <w:szCs w:val="44"/>
        </w:rPr>
        <w:t xml:space="preserve">Banchiba Odisha</w:t>
      </w:r>
    </w:p>
    <w:p>
      <w:pPr>
        <w:spacing w:after="260"/>
      </w:pPr>
      <w:r>
        <w:rPr>
          <w:i/>
          <w:iCs/>
          <w:color w:val="555555"/>
          <w:sz w:val="22"/>
          <w:szCs w:val="22"/>
        </w:rPr>
        <w:t xml:space="preserve">Cyclone alerts and survival guidance for coastal Odisha — a static HTML/CSS/Bootstrap page, no build tools required</w:t>
      </w:r>
    </w:p>
    <w:p>
      <w:pPr>
        <w:pStyle w:val="Heading1"/>
        <w:spacing w:after="120" w:before="260"/>
      </w:pPr>
      <w:r>
        <w:rPr>
          <w:b/>
          <w:bCs/>
          <w:color w:val="16324F"/>
          <w:sz w:val="30"/>
          <w:szCs w:val="30"/>
        </w:rPr>
        <w:t xml:space="preserve">1. What you need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The file banchiba-odisha.html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Any modern web browser (Chrome, Edge, Firefox, Safari)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An active internet connection — the page loads Bootstrap, jQuery, Google Fonts, the YouTube embed, and the Google Maps embed from external CDNs, so it will not display correctly fully offline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No installation, no Node.js, no build step, and no local server is required to view the page.</w:t>
      </w:r>
    </w:p>
    <w:p>
      <w:pPr>
        <w:pStyle w:val="Heading1"/>
        <w:spacing w:after="120" w:before="260"/>
      </w:pPr>
      <w:r>
        <w:rPr>
          <w:b/>
          <w:bCs/>
          <w:color w:val="16324F"/>
          <w:sz w:val="30"/>
          <w:szCs w:val="30"/>
        </w:rPr>
        <w:t xml:space="preserve">2. Running it on your own computer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Save banchiba-odisha.html anywhere on your computer, for example in a folder named banchiba-odisha.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Double-click the file, or right-click it and choose Open With &gt; your browser.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page opens directly — there is nothing to build or compile.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If your browser blocks the carousel or map from loading when opened as a local file, right-click the file and open it through a simple local server instead, for example by running the following command in the folder from a terminal:</w:t>
      </w:r>
    </w:p>
    <w:p>
      <w:pPr>
        <w:shd w:fill="F2F2F2"/>
        <w:spacing w:after="1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python3 -m http.server 8000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then visiting http://localhost:8000/banchiba-odisha.html in your browser.</w:t>
      </w:r>
    </w:p>
    <w:p>
      <w:pPr>
        <w:pStyle w:val="Heading1"/>
        <w:spacing w:after="120" w:before="260"/>
      </w:pPr>
      <w:r>
        <w:rPr>
          <w:b/>
          <w:bCs/>
          <w:color w:val="16324F"/>
          <w:sz w:val="30"/>
          <w:szCs w:val="30"/>
        </w:rPr>
        <w:t xml:space="preserve">3. Things to customize before sharing or presenting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Safety video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Find this line in the file and replace VIDEO_ID_SURVIVAL with the real YouTube video ID of your rescue-signalling clip:</w:t>
      </w:r>
    </w:p>
    <w:p>
      <w:pPr>
        <w:shd w:fill="F2F2F2"/>
        <w:spacing w:after="1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src="https://www.youtube.com/embed/VIDEO_ID_SURVIVAL"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Map location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Find this line and replace the place name after q= with your real location, or with latitude,longitude coordinates:</w:t>
      </w:r>
    </w:p>
    <w:p>
      <w:pPr>
        <w:shd w:fill="F2F2F2"/>
        <w:spacing w:after="1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src="https://www.google.com/maps?q=Bhubaneswar,Odisha&amp;output=embed"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Shelter and safe-point details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In the carousel section, update the three carousel-item blocks with the real shelter names, distances, and capacities for your area, and swap the background-image URLs in the CSS (facility-toilet, img-shelter, img-water, img-signal style, or their equivalents) for your own images if you have them.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Helpline numbers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The Disaster Helpline, Ambulance, and Police buttons currently trigger a demo alert() pop-up. Replace the onclick attribute on each button with a real tel: link once you're ready to make them call, for example:</w:t>
      </w:r>
    </w:p>
    <w:p>
      <w:pPr>
        <w:shd w:fill="F2F2F2"/>
        <w:spacing w:after="10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onclick="window.location.href='tel:1070'"</w:t>
      </w:r>
    </w:p>
    <w:p>
      <w:pPr>
        <w:pStyle w:val="Heading1"/>
        <w:spacing w:after="120" w:before="260"/>
      </w:pPr>
      <w:r>
        <w:rPr>
          <w:b/>
          <w:bCs/>
          <w:color w:val="16324F"/>
          <w:sz w:val="30"/>
          <w:szCs w:val="30"/>
        </w:rPr>
        <w:t xml:space="preserve">4. Putting it online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Since this is a single static HTML file with no backend, any static hosting option works. Two simple, free options: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GitHub Pages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a new GitHub repository and upload banchiba-odisha.html to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Rename the file to index.html if you want it to load at the root 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 the repository settings, open the Pages tab and enable GitHub Pages for the main branch.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GitHub will publish the page at a URL such as https://yourusername.github.io/your-repo-name/.</w:t>
      </w:r>
    </w:p>
    <w:p>
      <w:pPr>
        <w:pStyle w:val="Heading2"/>
        <w:spacing w:after="100" w:before="180"/>
      </w:pPr>
      <w:r>
        <w:rPr>
          <w:b/>
          <w:bCs/>
          <w:color w:val="B8202B"/>
          <w:sz w:val="24"/>
          <w:szCs w:val="24"/>
        </w:rPr>
        <w:t xml:space="preserve">Netlify (drag and drop)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Go to app.netlify.com/drop and drag the banchiba-odisha.html file (or a folder containing it) into the page. Netlify will publish it instantly and give you a live link, no account setup required for a quick preview.</w:t>
      </w:r>
    </w:p>
    <w:p>
      <w:pPr>
        <w:pStyle w:val="Heading1"/>
        <w:spacing w:after="120" w:before="260"/>
      </w:pPr>
      <w:r>
        <w:rPr>
          <w:b/>
          <w:bCs/>
          <w:color w:val="16324F"/>
          <w:sz w:val="30"/>
          <w:szCs w:val="30"/>
        </w:rPr>
        <w:t xml:space="preserve">5.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The map is a fixed embedded location, not an automatically detected nearest-shelter map.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The 'Get Directions' and helpline buttons are demo actions until wired to real tel: and maps links as described above.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2"/>
          <w:szCs w:val="22"/>
        </w:rPr>
        <w:t xml:space="preserve">All external resources (Bootstrap, fonts, YouTube, Google Maps) require internet access to load.</w:t>
      </w:r>
    </w:p>
    <w:p>
      <w:pPr>
        <w:pBdr>
          <w:bottom w:val="single" w:color="DDDDDD" w:sz="6" w:space="1"/>
        </w:pBdr>
        <w:spacing w:after="200" w:before="100"/>
      </w:pPr>
      <w:r>
        <w:t xml:space="preserve"/>
      </w:r>
    </w:p>
    <w:p>
      <w:r>
        <w:rPr>
          <w:i/>
          <w:iCs/>
          <w:color w:val="555555"/>
          <w:sz w:val="18"/>
          <w:szCs w:val="18"/>
        </w:rPr>
        <w:t xml:space="preserve">Banchiba Odisha — setup instructions · Hackathon prototype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2026-07-17T06:57:30.637Z</dcterms:created>
  <dcterms:modified xsi:type="dcterms:W3CDTF">2026-07-17T06:57:30.649Z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