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B8FD3" w14:textId="4A52F700" w:rsidR="00110AD8" w:rsidRPr="005921F3" w:rsidRDefault="00110AD8" w:rsidP="00110AD8">
      <w:pPr>
        <w:pStyle w:val="a5"/>
        <w:rPr>
          <w:rFonts w:ascii="宋体"/>
          <w:sz w:val="52"/>
          <w:szCs w:val="52"/>
        </w:rPr>
      </w:pPr>
      <w:bookmarkStart w:id="0" w:name="_Toc533238864"/>
      <w:bookmarkStart w:id="1" w:name="_Toc534577391"/>
      <w:bookmarkStart w:id="2" w:name="_Toc534577429"/>
      <w:bookmarkStart w:id="3" w:name="_Toc534662611"/>
      <w:bookmarkStart w:id="4" w:name="_Toc534663963"/>
      <w:bookmarkStart w:id="5" w:name="_Toc534664211"/>
      <w:bookmarkStart w:id="6" w:name="_Toc534664545"/>
      <w:bookmarkStart w:id="7" w:name="_Toc534831395"/>
      <w:bookmarkStart w:id="8" w:name="_Toc27399698"/>
      <w:bookmarkStart w:id="9" w:name="_Toc27405864"/>
      <w:r>
        <w:rPr>
          <w:b w:val="0"/>
          <w:bCs w:val="0"/>
          <w:noProof/>
        </w:rPr>
        <w:drawing>
          <wp:anchor distT="0" distB="0" distL="114300" distR="114300" simplePos="0" relativeHeight="251659264" behindDoc="0" locked="0" layoutInCell="1" allowOverlap="1" wp14:anchorId="2CB49784" wp14:editId="5DF63B6F">
            <wp:simplePos x="0" y="0"/>
            <wp:positionH relativeFrom="column">
              <wp:posOffset>962025</wp:posOffset>
            </wp:positionH>
            <wp:positionV relativeFrom="paragraph">
              <wp:posOffset>581025</wp:posOffset>
            </wp:positionV>
            <wp:extent cx="3543300" cy="542925"/>
            <wp:effectExtent l="0" t="0" r="0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62298DBB" w14:textId="77777777" w:rsidR="00110AD8" w:rsidRDefault="00110AD8" w:rsidP="00110AD8">
      <w:pPr>
        <w:jc w:val="center"/>
        <w:rPr>
          <w:rFonts w:ascii="宋体" w:eastAsia="Times New Roman"/>
          <w:sz w:val="52"/>
          <w:szCs w:val="52"/>
        </w:rPr>
      </w:pPr>
    </w:p>
    <w:p w14:paraId="6F2F3757" w14:textId="77777777" w:rsidR="00110AD8" w:rsidRDefault="00110AD8" w:rsidP="00110AD8">
      <w:pPr>
        <w:jc w:val="center"/>
        <w:rPr>
          <w:rFonts w:ascii="宋体" w:eastAsia="Times New Roman"/>
          <w:b/>
          <w:bCs/>
          <w:sz w:val="48"/>
          <w:szCs w:val="48"/>
        </w:rPr>
      </w:pPr>
    </w:p>
    <w:p w14:paraId="016B00D7" w14:textId="77777777" w:rsidR="00110AD8" w:rsidRPr="005921F3" w:rsidRDefault="00110AD8" w:rsidP="00110AD8">
      <w:pPr>
        <w:pStyle w:val="a3"/>
        <w:spacing w:line="360" w:lineRule="auto"/>
        <w:jc w:val="center"/>
        <w:rPr>
          <w:rFonts w:ascii="Times New Roman" w:hAnsi="Times New Roman" w:cs="Arial"/>
          <w:bCs/>
          <w:color w:val="000000"/>
          <w:sz w:val="32"/>
          <w:szCs w:val="32"/>
        </w:rPr>
      </w:pPr>
      <w:r>
        <w:rPr>
          <w:rStyle w:val="a4"/>
          <w:rFonts w:ascii="Times New Roman" w:hAnsi="Times New Roman" w:cs="Arial" w:hint="eastAsia"/>
          <w:color w:val="000000"/>
          <w:sz w:val="32"/>
          <w:szCs w:val="32"/>
        </w:rPr>
        <w:t>数据结构课程设计</w:t>
      </w:r>
      <w:r w:rsidRPr="005921F3">
        <w:rPr>
          <w:rStyle w:val="a4"/>
          <w:rFonts w:ascii="Times New Roman" w:hAnsi="Times New Roman" w:cs="Arial" w:hint="eastAsia"/>
          <w:color w:val="000000"/>
          <w:sz w:val="32"/>
          <w:szCs w:val="32"/>
        </w:rPr>
        <w:t>报告</w:t>
      </w:r>
    </w:p>
    <w:p w14:paraId="010BF1E1" w14:textId="77777777" w:rsidR="00110AD8" w:rsidRDefault="00110AD8" w:rsidP="00110AD8">
      <w:pPr>
        <w:spacing w:line="360" w:lineRule="auto"/>
        <w:ind w:firstLine="2240"/>
        <w:rPr>
          <w:rFonts w:ascii="宋体" w:eastAsia="Times New Roman"/>
          <w:u w:val="single"/>
        </w:rPr>
      </w:pPr>
    </w:p>
    <w:p w14:paraId="424AF9F0" w14:textId="6A4784E0" w:rsidR="00110AD8" w:rsidRDefault="00110AD8" w:rsidP="00110AD8">
      <w:pPr>
        <w:spacing w:line="360" w:lineRule="auto"/>
        <w:ind w:firstLine="2240"/>
        <w:rPr>
          <w:rFonts w:ascii="宋体" w:eastAsia="Times New Roman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25668A" wp14:editId="2711A083">
            <wp:simplePos x="0" y="0"/>
            <wp:positionH relativeFrom="column">
              <wp:posOffset>2200275</wp:posOffset>
            </wp:positionH>
            <wp:positionV relativeFrom="paragraph">
              <wp:posOffset>66040</wp:posOffset>
            </wp:positionV>
            <wp:extent cx="984250" cy="902970"/>
            <wp:effectExtent l="0" t="0" r="635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63502D" w14:textId="77777777" w:rsidR="00110AD8" w:rsidRDefault="00110AD8" w:rsidP="00110AD8">
      <w:pPr>
        <w:spacing w:line="360" w:lineRule="auto"/>
        <w:ind w:firstLine="2240"/>
        <w:rPr>
          <w:rFonts w:ascii="宋体" w:eastAsia="Times New Roman"/>
          <w:u w:val="single"/>
        </w:rPr>
      </w:pPr>
    </w:p>
    <w:p w14:paraId="6A07B3B9" w14:textId="77777777" w:rsidR="00110AD8" w:rsidRDefault="00110AD8" w:rsidP="00110AD8">
      <w:pPr>
        <w:spacing w:line="360" w:lineRule="auto"/>
        <w:ind w:firstLine="2240"/>
        <w:rPr>
          <w:rFonts w:ascii="宋体" w:eastAsia="Times New Roman"/>
          <w:u w:val="single"/>
        </w:rPr>
      </w:pPr>
    </w:p>
    <w:p w14:paraId="4486B731" w14:textId="77777777" w:rsidR="00110AD8" w:rsidRDefault="00110AD8" w:rsidP="00110AD8">
      <w:pPr>
        <w:spacing w:line="360" w:lineRule="auto"/>
        <w:ind w:firstLine="2240"/>
        <w:rPr>
          <w:rFonts w:ascii="宋体"/>
          <w:u w:val="single"/>
        </w:rPr>
      </w:pPr>
    </w:p>
    <w:p w14:paraId="7F2EBDB8" w14:textId="77777777" w:rsidR="00110AD8" w:rsidRDefault="00110AD8" w:rsidP="00110AD8">
      <w:pPr>
        <w:spacing w:line="360" w:lineRule="auto"/>
        <w:ind w:firstLine="2240"/>
        <w:rPr>
          <w:rFonts w:ascii="宋体"/>
          <w:u w:val="single"/>
        </w:rPr>
      </w:pPr>
    </w:p>
    <w:p w14:paraId="3F3143C4" w14:textId="77777777" w:rsidR="00110AD8" w:rsidRDefault="00110AD8" w:rsidP="00110AD8">
      <w:pPr>
        <w:spacing w:line="360" w:lineRule="auto"/>
        <w:ind w:firstLine="2240"/>
        <w:rPr>
          <w:rFonts w:ascii="宋体"/>
          <w:u w:val="single"/>
        </w:rPr>
      </w:pPr>
    </w:p>
    <w:p w14:paraId="60017CDC" w14:textId="77777777" w:rsidR="00110AD8" w:rsidRDefault="00110AD8" w:rsidP="00110AD8">
      <w:pPr>
        <w:spacing w:line="360" w:lineRule="auto"/>
        <w:ind w:firstLine="2240"/>
        <w:rPr>
          <w:rFonts w:ascii="宋体"/>
          <w:u w:val="single"/>
        </w:rPr>
      </w:pPr>
    </w:p>
    <w:p w14:paraId="341FE8C7" w14:textId="77777777" w:rsidR="00110AD8" w:rsidRDefault="00110AD8" w:rsidP="00110AD8">
      <w:pPr>
        <w:spacing w:line="360" w:lineRule="auto"/>
        <w:ind w:firstLine="2240"/>
        <w:rPr>
          <w:rFonts w:ascii="宋体"/>
          <w:u w:val="single"/>
        </w:rPr>
      </w:pPr>
    </w:p>
    <w:p w14:paraId="4731E080" w14:textId="77777777" w:rsidR="00110AD8" w:rsidRDefault="00110AD8" w:rsidP="00110AD8">
      <w:pPr>
        <w:spacing w:line="360" w:lineRule="auto"/>
        <w:ind w:firstLine="2240"/>
        <w:rPr>
          <w:rFonts w:ascii="宋体"/>
          <w:u w:val="single"/>
        </w:rPr>
      </w:pPr>
    </w:p>
    <w:p w14:paraId="5F7E6FE8" w14:textId="77777777" w:rsidR="00110AD8" w:rsidRDefault="00110AD8" w:rsidP="00110AD8">
      <w:pPr>
        <w:spacing w:line="360" w:lineRule="auto"/>
        <w:ind w:firstLine="2240"/>
        <w:rPr>
          <w:rFonts w:ascii="宋体"/>
          <w:u w:val="single"/>
        </w:rPr>
      </w:pPr>
    </w:p>
    <w:p w14:paraId="1097F638" w14:textId="77777777" w:rsidR="00110AD8" w:rsidRDefault="00110AD8" w:rsidP="00110AD8">
      <w:pPr>
        <w:spacing w:line="360" w:lineRule="auto"/>
        <w:ind w:firstLine="2240"/>
        <w:rPr>
          <w:rFonts w:ascii="宋体"/>
          <w:u w:val="single"/>
        </w:rPr>
      </w:pPr>
    </w:p>
    <w:p w14:paraId="30CD7B24" w14:textId="77777777" w:rsidR="00110AD8" w:rsidRPr="005921F3" w:rsidRDefault="00110AD8" w:rsidP="00110AD8">
      <w:pPr>
        <w:spacing w:line="360" w:lineRule="auto"/>
        <w:ind w:firstLine="2240"/>
        <w:rPr>
          <w:rFonts w:ascii="宋体"/>
          <w:u w:val="single"/>
        </w:rPr>
      </w:pPr>
    </w:p>
    <w:p w14:paraId="55F9E1C7" w14:textId="044847F0" w:rsidR="00110AD8" w:rsidRPr="00450BDF" w:rsidRDefault="00110AD8" w:rsidP="00110AD8">
      <w:pPr>
        <w:spacing w:line="480" w:lineRule="auto"/>
        <w:ind w:leftChars="400" w:left="840" w:firstLineChars="394" w:firstLine="1143"/>
        <w:rPr>
          <w:rFonts w:ascii="宋体" w:eastAsia="Times New Roman"/>
          <w:u w:val="single"/>
        </w:rPr>
      </w:pPr>
      <w:r>
        <w:rPr>
          <w:rFonts w:ascii="宋体" w:hAnsi="宋体" w:hint="eastAsia"/>
          <w:spacing w:val="5"/>
          <w:kern w:val="0"/>
          <w:sz w:val="28"/>
          <w:szCs w:val="28"/>
        </w:rPr>
        <w:t>学  号</w:t>
      </w:r>
      <w:r>
        <w:rPr>
          <w:rFonts w:ascii="宋体" w:eastAsia="Times New Roman"/>
          <w:spacing w:val="5"/>
          <w:kern w:val="0"/>
          <w:sz w:val="28"/>
          <w:szCs w:val="28"/>
        </w:rPr>
        <w:tab/>
      </w:r>
      <w:r w:rsidRPr="00141348">
        <w:rPr>
          <w:rFonts w:ascii="宋体" w:hint="eastAsia"/>
          <w:spacing w:val="5"/>
          <w:kern w:val="0"/>
          <w:sz w:val="28"/>
          <w:szCs w:val="28"/>
        </w:rPr>
        <w:t xml:space="preserve"> </w:t>
      </w:r>
      <w:r w:rsidRPr="00450BDF"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201806061108</w:t>
      </w:r>
      <w:r w:rsidRPr="00450BDF">
        <w:rPr>
          <w:rFonts w:ascii="宋体" w:hAnsi="宋体"/>
          <w:sz w:val="28"/>
          <w:szCs w:val="28"/>
          <w:u w:val="single"/>
        </w:rPr>
        <w:t xml:space="preserve">    </w:t>
      </w:r>
    </w:p>
    <w:p w14:paraId="6E5776FE" w14:textId="28CB29B8" w:rsidR="00110AD8" w:rsidRPr="00450BDF" w:rsidRDefault="00110AD8" w:rsidP="00110AD8">
      <w:pPr>
        <w:spacing w:line="480" w:lineRule="auto"/>
        <w:ind w:leftChars="400" w:left="840" w:firstLineChars="394" w:firstLine="1143"/>
        <w:rPr>
          <w:rFonts w:ascii="宋体" w:hint="eastAsia"/>
          <w:sz w:val="30"/>
          <w:szCs w:val="30"/>
          <w:u w:val="single"/>
        </w:rPr>
      </w:pPr>
      <w:r>
        <w:rPr>
          <w:rFonts w:ascii="宋体" w:hAnsi="宋体" w:hint="eastAsia"/>
          <w:spacing w:val="5"/>
          <w:kern w:val="0"/>
          <w:sz w:val="28"/>
          <w:szCs w:val="28"/>
        </w:rPr>
        <w:t>姓  名</w:t>
      </w:r>
      <w:r>
        <w:rPr>
          <w:rFonts w:ascii="宋体" w:eastAsia="Times New Roman"/>
          <w:spacing w:val="5"/>
          <w:kern w:val="0"/>
          <w:sz w:val="28"/>
          <w:szCs w:val="28"/>
        </w:rPr>
        <w:tab/>
      </w:r>
      <w:r w:rsidRPr="00141348">
        <w:rPr>
          <w:rFonts w:ascii="宋体" w:hint="eastAsia"/>
          <w:spacing w:val="5"/>
          <w:kern w:val="0"/>
          <w:sz w:val="28"/>
          <w:szCs w:val="28"/>
        </w:rPr>
        <w:t xml:space="preserve"> </w:t>
      </w:r>
      <w:r w:rsidRPr="00450BDF">
        <w:rPr>
          <w:rFonts w:ascii="宋体" w:hint="eastAsia"/>
          <w:spacing w:val="5"/>
          <w:kern w:val="0"/>
          <w:sz w:val="28"/>
          <w:szCs w:val="28"/>
          <w:u w:val="single"/>
        </w:rPr>
        <w:t xml:space="preserve"> </w:t>
      </w:r>
      <w:r>
        <w:rPr>
          <w:rFonts w:ascii="宋体"/>
          <w:spacing w:val="5"/>
          <w:kern w:val="0"/>
          <w:sz w:val="28"/>
          <w:szCs w:val="28"/>
          <w:u w:val="single"/>
        </w:rPr>
        <w:t xml:space="preserve">  </w:t>
      </w:r>
      <w:r>
        <w:rPr>
          <w:rFonts w:ascii="宋体" w:hint="eastAsia"/>
          <w:spacing w:val="5"/>
          <w:kern w:val="0"/>
          <w:sz w:val="28"/>
          <w:szCs w:val="28"/>
          <w:u w:val="single"/>
        </w:rPr>
        <w:t xml:space="preserve">胡皓睿         </w:t>
      </w:r>
    </w:p>
    <w:p w14:paraId="2C7CD71A" w14:textId="0FFAAE0D" w:rsidR="00110AD8" w:rsidRDefault="00110AD8" w:rsidP="00110AD8">
      <w:pPr>
        <w:spacing w:line="480" w:lineRule="auto"/>
        <w:ind w:leftChars="400" w:left="840" w:firstLineChars="394" w:firstLine="1143"/>
        <w:rPr>
          <w:rFonts w:ascii="宋体" w:eastAsia="Times New Roman"/>
          <w:sz w:val="30"/>
          <w:szCs w:val="30"/>
          <w:u w:val="single"/>
        </w:rPr>
      </w:pPr>
      <w:r>
        <w:rPr>
          <w:rFonts w:ascii="宋体" w:hAnsi="宋体" w:hint="eastAsia"/>
          <w:spacing w:val="5"/>
          <w:kern w:val="0"/>
          <w:sz w:val="28"/>
          <w:szCs w:val="28"/>
        </w:rPr>
        <w:t xml:space="preserve">班  级  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  <w:u w:val="single"/>
        </w:rPr>
        <w:t xml:space="preserve">计实1801       </w:t>
      </w:r>
    </w:p>
    <w:p w14:paraId="4C54B86B" w14:textId="33855EF0" w:rsidR="00110AD8" w:rsidRDefault="00110AD8" w:rsidP="00110AD8">
      <w:pPr>
        <w:spacing w:line="480" w:lineRule="auto"/>
        <w:ind w:firstLineChars="650" w:firstLine="1885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pacing w:val="5"/>
          <w:kern w:val="0"/>
          <w:sz w:val="28"/>
          <w:szCs w:val="28"/>
        </w:rPr>
        <w:t xml:space="preserve">完成日期 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  <w:u w:val="single"/>
        </w:rPr>
        <w:t>201</w:t>
      </w:r>
      <w:r>
        <w:rPr>
          <w:rFonts w:ascii="宋体" w:hAnsi="宋体"/>
          <w:sz w:val="28"/>
          <w:szCs w:val="28"/>
          <w:u w:val="single"/>
        </w:rPr>
        <w:t>9</w:t>
      </w:r>
      <w:r>
        <w:rPr>
          <w:rFonts w:ascii="宋体" w:hAnsi="宋体" w:hint="eastAsia"/>
          <w:sz w:val="28"/>
          <w:szCs w:val="28"/>
          <w:u w:val="single"/>
        </w:rPr>
        <w:t>.</w:t>
      </w:r>
      <w:r>
        <w:rPr>
          <w:rFonts w:ascii="宋体" w:hAnsi="宋体"/>
          <w:sz w:val="28"/>
          <w:szCs w:val="28"/>
          <w:u w:val="single"/>
        </w:rPr>
        <w:t>1</w:t>
      </w:r>
      <w:r>
        <w:rPr>
          <w:rFonts w:ascii="宋体" w:hAnsi="宋体" w:hint="eastAsia"/>
          <w:sz w:val="28"/>
          <w:szCs w:val="28"/>
          <w:u w:val="single"/>
        </w:rPr>
        <w:t>2</w:t>
      </w:r>
      <w:r>
        <w:rPr>
          <w:rFonts w:ascii="宋体" w:hAnsi="宋体"/>
          <w:sz w:val="28"/>
          <w:szCs w:val="28"/>
          <w:u w:val="single"/>
        </w:rPr>
        <w:t>.</w:t>
      </w:r>
      <w:r>
        <w:rPr>
          <w:rFonts w:ascii="宋体" w:hAnsi="宋体" w:hint="eastAsia"/>
          <w:sz w:val="28"/>
          <w:szCs w:val="28"/>
          <w:u w:val="single"/>
        </w:rPr>
        <w:t>16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</w:p>
    <w:p w14:paraId="27DA032E" w14:textId="1E97F23C" w:rsidR="00064B22" w:rsidRDefault="00064B22"/>
    <w:p w14:paraId="4634A17E" w14:textId="6C24335D" w:rsidR="00110AD8" w:rsidRDefault="00110AD8"/>
    <w:p w14:paraId="43D379C3" w14:textId="22F2F4CD" w:rsidR="00110AD8" w:rsidRDefault="00110AD8"/>
    <w:p w14:paraId="5DA61079" w14:textId="46D2CE0B" w:rsidR="00110AD8" w:rsidRDefault="00110AD8"/>
    <w:sdt>
      <w:sdtPr>
        <w:rPr>
          <w:lang w:val="zh-CN"/>
        </w:rPr>
        <w:id w:val="784546129"/>
        <w:docPartObj>
          <w:docPartGallery w:val="Table of Contents"/>
          <w:docPartUnique/>
        </w:docPartObj>
      </w:sdtPr>
      <w:sdtEndPr>
        <w:rPr>
          <w:rFonts w:ascii="Calibri" w:eastAsia="宋体" w:hAnsi="Calibri" w:cs="Times New Roman"/>
          <w:b/>
          <w:bCs/>
          <w:color w:val="auto"/>
          <w:kern w:val="2"/>
          <w:sz w:val="21"/>
          <w:szCs w:val="22"/>
        </w:rPr>
      </w:sdtEndPr>
      <w:sdtContent>
        <w:p w14:paraId="0B7D83DC" w14:textId="77777777" w:rsidR="00917D47" w:rsidRDefault="00C271AB" w:rsidP="00252A8F">
          <w:pPr>
            <w:pStyle w:val="TOC"/>
            <w:rPr>
              <w:noProof/>
            </w:rPr>
          </w:pPr>
          <w:r w:rsidRPr="00252A8F">
            <w:rPr>
              <w:sz w:val="40"/>
              <w:szCs w:val="40"/>
              <w:lang w:val="zh-CN"/>
            </w:rPr>
            <w:t>目录</w:t>
          </w:r>
          <w:r w:rsidRPr="00252A8F">
            <w:rPr>
              <w:sz w:val="40"/>
              <w:szCs w:val="40"/>
            </w:rPr>
            <w:fldChar w:fldCharType="begin"/>
          </w:r>
          <w:r w:rsidRPr="00252A8F">
            <w:rPr>
              <w:sz w:val="40"/>
              <w:szCs w:val="40"/>
            </w:rPr>
            <w:instrText xml:space="preserve"> TOC \o "1-3" \h \z \u </w:instrText>
          </w:r>
          <w:r w:rsidRPr="00252A8F">
            <w:rPr>
              <w:sz w:val="40"/>
              <w:szCs w:val="40"/>
            </w:rPr>
            <w:fldChar w:fldCharType="separate"/>
          </w:r>
        </w:p>
        <w:p w14:paraId="2EA2D15E" w14:textId="1825C953" w:rsidR="00917D47" w:rsidRDefault="00917D47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27405864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6BE1E" w14:textId="6D31CEFC" w:rsidR="00917D47" w:rsidRDefault="00917D4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405865" w:history="1">
            <w:r w:rsidRPr="00ED2F69">
              <w:rPr>
                <w:rStyle w:val="ab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D2F69">
              <w:rPr>
                <w:rStyle w:val="ab"/>
                <w:noProof/>
              </w:rPr>
              <w:t>实验题目与要求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85CDE" w14:textId="0C2E6C24" w:rsidR="00917D47" w:rsidRDefault="00917D4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405866" w:history="1">
            <w:r w:rsidRPr="00ED2F69">
              <w:rPr>
                <w:rStyle w:val="ab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D2F69">
              <w:rPr>
                <w:rStyle w:val="ab"/>
                <w:noProof/>
              </w:rPr>
              <w:t>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F6D90" w14:textId="6F742309" w:rsidR="00917D47" w:rsidRDefault="00917D47">
          <w:pPr>
            <w:pStyle w:val="TOC2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405867" w:history="1">
            <w:r w:rsidRPr="00ED2F69">
              <w:rPr>
                <w:rStyle w:val="ab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D2F69">
              <w:rPr>
                <w:rStyle w:val="ab"/>
                <w:noProof/>
              </w:rPr>
              <w:t>系统总体设计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B2100" w14:textId="2B6BDE4C" w:rsidR="00917D47" w:rsidRDefault="00917D47">
          <w:pPr>
            <w:pStyle w:val="TOC2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405868" w:history="1">
            <w:r w:rsidRPr="00ED2F69">
              <w:rPr>
                <w:rStyle w:val="ab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D2F69">
              <w:rPr>
                <w:rStyle w:val="ab"/>
                <w:noProof/>
              </w:rPr>
              <w:t>系统功能设计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DE838" w14:textId="160F9E13" w:rsidR="00917D47" w:rsidRDefault="00917D47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405869" w:history="1">
            <w:r w:rsidRPr="00ED2F69">
              <w:rPr>
                <w:rStyle w:val="ab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D2F69">
              <w:rPr>
                <w:rStyle w:val="ab"/>
                <w:noProof/>
              </w:rPr>
              <w:t>用户登陆验证功能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2A9DA" w14:textId="5E5BEAB5" w:rsidR="00917D47" w:rsidRDefault="00917D47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405870" w:history="1">
            <w:r w:rsidRPr="00ED2F69">
              <w:rPr>
                <w:rStyle w:val="ab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D2F69">
              <w:rPr>
                <w:rStyle w:val="ab"/>
                <w:noProof/>
              </w:rPr>
              <w:t>添加用户功能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ACD42" w14:textId="7031E695" w:rsidR="00917D47" w:rsidRDefault="00917D47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405871" w:history="1">
            <w:r w:rsidRPr="00ED2F69">
              <w:rPr>
                <w:rStyle w:val="ab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D2F69">
              <w:rPr>
                <w:rStyle w:val="ab"/>
                <w:noProof/>
              </w:rPr>
              <w:t>显示用户功能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15E9A" w14:textId="48D2ECFE" w:rsidR="00917D47" w:rsidRDefault="00917D47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405872" w:history="1">
            <w:r w:rsidRPr="00ED2F69">
              <w:rPr>
                <w:rStyle w:val="ab"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D2F69">
              <w:rPr>
                <w:rStyle w:val="ab"/>
                <w:noProof/>
              </w:rPr>
              <w:t>删除用户功能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72877" w14:textId="07DC4AD8" w:rsidR="00917D47" w:rsidRDefault="00917D47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405873" w:history="1">
            <w:r w:rsidRPr="00ED2F69">
              <w:rPr>
                <w:rStyle w:val="ab"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D2F69">
              <w:rPr>
                <w:rStyle w:val="ab"/>
                <w:noProof/>
              </w:rPr>
              <w:t>修改密码功能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83400" w14:textId="1DCFE1FA" w:rsidR="00917D47" w:rsidRDefault="00917D47">
          <w:pPr>
            <w:pStyle w:val="TOC2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405874" w:history="1">
            <w:r w:rsidRPr="00ED2F69">
              <w:rPr>
                <w:rStyle w:val="ab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D2F69">
              <w:rPr>
                <w:rStyle w:val="ab"/>
                <w:noProof/>
              </w:rPr>
              <w:t>类的设计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FA483" w14:textId="139B90AC" w:rsidR="00917D47" w:rsidRDefault="00917D47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405875" w:history="1">
            <w:r w:rsidRPr="00ED2F69">
              <w:rPr>
                <w:rStyle w:val="ab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D2F69">
              <w:rPr>
                <w:rStyle w:val="ab"/>
                <w:noProof/>
              </w:rPr>
              <w:t>AvlTree</w:t>
            </w:r>
            <w:r w:rsidRPr="00ED2F69">
              <w:rPr>
                <w:rStyle w:val="ab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71E7E" w14:textId="3F43373E" w:rsidR="00917D47" w:rsidRDefault="00917D47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405876" w:history="1">
            <w:r w:rsidRPr="00ED2F69">
              <w:rPr>
                <w:rStyle w:val="ab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D2F69">
              <w:rPr>
                <w:rStyle w:val="ab"/>
                <w:noProof/>
              </w:rPr>
              <w:t>Node</w:t>
            </w:r>
            <w:r w:rsidRPr="00ED2F69">
              <w:rPr>
                <w:rStyle w:val="ab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986A4" w14:textId="7637708B" w:rsidR="00917D47" w:rsidRDefault="00917D47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405877" w:history="1">
            <w:r w:rsidRPr="00ED2F69">
              <w:rPr>
                <w:rStyle w:val="ab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D2F69">
              <w:rPr>
                <w:rStyle w:val="ab"/>
                <w:noProof/>
              </w:rPr>
              <w:t>ShadowTreeNode</w:t>
            </w:r>
            <w:r w:rsidRPr="00ED2F69">
              <w:rPr>
                <w:rStyle w:val="ab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F0443" w14:textId="6225F20F" w:rsidR="00917D47" w:rsidRDefault="00917D47">
          <w:pPr>
            <w:pStyle w:val="TOC2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405878" w:history="1">
            <w:r w:rsidRPr="00ED2F69">
              <w:rPr>
                <w:rStyle w:val="ab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D2F69">
              <w:rPr>
                <w:rStyle w:val="ab"/>
                <w:noProof/>
              </w:rPr>
              <w:t>主程序的设计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37182" w14:textId="0FE8A7F2" w:rsidR="00917D47" w:rsidRDefault="00917D4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405879" w:history="1">
            <w:r w:rsidRPr="00ED2F69">
              <w:rPr>
                <w:rStyle w:val="ab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D2F69">
              <w:rPr>
                <w:rStyle w:val="ab"/>
                <w:noProof/>
              </w:rPr>
              <w:t>调试分析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642BF" w14:textId="15D632FB" w:rsidR="00917D47" w:rsidRDefault="00917D47">
          <w:pPr>
            <w:pStyle w:val="TOC2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405880" w:history="1">
            <w:r w:rsidRPr="00ED2F69">
              <w:rPr>
                <w:rStyle w:val="ab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D2F69">
              <w:rPr>
                <w:rStyle w:val="ab"/>
                <w:noProof/>
              </w:rPr>
              <w:t>技术难点分析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B6DE9" w14:textId="3FE049C8" w:rsidR="00917D47" w:rsidRDefault="00917D47">
          <w:pPr>
            <w:pStyle w:val="TOC2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405881" w:history="1">
            <w:r w:rsidRPr="00ED2F69">
              <w:rPr>
                <w:rStyle w:val="ab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D2F69">
              <w:rPr>
                <w:rStyle w:val="ab"/>
                <w:noProof/>
              </w:rPr>
              <w:t>调试错误分析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432EC" w14:textId="00095387" w:rsidR="00917D47" w:rsidRDefault="00917D4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405882" w:history="1">
            <w:r w:rsidRPr="00ED2F69">
              <w:rPr>
                <w:rStyle w:val="ab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D2F69">
              <w:rPr>
                <w:rStyle w:val="ab"/>
                <w:noProof/>
              </w:rPr>
              <w:t>测试结果分析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2792D" w14:textId="72BF4BC4" w:rsidR="00917D47" w:rsidRDefault="00917D47">
          <w:pPr>
            <w:pStyle w:val="TOC2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405883" w:history="1">
            <w:r w:rsidRPr="00ED2F69">
              <w:rPr>
                <w:rStyle w:val="ab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D2F69">
              <w:rPr>
                <w:rStyle w:val="ab"/>
                <w:noProof/>
              </w:rPr>
              <w:t>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F9BBA" w14:textId="4B7D7B0E" w:rsidR="00917D47" w:rsidRDefault="00917D47">
          <w:pPr>
            <w:pStyle w:val="TOC2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405884" w:history="1">
            <w:r w:rsidRPr="00ED2F69">
              <w:rPr>
                <w:rStyle w:val="ab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D2F69">
              <w:rPr>
                <w:rStyle w:val="ab"/>
                <w:noProof/>
              </w:rPr>
              <w:t>管理员界面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5E305" w14:textId="4FA3DCED" w:rsidR="00917D47" w:rsidRDefault="00917D47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405885" w:history="1">
            <w:r w:rsidRPr="00ED2F69">
              <w:rPr>
                <w:rStyle w:val="ab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D2F69">
              <w:rPr>
                <w:rStyle w:val="ab"/>
                <w:noProof/>
              </w:rPr>
              <w:t>正向打印树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3165A" w14:textId="3F151340" w:rsidR="00917D47" w:rsidRDefault="00917D47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405886" w:history="1">
            <w:r w:rsidRPr="00ED2F69">
              <w:rPr>
                <w:rStyle w:val="ab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D2F69">
              <w:rPr>
                <w:rStyle w:val="ab"/>
                <w:noProof/>
              </w:rPr>
              <w:t>添加用户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D44DF" w14:textId="64CF0D4A" w:rsidR="00917D47" w:rsidRDefault="00917D47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405887" w:history="1">
            <w:r w:rsidRPr="00ED2F69">
              <w:rPr>
                <w:rStyle w:val="ab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D2F69">
              <w:rPr>
                <w:rStyle w:val="ab"/>
                <w:noProof/>
              </w:rPr>
              <w:t>删除用户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81879" w14:textId="7D73F56E" w:rsidR="00917D47" w:rsidRDefault="00917D47">
          <w:pPr>
            <w:pStyle w:val="TOC2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405888" w:history="1">
            <w:r w:rsidRPr="00ED2F69">
              <w:rPr>
                <w:rStyle w:val="ab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D2F69">
              <w:rPr>
                <w:rStyle w:val="ab"/>
                <w:noProof/>
              </w:rPr>
              <w:t>一般用户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F9E5D" w14:textId="4C634573" w:rsidR="00917D47" w:rsidRDefault="00917D47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405889" w:history="1">
            <w:r w:rsidRPr="00ED2F69">
              <w:rPr>
                <w:rStyle w:val="ab"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D2F69">
              <w:rPr>
                <w:rStyle w:val="ab"/>
                <w:noProof/>
              </w:rPr>
              <w:t>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B4FC5" w14:textId="75D4F701" w:rsidR="00917D47" w:rsidRDefault="00917D4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405890" w:history="1">
            <w:r w:rsidRPr="00ED2F69">
              <w:rPr>
                <w:rStyle w:val="ab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D2F69">
              <w:rPr>
                <w:rStyle w:val="ab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00751" w14:textId="612B0516" w:rsidR="00917D47" w:rsidRDefault="00917D47">
          <w:pPr>
            <w:pStyle w:val="TOC2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405891" w:history="1">
            <w:r w:rsidRPr="00ED2F69">
              <w:rPr>
                <w:rStyle w:val="ab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D2F69">
              <w:rPr>
                <w:rStyle w:val="ab"/>
                <w:noProof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58498" w14:textId="3168FB7F" w:rsidR="00917D47" w:rsidRDefault="00917D47">
          <w:pPr>
            <w:pStyle w:val="TOC2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405892" w:history="1">
            <w:r w:rsidRPr="00ED2F69">
              <w:rPr>
                <w:rStyle w:val="ab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D2F69">
              <w:rPr>
                <w:rStyle w:val="ab"/>
                <w:noProof/>
              </w:rPr>
              <w:t>AvlTree.h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C90B6" w14:textId="4E7F1A5C" w:rsidR="00917D47" w:rsidRDefault="00917D47">
          <w:pPr>
            <w:pStyle w:val="TOC2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405893" w:history="1">
            <w:r w:rsidRPr="00ED2F69">
              <w:rPr>
                <w:rStyle w:val="ab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D2F69">
              <w:rPr>
                <w:rStyle w:val="ab"/>
                <w:noProof/>
              </w:rPr>
              <w:t>AvlTree.cpp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879A0" w14:textId="0CBD5BBE" w:rsidR="00917D47" w:rsidRDefault="00917D47">
          <w:pPr>
            <w:pStyle w:val="TOC2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405894" w:history="1">
            <w:r w:rsidRPr="00ED2F69">
              <w:rPr>
                <w:rStyle w:val="ab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D2F69">
              <w:rPr>
                <w:rStyle w:val="ab"/>
                <w:noProof/>
              </w:rPr>
              <w:t>Node.h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EAAFD" w14:textId="1ED061B5" w:rsidR="00917D47" w:rsidRDefault="00917D47">
          <w:pPr>
            <w:pStyle w:val="TOC2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405895" w:history="1">
            <w:r w:rsidRPr="00ED2F69">
              <w:rPr>
                <w:rStyle w:val="ab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D2F69">
              <w:rPr>
                <w:rStyle w:val="ab"/>
                <w:noProof/>
              </w:rPr>
              <w:t>Node.cpp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2B123" w14:textId="0601BE48" w:rsidR="00917D47" w:rsidRDefault="00917D47">
          <w:pPr>
            <w:pStyle w:val="TOC2"/>
            <w:tabs>
              <w:tab w:val="left" w:pos="10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405896" w:history="1">
            <w:r w:rsidRPr="00ED2F69">
              <w:rPr>
                <w:rStyle w:val="ab"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D2F69">
              <w:rPr>
                <w:rStyle w:val="ab"/>
                <w:noProof/>
              </w:rPr>
              <w:t>ShadowTreeNode.h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D9044" w14:textId="264EE21A" w:rsidR="00C271AB" w:rsidRDefault="00C271AB">
          <w:r w:rsidRPr="00252A8F">
            <w:rPr>
              <w:b/>
              <w:bCs/>
              <w:sz w:val="24"/>
              <w:szCs w:val="28"/>
              <w:lang w:val="zh-CN"/>
            </w:rPr>
            <w:fldChar w:fldCharType="end"/>
          </w:r>
        </w:p>
      </w:sdtContent>
    </w:sdt>
    <w:p w14:paraId="20375EE7" w14:textId="6DE5BB3F" w:rsidR="00110AD8" w:rsidRDefault="00110AD8"/>
    <w:p w14:paraId="214D4365" w14:textId="2C1F3590" w:rsidR="00C271AB" w:rsidRDefault="00C271AB">
      <w:pPr>
        <w:widowControl/>
        <w:jc w:val="left"/>
      </w:pPr>
      <w:r>
        <w:br w:type="page"/>
      </w:r>
    </w:p>
    <w:p w14:paraId="23C7D31B" w14:textId="0C16DE55" w:rsidR="00AA7751" w:rsidRDefault="00AA7751" w:rsidP="00CD59A5">
      <w:pPr>
        <w:pStyle w:val="1"/>
        <w:numPr>
          <w:ilvl w:val="0"/>
          <w:numId w:val="2"/>
        </w:numPr>
        <w:spacing w:line="360" w:lineRule="auto"/>
      </w:pPr>
      <w:bookmarkStart w:id="10" w:name="_Toc27405865"/>
      <w:r>
        <w:rPr>
          <w:rFonts w:hint="eastAsia"/>
        </w:rPr>
        <w:lastRenderedPageBreak/>
        <w:t>实验题目与要求</w:t>
      </w:r>
      <w:bookmarkEnd w:id="10"/>
    </w:p>
    <w:p w14:paraId="4D9A11BB" w14:textId="77777777" w:rsidR="00CD59A5" w:rsidRPr="0040431B" w:rsidRDefault="00CD59A5" w:rsidP="0040431B">
      <w:pPr>
        <w:spacing w:line="360" w:lineRule="auto"/>
        <w:rPr>
          <w:rFonts w:ascii="宋体" w:hAnsi="宋体"/>
          <w:bCs/>
          <w:sz w:val="24"/>
          <w:szCs w:val="24"/>
        </w:rPr>
      </w:pPr>
      <w:r w:rsidRPr="0040431B">
        <w:rPr>
          <w:rFonts w:ascii="宋体" w:hAnsi="宋体" w:hint="eastAsia"/>
          <w:b/>
          <w:bCs/>
          <w:sz w:val="24"/>
          <w:szCs w:val="24"/>
        </w:rPr>
        <w:t>【问题描述】</w:t>
      </w:r>
      <w:r w:rsidRPr="0040431B">
        <w:rPr>
          <w:rFonts w:ascii="宋体" w:hAnsi="宋体" w:hint="eastAsia"/>
          <w:bCs/>
          <w:sz w:val="24"/>
          <w:szCs w:val="24"/>
        </w:rPr>
        <w:t>在登录服务器系统时，都需要验证用户名和密码，如</w:t>
      </w:r>
      <w:r w:rsidRPr="0040431B">
        <w:rPr>
          <w:rFonts w:ascii="宋体" w:hAnsi="宋体"/>
          <w:bCs/>
          <w:sz w:val="24"/>
          <w:szCs w:val="24"/>
        </w:rPr>
        <w:t>telnet</w:t>
      </w:r>
      <w:r w:rsidRPr="0040431B">
        <w:rPr>
          <w:rFonts w:ascii="宋体" w:hAnsi="宋体" w:hint="eastAsia"/>
          <w:bCs/>
          <w:sz w:val="24"/>
          <w:szCs w:val="24"/>
        </w:rPr>
        <w:t>远程登录服务器。用户输入用户名和密码后，服务器程序会首先验证用户信息的合法性。由于用户信息的验证频率很高，系统有必要有效地组织这些用户信息，从而快速查找和验证用户。另外，系统也会经常会添加新用户、删除老用户和更新用户密码等操作，因此，系统必须采用动态结构，在添加、删除或更新后，依然能保证验证过程的快速。请采用相应的数据结构模拟用户登录系统，其功能要求包括用户登录、用户密码更新、用户添加和用户删除等。</w:t>
      </w:r>
    </w:p>
    <w:p w14:paraId="2AA7105F" w14:textId="77777777" w:rsidR="00CD59A5" w:rsidRPr="00CD59A5" w:rsidRDefault="00CD59A5" w:rsidP="00CD59A5">
      <w:pPr>
        <w:spacing w:line="360" w:lineRule="auto"/>
        <w:rPr>
          <w:rFonts w:ascii="宋体" w:hAnsi="宋体"/>
          <w:b/>
          <w:bCs/>
          <w:sz w:val="24"/>
          <w:szCs w:val="24"/>
        </w:rPr>
      </w:pPr>
      <w:r w:rsidRPr="00CD59A5">
        <w:rPr>
          <w:rFonts w:ascii="宋体" w:hAnsi="宋体" w:hint="eastAsia"/>
          <w:b/>
          <w:bCs/>
          <w:sz w:val="24"/>
          <w:szCs w:val="24"/>
        </w:rPr>
        <w:t>【基本要求】</w:t>
      </w:r>
    </w:p>
    <w:p w14:paraId="662BD364" w14:textId="77777777" w:rsidR="00CD59A5" w:rsidRPr="00CD59A5" w:rsidRDefault="00CD59A5" w:rsidP="00CD59A5">
      <w:pPr>
        <w:numPr>
          <w:ilvl w:val="0"/>
          <w:numId w:val="3"/>
        </w:numPr>
        <w:spacing w:line="360" w:lineRule="auto"/>
        <w:rPr>
          <w:rFonts w:ascii="宋体" w:hAnsi="宋体"/>
          <w:bCs/>
          <w:sz w:val="24"/>
          <w:szCs w:val="24"/>
        </w:rPr>
      </w:pPr>
      <w:r w:rsidRPr="00CD59A5">
        <w:rPr>
          <w:rFonts w:ascii="宋体" w:hAnsi="宋体" w:hint="eastAsia"/>
          <w:bCs/>
          <w:sz w:val="24"/>
          <w:szCs w:val="24"/>
        </w:rPr>
        <w:t>要求自己编程实现二叉树结构及其相关功能，以存储用户信息，</w:t>
      </w:r>
      <w:r w:rsidRPr="00CD59A5">
        <w:rPr>
          <w:rFonts w:ascii="宋体" w:hAnsi="宋体" w:hint="eastAsia"/>
          <w:b/>
          <w:bCs/>
          <w:sz w:val="24"/>
          <w:szCs w:val="24"/>
        </w:rPr>
        <w:t>不允许使用标准模板类的二叉树结构和函数</w:t>
      </w:r>
      <w:r w:rsidRPr="00CD59A5">
        <w:rPr>
          <w:rFonts w:ascii="宋体" w:hAnsi="宋体" w:hint="eastAsia"/>
          <w:bCs/>
          <w:sz w:val="24"/>
          <w:szCs w:val="24"/>
        </w:rPr>
        <w:t>。同时要求根据二叉树的变化情况，进行相应的平衡操作，即</w:t>
      </w:r>
      <w:r w:rsidRPr="00CD59A5">
        <w:rPr>
          <w:rFonts w:ascii="宋体" w:hAnsi="宋体"/>
          <w:bCs/>
          <w:sz w:val="24"/>
          <w:szCs w:val="24"/>
        </w:rPr>
        <w:t>AVL</w:t>
      </w:r>
      <w:r w:rsidRPr="00CD59A5">
        <w:rPr>
          <w:rFonts w:ascii="宋体" w:hAnsi="宋体" w:hint="eastAsia"/>
          <w:bCs/>
          <w:sz w:val="24"/>
          <w:szCs w:val="24"/>
        </w:rPr>
        <w:t>平衡树操作，</w:t>
      </w:r>
      <w:r w:rsidRPr="00CD59A5">
        <w:rPr>
          <w:rFonts w:ascii="宋体" w:hAnsi="宋体" w:hint="eastAsia"/>
          <w:b/>
          <w:bCs/>
          <w:sz w:val="24"/>
          <w:szCs w:val="24"/>
        </w:rPr>
        <w:t>四种平衡操作都必须考虑</w:t>
      </w:r>
      <w:r w:rsidRPr="00CD59A5">
        <w:rPr>
          <w:rFonts w:ascii="宋体" w:hAnsi="宋体" w:hint="eastAsia"/>
          <w:bCs/>
          <w:sz w:val="24"/>
          <w:szCs w:val="24"/>
        </w:rPr>
        <w:t>。测试时，各种情况都需要测试，并附上测试截图；</w:t>
      </w:r>
    </w:p>
    <w:p w14:paraId="3A599D16" w14:textId="77777777" w:rsidR="00CD59A5" w:rsidRPr="00CD59A5" w:rsidRDefault="00CD59A5" w:rsidP="00CD59A5">
      <w:pPr>
        <w:numPr>
          <w:ilvl w:val="0"/>
          <w:numId w:val="3"/>
        </w:numPr>
        <w:spacing w:line="360" w:lineRule="auto"/>
        <w:rPr>
          <w:rFonts w:ascii="宋体" w:hAnsi="宋体"/>
          <w:bCs/>
          <w:sz w:val="24"/>
          <w:szCs w:val="24"/>
        </w:rPr>
      </w:pPr>
      <w:r w:rsidRPr="00CD59A5">
        <w:rPr>
          <w:rFonts w:ascii="宋体" w:hAnsi="宋体" w:hint="eastAsia"/>
          <w:bCs/>
          <w:sz w:val="24"/>
          <w:szCs w:val="24"/>
        </w:rPr>
        <w:t>要求采用类的设计思路，不允许出现类以外的函数定义，但允许友元函数。主函数中只能出现类的成员函数的调用，不允许出现对其它函数的调用。</w:t>
      </w:r>
    </w:p>
    <w:p w14:paraId="1AEC3534" w14:textId="77777777" w:rsidR="00CD59A5" w:rsidRPr="00CD59A5" w:rsidRDefault="00CD59A5" w:rsidP="00CD59A5">
      <w:pPr>
        <w:numPr>
          <w:ilvl w:val="0"/>
          <w:numId w:val="3"/>
        </w:numPr>
        <w:spacing w:line="360" w:lineRule="auto"/>
        <w:rPr>
          <w:rFonts w:ascii="宋体" w:hAnsi="宋体"/>
          <w:bCs/>
          <w:sz w:val="24"/>
          <w:szCs w:val="24"/>
        </w:rPr>
      </w:pPr>
      <w:r w:rsidRPr="00CD59A5">
        <w:rPr>
          <w:rFonts w:ascii="宋体" w:hAnsi="宋体" w:hint="eastAsia"/>
          <w:bCs/>
          <w:sz w:val="24"/>
          <w:szCs w:val="24"/>
        </w:rPr>
        <w:t>要求采用多文件方式：</w:t>
      </w:r>
      <w:r w:rsidRPr="00CD59A5">
        <w:rPr>
          <w:rFonts w:ascii="宋体" w:hAnsi="宋体"/>
          <w:bCs/>
          <w:sz w:val="24"/>
          <w:szCs w:val="24"/>
        </w:rPr>
        <w:t>.h</w:t>
      </w:r>
      <w:r w:rsidRPr="00CD59A5">
        <w:rPr>
          <w:rFonts w:ascii="宋体" w:hAnsi="宋体" w:hint="eastAsia"/>
          <w:bCs/>
          <w:sz w:val="24"/>
          <w:szCs w:val="24"/>
        </w:rPr>
        <w:t>文件存储类的声明，</w:t>
      </w:r>
      <w:r w:rsidRPr="00CD59A5">
        <w:rPr>
          <w:rFonts w:ascii="宋体" w:hAnsi="宋体"/>
          <w:bCs/>
          <w:sz w:val="24"/>
          <w:szCs w:val="24"/>
        </w:rPr>
        <w:t>.cpp</w:t>
      </w:r>
      <w:r w:rsidRPr="00CD59A5">
        <w:rPr>
          <w:rFonts w:ascii="宋体" w:hAnsi="宋体" w:hint="eastAsia"/>
          <w:bCs/>
          <w:sz w:val="24"/>
          <w:szCs w:val="24"/>
        </w:rPr>
        <w:t>文件存储类的实现，主函数</w:t>
      </w:r>
      <w:r w:rsidRPr="00CD59A5">
        <w:rPr>
          <w:rFonts w:ascii="宋体" w:hAnsi="宋体"/>
          <w:bCs/>
          <w:sz w:val="24"/>
          <w:szCs w:val="24"/>
        </w:rPr>
        <w:t>main</w:t>
      </w:r>
      <w:r w:rsidRPr="00CD59A5">
        <w:rPr>
          <w:rFonts w:ascii="宋体" w:hAnsi="宋体" w:hint="eastAsia"/>
          <w:bCs/>
          <w:sz w:val="24"/>
          <w:szCs w:val="24"/>
        </w:rPr>
        <w:t>存储在另外一个单独的</w:t>
      </w:r>
      <w:r w:rsidRPr="00CD59A5">
        <w:rPr>
          <w:rFonts w:ascii="宋体" w:hAnsi="宋体"/>
          <w:bCs/>
          <w:sz w:val="24"/>
          <w:szCs w:val="24"/>
        </w:rPr>
        <w:t>cpp</w:t>
      </w:r>
      <w:r w:rsidRPr="00CD59A5">
        <w:rPr>
          <w:rFonts w:ascii="宋体" w:hAnsi="宋体" w:hint="eastAsia"/>
          <w:bCs/>
          <w:sz w:val="24"/>
          <w:szCs w:val="24"/>
        </w:rPr>
        <w:t>文件中。如果采用类模板，则类的声明和实现都放在</w:t>
      </w:r>
      <w:r w:rsidRPr="00CD59A5">
        <w:rPr>
          <w:rFonts w:ascii="宋体" w:hAnsi="宋体"/>
          <w:bCs/>
          <w:sz w:val="24"/>
          <w:szCs w:val="24"/>
        </w:rPr>
        <w:t>.h</w:t>
      </w:r>
      <w:r w:rsidRPr="00CD59A5">
        <w:rPr>
          <w:rFonts w:ascii="宋体" w:hAnsi="宋体" w:hint="eastAsia"/>
          <w:bCs/>
          <w:sz w:val="24"/>
          <w:szCs w:val="24"/>
        </w:rPr>
        <w:t>文件中。</w:t>
      </w:r>
    </w:p>
    <w:p w14:paraId="72C1C80E" w14:textId="77777777" w:rsidR="00CD59A5" w:rsidRPr="00CD59A5" w:rsidRDefault="00CD59A5" w:rsidP="00CD59A5">
      <w:pPr>
        <w:numPr>
          <w:ilvl w:val="0"/>
          <w:numId w:val="3"/>
        </w:numPr>
        <w:spacing w:line="360" w:lineRule="auto"/>
        <w:rPr>
          <w:rFonts w:ascii="宋体" w:hAnsi="宋体"/>
          <w:bCs/>
          <w:sz w:val="24"/>
          <w:szCs w:val="24"/>
        </w:rPr>
      </w:pPr>
      <w:r w:rsidRPr="00CD59A5">
        <w:rPr>
          <w:rFonts w:ascii="宋体" w:hAnsi="宋体" w:hint="eastAsia"/>
          <w:bCs/>
          <w:sz w:val="24"/>
          <w:szCs w:val="24"/>
        </w:rPr>
        <w:t>不强制要求采用类模板，也不要求采用可视化窗口；要求源程序中有相应注释；</w:t>
      </w:r>
    </w:p>
    <w:p w14:paraId="0F24BBD2" w14:textId="77777777" w:rsidR="00CD59A5" w:rsidRPr="00CD59A5" w:rsidRDefault="00CD59A5" w:rsidP="00CD59A5">
      <w:pPr>
        <w:numPr>
          <w:ilvl w:val="0"/>
          <w:numId w:val="3"/>
        </w:numPr>
        <w:spacing w:line="360" w:lineRule="auto"/>
        <w:rPr>
          <w:rFonts w:ascii="宋体" w:hAnsi="宋体"/>
          <w:bCs/>
          <w:sz w:val="24"/>
          <w:szCs w:val="24"/>
        </w:rPr>
      </w:pPr>
      <w:r w:rsidRPr="00CD59A5">
        <w:rPr>
          <w:rFonts w:ascii="宋体" w:hAnsi="宋体" w:hint="eastAsia"/>
          <w:bCs/>
          <w:sz w:val="24"/>
          <w:szCs w:val="24"/>
        </w:rPr>
        <w:t>要求测试例子要比较详尽，各种极限情况也要考虑到，测试的输出信息要详细易懂，表明各个功能的执行正确；</w:t>
      </w:r>
    </w:p>
    <w:p w14:paraId="0F462F26" w14:textId="77777777" w:rsidR="00CD59A5" w:rsidRPr="00CD59A5" w:rsidRDefault="00CD59A5" w:rsidP="00CD59A5">
      <w:pPr>
        <w:spacing w:line="360" w:lineRule="auto"/>
        <w:ind w:left="360"/>
        <w:rPr>
          <w:rFonts w:ascii="宋体" w:hAnsi="宋体"/>
          <w:bCs/>
          <w:sz w:val="24"/>
          <w:szCs w:val="24"/>
        </w:rPr>
      </w:pPr>
    </w:p>
    <w:p w14:paraId="128B7FB4" w14:textId="77777777" w:rsidR="00CD59A5" w:rsidRPr="00CD59A5" w:rsidRDefault="00CD59A5" w:rsidP="00CD59A5">
      <w:pPr>
        <w:spacing w:line="360" w:lineRule="auto"/>
        <w:rPr>
          <w:rFonts w:ascii="宋体" w:hAnsi="宋体"/>
          <w:bCs/>
          <w:sz w:val="24"/>
          <w:szCs w:val="24"/>
        </w:rPr>
      </w:pPr>
      <w:r w:rsidRPr="00CD59A5">
        <w:rPr>
          <w:rFonts w:ascii="宋体" w:hAnsi="宋体" w:hint="eastAsia"/>
          <w:bCs/>
          <w:sz w:val="24"/>
          <w:szCs w:val="24"/>
        </w:rPr>
        <w:t>【</w:t>
      </w:r>
      <w:r w:rsidRPr="00CD59A5">
        <w:rPr>
          <w:rFonts w:ascii="宋体" w:hAnsi="宋体" w:hint="eastAsia"/>
          <w:b/>
          <w:bCs/>
          <w:sz w:val="24"/>
          <w:szCs w:val="24"/>
        </w:rPr>
        <w:t>实现提示</w:t>
      </w:r>
      <w:r w:rsidRPr="00CD59A5">
        <w:rPr>
          <w:rFonts w:ascii="宋体" w:hAnsi="宋体" w:hint="eastAsia"/>
          <w:bCs/>
          <w:sz w:val="24"/>
          <w:szCs w:val="24"/>
        </w:rPr>
        <w:t>】</w:t>
      </w:r>
    </w:p>
    <w:p w14:paraId="0CAEC707" w14:textId="77777777" w:rsidR="00CD59A5" w:rsidRPr="00CD59A5" w:rsidRDefault="00CD59A5" w:rsidP="00CD59A5">
      <w:pPr>
        <w:numPr>
          <w:ilvl w:val="0"/>
          <w:numId w:val="4"/>
        </w:numPr>
        <w:spacing w:line="360" w:lineRule="auto"/>
        <w:rPr>
          <w:rFonts w:ascii="宋体" w:hAnsi="宋体"/>
          <w:sz w:val="24"/>
          <w:szCs w:val="24"/>
        </w:rPr>
      </w:pPr>
      <w:r w:rsidRPr="00CD59A5">
        <w:rPr>
          <w:rFonts w:ascii="宋体" w:hAnsi="宋体" w:hint="eastAsia"/>
          <w:bCs/>
          <w:sz w:val="24"/>
          <w:szCs w:val="24"/>
        </w:rPr>
        <w:t>用户信息</w:t>
      </w:r>
      <w:r w:rsidRPr="00CD59A5">
        <w:rPr>
          <w:rFonts w:ascii="宋体" w:hAnsi="宋体"/>
          <w:bCs/>
          <w:sz w:val="24"/>
          <w:szCs w:val="24"/>
        </w:rPr>
        <w:t>(</w:t>
      </w:r>
      <w:r w:rsidRPr="00CD59A5">
        <w:rPr>
          <w:rFonts w:ascii="宋体" w:hAnsi="宋体" w:hint="eastAsia"/>
          <w:bCs/>
          <w:sz w:val="24"/>
          <w:szCs w:val="24"/>
        </w:rPr>
        <w:t>即用户名和密码</w:t>
      </w:r>
      <w:r w:rsidRPr="00CD59A5">
        <w:rPr>
          <w:rFonts w:ascii="宋体" w:hAnsi="宋体"/>
          <w:bCs/>
          <w:sz w:val="24"/>
          <w:szCs w:val="24"/>
        </w:rPr>
        <w:t>)</w:t>
      </w:r>
      <w:r w:rsidRPr="00CD59A5">
        <w:rPr>
          <w:rFonts w:ascii="宋体" w:hAnsi="宋体" w:hint="eastAsia"/>
          <w:bCs/>
          <w:sz w:val="24"/>
          <w:szCs w:val="24"/>
        </w:rPr>
        <w:t>可以存储在文件中，当程序启动时，从文件中读取所有的用户信息，并建立合适的查找二叉树；</w:t>
      </w:r>
    </w:p>
    <w:p w14:paraId="28161895" w14:textId="77777777" w:rsidR="00CD59A5" w:rsidRPr="00CD59A5" w:rsidRDefault="00CD59A5" w:rsidP="00CD59A5">
      <w:pPr>
        <w:numPr>
          <w:ilvl w:val="0"/>
          <w:numId w:val="4"/>
        </w:numPr>
        <w:spacing w:line="360" w:lineRule="auto"/>
        <w:rPr>
          <w:rFonts w:ascii="宋体" w:hAnsi="宋体"/>
          <w:sz w:val="24"/>
          <w:szCs w:val="24"/>
        </w:rPr>
      </w:pPr>
      <w:r w:rsidRPr="00CD59A5">
        <w:rPr>
          <w:rFonts w:ascii="宋体" w:hAnsi="宋体" w:hint="eastAsia"/>
          <w:bCs/>
          <w:sz w:val="24"/>
          <w:szCs w:val="24"/>
        </w:rPr>
        <w:t>验证过程时，需要根据登录的用户名，检索整个二叉树，找到匹配的用户名，进行验证；更新用户密码时，也需要检索二叉树，找到匹配项后进行更新，</w:t>
      </w:r>
      <w:r w:rsidRPr="00CD59A5">
        <w:rPr>
          <w:rFonts w:ascii="宋体" w:hAnsi="宋体" w:hint="eastAsia"/>
          <w:bCs/>
          <w:sz w:val="24"/>
          <w:szCs w:val="24"/>
        </w:rPr>
        <w:lastRenderedPageBreak/>
        <w:t>同时更新文件中存储的用户密码。</w:t>
      </w:r>
    </w:p>
    <w:p w14:paraId="72B9D914" w14:textId="77777777" w:rsidR="00CD59A5" w:rsidRPr="00CD59A5" w:rsidRDefault="00CD59A5" w:rsidP="00CD59A5">
      <w:pPr>
        <w:numPr>
          <w:ilvl w:val="0"/>
          <w:numId w:val="4"/>
        </w:numPr>
        <w:spacing w:line="360" w:lineRule="auto"/>
        <w:rPr>
          <w:rFonts w:ascii="宋体" w:hAnsi="宋体"/>
          <w:sz w:val="24"/>
          <w:szCs w:val="24"/>
        </w:rPr>
      </w:pPr>
      <w:r w:rsidRPr="00CD59A5">
        <w:rPr>
          <w:rFonts w:ascii="宋体" w:hAnsi="宋体" w:hint="eastAsia"/>
          <w:bCs/>
          <w:sz w:val="24"/>
          <w:szCs w:val="24"/>
        </w:rPr>
        <w:t>添加用户时，不仅需要在文件中添加，也需要在二叉树中添加相应的节点；删除用户时，也是如此；</w:t>
      </w:r>
    </w:p>
    <w:p w14:paraId="5EC9C302" w14:textId="77777777" w:rsidR="00CD59A5" w:rsidRPr="00CD59A5" w:rsidRDefault="00CD59A5" w:rsidP="00CD59A5">
      <w:pPr>
        <w:spacing w:line="360" w:lineRule="auto"/>
        <w:rPr>
          <w:rFonts w:ascii="宋体" w:hAnsi="宋体"/>
          <w:sz w:val="24"/>
          <w:szCs w:val="24"/>
        </w:rPr>
      </w:pPr>
      <w:r w:rsidRPr="00CD59A5">
        <w:rPr>
          <w:rFonts w:ascii="宋体" w:hAnsi="宋体" w:hint="eastAsia"/>
          <w:b/>
          <w:bCs/>
          <w:sz w:val="24"/>
          <w:szCs w:val="24"/>
        </w:rPr>
        <w:t>【运行结果要求】</w:t>
      </w:r>
      <w:r w:rsidRPr="00CD59A5">
        <w:rPr>
          <w:rFonts w:ascii="宋体" w:hAnsi="宋体" w:hint="eastAsia"/>
          <w:bCs/>
          <w:sz w:val="24"/>
          <w:szCs w:val="24"/>
        </w:rPr>
        <w:t>要求能够实现用户登录验证、添加用户、删除用户和更新用户密码功能，实验报告要求有详细的功能测试截图</w:t>
      </w:r>
      <w:r w:rsidRPr="00CD59A5">
        <w:rPr>
          <w:rFonts w:ascii="宋体" w:hAnsi="宋体" w:hint="eastAsia"/>
          <w:sz w:val="24"/>
          <w:szCs w:val="24"/>
        </w:rPr>
        <w:t>。</w:t>
      </w:r>
    </w:p>
    <w:p w14:paraId="7D4B0F8C" w14:textId="77777777" w:rsidR="00CD59A5" w:rsidRPr="00CD59A5" w:rsidRDefault="00CD59A5" w:rsidP="00CD59A5">
      <w:pPr>
        <w:spacing w:line="360" w:lineRule="auto"/>
        <w:rPr>
          <w:rFonts w:ascii="宋体" w:hAnsi="宋体"/>
          <w:b/>
          <w:sz w:val="24"/>
          <w:szCs w:val="24"/>
          <w:highlight w:val="yellow"/>
        </w:rPr>
      </w:pPr>
      <w:r w:rsidRPr="00CD59A5">
        <w:rPr>
          <w:rFonts w:ascii="宋体" w:hAnsi="宋体" w:hint="eastAsia"/>
          <w:b/>
          <w:sz w:val="24"/>
          <w:szCs w:val="24"/>
          <w:highlight w:val="yellow"/>
        </w:rPr>
        <w:t>验收要求</w:t>
      </w:r>
      <w:r w:rsidRPr="00CD59A5">
        <w:rPr>
          <w:rFonts w:ascii="宋体" w:hAnsi="宋体" w:hint="eastAsia"/>
          <w:sz w:val="24"/>
          <w:szCs w:val="24"/>
          <w:highlight w:val="yellow"/>
        </w:rPr>
        <w:t>：</w:t>
      </w:r>
      <w:r w:rsidRPr="00CD59A5">
        <w:rPr>
          <w:rFonts w:ascii="宋体" w:hAnsi="宋体"/>
          <w:b/>
          <w:sz w:val="24"/>
          <w:szCs w:val="24"/>
          <w:highlight w:val="yellow"/>
        </w:rPr>
        <w:t>1</w:t>
      </w:r>
      <w:r w:rsidRPr="00CD59A5">
        <w:rPr>
          <w:rFonts w:ascii="宋体" w:hAnsi="宋体" w:hint="eastAsia"/>
          <w:b/>
          <w:sz w:val="24"/>
          <w:szCs w:val="24"/>
          <w:highlight w:val="yellow"/>
        </w:rPr>
        <w:t>、通过管理员权限，正向打印用户信息的平衡二叉查找树；</w:t>
      </w:r>
    </w:p>
    <w:p w14:paraId="43A0564F" w14:textId="77777777" w:rsidR="00CD59A5" w:rsidRPr="00CD59A5" w:rsidRDefault="00CD59A5" w:rsidP="00CD59A5">
      <w:pPr>
        <w:spacing w:line="360" w:lineRule="auto"/>
        <w:rPr>
          <w:rFonts w:ascii="宋体" w:hAnsi="宋体"/>
          <w:b/>
          <w:sz w:val="24"/>
          <w:szCs w:val="24"/>
          <w:highlight w:val="yellow"/>
        </w:rPr>
      </w:pPr>
      <w:r w:rsidRPr="00CD59A5">
        <w:rPr>
          <w:rFonts w:ascii="宋体" w:hAnsi="宋体"/>
          <w:b/>
          <w:sz w:val="24"/>
          <w:szCs w:val="24"/>
          <w:highlight w:val="yellow"/>
        </w:rPr>
        <w:t xml:space="preserve">          2</w:t>
      </w:r>
      <w:r w:rsidRPr="00CD59A5">
        <w:rPr>
          <w:rFonts w:ascii="宋体" w:hAnsi="宋体" w:hint="eastAsia"/>
          <w:b/>
          <w:sz w:val="24"/>
          <w:szCs w:val="24"/>
          <w:highlight w:val="yellow"/>
        </w:rPr>
        <w:t>、</w:t>
      </w:r>
      <w:r w:rsidRPr="00CD59A5">
        <w:rPr>
          <w:rStyle w:val="a4"/>
          <w:rFonts w:ascii="宋体" w:hAnsi="宋体" w:cs="Arial" w:hint="eastAsia"/>
          <w:color w:val="000000"/>
          <w:sz w:val="24"/>
          <w:szCs w:val="24"/>
          <w:highlight w:val="yellow"/>
          <w:shd w:val="clear" w:color="auto" w:fill="FFFF00"/>
        </w:rPr>
        <w:t>管理员在</w:t>
      </w:r>
      <w:r w:rsidRPr="00CD59A5">
        <w:rPr>
          <w:rStyle w:val="a4"/>
          <w:rFonts w:ascii="宋体" w:hAnsi="宋体" w:cs="Arial" w:hint="eastAsia"/>
          <w:color w:val="000000"/>
          <w:sz w:val="24"/>
          <w:szCs w:val="24"/>
          <w:shd w:val="clear" w:color="auto" w:fill="FFFF00"/>
        </w:rPr>
        <w:t>删除、插入用户信息后，需重新旋转调整</w:t>
      </w:r>
      <w:r w:rsidRPr="00CD59A5">
        <w:rPr>
          <w:rStyle w:val="a4"/>
          <w:rFonts w:ascii="宋体" w:hAnsi="宋体" w:cs="Arial"/>
          <w:color w:val="000000"/>
          <w:sz w:val="24"/>
          <w:szCs w:val="24"/>
          <w:shd w:val="clear" w:color="auto" w:fill="FFFF00"/>
        </w:rPr>
        <w:t>AVL</w:t>
      </w:r>
      <w:r w:rsidRPr="00CD59A5">
        <w:rPr>
          <w:rStyle w:val="a4"/>
          <w:rFonts w:ascii="宋体" w:hAnsi="宋体" w:cs="Arial" w:hint="eastAsia"/>
          <w:color w:val="000000"/>
          <w:sz w:val="24"/>
          <w:szCs w:val="24"/>
          <w:shd w:val="clear" w:color="auto" w:fill="FFFF00"/>
        </w:rPr>
        <w:t>树，并正向打印；</w:t>
      </w:r>
    </w:p>
    <w:p w14:paraId="791BF6A1" w14:textId="77777777" w:rsidR="00CD59A5" w:rsidRPr="00CD59A5" w:rsidRDefault="00CD59A5" w:rsidP="00CD59A5">
      <w:pPr>
        <w:spacing w:line="360" w:lineRule="auto"/>
        <w:rPr>
          <w:rFonts w:ascii="宋体" w:hAnsi="宋体"/>
          <w:b/>
          <w:sz w:val="24"/>
          <w:szCs w:val="24"/>
        </w:rPr>
      </w:pPr>
      <w:r w:rsidRPr="00CD59A5">
        <w:rPr>
          <w:rFonts w:ascii="宋体" w:hAnsi="宋体"/>
          <w:b/>
          <w:sz w:val="24"/>
          <w:szCs w:val="24"/>
          <w:highlight w:val="yellow"/>
        </w:rPr>
        <w:t xml:space="preserve">          3</w:t>
      </w:r>
      <w:r w:rsidRPr="00CD59A5">
        <w:rPr>
          <w:rFonts w:ascii="宋体" w:hAnsi="宋体" w:hint="eastAsia"/>
          <w:b/>
          <w:sz w:val="24"/>
          <w:szCs w:val="24"/>
          <w:highlight w:val="yellow"/>
        </w:rPr>
        <w:t>、用户只能看到自己的信息，只能更改密码</w:t>
      </w:r>
      <w:r w:rsidRPr="00CD59A5">
        <w:rPr>
          <w:rFonts w:ascii="宋体" w:hAnsi="宋体" w:hint="eastAsia"/>
          <w:b/>
          <w:sz w:val="24"/>
          <w:szCs w:val="24"/>
        </w:rPr>
        <w:t>。</w:t>
      </w:r>
    </w:p>
    <w:p w14:paraId="40D167D6" w14:textId="77777777" w:rsidR="00CD59A5" w:rsidRPr="00CD59A5" w:rsidRDefault="00CD59A5" w:rsidP="00CD59A5">
      <w:pPr>
        <w:spacing w:line="360" w:lineRule="auto"/>
        <w:rPr>
          <w:rFonts w:ascii="宋体" w:hAnsi="宋体"/>
          <w:bCs/>
          <w:sz w:val="24"/>
          <w:szCs w:val="24"/>
        </w:rPr>
      </w:pPr>
      <w:r w:rsidRPr="00CD59A5">
        <w:rPr>
          <w:rFonts w:ascii="宋体" w:hAnsi="宋体" w:hint="eastAsia"/>
          <w:b/>
          <w:bCs/>
          <w:sz w:val="24"/>
          <w:szCs w:val="24"/>
        </w:rPr>
        <w:t>【考核要求】</w:t>
      </w:r>
      <w:r w:rsidRPr="00CD59A5">
        <w:rPr>
          <w:rFonts w:ascii="宋体" w:hAnsi="宋体" w:hint="eastAsia"/>
          <w:bCs/>
          <w:sz w:val="24"/>
          <w:szCs w:val="24"/>
        </w:rPr>
        <w:t>要求程序能正常运行，全面完成题目要求。</w:t>
      </w:r>
    </w:p>
    <w:p w14:paraId="645C1527" w14:textId="6302825A" w:rsidR="00AA7751" w:rsidRDefault="00CD59A5" w:rsidP="0040431B">
      <w:pPr>
        <w:spacing w:line="360" w:lineRule="auto"/>
        <w:rPr>
          <w:rFonts w:ascii="宋体" w:hAnsi="宋体"/>
          <w:b/>
          <w:bCs/>
          <w:sz w:val="24"/>
          <w:szCs w:val="24"/>
        </w:rPr>
      </w:pPr>
      <w:r w:rsidRPr="00CD59A5">
        <w:rPr>
          <w:rFonts w:ascii="宋体" w:hAnsi="宋体" w:hint="eastAsia"/>
          <w:b/>
          <w:bCs/>
          <w:sz w:val="24"/>
          <w:szCs w:val="24"/>
        </w:rPr>
        <w:t>【题目难度】</w:t>
      </w:r>
      <w:r w:rsidRPr="00CD59A5">
        <w:rPr>
          <w:rFonts w:ascii="宋体" w:hAnsi="宋体"/>
          <w:b/>
          <w:bCs/>
          <w:sz w:val="24"/>
          <w:szCs w:val="24"/>
        </w:rPr>
        <w:t xml:space="preserve"> </w:t>
      </w:r>
      <w:r w:rsidRPr="00CD59A5">
        <w:rPr>
          <w:rFonts w:ascii="宋体" w:hAnsi="宋体" w:hint="eastAsia"/>
          <w:b/>
          <w:bCs/>
          <w:sz w:val="24"/>
          <w:szCs w:val="24"/>
        </w:rPr>
        <w:t>难，成绩等级高</w:t>
      </w:r>
    </w:p>
    <w:p w14:paraId="6F23EA9A" w14:textId="4661AC06" w:rsidR="00F67A3C" w:rsidRDefault="00DC5E1A" w:rsidP="005E44C2">
      <w:pPr>
        <w:pStyle w:val="1"/>
        <w:numPr>
          <w:ilvl w:val="0"/>
          <w:numId w:val="2"/>
        </w:numPr>
        <w:spacing w:line="360" w:lineRule="auto"/>
      </w:pPr>
      <w:bookmarkStart w:id="11" w:name="_Toc27405866"/>
      <w:r>
        <w:rPr>
          <w:rFonts w:hint="eastAsia"/>
        </w:rPr>
        <w:t>设计思路</w:t>
      </w:r>
      <w:bookmarkEnd w:id="11"/>
    </w:p>
    <w:p w14:paraId="2C114CA8" w14:textId="27E4012E" w:rsidR="00E12128" w:rsidRDefault="00E12128" w:rsidP="005E44C2">
      <w:pPr>
        <w:pStyle w:val="2"/>
        <w:numPr>
          <w:ilvl w:val="1"/>
          <w:numId w:val="2"/>
        </w:numPr>
        <w:spacing w:line="360" w:lineRule="auto"/>
      </w:pPr>
      <w:bookmarkStart w:id="12" w:name="_Toc27405867"/>
      <w:r>
        <w:rPr>
          <w:rFonts w:hint="eastAsia"/>
        </w:rPr>
        <w:t>系统总体设计</w:t>
      </w:r>
      <w:bookmarkEnd w:id="12"/>
    </w:p>
    <w:p w14:paraId="710DFC61" w14:textId="78D6C0D3" w:rsidR="00C22304" w:rsidRPr="0027379C" w:rsidRDefault="0027379C" w:rsidP="005E44C2">
      <w:pPr>
        <w:spacing w:line="360" w:lineRule="auto"/>
        <w:ind w:left="42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系统需要实现“用户登陆系统”的功能，由于线性表的时间复杂度为</w:t>
      </w:r>
      <w:r>
        <w:rPr>
          <w:rFonts w:hint="eastAsia"/>
          <w:sz w:val="24"/>
          <w:szCs w:val="24"/>
        </w:rPr>
        <w:t>O(</w:t>
      </w:r>
      <w:r>
        <w:rPr>
          <w:sz w:val="24"/>
          <w:szCs w:val="24"/>
        </w:rPr>
        <w:t>n)</w:t>
      </w:r>
      <w:r>
        <w:rPr>
          <w:rFonts w:hint="eastAsia"/>
          <w:sz w:val="24"/>
          <w:szCs w:val="24"/>
        </w:rPr>
        <w:t>，效率较低，不足以满足大容量高并发的需求，所以使用二叉搜索树的结构进行数据存储。由于二叉存储树可能存在不平衡的问题，影响</w:t>
      </w:r>
      <w:r w:rsidR="005E44C2">
        <w:rPr>
          <w:rFonts w:hint="eastAsia"/>
          <w:sz w:val="24"/>
          <w:szCs w:val="24"/>
        </w:rPr>
        <w:t>数据结构的效率，所以我们使用</w:t>
      </w:r>
      <w:r w:rsidR="005E44C2">
        <w:rPr>
          <w:rFonts w:hint="eastAsia"/>
          <w:sz w:val="24"/>
          <w:szCs w:val="24"/>
        </w:rPr>
        <w:t>Avl</w:t>
      </w:r>
      <w:r w:rsidR="005E44C2">
        <w:rPr>
          <w:rFonts w:hint="eastAsia"/>
          <w:sz w:val="24"/>
          <w:szCs w:val="24"/>
        </w:rPr>
        <w:t>树进行存储。</w:t>
      </w:r>
    </w:p>
    <w:p w14:paraId="12457795" w14:textId="4A23F22A" w:rsidR="00E12128" w:rsidRDefault="00E12128" w:rsidP="005E44C2">
      <w:pPr>
        <w:pStyle w:val="2"/>
        <w:numPr>
          <w:ilvl w:val="1"/>
          <w:numId w:val="2"/>
        </w:numPr>
        <w:spacing w:line="360" w:lineRule="auto"/>
      </w:pPr>
      <w:bookmarkStart w:id="13" w:name="_Toc27405868"/>
      <w:r>
        <w:rPr>
          <w:rFonts w:hint="eastAsia"/>
        </w:rPr>
        <w:lastRenderedPageBreak/>
        <w:t>系统功能设计</w:t>
      </w:r>
      <w:bookmarkEnd w:id="13"/>
    </w:p>
    <w:p w14:paraId="600E1623" w14:textId="77F9CD13" w:rsidR="003F2D4E" w:rsidRDefault="003F2D4E" w:rsidP="003F2D4E">
      <w:r>
        <w:object w:dxaOrig="9804" w:dyaOrig="5028" w14:anchorId="31FBB9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415pt;height:213pt" o:ole="">
            <v:imagedata r:id="rId10" o:title=""/>
          </v:shape>
          <o:OLEObject Type="Embed" ProgID="Visio.Drawing.15" ShapeID="_x0000_i1052" DrawAspect="Content" ObjectID="_1638018703" r:id="rId11"/>
        </w:object>
      </w:r>
    </w:p>
    <w:p w14:paraId="6C5EF44C" w14:textId="72C68179" w:rsidR="0037094C" w:rsidRDefault="0037094C" w:rsidP="0037094C">
      <w:pPr>
        <w:pStyle w:val="3"/>
        <w:numPr>
          <w:ilvl w:val="2"/>
          <w:numId w:val="2"/>
        </w:numPr>
      </w:pPr>
      <w:bookmarkStart w:id="14" w:name="_Toc27405869"/>
      <w:r>
        <w:rPr>
          <w:rFonts w:hint="eastAsia"/>
        </w:rPr>
        <w:t>用户登陆验证功能</w:t>
      </w:r>
      <w:bookmarkEnd w:id="14"/>
    </w:p>
    <w:p w14:paraId="4461F9EA" w14:textId="5AA9ED51" w:rsidR="0037094C" w:rsidRDefault="00A1329A" w:rsidP="00A1329A">
      <w:r w:rsidRPr="00A1329A">
        <w:rPr>
          <w:rFonts w:hint="eastAsia"/>
        </w:rPr>
        <w:t>用户输入用户名和密码，</w:t>
      </w:r>
      <w:r w:rsidR="00A97FC0">
        <w:rPr>
          <w:rFonts w:hint="eastAsia"/>
        </w:rPr>
        <w:t>系统会在数据库中查找该用户</w:t>
      </w:r>
      <w:r w:rsidRPr="00A1329A">
        <w:rPr>
          <w:rFonts w:hint="eastAsia"/>
        </w:rPr>
        <w:t>。</w:t>
      </w:r>
      <w:r w:rsidR="00A97FC0">
        <w:rPr>
          <w:rFonts w:hint="eastAsia"/>
        </w:rPr>
        <w:t>如果用户不存在或者密码错误，发出相应的提示，否则根据用户所属的类型（管理员</w:t>
      </w:r>
      <w:r w:rsidR="00A97FC0">
        <w:rPr>
          <w:rFonts w:hint="eastAsia"/>
        </w:rPr>
        <w:t>/</w:t>
      </w:r>
      <w:r w:rsidR="00A97FC0">
        <w:rPr>
          <w:rFonts w:hint="eastAsia"/>
        </w:rPr>
        <w:t>普通用户），完成登陆</w:t>
      </w:r>
    </w:p>
    <w:p w14:paraId="6E312C5C" w14:textId="576B31DF" w:rsidR="00A1329A" w:rsidRDefault="00A1329A" w:rsidP="00A1329A">
      <w:pPr>
        <w:pStyle w:val="3"/>
        <w:numPr>
          <w:ilvl w:val="2"/>
          <w:numId w:val="2"/>
        </w:numPr>
      </w:pPr>
      <w:bookmarkStart w:id="15" w:name="_Toc27405870"/>
      <w:r>
        <w:rPr>
          <w:rFonts w:hint="eastAsia"/>
        </w:rPr>
        <w:t>添加用户功能</w:t>
      </w:r>
      <w:bookmarkEnd w:id="15"/>
    </w:p>
    <w:p w14:paraId="4665166C" w14:textId="681C9A4C" w:rsidR="00A1329A" w:rsidRDefault="00A1329A" w:rsidP="00A1329A">
      <w:r>
        <w:rPr>
          <w:rFonts w:hint="eastAsia"/>
        </w:rPr>
        <w:t>管理员用户有权限添加用户，输入要添加的用户名和密码，如果在数据库中存在同名用户，提示添加失败，否则将用户信息存放到数据库里</w:t>
      </w:r>
    </w:p>
    <w:p w14:paraId="2C583645" w14:textId="2ADB9862" w:rsidR="000F67D0" w:rsidRDefault="000F67D0" w:rsidP="000F67D0">
      <w:pPr>
        <w:pStyle w:val="3"/>
        <w:numPr>
          <w:ilvl w:val="2"/>
          <w:numId w:val="2"/>
        </w:numPr>
      </w:pPr>
      <w:bookmarkStart w:id="16" w:name="_Toc27405871"/>
      <w:r>
        <w:rPr>
          <w:rFonts w:hint="eastAsia"/>
        </w:rPr>
        <w:t>显示用户功能</w:t>
      </w:r>
      <w:bookmarkEnd w:id="16"/>
    </w:p>
    <w:p w14:paraId="4571AD49" w14:textId="4C30C2C8" w:rsidR="000F67D0" w:rsidRDefault="0095200E" w:rsidP="000F67D0">
      <w:r>
        <w:rPr>
          <w:rFonts w:hint="eastAsia"/>
        </w:rPr>
        <w:t>管理员用户有权限显示用户，使用打印命令，可以正向打印出</w:t>
      </w:r>
      <w:r>
        <w:rPr>
          <w:rFonts w:hint="eastAsia"/>
        </w:rPr>
        <w:t>Avl</w:t>
      </w:r>
      <w:r>
        <w:rPr>
          <w:rFonts w:hint="eastAsia"/>
        </w:rPr>
        <w:t>树中存储的用户信息。</w:t>
      </w:r>
    </w:p>
    <w:p w14:paraId="05AD629A" w14:textId="47D98F4B" w:rsidR="0095200E" w:rsidRDefault="0095200E" w:rsidP="0095200E">
      <w:pPr>
        <w:pStyle w:val="3"/>
        <w:numPr>
          <w:ilvl w:val="2"/>
          <w:numId w:val="2"/>
        </w:numPr>
      </w:pPr>
      <w:bookmarkStart w:id="17" w:name="_Toc27405872"/>
      <w:r>
        <w:rPr>
          <w:rFonts w:hint="eastAsia"/>
        </w:rPr>
        <w:t>删除用户功能</w:t>
      </w:r>
      <w:bookmarkEnd w:id="17"/>
    </w:p>
    <w:p w14:paraId="005B0CC9" w14:textId="103F3C1E" w:rsidR="0095200E" w:rsidRDefault="00864C1C" w:rsidP="0095200E">
      <w:r w:rsidRPr="00864C1C">
        <w:rPr>
          <w:rFonts w:hint="eastAsia"/>
        </w:rPr>
        <w:t>管理员用户有权限</w:t>
      </w:r>
      <w:r>
        <w:rPr>
          <w:rFonts w:hint="eastAsia"/>
        </w:rPr>
        <w:t>删除</w:t>
      </w:r>
      <w:r w:rsidRPr="00864C1C">
        <w:rPr>
          <w:rFonts w:hint="eastAsia"/>
        </w:rPr>
        <w:t>用户</w:t>
      </w:r>
      <w:r>
        <w:rPr>
          <w:rFonts w:hint="eastAsia"/>
        </w:rPr>
        <w:t>，输入要删除的用户名称，如果数据库中存在该用户，就将其删除，否则提示错误。</w:t>
      </w:r>
    </w:p>
    <w:p w14:paraId="64F20A70" w14:textId="3C667197" w:rsidR="00864C1C" w:rsidRDefault="00864C1C" w:rsidP="00864C1C">
      <w:pPr>
        <w:pStyle w:val="3"/>
        <w:numPr>
          <w:ilvl w:val="2"/>
          <w:numId w:val="2"/>
        </w:numPr>
      </w:pPr>
      <w:bookmarkStart w:id="18" w:name="_Toc27405873"/>
      <w:r>
        <w:rPr>
          <w:rFonts w:hint="eastAsia"/>
        </w:rPr>
        <w:t>修改密码功能</w:t>
      </w:r>
      <w:bookmarkEnd w:id="18"/>
    </w:p>
    <w:p w14:paraId="41206F58" w14:textId="67130935" w:rsidR="00864C1C" w:rsidRPr="00864C1C" w:rsidRDefault="00864C1C" w:rsidP="00864C1C">
      <w:pPr>
        <w:rPr>
          <w:rFonts w:hint="eastAsia"/>
        </w:rPr>
      </w:pPr>
      <w:r>
        <w:rPr>
          <w:rFonts w:hint="eastAsia"/>
        </w:rPr>
        <w:t>普通用户可以更改自己的密码</w:t>
      </w:r>
    </w:p>
    <w:p w14:paraId="017DEB34" w14:textId="797A534E" w:rsidR="00813B28" w:rsidRDefault="00813B28" w:rsidP="005E44C2">
      <w:pPr>
        <w:pStyle w:val="2"/>
        <w:numPr>
          <w:ilvl w:val="1"/>
          <w:numId w:val="2"/>
        </w:numPr>
        <w:spacing w:line="360" w:lineRule="auto"/>
      </w:pPr>
      <w:bookmarkStart w:id="19" w:name="_Toc27405874"/>
      <w:r>
        <w:rPr>
          <w:rFonts w:hint="eastAsia"/>
        </w:rPr>
        <w:lastRenderedPageBreak/>
        <w:t>类的设计</w:t>
      </w:r>
      <w:bookmarkEnd w:id="19"/>
    </w:p>
    <w:p w14:paraId="64DADA15" w14:textId="19F3D333" w:rsidR="002D1E0E" w:rsidRPr="002D1E0E" w:rsidRDefault="00CF7144" w:rsidP="00CF7144">
      <w:pPr>
        <w:jc w:val="center"/>
        <w:rPr>
          <w:rFonts w:hint="eastAsia"/>
        </w:rPr>
      </w:pPr>
      <w:r>
        <w:object w:dxaOrig="5280" w:dyaOrig="5136" w14:anchorId="7C245C3F">
          <v:shape id="_x0000_i1053" type="#_x0000_t75" style="width:264pt;height:257pt" o:ole="">
            <v:imagedata r:id="rId12" o:title=""/>
          </v:shape>
          <o:OLEObject Type="Embed" ProgID="Visio.Drawing.15" ShapeID="_x0000_i1053" DrawAspect="Content" ObjectID="_1638018704" r:id="rId13"/>
        </w:object>
      </w:r>
    </w:p>
    <w:p w14:paraId="76A5C078" w14:textId="658C942C" w:rsidR="00813B28" w:rsidRDefault="004F5C6C" w:rsidP="005E44C2">
      <w:pPr>
        <w:pStyle w:val="3"/>
        <w:numPr>
          <w:ilvl w:val="2"/>
          <w:numId w:val="2"/>
        </w:numPr>
        <w:spacing w:line="360" w:lineRule="auto"/>
      </w:pPr>
      <w:bookmarkStart w:id="20" w:name="_Toc27405875"/>
      <w:r>
        <w:rPr>
          <w:rFonts w:hint="eastAsia"/>
        </w:rPr>
        <w:t>Avl</w:t>
      </w:r>
      <w:r>
        <w:t>Tree</w:t>
      </w:r>
      <w:r>
        <w:rPr>
          <w:rFonts w:hint="eastAsia"/>
        </w:rPr>
        <w:t>类</w:t>
      </w:r>
      <w:bookmarkEnd w:id="20"/>
    </w:p>
    <w:p w14:paraId="5D1D52F8" w14:textId="30403D58" w:rsidR="00CF7144" w:rsidRPr="00CF7144" w:rsidRDefault="00CF7144" w:rsidP="00CF7144">
      <w:pPr>
        <w:rPr>
          <w:rFonts w:hint="eastAsia"/>
        </w:rPr>
      </w:pPr>
      <w:r>
        <w:rPr>
          <w:rFonts w:hint="eastAsia"/>
        </w:rPr>
        <w:t>Avl</w:t>
      </w:r>
      <w:r>
        <w:t>T</w:t>
      </w:r>
      <w:r>
        <w:rPr>
          <w:rFonts w:hint="eastAsia"/>
        </w:rPr>
        <w:t>ree</w:t>
      </w:r>
      <w:r>
        <w:rPr>
          <w:rFonts w:hint="eastAsia"/>
        </w:rPr>
        <w:t>类定义了一棵</w:t>
      </w:r>
      <w:r>
        <w:rPr>
          <w:rFonts w:hint="eastAsia"/>
        </w:rPr>
        <w:t>Avl</w:t>
      </w:r>
      <w:r>
        <w:rPr>
          <w:rFonts w:hint="eastAsia"/>
        </w:rPr>
        <w:t>树，</w:t>
      </w:r>
      <w:r w:rsidR="00971746">
        <w:rPr>
          <w:rFonts w:hint="eastAsia"/>
        </w:rPr>
        <w:t>包含了</w:t>
      </w:r>
      <w:r w:rsidR="00971746">
        <w:rPr>
          <w:rFonts w:hint="eastAsia"/>
        </w:rPr>
        <w:t>Node</w:t>
      </w:r>
      <w:r w:rsidR="00971746">
        <w:rPr>
          <w:rFonts w:hint="eastAsia"/>
        </w:rPr>
        <w:t>节点和</w:t>
      </w:r>
      <w:r w:rsidR="00971746">
        <w:rPr>
          <w:rFonts w:hint="eastAsia"/>
        </w:rPr>
        <w:t>Shadow</w:t>
      </w:r>
      <w:r w:rsidR="00971746">
        <w:t>T</w:t>
      </w:r>
      <w:r w:rsidR="00971746">
        <w:rPr>
          <w:rFonts w:hint="eastAsia"/>
        </w:rPr>
        <w:t>ree</w:t>
      </w:r>
      <w:r w:rsidR="00971746">
        <w:t>N</w:t>
      </w:r>
      <w:r w:rsidR="00971746">
        <w:rPr>
          <w:rFonts w:hint="eastAsia"/>
        </w:rPr>
        <w:t>ode</w:t>
      </w:r>
      <w:r w:rsidR="00971746">
        <w:rPr>
          <w:rFonts w:hint="eastAsia"/>
        </w:rPr>
        <w:t>节点，包含了用影子树正向打印树，旋转节点，添加节点等功能。</w:t>
      </w:r>
    </w:p>
    <w:p w14:paraId="5388E0DE" w14:textId="2B7E22A0" w:rsidR="004F5C6C" w:rsidRDefault="004F5C6C" w:rsidP="005E44C2">
      <w:pPr>
        <w:pStyle w:val="3"/>
        <w:numPr>
          <w:ilvl w:val="2"/>
          <w:numId w:val="2"/>
        </w:numPr>
        <w:spacing w:line="360" w:lineRule="auto"/>
      </w:pPr>
      <w:bookmarkStart w:id="21" w:name="_Toc27405876"/>
      <w:r>
        <w:rPr>
          <w:rFonts w:hint="eastAsia"/>
        </w:rPr>
        <w:t>Node</w:t>
      </w:r>
      <w:r>
        <w:rPr>
          <w:rFonts w:hint="eastAsia"/>
        </w:rPr>
        <w:t>类</w:t>
      </w:r>
      <w:bookmarkEnd w:id="21"/>
    </w:p>
    <w:p w14:paraId="7EEFDFB7" w14:textId="536671C8" w:rsidR="00054C7F" w:rsidRPr="00971746" w:rsidRDefault="00971746" w:rsidP="00971746">
      <w:pPr>
        <w:rPr>
          <w:rFonts w:hint="eastAsia"/>
        </w:rPr>
      </w:pPr>
      <w:r>
        <w:t>N</w:t>
      </w:r>
      <w:r>
        <w:rPr>
          <w:rFonts w:hint="eastAsia"/>
        </w:rPr>
        <w:t>ode</w:t>
      </w:r>
      <w:r>
        <w:rPr>
          <w:rFonts w:hint="eastAsia"/>
        </w:rPr>
        <w:t>类定义了</w:t>
      </w:r>
      <w:r>
        <w:rPr>
          <w:rFonts w:hint="eastAsia"/>
        </w:rPr>
        <w:t>Avl</w:t>
      </w:r>
      <w:r>
        <w:rPr>
          <w:rFonts w:hint="eastAsia"/>
        </w:rPr>
        <w:t>树的节点，</w:t>
      </w:r>
      <w:r w:rsidR="00753750">
        <w:rPr>
          <w:rFonts w:hint="eastAsia"/>
        </w:rPr>
        <w:t>包含了</w:t>
      </w:r>
      <w:r w:rsidR="00753750">
        <w:rPr>
          <w:rFonts w:hint="eastAsia"/>
        </w:rPr>
        <w:t>name</w:t>
      </w:r>
      <w:r w:rsidR="00753750">
        <w:rPr>
          <w:rFonts w:hint="eastAsia"/>
        </w:rPr>
        <w:t>，</w:t>
      </w:r>
      <w:r w:rsidR="00753750">
        <w:rPr>
          <w:rFonts w:hint="eastAsia"/>
        </w:rPr>
        <w:t>password</w:t>
      </w:r>
      <w:r w:rsidR="00753750">
        <w:rPr>
          <w:rFonts w:hint="eastAsia"/>
        </w:rPr>
        <w:t>，</w:t>
      </w:r>
      <w:r w:rsidR="00753750">
        <w:rPr>
          <w:rFonts w:hint="eastAsia"/>
        </w:rPr>
        <w:t>height</w:t>
      </w:r>
      <w:r w:rsidR="00753750">
        <w:rPr>
          <w:rFonts w:hint="eastAsia"/>
        </w:rPr>
        <w:t>三个字段，分别存储用户名，密码，以及这个节点所处的高度。基于数据访问控制的要求，这三个字段使用了</w:t>
      </w:r>
      <w:r w:rsidR="00753750">
        <w:rPr>
          <w:rFonts w:hint="eastAsia"/>
        </w:rPr>
        <w:t>private</w:t>
      </w:r>
      <w:r w:rsidR="00054C7F">
        <w:rPr>
          <w:rFonts w:hint="eastAsia"/>
        </w:rPr>
        <w:t>访问权限，所以各自实现了</w:t>
      </w:r>
      <w:r w:rsidR="00054C7F">
        <w:rPr>
          <w:rFonts w:hint="eastAsia"/>
        </w:rPr>
        <w:t>set</w:t>
      </w:r>
      <w:r w:rsidR="00054C7F">
        <w:rPr>
          <w:rFonts w:hint="eastAsia"/>
        </w:rPr>
        <w:t>和</w:t>
      </w:r>
      <w:r w:rsidR="00054C7F">
        <w:rPr>
          <w:rFonts w:hint="eastAsia"/>
        </w:rPr>
        <w:t>get</w:t>
      </w:r>
      <w:r w:rsidR="00054C7F">
        <w:rPr>
          <w:rFonts w:hint="eastAsia"/>
        </w:rPr>
        <w:t>方法，进行修改和输出。同时，包含了指向两个子节点的</w:t>
      </w:r>
      <w:r w:rsidR="00054C7F">
        <w:rPr>
          <w:rFonts w:hint="eastAsia"/>
        </w:rPr>
        <w:t>left</w:t>
      </w:r>
      <w:r w:rsidR="00054C7F">
        <w:rPr>
          <w:rFonts w:hint="eastAsia"/>
        </w:rPr>
        <w:t>和</w:t>
      </w:r>
      <w:r w:rsidR="00054C7F">
        <w:rPr>
          <w:rFonts w:hint="eastAsia"/>
        </w:rPr>
        <w:t>right</w:t>
      </w:r>
      <w:r w:rsidR="00054C7F">
        <w:rPr>
          <w:rFonts w:hint="eastAsia"/>
        </w:rPr>
        <w:t>指针，用于实现数据结构。</w:t>
      </w:r>
    </w:p>
    <w:p w14:paraId="4F3F5FD6" w14:textId="1C27DAB4" w:rsidR="004F5C6C" w:rsidRDefault="004F5C6C" w:rsidP="005E44C2">
      <w:pPr>
        <w:pStyle w:val="3"/>
        <w:numPr>
          <w:ilvl w:val="2"/>
          <w:numId w:val="2"/>
        </w:numPr>
        <w:spacing w:line="360" w:lineRule="auto"/>
      </w:pPr>
      <w:bookmarkStart w:id="22" w:name="_Toc27405877"/>
      <w:r w:rsidRPr="004F5C6C">
        <w:t>ShadowTreeNode</w:t>
      </w:r>
      <w:r>
        <w:rPr>
          <w:rFonts w:hint="eastAsia"/>
        </w:rPr>
        <w:t>类</w:t>
      </w:r>
      <w:bookmarkEnd w:id="22"/>
    </w:p>
    <w:p w14:paraId="3FFDE516" w14:textId="75AE5980" w:rsidR="00054C7F" w:rsidRPr="00054C7F" w:rsidRDefault="00F3643B" w:rsidP="00054C7F">
      <w:pPr>
        <w:rPr>
          <w:rFonts w:hint="eastAsia"/>
        </w:rPr>
      </w:pPr>
      <w:r w:rsidRPr="00F3643B">
        <w:rPr>
          <w:rFonts w:hint="eastAsia"/>
        </w:rPr>
        <w:t>ShadowTreeNode</w:t>
      </w:r>
      <w:r w:rsidRPr="00F3643B">
        <w:rPr>
          <w:rFonts w:hint="eastAsia"/>
        </w:rPr>
        <w:t>类</w:t>
      </w:r>
      <w:r>
        <w:rPr>
          <w:rFonts w:hint="eastAsia"/>
        </w:rPr>
        <w:t>定义了影子树节点，存储了每个节点打印时应当存储的位置，从而实现在正向打印时对其的功能。</w:t>
      </w:r>
    </w:p>
    <w:p w14:paraId="296176B8" w14:textId="59ECFE6B" w:rsidR="00445B01" w:rsidRDefault="00DF585C" w:rsidP="005E44C2">
      <w:pPr>
        <w:pStyle w:val="2"/>
        <w:numPr>
          <w:ilvl w:val="1"/>
          <w:numId w:val="2"/>
        </w:numPr>
        <w:spacing w:line="360" w:lineRule="auto"/>
      </w:pPr>
      <w:bookmarkStart w:id="23" w:name="_Toc27405878"/>
      <w:r w:rsidRPr="00DF585C">
        <w:rPr>
          <w:rFonts w:hint="eastAsia"/>
        </w:rPr>
        <w:lastRenderedPageBreak/>
        <w:t>主程序的设计</w:t>
      </w:r>
      <w:bookmarkEnd w:id="23"/>
    </w:p>
    <w:p w14:paraId="73E928A2" w14:textId="048916B5" w:rsidR="003A23DC" w:rsidRPr="003A23DC" w:rsidRDefault="003A23DC" w:rsidP="003A23DC">
      <w:pPr>
        <w:rPr>
          <w:rFonts w:hint="eastAsia"/>
        </w:rPr>
      </w:pPr>
      <w:r>
        <w:object w:dxaOrig="9756" w:dyaOrig="11353" w14:anchorId="3BD5F786">
          <v:shape id="_x0000_i1054" type="#_x0000_t75" style="width:415pt;height:483pt" o:ole="">
            <v:imagedata r:id="rId14" o:title=""/>
          </v:shape>
          <o:OLEObject Type="Embed" ProgID="Visio.Drawing.15" ShapeID="_x0000_i1054" DrawAspect="Content" ObjectID="_1638018705" r:id="rId15"/>
        </w:object>
      </w:r>
    </w:p>
    <w:p w14:paraId="496EDC75" w14:textId="7B952C5B" w:rsidR="002A3C43" w:rsidRDefault="00DC5E1A" w:rsidP="005E44C2">
      <w:pPr>
        <w:pStyle w:val="1"/>
        <w:numPr>
          <w:ilvl w:val="0"/>
          <w:numId w:val="2"/>
        </w:numPr>
        <w:spacing w:line="360" w:lineRule="auto"/>
      </w:pPr>
      <w:bookmarkStart w:id="24" w:name="_Toc27405879"/>
      <w:r>
        <w:rPr>
          <w:rFonts w:hint="eastAsia"/>
        </w:rPr>
        <w:lastRenderedPageBreak/>
        <w:t>调试分析</w:t>
      </w:r>
      <w:bookmarkEnd w:id="24"/>
    </w:p>
    <w:p w14:paraId="24D38902" w14:textId="6E42C62A" w:rsidR="00DF585C" w:rsidRDefault="00DF585C" w:rsidP="005E44C2">
      <w:pPr>
        <w:pStyle w:val="2"/>
        <w:numPr>
          <w:ilvl w:val="1"/>
          <w:numId w:val="2"/>
        </w:numPr>
        <w:spacing w:line="360" w:lineRule="auto"/>
      </w:pPr>
      <w:bookmarkStart w:id="25" w:name="_Toc27405880"/>
      <w:r>
        <w:rPr>
          <w:rFonts w:hint="eastAsia"/>
        </w:rPr>
        <w:t>技术难点分析</w:t>
      </w:r>
      <w:bookmarkEnd w:id="25"/>
    </w:p>
    <w:p w14:paraId="12B93C29" w14:textId="1A5A69A8" w:rsidR="00DF585C" w:rsidRPr="00DF585C" w:rsidRDefault="00DF585C" w:rsidP="005E44C2">
      <w:pPr>
        <w:pStyle w:val="2"/>
        <w:numPr>
          <w:ilvl w:val="1"/>
          <w:numId w:val="2"/>
        </w:numPr>
        <w:spacing w:line="360" w:lineRule="auto"/>
        <w:rPr>
          <w:rFonts w:hint="eastAsia"/>
        </w:rPr>
      </w:pPr>
      <w:bookmarkStart w:id="26" w:name="_Toc27405881"/>
      <w:r>
        <w:rPr>
          <w:rFonts w:hint="eastAsia"/>
        </w:rPr>
        <w:t>调试错误分析</w:t>
      </w:r>
      <w:bookmarkEnd w:id="26"/>
    </w:p>
    <w:p w14:paraId="5B69E32E" w14:textId="19942248" w:rsidR="00DC5E1A" w:rsidRDefault="00DC5E1A" w:rsidP="005E44C2">
      <w:pPr>
        <w:pStyle w:val="1"/>
        <w:numPr>
          <w:ilvl w:val="0"/>
          <w:numId w:val="2"/>
        </w:numPr>
        <w:spacing w:line="360" w:lineRule="auto"/>
      </w:pPr>
      <w:bookmarkStart w:id="27" w:name="_Toc27405882"/>
      <w:r>
        <w:rPr>
          <w:rFonts w:hint="eastAsia"/>
        </w:rPr>
        <w:t>测试结果分析</w:t>
      </w:r>
      <w:bookmarkEnd w:id="27"/>
    </w:p>
    <w:p w14:paraId="62F3EC3C" w14:textId="32D6500E" w:rsidR="00DF585C" w:rsidRDefault="00DF585C" w:rsidP="005E44C2">
      <w:pPr>
        <w:pStyle w:val="2"/>
        <w:numPr>
          <w:ilvl w:val="1"/>
          <w:numId w:val="2"/>
        </w:numPr>
        <w:spacing w:line="360" w:lineRule="auto"/>
      </w:pPr>
      <w:bookmarkStart w:id="28" w:name="_Toc27405883"/>
      <w:r>
        <w:rPr>
          <w:rFonts w:hint="eastAsia"/>
        </w:rPr>
        <w:t>登陆</w:t>
      </w:r>
      <w:bookmarkEnd w:id="28"/>
    </w:p>
    <w:p w14:paraId="62C9F4D6" w14:textId="5579C3AF" w:rsidR="009A1041" w:rsidRPr="002E6A96" w:rsidRDefault="009A1041" w:rsidP="009A1041">
      <w:pPr>
        <w:jc w:val="center"/>
        <w:rPr>
          <w:color w:val="767171" w:themeColor="background2" w:themeShade="80"/>
        </w:rPr>
      </w:pPr>
      <w:r w:rsidRPr="002E6A96">
        <w:rPr>
          <w:color w:val="767171" w:themeColor="background2" w:themeShade="80"/>
        </w:rPr>
        <w:drawing>
          <wp:inline distT="0" distB="0" distL="0" distR="0" wp14:anchorId="4BB0B00E" wp14:editId="545ED763">
            <wp:extent cx="2240474" cy="762066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FECB" w14:textId="18F95E82" w:rsidR="009A1041" w:rsidRPr="002E6A96" w:rsidRDefault="009A1041" w:rsidP="009A1041">
      <w:pPr>
        <w:jc w:val="center"/>
        <w:rPr>
          <w:color w:val="767171" w:themeColor="background2" w:themeShade="80"/>
          <w:sz w:val="20"/>
          <w:szCs w:val="21"/>
        </w:rPr>
      </w:pPr>
      <w:r w:rsidRPr="002E6A96">
        <w:rPr>
          <w:rFonts w:hint="eastAsia"/>
          <w:color w:val="767171" w:themeColor="background2" w:themeShade="80"/>
          <w:sz w:val="20"/>
          <w:szCs w:val="21"/>
        </w:rPr>
        <w:t>图</w:t>
      </w:r>
      <w:r w:rsidRPr="002E6A96">
        <w:rPr>
          <w:rFonts w:hint="eastAsia"/>
          <w:color w:val="767171" w:themeColor="background2" w:themeShade="80"/>
          <w:sz w:val="20"/>
          <w:szCs w:val="21"/>
        </w:rPr>
        <w:t>4.1.1</w:t>
      </w:r>
    </w:p>
    <w:p w14:paraId="31AB5155" w14:textId="1B40A6B8" w:rsidR="009A1041" w:rsidRPr="002E6A96" w:rsidRDefault="002E6A96" w:rsidP="009A1041">
      <w:pPr>
        <w:jc w:val="center"/>
        <w:rPr>
          <w:color w:val="767171" w:themeColor="background2" w:themeShade="80"/>
        </w:rPr>
      </w:pPr>
      <w:r w:rsidRPr="002E6A96">
        <w:rPr>
          <w:color w:val="767171" w:themeColor="background2" w:themeShade="80"/>
        </w:rPr>
        <w:drawing>
          <wp:inline distT="0" distB="0" distL="0" distR="0" wp14:anchorId="11B0D7C5" wp14:editId="4852602E">
            <wp:extent cx="1638442" cy="396274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AACD" w14:textId="66003784" w:rsidR="002E6A96" w:rsidRPr="002E6A96" w:rsidRDefault="002E6A96" w:rsidP="009A1041">
      <w:pPr>
        <w:jc w:val="center"/>
        <w:rPr>
          <w:color w:val="767171" w:themeColor="background2" w:themeShade="80"/>
          <w:sz w:val="20"/>
          <w:szCs w:val="21"/>
        </w:rPr>
      </w:pPr>
      <w:r w:rsidRPr="002E6A96">
        <w:rPr>
          <w:rFonts w:hint="eastAsia"/>
          <w:color w:val="767171" w:themeColor="background2" w:themeShade="80"/>
          <w:sz w:val="20"/>
          <w:szCs w:val="21"/>
        </w:rPr>
        <w:t>图</w:t>
      </w:r>
      <w:r w:rsidRPr="002E6A96">
        <w:rPr>
          <w:rFonts w:hint="eastAsia"/>
          <w:color w:val="767171" w:themeColor="background2" w:themeShade="80"/>
          <w:sz w:val="20"/>
          <w:szCs w:val="21"/>
        </w:rPr>
        <w:t>4.1.2</w:t>
      </w:r>
    </w:p>
    <w:p w14:paraId="315EA689" w14:textId="0C2DCE1A" w:rsidR="002E6A96" w:rsidRPr="002E6A96" w:rsidRDefault="002E6A96" w:rsidP="009A1041">
      <w:pPr>
        <w:jc w:val="center"/>
        <w:rPr>
          <w:color w:val="767171" w:themeColor="background2" w:themeShade="80"/>
          <w:sz w:val="20"/>
          <w:szCs w:val="21"/>
        </w:rPr>
      </w:pPr>
      <w:r w:rsidRPr="002E6A96">
        <w:rPr>
          <w:color w:val="767171" w:themeColor="background2" w:themeShade="80"/>
          <w:sz w:val="20"/>
          <w:szCs w:val="21"/>
        </w:rPr>
        <w:drawing>
          <wp:inline distT="0" distB="0" distL="0" distR="0" wp14:anchorId="459939AE" wp14:editId="2246AB7E">
            <wp:extent cx="2004234" cy="60965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804E" w14:textId="2D68E0AD" w:rsidR="002E6A96" w:rsidRDefault="002E6A96" w:rsidP="009A1041">
      <w:pPr>
        <w:jc w:val="center"/>
        <w:rPr>
          <w:color w:val="767171" w:themeColor="background2" w:themeShade="80"/>
          <w:sz w:val="20"/>
          <w:szCs w:val="21"/>
        </w:rPr>
      </w:pPr>
      <w:r w:rsidRPr="002E6A96">
        <w:rPr>
          <w:rFonts w:hint="eastAsia"/>
          <w:color w:val="767171" w:themeColor="background2" w:themeShade="80"/>
          <w:sz w:val="20"/>
          <w:szCs w:val="21"/>
        </w:rPr>
        <w:t>图</w:t>
      </w:r>
      <w:r w:rsidRPr="002E6A96">
        <w:rPr>
          <w:rFonts w:hint="eastAsia"/>
          <w:color w:val="767171" w:themeColor="background2" w:themeShade="80"/>
          <w:sz w:val="20"/>
          <w:szCs w:val="21"/>
        </w:rPr>
        <w:t>4.1.3</w:t>
      </w:r>
    </w:p>
    <w:p w14:paraId="2B801348" w14:textId="0C644137" w:rsidR="00924D7B" w:rsidRDefault="00924D7B" w:rsidP="009A1041">
      <w:pPr>
        <w:jc w:val="center"/>
        <w:rPr>
          <w:color w:val="767171" w:themeColor="background2" w:themeShade="80"/>
          <w:sz w:val="20"/>
          <w:szCs w:val="21"/>
        </w:rPr>
      </w:pPr>
      <w:r w:rsidRPr="00924D7B">
        <w:rPr>
          <w:color w:val="767171" w:themeColor="background2" w:themeShade="80"/>
          <w:sz w:val="20"/>
          <w:szCs w:val="21"/>
        </w:rPr>
        <w:drawing>
          <wp:inline distT="0" distB="0" distL="0" distR="0" wp14:anchorId="0F0359CB" wp14:editId="0E988648">
            <wp:extent cx="1867062" cy="754445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9246" w14:textId="0C0505BB" w:rsidR="00924D7B" w:rsidRDefault="00924D7B" w:rsidP="009A1041">
      <w:pPr>
        <w:jc w:val="center"/>
        <w:rPr>
          <w:rFonts w:hint="eastAsia"/>
          <w:color w:val="767171" w:themeColor="background2" w:themeShade="80"/>
          <w:sz w:val="20"/>
          <w:szCs w:val="21"/>
        </w:rPr>
      </w:pPr>
      <w:r>
        <w:rPr>
          <w:rFonts w:hint="eastAsia"/>
          <w:color w:val="767171" w:themeColor="background2" w:themeShade="80"/>
          <w:sz w:val="20"/>
          <w:szCs w:val="21"/>
        </w:rPr>
        <w:t>图</w:t>
      </w:r>
      <w:r>
        <w:rPr>
          <w:rFonts w:hint="eastAsia"/>
          <w:color w:val="767171" w:themeColor="background2" w:themeShade="80"/>
          <w:sz w:val="20"/>
          <w:szCs w:val="21"/>
        </w:rPr>
        <w:t>4.1.4</w:t>
      </w:r>
    </w:p>
    <w:p w14:paraId="63AD65B6" w14:textId="2C9EE8EB" w:rsidR="0002570E" w:rsidRPr="0002570E" w:rsidRDefault="00465EE9" w:rsidP="0002570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在启动程序后，会先显示欢迎界面（图</w:t>
      </w:r>
      <w:r>
        <w:rPr>
          <w:rFonts w:hint="eastAsia"/>
          <w:sz w:val="24"/>
          <w:szCs w:val="24"/>
        </w:rPr>
        <w:t>4.1.1</w:t>
      </w:r>
      <w:r>
        <w:rPr>
          <w:rFonts w:hint="eastAsia"/>
          <w:sz w:val="24"/>
          <w:szCs w:val="24"/>
        </w:rPr>
        <w:t>），选择登陆，就会进入账号密码输入界面。如果输入正确的账号和密码，即可完成登陆过程。如果用户不存在或者密码错误，就会显示对应的错误信息（如图</w:t>
      </w:r>
      <w:r>
        <w:rPr>
          <w:rFonts w:hint="eastAsia"/>
          <w:sz w:val="24"/>
          <w:szCs w:val="24"/>
        </w:rPr>
        <w:t>4.1.3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4.1.4</w:t>
      </w:r>
      <w:r>
        <w:rPr>
          <w:rFonts w:hint="eastAsia"/>
          <w:sz w:val="24"/>
          <w:szCs w:val="24"/>
        </w:rPr>
        <w:t>）</w:t>
      </w:r>
    </w:p>
    <w:p w14:paraId="1D43C6D5" w14:textId="37B98564" w:rsidR="00DF585C" w:rsidRDefault="0065179C" w:rsidP="005E44C2">
      <w:pPr>
        <w:pStyle w:val="2"/>
        <w:numPr>
          <w:ilvl w:val="1"/>
          <w:numId w:val="2"/>
        </w:numPr>
        <w:spacing w:line="360" w:lineRule="auto"/>
      </w:pPr>
      <w:bookmarkStart w:id="29" w:name="_Toc27405884"/>
      <w:r>
        <w:rPr>
          <w:rFonts w:hint="eastAsia"/>
        </w:rPr>
        <w:lastRenderedPageBreak/>
        <w:t>管理员界面</w:t>
      </w:r>
      <w:bookmarkEnd w:id="29"/>
    </w:p>
    <w:p w14:paraId="633F187B" w14:textId="3B1DE1F0" w:rsidR="00924D7B" w:rsidRDefault="00DF6925" w:rsidP="00DF6925">
      <w:pPr>
        <w:jc w:val="center"/>
      </w:pPr>
      <w:r w:rsidRPr="00DF6925">
        <w:drawing>
          <wp:inline distT="0" distB="0" distL="0" distR="0" wp14:anchorId="07FAED46" wp14:editId="406D45DC">
            <wp:extent cx="2095682" cy="118882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85F0" w14:textId="47D6674E" w:rsidR="00DF6925" w:rsidRDefault="00DF6925" w:rsidP="00DF6925">
      <w:pPr>
        <w:jc w:val="center"/>
        <w:rPr>
          <w:color w:val="767171" w:themeColor="background2" w:themeShade="80"/>
          <w:sz w:val="20"/>
          <w:szCs w:val="21"/>
        </w:rPr>
      </w:pPr>
      <w:r>
        <w:rPr>
          <w:rFonts w:hint="eastAsia"/>
          <w:color w:val="767171" w:themeColor="background2" w:themeShade="80"/>
          <w:sz w:val="20"/>
          <w:szCs w:val="21"/>
        </w:rPr>
        <w:t>图</w:t>
      </w:r>
      <w:r>
        <w:rPr>
          <w:rFonts w:hint="eastAsia"/>
          <w:color w:val="767171" w:themeColor="background2" w:themeShade="80"/>
          <w:sz w:val="20"/>
          <w:szCs w:val="21"/>
        </w:rPr>
        <w:t>4.2.1</w:t>
      </w:r>
    </w:p>
    <w:p w14:paraId="0745F4F4" w14:textId="2EF671C6" w:rsidR="00DF6925" w:rsidRPr="00DF6925" w:rsidRDefault="00DF6925" w:rsidP="00DF6925">
      <w:pPr>
        <w:tabs>
          <w:tab w:val="left" w:pos="360"/>
        </w:tabs>
        <w:rPr>
          <w:rFonts w:hint="eastAsia"/>
          <w:color w:val="000000" w:themeColor="text1"/>
          <w:sz w:val="24"/>
          <w:szCs w:val="28"/>
        </w:rPr>
      </w:pPr>
      <w:r>
        <w:rPr>
          <w:color w:val="767171" w:themeColor="background2" w:themeShade="80"/>
          <w:sz w:val="20"/>
          <w:szCs w:val="21"/>
        </w:rPr>
        <w:tab/>
      </w:r>
      <w:r>
        <w:rPr>
          <w:rFonts w:hint="eastAsia"/>
          <w:color w:val="000000" w:themeColor="text1"/>
          <w:sz w:val="24"/>
          <w:szCs w:val="28"/>
        </w:rPr>
        <w:t>如果用户名为“</w:t>
      </w:r>
      <w:r>
        <w:rPr>
          <w:rFonts w:hint="eastAsia"/>
          <w:color w:val="000000" w:themeColor="text1"/>
          <w:sz w:val="24"/>
          <w:szCs w:val="28"/>
        </w:rPr>
        <w:t>admin</w:t>
      </w:r>
      <w:r>
        <w:rPr>
          <w:rFonts w:hint="eastAsia"/>
          <w:color w:val="000000" w:themeColor="text1"/>
          <w:sz w:val="24"/>
          <w:szCs w:val="28"/>
        </w:rPr>
        <w:t>”，就会进入管理员界面（图</w:t>
      </w:r>
      <w:r>
        <w:rPr>
          <w:rFonts w:hint="eastAsia"/>
          <w:color w:val="000000" w:themeColor="text1"/>
          <w:sz w:val="24"/>
          <w:szCs w:val="28"/>
        </w:rPr>
        <w:t>4.2.1</w:t>
      </w:r>
      <w:r>
        <w:rPr>
          <w:rFonts w:hint="eastAsia"/>
          <w:color w:val="000000" w:themeColor="text1"/>
          <w:sz w:val="24"/>
          <w:szCs w:val="28"/>
        </w:rPr>
        <w:t>），可以在此界面选择要进行的操作。</w:t>
      </w:r>
    </w:p>
    <w:p w14:paraId="2CFE7CBA" w14:textId="32A9EA43" w:rsidR="0065179C" w:rsidRDefault="0065179C" w:rsidP="005E44C2">
      <w:pPr>
        <w:pStyle w:val="3"/>
        <w:numPr>
          <w:ilvl w:val="2"/>
          <w:numId w:val="2"/>
        </w:numPr>
        <w:spacing w:line="360" w:lineRule="auto"/>
      </w:pPr>
      <w:bookmarkStart w:id="30" w:name="_Toc27405885"/>
      <w:r>
        <w:rPr>
          <w:rFonts w:hint="eastAsia"/>
        </w:rPr>
        <w:t>正向打印树</w:t>
      </w:r>
      <w:bookmarkEnd w:id="30"/>
    </w:p>
    <w:p w14:paraId="3B8CE368" w14:textId="0B3299FE" w:rsidR="00DF6925" w:rsidRDefault="001A76EF" w:rsidP="001A76EF">
      <w:pPr>
        <w:jc w:val="center"/>
      </w:pPr>
      <w:r w:rsidRPr="001A76EF">
        <w:drawing>
          <wp:inline distT="0" distB="0" distL="0" distR="0" wp14:anchorId="2C266326" wp14:editId="57B6644C">
            <wp:extent cx="4808637" cy="983065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6BB5" w14:textId="738B116B" w:rsidR="001A76EF" w:rsidRDefault="001A76EF" w:rsidP="001A76EF">
      <w:pPr>
        <w:jc w:val="center"/>
        <w:rPr>
          <w:rFonts w:hint="eastAsia"/>
          <w:color w:val="767171" w:themeColor="background2" w:themeShade="80"/>
          <w:sz w:val="20"/>
          <w:szCs w:val="21"/>
        </w:rPr>
      </w:pPr>
      <w:r w:rsidRPr="00D16C4A">
        <w:rPr>
          <w:rFonts w:hint="eastAsia"/>
          <w:color w:val="767171" w:themeColor="background2" w:themeShade="80"/>
          <w:sz w:val="20"/>
          <w:szCs w:val="21"/>
        </w:rPr>
        <w:t>图</w:t>
      </w:r>
      <w:r w:rsidR="00D16C4A" w:rsidRPr="00D16C4A">
        <w:rPr>
          <w:rFonts w:hint="eastAsia"/>
          <w:color w:val="767171" w:themeColor="background2" w:themeShade="80"/>
          <w:sz w:val="20"/>
          <w:szCs w:val="21"/>
        </w:rPr>
        <w:t>4.2.1.1</w:t>
      </w:r>
    </w:p>
    <w:p w14:paraId="39281EB2" w14:textId="7B3D81AC" w:rsidR="00D16C4A" w:rsidRPr="00D16C4A" w:rsidRDefault="00D16C4A" w:rsidP="00D16C4A">
      <w:pPr>
        <w:ind w:firstLineChars="200" w:firstLine="480"/>
        <w:rPr>
          <w:color w:val="171717" w:themeColor="background2" w:themeShade="1A"/>
          <w:sz w:val="24"/>
          <w:szCs w:val="28"/>
        </w:rPr>
      </w:pPr>
      <w:r>
        <w:rPr>
          <w:rFonts w:hint="eastAsia"/>
          <w:color w:val="171717" w:themeColor="background2" w:themeShade="1A"/>
          <w:sz w:val="24"/>
          <w:szCs w:val="28"/>
        </w:rPr>
        <w:t>选择正向打印树功能后，就会调用影子树的代码，在屏幕上生成一棵正向的树（图</w:t>
      </w:r>
      <w:r>
        <w:rPr>
          <w:rFonts w:hint="eastAsia"/>
          <w:color w:val="171717" w:themeColor="background2" w:themeShade="1A"/>
          <w:sz w:val="24"/>
          <w:szCs w:val="28"/>
        </w:rPr>
        <w:t>4.2.1.1</w:t>
      </w:r>
      <w:r>
        <w:rPr>
          <w:rFonts w:hint="eastAsia"/>
          <w:color w:val="171717" w:themeColor="background2" w:themeShade="1A"/>
          <w:sz w:val="24"/>
          <w:szCs w:val="28"/>
        </w:rPr>
        <w:t>）。为了让树可以对齐，我强制了用户名的最大长度如果超过该长度，就会将后面的内容变为点号，保证了名字字段等长。</w:t>
      </w:r>
    </w:p>
    <w:p w14:paraId="2AF5D0E8" w14:textId="5D397D5C" w:rsidR="0065179C" w:rsidRDefault="0065179C" w:rsidP="005E44C2">
      <w:pPr>
        <w:pStyle w:val="3"/>
        <w:numPr>
          <w:ilvl w:val="2"/>
          <w:numId w:val="2"/>
        </w:numPr>
        <w:spacing w:line="360" w:lineRule="auto"/>
      </w:pPr>
      <w:bookmarkStart w:id="31" w:name="_Toc27405886"/>
      <w:r>
        <w:rPr>
          <w:rFonts w:hint="eastAsia"/>
        </w:rPr>
        <w:t>添加用户</w:t>
      </w:r>
      <w:bookmarkEnd w:id="31"/>
    </w:p>
    <w:p w14:paraId="018B0AD7" w14:textId="7CD86B5B" w:rsidR="0066683A" w:rsidRPr="002541CA" w:rsidRDefault="002541CA" w:rsidP="002541CA">
      <w:pPr>
        <w:jc w:val="center"/>
        <w:rPr>
          <w:color w:val="767171" w:themeColor="background2" w:themeShade="80"/>
          <w:sz w:val="20"/>
          <w:szCs w:val="21"/>
        </w:rPr>
      </w:pPr>
      <w:r w:rsidRPr="002541CA">
        <w:rPr>
          <w:color w:val="767171" w:themeColor="background2" w:themeShade="80"/>
          <w:sz w:val="18"/>
          <w:szCs w:val="20"/>
        </w:rPr>
        <w:drawing>
          <wp:inline distT="0" distB="0" distL="0" distR="0" wp14:anchorId="33E6093D" wp14:editId="1AFD39DC">
            <wp:extent cx="1714649" cy="61727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7E5E" w14:textId="3D19581D" w:rsidR="002541CA" w:rsidRDefault="002541CA" w:rsidP="002541CA">
      <w:pPr>
        <w:jc w:val="center"/>
        <w:rPr>
          <w:color w:val="767171" w:themeColor="background2" w:themeShade="80"/>
          <w:sz w:val="20"/>
          <w:szCs w:val="21"/>
        </w:rPr>
      </w:pPr>
      <w:r w:rsidRPr="002541CA">
        <w:rPr>
          <w:rFonts w:hint="eastAsia"/>
          <w:color w:val="767171" w:themeColor="background2" w:themeShade="80"/>
          <w:sz w:val="20"/>
          <w:szCs w:val="21"/>
        </w:rPr>
        <w:t>图</w:t>
      </w:r>
      <w:r w:rsidRPr="002541CA">
        <w:rPr>
          <w:rFonts w:hint="eastAsia"/>
          <w:color w:val="767171" w:themeColor="background2" w:themeShade="80"/>
          <w:sz w:val="20"/>
          <w:szCs w:val="21"/>
        </w:rPr>
        <w:t>4.2.2.1</w:t>
      </w:r>
    </w:p>
    <w:p w14:paraId="105614CC" w14:textId="4D20C71C" w:rsidR="002541CA" w:rsidRDefault="00D10A3F" w:rsidP="002541CA">
      <w:pPr>
        <w:jc w:val="center"/>
        <w:rPr>
          <w:color w:val="767171" w:themeColor="background2" w:themeShade="80"/>
          <w:sz w:val="20"/>
          <w:szCs w:val="21"/>
        </w:rPr>
      </w:pPr>
      <w:r w:rsidRPr="00D10A3F">
        <w:rPr>
          <w:color w:val="767171" w:themeColor="background2" w:themeShade="80"/>
          <w:sz w:val="20"/>
          <w:szCs w:val="21"/>
        </w:rPr>
        <w:drawing>
          <wp:inline distT="0" distB="0" distL="0" distR="0" wp14:anchorId="20EA5963" wp14:editId="5973DE37">
            <wp:extent cx="1912786" cy="1005927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62EC" w14:textId="453E2E6C" w:rsidR="00D10A3F" w:rsidRDefault="00D10A3F" w:rsidP="002541CA">
      <w:pPr>
        <w:jc w:val="center"/>
        <w:rPr>
          <w:color w:val="767171" w:themeColor="background2" w:themeShade="80"/>
          <w:sz w:val="20"/>
          <w:szCs w:val="21"/>
        </w:rPr>
      </w:pPr>
      <w:r>
        <w:rPr>
          <w:rFonts w:hint="eastAsia"/>
          <w:color w:val="767171" w:themeColor="background2" w:themeShade="80"/>
          <w:sz w:val="20"/>
          <w:szCs w:val="21"/>
        </w:rPr>
        <w:t>图</w:t>
      </w:r>
      <w:r>
        <w:rPr>
          <w:rFonts w:hint="eastAsia"/>
          <w:color w:val="767171" w:themeColor="background2" w:themeShade="80"/>
          <w:sz w:val="20"/>
          <w:szCs w:val="21"/>
        </w:rPr>
        <w:t>4.2.2.2</w:t>
      </w:r>
    </w:p>
    <w:p w14:paraId="7D87BBB3" w14:textId="4360DCB2" w:rsidR="00D10A3F" w:rsidRDefault="00D10A3F" w:rsidP="002541CA">
      <w:pPr>
        <w:jc w:val="center"/>
        <w:rPr>
          <w:color w:val="767171" w:themeColor="background2" w:themeShade="80"/>
          <w:sz w:val="20"/>
          <w:szCs w:val="21"/>
        </w:rPr>
      </w:pPr>
      <w:r w:rsidRPr="00D10A3F">
        <w:rPr>
          <w:color w:val="767171" w:themeColor="background2" w:themeShade="80"/>
          <w:sz w:val="20"/>
          <w:szCs w:val="21"/>
        </w:rPr>
        <w:lastRenderedPageBreak/>
        <w:drawing>
          <wp:inline distT="0" distB="0" distL="0" distR="0" wp14:anchorId="704DF326" wp14:editId="59203367">
            <wp:extent cx="5274310" cy="15849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702D" w14:textId="4622742A" w:rsidR="00D10A3F" w:rsidRDefault="00D10A3F" w:rsidP="002541CA">
      <w:pPr>
        <w:jc w:val="center"/>
        <w:rPr>
          <w:color w:val="767171" w:themeColor="background2" w:themeShade="80"/>
          <w:sz w:val="20"/>
          <w:szCs w:val="21"/>
        </w:rPr>
      </w:pPr>
      <w:r>
        <w:rPr>
          <w:rFonts w:hint="eastAsia"/>
          <w:color w:val="767171" w:themeColor="background2" w:themeShade="80"/>
          <w:sz w:val="20"/>
          <w:szCs w:val="21"/>
        </w:rPr>
        <w:t>图</w:t>
      </w:r>
      <w:r>
        <w:rPr>
          <w:rFonts w:hint="eastAsia"/>
          <w:color w:val="767171" w:themeColor="background2" w:themeShade="80"/>
          <w:sz w:val="20"/>
          <w:szCs w:val="21"/>
        </w:rPr>
        <w:t>4.2.2.3</w:t>
      </w:r>
    </w:p>
    <w:p w14:paraId="1512D887" w14:textId="77FBD3F2" w:rsidR="00CE5029" w:rsidRPr="00D10A3F" w:rsidRDefault="00D10A3F" w:rsidP="00D10A3F">
      <w:pPr>
        <w:rPr>
          <w:rFonts w:hint="eastAsia"/>
          <w:color w:val="000000" w:themeColor="text1"/>
          <w:sz w:val="24"/>
          <w:szCs w:val="28"/>
        </w:rPr>
      </w:pPr>
      <w:r>
        <w:rPr>
          <w:rFonts w:hint="eastAsia"/>
          <w:color w:val="000000" w:themeColor="text1"/>
          <w:sz w:val="24"/>
          <w:szCs w:val="28"/>
        </w:rPr>
        <w:t>选择添加用户功能后</w:t>
      </w:r>
      <w:r w:rsidR="00CE5029">
        <w:rPr>
          <w:rFonts w:hint="eastAsia"/>
          <w:color w:val="000000" w:themeColor="text1"/>
          <w:sz w:val="24"/>
          <w:szCs w:val="28"/>
        </w:rPr>
        <w:t>，会要求你输入用户名及其密码（图</w:t>
      </w:r>
      <w:r w:rsidR="00CE5029">
        <w:rPr>
          <w:rFonts w:hint="eastAsia"/>
          <w:color w:val="000000" w:themeColor="text1"/>
          <w:sz w:val="24"/>
          <w:szCs w:val="28"/>
        </w:rPr>
        <w:t>4.2.1.1</w:t>
      </w:r>
      <w:r w:rsidR="00CE5029">
        <w:rPr>
          <w:rFonts w:hint="eastAsia"/>
          <w:color w:val="000000" w:themeColor="text1"/>
          <w:sz w:val="24"/>
          <w:szCs w:val="28"/>
        </w:rPr>
        <w:t>）。如果已经存在同名用户，会提示你用户已存在（图</w:t>
      </w:r>
      <w:r w:rsidR="00CE5029">
        <w:rPr>
          <w:rFonts w:hint="eastAsia"/>
          <w:color w:val="000000" w:themeColor="text1"/>
          <w:sz w:val="24"/>
          <w:szCs w:val="28"/>
        </w:rPr>
        <w:t>4.2.2.2</w:t>
      </w:r>
      <w:r w:rsidR="00CE5029">
        <w:rPr>
          <w:rFonts w:hint="eastAsia"/>
          <w:color w:val="000000" w:themeColor="text1"/>
          <w:sz w:val="24"/>
          <w:szCs w:val="28"/>
        </w:rPr>
        <w:t>），否则就会将用户插入</w:t>
      </w:r>
      <w:r w:rsidR="00CE5029">
        <w:rPr>
          <w:rFonts w:hint="eastAsia"/>
          <w:color w:val="000000" w:themeColor="text1"/>
          <w:sz w:val="24"/>
          <w:szCs w:val="28"/>
        </w:rPr>
        <w:t>A</w:t>
      </w:r>
      <w:r w:rsidR="00CE5029">
        <w:rPr>
          <w:color w:val="000000" w:themeColor="text1"/>
          <w:sz w:val="24"/>
          <w:szCs w:val="28"/>
        </w:rPr>
        <w:t>vl</w:t>
      </w:r>
      <w:r w:rsidR="00CE5029">
        <w:rPr>
          <w:rFonts w:hint="eastAsia"/>
          <w:color w:val="000000" w:themeColor="text1"/>
          <w:sz w:val="24"/>
          <w:szCs w:val="28"/>
        </w:rPr>
        <w:t>树中，并打印这棵树（图</w:t>
      </w:r>
      <w:r w:rsidR="00CE5029">
        <w:rPr>
          <w:rFonts w:hint="eastAsia"/>
          <w:color w:val="000000" w:themeColor="text1"/>
          <w:sz w:val="24"/>
          <w:szCs w:val="28"/>
        </w:rPr>
        <w:t>4.2.2.3</w:t>
      </w:r>
      <w:r w:rsidR="00CE5029">
        <w:rPr>
          <w:rFonts w:hint="eastAsia"/>
          <w:color w:val="000000" w:themeColor="text1"/>
          <w:sz w:val="24"/>
          <w:szCs w:val="28"/>
        </w:rPr>
        <w:t>）。</w:t>
      </w:r>
    </w:p>
    <w:p w14:paraId="0837A363" w14:textId="12FEE905" w:rsidR="0065179C" w:rsidRDefault="0065179C" w:rsidP="005E44C2">
      <w:pPr>
        <w:pStyle w:val="3"/>
        <w:numPr>
          <w:ilvl w:val="2"/>
          <w:numId w:val="2"/>
        </w:numPr>
        <w:spacing w:line="360" w:lineRule="auto"/>
      </w:pPr>
      <w:bookmarkStart w:id="32" w:name="_Toc27405887"/>
      <w:r>
        <w:rPr>
          <w:rFonts w:hint="eastAsia"/>
        </w:rPr>
        <w:t>删除用户</w:t>
      </w:r>
      <w:bookmarkEnd w:id="32"/>
    </w:p>
    <w:p w14:paraId="583E3344" w14:textId="33F047D6" w:rsidR="00CE5029" w:rsidRDefault="00CE5029" w:rsidP="00CE5029">
      <w:pPr>
        <w:jc w:val="center"/>
        <w:rPr>
          <w:color w:val="767171" w:themeColor="background2" w:themeShade="80"/>
          <w:sz w:val="20"/>
          <w:szCs w:val="21"/>
        </w:rPr>
      </w:pPr>
      <w:r w:rsidRPr="00CE5029">
        <w:rPr>
          <w:color w:val="767171" w:themeColor="background2" w:themeShade="80"/>
          <w:sz w:val="20"/>
          <w:szCs w:val="21"/>
        </w:rPr>
        <w:drawing>
          <wp:inline distT="0" distB="0" distL="0" distR="0" wp14:anchorId="75B991FF" wp14:editId="6B22DFCA">
            <wp:extent cx="1104996" cy="4953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B589" w14:textId="19B8CBEA" w:rsidR="00CE5029" w:rsidRDefault="00CE5029" w:rsidP="00CE5029">
      <w:pPr>
        <w:jc w:val="center"/>
        <w:rPr>
          <w:color w:val="767171" w:themeColor="background2" w:themeShade="80"/>
          <w:sz w:val="20"/>
          <w:szCs w:val="21"/>
        </w:rPr>
      </w:pPr>
      <w:r>
        <w:rPr>
          <w:rFonts w:hint="eastAsia"/>
          <w:color w:val="767171" w:themeColor="background2" w:themeShade="80"/>
          <w:sz w:val="20"/>
          <w:szCs w:val="21"/>
        </w:rPr>
        <w:t>图</w:t>
      </w:r>
      <w:r>
        <w:rPr>
          <w:rFonts w:hint="eastAsia"/>
          <w:color w:val="767171" w:themeColor="background2" w:themeShade="80"/>
          <w:sz w:val="20"/>
          <w:szCs w:val="21"/>
        </w:rPr>
        <w:t>4.2.3.1</w:t>
      </w:r>
    </w:p>
    <w:p w14:paraId="61739730" w14:textId="68128CBB" w:rsidR="00CE5029" w:rsidRDefault="00EB0076" w:rsidP="00CE5029">
      <w:pPr>
        <w:jc w:val="center"/>
        <w:rPr>
          <w:color w:val="767171" w:themeColor="background2" w:themeShade="80"/>
          <w:sz w:val="20"/>
          <w:szCs w:val="21"/>
        </w:rPr>
      </w:pPr>
      <w:r w:rsidRPr="00EB0076">
        <w:rPr>
          <w:color w:val="767171" w:themeColor="background2" w:themeShade="80"/>
          <w:sz w:val="20"/>
          <w:szCs w:val="21"/>
        </w:rPr>
        <w:drawing>
          <wp:inline distT="0" distB="0" distL="0" distR="0" wp14:anchorId="11AF0791" wp14:editId="02C203A5">
            <wp:extent cx="5060118" cy="1676545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E031" w14:textId="053A08E9" w:rsidR="00EB0076" w:rsidRDefault="00EB0076" w:rsidP="00CE5029">
      <w:pPr>
        <w:jc w:val="center"/>
        <w:rPr>
          <w:color w:val="767171" w:themeColor="background2" w:themeShade="80"/>
          <w:sz w:val="20"/>
          <w:szCs w:val="21"/>
        </w:rPr>
      </w:pPr>
      <w:r>
        <w:rPr>
          <w:rFonts w:hint="eastAsia"/>
          <w:color w:val="767171" w:themeColor="background2" w:themeShade="80"/>
          <w:sz w:val="20"/>
          <w:szCs w:val="21"/>
        </w:rPr>
        <w:t>图</w:t>
      </w:r>
      <w:r>
        <w:rPr>
          <w:rFonts w:hint="eastAsia"/>
          <w:color w:val="767171" w:themeColor="background2" w:themeShade="80"/>
          <w:sz w:val="20"/>
          <w:szCs w:val="21"/>
        </w:rPr>
        <w:t>4.2.3.2</w:t>
      </w:r>
    </w:p>
    <w:p w14:paraId="1E749482" w14:textId="1DFC758C" w:rsidR="00EB0076" w:rsidRDefault="00EB0076" w:rsidP="00CE5029">
      <w:pPr>
        <w:jc w:val="center"/>
        <w:rPr>
          <w:color w:val="767171" w:themeColor="background2" w:themeShade="80"/>
          <w:sz w:val="20"/>
          <w:szCs w:val="21"/>
        </w:rPr>
      </w:pPr>
      <w:r w:rsidRPr="00EB0076">
        <w:rPr>
          <w:color w:val="767171" w:themeColor="background2" w:themeShade="80"/>
          <w:sz w:val="20"/>
          <w:szCs w:val="21"/>
        </w:rPr>
        <w:drawing>
          <wp:inline distT="0" distB="0" distL="0" distR="0" wp14:anchorId="5E29553F" wp14:editId="72B828A7">
            <wp:extent cx="2027096" cy="777307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3E78" w14:textId="3B5B578B" w:rsidR="00EB0076" w:rsidRDefault="00EB0076" w:rsidP="00CE5029">
      <w:pPr>
        <w:jc w:val="center"/>
        <w:rPr>
          <w:color w:val="767171" w:themeColor="background2" w:themeShade="80"/>
          <w:sz w:val="20"/>
          <w:szCs w:val="21"/>
        </w:rPr>
      </w:pPr>
      <w:r>
        <w:rPr>
          <w:rFonts w:hint="eastAsia"/>
          <w:color w:val="767171" w:themeColor="background2" w:themeShade="80"/>
          <w:sz w:val="20"/>
          <w:szCs w:val="21"/>
        </w:rPr>
        <w:t>图</w:t>
      </w:r>
      <w:r>
        <w:rPr>
          <w:rFonts w:hint="eastAsia"/>
          <w:color w:val="767171" w:themeColor="background2" w:themeShade="80"/>
          <w:sz w:val="20"/>
          <w:szCs w:val="21"/>
        </w:rPr>
        <w:t>4.2.3.3</w:t>
      </w:r>
    </w:p>
    <w:p w14:paraId="3A3A394D" w14:textId="5A6EDBEC" w:rsidR="00EB0076" w:rsidRPr="00EB0076" w:rsidRDefault="00EB0076" w:rsidP="00EB0076">
      <w:pPr>
        <w:jc w:val="lef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选择删除用户功能后，系统会提示你输入用户名（图</w:t>
      </w:r>
      <w:r>
        <w:rPr>
          <w:rFonts w:hint="eastAsia"/>
          <w:color w:val="000000" w:themeColor="text1"/>
          <w:sz w:val="24"/>
          <w:szCs w:val="24"/>
        </w:rPr>
        <w:t>4.2.3.1</w:t>
      </w:r>
      <w:r>
        <w:rPr>
          <w:rFonts w:hint="eastAsia"/>
          <w:color w:val="000000" w:themeColor="text1"/>
          <w:sz w:val="24"/>
          <w:szCs w:val="24"/>
        </w:rPr>
        <w:t>），如果用户存在，就会将其删除，并打印出操作后的树（图</w:t>
      </w:r>
      <w:r>
        <w:rPr>
          <w:rFonts w:hint="eastAsia"/>
          <w:color w:val="000000" w:themeColor="text1"/>
          <w:sz w:val="24"/>
          <w:szCs w:val="24"/>
        </w:rPr>
        <w:t>4.2.3.2</w:t>
      </w:r>
      <w:r>
        <w:rPr>
          <w:rFonts w:hint="eastAsia"/>
          <w:color w:val="000000" w:themeColor="text1"/>
          <w:sz w:val="24"/>
          <w:szCs w:val="24"/>
        </w:rPr>
        <w:t>），否则</w:t>
      </w:r>
      <w:r w:rsidR="00143ABE">
        <w:rPr>
          <w:rFonts w:hint="eastAsia"/>
          <w:color w:val="000000" w:themeColor="text1"/>
          <w:sz w:val="24"/>
          <w:szCs w:val="24"/>
        </w:rPr>
        <w:t>提示该用户不存在（图</w:t>
      </w:r>
      <w:r w:rsidR="00143ABE">
        <w:rPr>
          <w:rFonts w:hint="eastAsia"/>
          <w:color w:val="000000" w:themeColor="text1"/>
          <w:sz w:val="24"/>
          <w:szCs w:val="24"/>
        </w:rPr>
        <w:t>4.2.3.3</w:t>
      </w:r>
      <w:r w:rsidR="00143ABE">
        <w:rPr>
          <w:rFonts w:hint="eastAsia"/>
          <w:color w:val="000000" w:themeColor="text1"/>
          <w:sz w:val="24"/>
          <w:szCs w:val="24"/>
        </w:rPr>
        <w:t>）。</w:t>
      </w:r>
    </w:p>
    <w:p w14:paraId="6158C41D" w14:textId="523AE97F" w:rsidR="0065179C" w:rsidRDefault="0065179C" w:rsidP="005E44C2">
      <w:pPr>
        <w:pStyle w:val="2"/>
        <w:numPr>
          <w:ilvl w:val="1"/>
          <w:numId w:val="2"/>
        </w:numPr>
        <w:spacing w:line="360" w:lineRule="auto"/>
      </w:pPr>
      <w:bookmarkStart w:id="33" w:name="_Toc27405888"/>
      <w:r>
        <w:rPr>
          <w:rFonts w:hint="eastAsia"/>
        </w:rPr>
        <w:lastRenderedPageBreak/>
        <w:t>一般用户</w:t>
      </w:r>
      <w:bookmarkEnd w:id="33"/>
    </w:p>
    <w:p w14:paraId="391C8F38" w14:textId="7337B461" w:rsidR="00143ABE" w:rsidRDefault="00143ABE" w:rsidP="00143ABE">
      <w:pPr>
        <w:jc w:val="center"/>
      </w:pPr>
      <w:r w:rsidRPr="00143ABE">
        <w:drawing>
          <wp:inline distT="0" distB="0" distL="0" distR="0" wp14:anchorId="1BE0890B" wp14:editId="0FF6340E">
            <wp:extent cx="2126164" cy="883997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EF64" w14:textId="79AC6CE2" w:rsidR="00143ABE" w:rsidRDefault="00143ABE" w:rsidP="00143ABE">
      <w:pPr>
        <w:jc w:val="center"/>
        <w:rPr>
          <w:color w:val="767171" w:themeColor="background2" w:themeShade="80"/>
          <w:sz w:val="20"/>
          <w:szCs w:val="20"/>
        </w:rPr>
      </w:pPr>
      <w:r>
        <w:rPr>
          <w:rFonts w:hint="eastAsia"/>
          <w:color w:val="767171" w:themeColor="background2" w:themeShade="80"/>
          <w:sz w:val="20"/>
          <w:szCs w:val="20"/>
        </w:rPr>
        <w:t>图</w:t>
      </w:r>
      <w:r>
        <w:rPr>
          <w:rFonts w:hint="eastAsia"/>
          <w:color w:val="767171" w:themeColor="background2" w:themeShade="80"/>
          <w:sz w:val="20"/>
          <w:szCs w:val="20"/>
        </w:rPr>
        <w:t>4.3.1</w:t>
      </w:r>
    </w:p>
    <w:p w14:paraId="66DA0E17" w14:textId="48BAC008" w:rsidR="00143ABE" w:rsidRPr="00143ABE" w:rsidRDefault="00143ABE" w:rsidP="00143ABE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如果用户为一般用户，则只允许修改密码（图</w:t>
      </w:r>
      <w:r>
        <w:rPr>
          <w:rFonts w:hint="eastAsia"/>
          <w:color w:val="000000" w:themeColor="text1"/>
          <w:sz w:val="24"/>
          <w:szCs w:val="24"/>
        </w:rPr>
        <w:t>4.3.1</w:t>
      </w:r>
      <w:r>
        <w:rPr>
          <w:rFonts w:hint="eastAsia"/>
          <w:color w:val="000000" w:themeColor="text1"/>
          <w:sz w:val="24"/>
          <w:szCs w:val="24"/>
        </w:rPr>
        <w:t>）。</w:t>
      </w:r>
    </w:p>
    <w:p w14:paraId="2D449F6B" w14:textId="3F65BB96" w:rsidR="0065179C" w:rsidRDefault="0065179C" w:rsidP="005E44C2">
      <w:pPr>
        <w:pStyle w:val="3"/>
        <w:numPr>
          <w:ilvl w:val="2"/>
          <w:numId w:val="2"/>
        </w:numPr>
        <w:spacing w:line="360" w:lineRule="auto"/>
      </w:pPr>
      <w:bookmarkStart w:id="34" w:name="_Toc27405889"/>
      <w:r>
        <w:rPr>
          <w:rFonts w:hint="eastAsia"/>
        </w:rPr>
        <w:t>修改密码</w:t>
      </w:r>
      <w:bookmarkEnd w:id="34"/>
    </w:p>
    <w:p w14:paraId="3CDA4AAD" w14:textId="2681D4E4" w:rsidR="00143ABE" w:rsidRPr="004D48E9" w:rsidRDefault="004D48E9" w:rsidP="004D48E9">
      <w:pPr>
        <w:jc w:val="center"/>
        <w:rPr>
          <w:color w:val="767171" w:themeColor="background2" w:themeShade="80"/>
          <w:sz w:val="20"/>
          <w:szCs w:val="20"/>
        </w:rPr>
      </w:pPr>
      <w:r w:rsidRPr="004D48E9">
        <w:rPr>
          <w:color w:val="767171" w:themeColor="background2" w:themeShade="80"/>
          <w:sz w:val="20"/>
          <w:szCs w:val="20"/>
        </w:rPr>
        <w:drawing>
          <wp:inline distT="0" distB="0" distL="0" distR="0" wp14:anchorId="71082608" wp14:editId="60A7F57E">
            <wp:extent cx="1920406" cy="434378"/>
            <wp:effectExtent l="0" t="0" r="381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FACE" w14:textId="56D935E4" w:rsidR="004D48E9" w:rsidRPr="004D48E9" w:rsidRDefault="004D48E9" w:rsidP="004D48E9">
      <w:pPr>
        <w:jc w:val="center"/>
        <w:rPr>
          <w:color w:val="767171" w:themeColor="background2" w:themeShade="80"/>
          <w:sz w:val="20"/>
          <w:szCs w:val="20"/>
        </w:rPr>
      </w:pPr>
      <w:r w:rsidRPr="004D48E9">
        <w:rPr>
          <w:rFonts w:hint="eastAsia"/>
          <w:color w:val="767171" w:themeColor="background2" w:themeShade="80"/>
          <w:sz w:val="20"/>
          <w:szCs w:val="20"/>
        </w:rPr>
        <w:t>图</w:t>
      </w:r>
      <w:r w:rsidRPr="004D48E9">
        <w:rPr>
          <w:rFonts w:hint="eastAsia"/>
          <w:color w:val="767171" w:themeColor="background2" w:themeShade="80"/>
          <w:sz w:val="20"/>
          <w:szCs w:val="20"/>
        </w:rPr>
        <w:t>4.3.1.1</w:t>
      </w:r>
    </w:p>
    <w:p w14:paraId="65F55F24" w14:textId="15B66BC1" w:rsidR="004D48E9" w:rsidRPr="004D48E9" w:rsidRDefault="004D48E9" w:rsidP="004D48E9">
      <w:pPr>
        <w:jc w:val="center"/>
        <w:rPr>
          <w:color w:val="767171" w:themeColor="background2" w:themeShade="80"/>
          <w:sz w:val="20"/>
          <w:szCs w:val="20"/>
        </w:rPr>
      </w:pPr>
      <w:r w:rsidRPr="004D48E9">
        <w:rPr>
          <w:color w:val="767171" w:themeColor="background2" w:themeShade="80"/>
          <w:sz w:val="20"/>
          <w:szCs w:val="20"/>
        </w:rPr>
        <w:drawing>
          <wp:inline distT="0" distB="0" distL="0" distR="0" wp14:anchorId="105C1338" wp14:editId="375A13CD">
            <wp:extent cx="2034716" cy="823031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7B25" w14:textId="0554687B" w:rsidR="004D48E9" w:rsidRPr="004D48E9" w:rsidRDefault="004D48E9" w:rsidP="004D48E9">
      <w:pPr>
        <w:jc w:val="center"/>
        <w:rPr>
          <w:color w:val="767171" w:themeColor="background2" w:themeShade="80"/>
          <w:sz w:val="20"/>
          <w:szCs w:val="20"/>
        </w:rPr>
      </w:pPr>
      <w:r w:rsidRPr="004D48E9">
        <w:rPr>
          <w:rFonts w:hint="eastAsia"/>
          <w:color w:val="767171" w:themeColor="background2" w:themeShade="80"/>
          <w:sz w:val="20"/>
          <w:szCs w:val="20"/>
        </w:rPr>
        <w:t>图</w:t>
      </w:r>
      <w:r w:rsidRPr="004D48E9">
        <w:rPr>
          <w:rFonts w:hint="eastAsia"/>
          <w:color w:val="767171" w:themeColor="background2" w:themeShade="80"/>
          <w:sz w:val="20"/>
          <w:szCs w:val="20"/>
        </w:rPr>
        <w:t>4.3.1.2</w:t>
      </w:r>
    </w:p>
    <w:p w14:paraId="1238E691" w14:textId="07CAF77C" w:rsidR="004D48E9" w:rsidRPr="004D48E9" w:rsidRDefault="004D48E9" w:rsidP="004D48E9">
      <w:pPr>
        <w:jc w:val="center"/>
        <w:rPr>
          <w:color w:val="767171" w:themeColor="background2" w:themeShade="80"/>
          <w:sz w:val="20"/>
          <w:szCs w:val="20"/>
        </w:rPr>
      </w:pPr>
      <w:r w:rsidRPr="004D48E9">
        <w:rPr>
          <w:color w:val="767171" w:themeColor="background2" w:themeShade="80"/>
          <w:sz w:val="20"/>
          <w:szCs w:val="20"/>
        </w:rPr>
        <w:drawing>
          <wp:inline distT="0" distB="0" distL="0" distR="0" wp14:anchorId="7BE1631D" wp14:editId="10A43D29">
            <wp:extent cx="1844200" cy="647756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FC42" w14:textId="3B716128" w:rsidR="004D48E9" w:rsidRPr="004D48E9" w:rsidRDefault="004D48E9" w:rsidP="004D48E9">
      <w:pPr>
        <w:jc w:val="center"/>
        <w:rPr>
          <w:rFonts w:hint="eastAsia"/>
          <w:color w:val="767171" w:themeColor="background2" w:themeShade="80"/>
          <w:sz w:val="20"/>
          <w:szCs w:val="20"/>
        </w:rPr>
      </w:pPr>
      <w:r w:rsidRPr="004D48E9">
        <w:rPr>
          <w:rFonts w:hint="eastAsia"/>
          <w:color w:val="767171" w:themeColor="background2" w:themeShade="80"/>
          <w:sz w:val="20"/>
          <w:szCs w:val="20"/>
        </w:rPr>
        <w:t>图</w:t>
      </w:r>
      <w:r w:rsidRPr="004D48E9">
        <w:rPr>
          <w:rFonts w:hint="eastAsia"/>
          <w:color w:val="767171" w:themeColor="background2" w:themeShade="80"/>
          <w:sz w:val="20"/>
          <w:szCs w:val="20"/>
        </w:rPr>
        <w:t>4.3.1.3</w:t>
      </w:r>
    </w:p>
    <w:p w14:paraId="62222038" w14:textId="65FC8442" w:rsidR="00143ABE" w:rsidRPr="004D48E9" w:rsidRDefault="004B3896" w:rsidP="00143ABE">
      <w:pPr>
        <w:rPr>
          <w:rFonts w:hint="eastAsia"/>
          <w:color w:val="404040" w:themeColor="text1" w:themeTint="BF"/>
          <w:sz w:val="24"/>
          <w:szCs w:val="24"/>
        </w:rPr>
      </w:pPr>
      <w:r>
        <w:rPr>
          <w:rFonts w:hint="eastAsia"/>
          <w:color w:val="404040" w:themeColor="text1" w:themeTint="BF"/>
          <w:sz w:val="24"/>
          <w:szCs w:val="24"/>
        </w:rPr>
        <w:t>进入修改密码界面后，系统会提示输入原密码（图</w:t>
      </w:r>
      <w:r>
        <w:rPr>
          <w:rFonts w:hint="eastAsia"/>
          <w:color w:val="404040" w:themeColor="text1" w:themeTint="BF"/>
          <w:sz w:val="24"/>
          <w:szCs w:val="24"/>
        </w:rPr>
        <w:t>4.3.1.1</w:t>
      </w:r>
      <w:r>
        <w:rPr>
          <w:rFonts w:hint="eastAsia"/>
          <w:color w:val="404040" w:themeColor="text1" w:themeTint="BF"/>
          <w:sz w:val="24"/>
          <w:szCs w:val="24"/>
        </w:rPr>
        <w:t>）。如果原密码错误，就会提示密码错误（图</w:t>
      </w:r>
      <w:r>
        <w:rPr>
          <w:rFonts w:hint="eastAsia"/>
          <w:color w:val="404040" w:themeColor="text1" w:themeTint="BF"/>
          <w:sz w:val="24"/>
          <w:szCs w:val="24"/>
        </w:rPr>
        <w:t>4.3.1.3</w:t>
      </w:r>
      <w:r>
        <w:rPr>
          <w:rFonts w:hint="eastAsia"/>
          <w:color w:val="404040" w:themeColor="text1" w:themeTint="BF"/>
          <w:sz w:val="24"/>
          <w:szCs w:val="24"/>
        </w:rPr>
        <w:t>），否则要求输入新密码，并完成修改（图</w:t>
      </w:r>
      <w:r>
        <w:rPr>
          <w:rFonts w:hint="eastAsia"/>
          <w:color w:val="404040" w:themeColor="text1" w:themeTint="BF"/>
          <w:sz w:val="24"/>
          <w:szCs w:val="24"/>
        </w:rPr>
        <w:t>4.3.1.2</w:t>
      </w:r>
      <w:r>
        <w:rPr>
          <w:rFonts w:hint="eastAsia"/>
          <w:color w:val="404040" w:themeColor="text1" w:themeTint="BF"/>
          <w:sz w:val="24"/>
          <w:szCs w:val="24"/>
        </w:rPr>
        <w:t>）。</w:t>
      </w:r>
    </w:p>
    <w:p w14:paraId="54A2FDB5" w14:textId="501E13BD" w:rsidR="00DC5E1A" w:rsidRDefault="00F67A3C" w:rsidP="005E44C2">
      <w:pPr>
        <w:pStyle w:val="1"/>
        <w:numPr>
          <w:ilvl w:val="0"/>
          <w:numId w:val="2"/>
        </w:numPr>
        <w:spacing w:line="360" w:lineRule="auto"/>
      </w:pPr>
      <w:bookmarkStart w:id="35" w:name="_Toc27405890"/>
      <w:r>
        <w:rPr>
          <w:rFonts w:hint="eastAsia"/>
        </w:rPr>
        <w:lastRenderedPageBreak/>
        <w:t>附录</w:t>
      </w:r>
      <w:bookmarkEnd w:id="35"/>
    </w:p>
    <w:p w14:paraId="2CE81D64" w14:textId="5501534A" w:rsidR="00213819" w:rsidRDefault="00213819" w:rsidP="005E44C2">
      <w:pPr>
        <w:pStyle w:val="2"/>
        <w:numPr>
          <w:ilvl w:val="1"/>
          <w:numId w:val="2"/>
        </w:numPr>
        <w:spacing w:line="360" w:lineRule="auto"/>
      </w:pPr>
      <w:bookmarkStart w:id="36" w:name="_Toc27405891"/>
      <w:r>
        <w:t>main.cpp</w:t>
      </w:r>
      <w:bookmarkStart w:id="37" w:name="_GoBack"/>
      <w:bookmarkEnd w:id="36"/>
      <w:bookmarkEnd w:id="37"/>
    </w:p>
    <w:p w14:paraId="30C24BB6" w14:textId="7571E307" w:rsidR="00213819" w:rsidRDefault="00213819" w:rsidP="005E44C2">
      <w:pPr>
        <w:pStyle w:val="2"/>
        <w:numPr>
          <w:ilvl w:val="1"/>
          <w:numId w:val="2"/>
        </w:numPr>
        <w:spacing w:line="360" w:lineRule="auto"/>
      </w:pPr>
      <w:bookmarkStart w:id="38" w:name="_Toc27405892"/>
      <w:r>
        <w:rPr>
          <w:rFonts w:hint="eastAsia"/>
        </w:rPr>
        <w:t>A</w:t>
      </w:r>
      <w:r>
        <w:t>vlTree.h</w:t>
      </w:r>
      <w:bookmarkEnd w:id="38"/>
    </w:p>
    <w:p w14:paraId="110B09C0" w14:textId="19AF1D10" w:rsidR="00213819" w:rsidRDefault="00213819" w:rsidP="005E44C2">
      <w:pPr>
        <w:pStyle w:val="2"/>
        <w:numPr>
          <w:ilvl w:val="1"/>
          <w:numId w:val="2"/>
        </w:numPr>
        <w:spacing w:line="360" w:lineRule="auto"/>
      </w:pPr>
      <w:bookmarkStart w:id="39" w:name="_Toc27405893"/>
      <w:r>
        <w:rPr>
          <w:rFonts w:hint="eastAsia"/>
        </w:rPr>
        <w:t>A</w:t>
      </w:r>
      <w:r>
        <w:t>vlTree.cpp</w:t>
      </w:r>
      <w:bookmarkEnd w:id="39"/>
    </w:p>
    <w:p w14:paraId="6DFAB65E" w14:textId="5CBE1BFC" w:rsidR="00213819" w:rsidRDefault="00D30143" w:rsidP="005E44C2">
      <w:pPr>
        <w:pStyle w:val="2"/>
        <w:numPr>
          <w:ilvl w:val="1"/>
          <w:numId w:val="2"/>
        </w:numPr>
        <w:spacing w:line="360" w:lineRule="auto"/>
      </w:pPr>
      <w:bookmarkStart w:id="40" w:name="_Toc27405894"/>
      <w:r>
        <w:rPr>
          <w:rFonts w:hint="eastAsia"/>
        </w:rPr>
        <w:t>N</w:t>
      </w:r>
      <w:r>
        <w:t>ode.h</w:t>
      </w:r>
      <w:bookmarkEnd w:id="40"/>
    </w:p>
    <w:p w14:paraId="044480FF" w14:textId="0417652E" w:rsidR="00D30143" w:rsidRDefault="00D30143" w:rsidP="005E44C2">
      <w:pPr>
        <w:pStyle w:val="2"/>
        <w:numPr>
          <w:ilvl w:val="1"/>
          <w:numId w:val="2"/>
        </w:numPr>
        <w:spacing w:line="360" w:lineRule="auto"/>
      </w:pPr>
      <w:bookmarkStart w:id="41" w:name="_Toc27405895"/>
      <w:r>
        <w:rPr>
          <w:rFonts w:hint="eastAsia"/>
        </w:rPr>
        <w:t>N</w:t>
      </w:r>
      <w:r>
        <w:t>ode.cpp</w:t>
      </w:r>
      <w:bookmarkEnd w:id="41"/>
    </w:p>
    <w:p w14:paraId="1091412C" w14:textId="239FEFF0" w:rsidR="00D30143" w:rsidRPr="00D30143" w:rsidRDefault="00D30143" w:rsidP="005E44C2">
      <w:pPr>
        <w:pStyle w:val="2"/>
        <w:numPr>
          <w:ilvl w:val="1"/>
          <w:numId w:val="2"/>
        </w:numPr>
        <w:spacing w:line="360" w:lineRule="auto"/>
        <w:rPr>
          <w:rFonts w:hint="eastAsia"/>
        </w:rPr>
      </w:pPr>
      <w:bookmarkStart w:id="42" w:name="_Toc27405896"/>
      <w:r>
        <w:rPr>
          <w:rFonts w:hint="eastAsia"/>
        </w:rPr>
        <w:t>S</w:t>
      </w:r>
      <w:r>
        <w:t>hadowTreeNode.h</w:t>
      </w:r>
      <w:bookmarkEnd w:id="42"/>
    </w:p>
    <w:sectPr w:rsidR="00D30143" w:rsidRPr="00D30143" w:rsidSect="00252A8F">
      <w:headerReference w:type="default" r:id="rId32"/>
      <w:footerReference w:type="default" r:id="rId3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8AF9C" w14:textId="77777777" w:rsidR="00423C14" w:rsidRDefault="00423C14" w:rsidP="00543F50">
      <w:r>
        <w:separator/>
      </w:r>
    </w:p>
  </w:endnote>
  <w:endnote w:type="continuationSeparator" w:id="0">
    <w:p w14:paraId="7C5C8790" w14:textId="77777777" w:rsidR="00423C14" w:rsidRDefault="00423C14" w:rsidP="00543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7557477"/>
      <w:docPartObj>
        <w:docPartGallery w:val="Page Numbers (Bottom of Page)"/>
        <w:docPartUnique/>
      </w:docPartObj>
    </w:sdtPr>
    <w:sdtContent>
      <w:p w14:paraId="64EC9CA4" w14:textId="5B0BDF0B" w:rsidR="00917D47" w:rsidRDefault="00917D4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900BA33" w14:textId="77777777" w:rsidR="00917D47" w:rsidRDefault="00917D4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3657B" w14:textId="77777777" w:rsidR="00423C14" w:rsidRDefault="00423C14" w:rsidP="00543F50">
      <w:r>
        <w:separator/>
      </w:r>
    </w:p>
  </w:footnote>
  <w:footnote w:type="continuationSeparator" w:id="0">
    <w:p w14:paraId="5CDC415F" w14:textId="77777777" w:rsidR="00423C14" w:rsidRDefault="00423C14" w:rsidP="00543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B18CE" w14:textId="1F238E47" w:rsidR="00917D47" w:rsidRDefault="00917D47" w:rsidP="00543F50">
    <w:pPr>
      <w:pStyle w:val="a7"/>
      <w:rPr>
        <w:rFonts w:hint="eastAsia"/>
      </w:rPr>
    </w:pPr>
    <w:r>
      <w:rPr>
        <w:rFonts w:hint="eastAsia"/>
      </w:rPr>
      <w:t>数据结构课程设计</w:t>
    </w:r>
  </w:p>
  <w:p w14:paraId="2DCC6C85" w14:textId="77777777" w:rsidR="00917D47" w:rsidRDefault="00917D47" w:rsidP="00543F50">
    <w:pPr>
      <w:pStyle w:val="a7"/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A2525"/>
    <w:multiLevelType w:val="hybridMultilevel"/>
    <w:tmpl w:val="E0D4B224"/>
    <w:lvl w:ilvl="0" w:tplc="CD7C9B7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F165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BA24C2B"/>
    <w:multiLevelType w:val="hybridMultilevel"/>
    <w:tmpl w:val="2B72059E"/>
    <w:lvl w:ilvl="0" w:tplc="491659F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3266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D8"/>
    <w:rsid w:val="0002570E"/>
    <w:rsid w:val="00054C7F"/>
    <w:rsid w:val="00064B22"/>
    <w:rsid w:val="000F67D0"/>
    <w:rsid w:val="00110AD8"/>
    <w:rsid w:val="00143ABE"/>
    <w:rsid w:val="001A76EF"/>
    <w:rsid w:val="00213819"/>
    <w:rsid w:val="00252A8F"/>
    <w:rsid w:val="002541CA"/>
    <w:rsid w:val="0027379C"/>
    <w:rsid w:val="002A3C43"/>
    <w:rsid w:val="002D1E0E"/>
    <w:rsid w:val="002E6A96"/>
    <w:rsid w:val="0037094C"/>
    <w:rsid w:val="003A23DC"/>
    <w:rsid w:val="003F2D4E"/>
    <w:rsid w:val="0040431B"/>
    <w:rsid w:val="00423C14"/>
    <w:rsid w:val="00445B01"/>
    <w:rsid w:val="00465EE9"/>
    <w:rsid w:val="004B3896"/>
    <w:rsid w:val="004D48E9"/>
    <w:rsid w:val="004F5C6C"/>
    <w:rsid w:val="00543F50"/>
    <w:rsid w:val="005E44C2"/>
    <w:rsid w:val="0065179C"/>
    <w:rsid w:val="0066683A"/>
    <w:rsid w:val="006F4FFD"/>
    <w:rsid w:val="00753750"/>
    <w:rsid w:val="00813B28"/>
    <w:rsid w:val="00864C1C"/>
    <w:rsid w:val="00917D47"/>
    <w:rsid w:val="00924D7B"/>
    <w:rsid w:val="0095200E"/>
    <w:rsid w:val="00971746"/>
    <w:rsid w:val="009862E6"/>
    <w:rsid w:val="009A1041"/>
    <w:rsid w:val="00A1329A"/>
    <w:rsid w:val="00A57468"/>
    <w:rsid w:val="00A97FC0"/>
    <w:rsid w:val="00AA25E5"/>
    <w:rsid w:val="00AA7751"/>
    <w:rsid w:val="00C22304"/>
    <w:rsid w:val="00C271AB"/>
    <w:rsid w:val="00CA3898"/>
    <w:rsid w:val="00CD59A5"/>
    <w:rsid w:val="00CE5029"/>
    <w:rsid w:val="00CF7144"/>
    <w:rsid w:val="00D10A3F"/>
    <w:rsid w:val="00D113DB"/>
    <w:rsid w:val="00D16C4A"/>
    <w:rsid w:val="00D30143"/>
    <w:rsid w:val="00DC5E1A"/>
    <w:rsid w:val="00DF585C"/>
    <w:rsid w:val="00DF6925"/>
    <w:rsid w:val="00E12128"/>
    <w:rsid w:val="00EB0076"/>
    <w:rsid w:val="00F3643B"/>
    <w:rsid w:val="00F6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3B966"/>
  <w15:chartTrackingRefBased/>
  <w15:docId w15:val="{2C23F095-789B-41C9-BE4C-9ED75AAA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AD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13B2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3B28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2304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10AD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uiPriority w:val="22"/>
    <w:qFormat/>
    <w:rsid w:val="00110AD8"/>
    <w:rPr>
      <w:b/>
      <w:bCs/>
    </w:rPr>
  </w:style>
  <w:style w:type="paragraph" w:styleId="a5">
    <w:name w:val="Subtitle"/>
    <w:basedOn w:val="a"/>
    <w:next w:val="a"/>
    <w:link w:val="Char"/>
    <w:uiPriority w:val="11"/>
    <w:qFormat/>
    <w:rsid w:val="00110AD8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6">
    <w:name w:val="副标题 字符"/>
    <w:basedOn w:val="a0"/>
    <w:uiPriority w:val="11"/>
    <w:rsid w:val="00110AD8"/>
    <w:rPr>
      <w:b/>
      <w:bCs/>
      <w:kern w:val="28"/>
      <w:sz w:val="32"/>
      <w:szCs w:val="32"/>
    </w:rPr>
  </w:style>
  <w:style w:type="character" w:customStyle="1" w:styleId="Char">
    <w:name w:val="副标题 Char"/>
    <w:link w:val="a5"/>
    <w:uiPriority w:val="11"/>
    <w:rsid w:val="00110AD8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543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43F50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43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43F50"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13B28"/>
    <w:rPr>
      <w:rFonts w:ascii="Calibri" w:eastAsia="宋体" w:hAnsi="Calibri" w:cs="Times New Roman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A25E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64C1C"/>
    <w:pPr>
      <w:tabs>
        <w:tab w:val="right" w:leader="dot" w:pos="8296"/>
      </w:tabs>
      <w:ind w:leftChars="200" w:left="420"/>
    </w:pPr>
  </w:style>
  <w:style w:type="character" w:styleId="ab">
    <w:name w:val="Hyperlink"/>
    <w:basedOn w:val="a0"/>
    <w:uiPriority w:val="99"/>
    <w:unhideWhenUsed/>
    <w:rsid w:val="00AA25E5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C271AB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AA7751"/>
  </w:style>
  <w:style w:type="character" w:customStyle="1" w:styleId="20">
    <w:name w:val="标题 2 字符"/>
    <w:basedOn w:val="a0"/>
    <w:link w:val="2"/>
    <w:uiPriority w:val="9"/>
    <w:rsid w:val="00813B28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C22304"/>
    <w:rPr>
      <w:rFonts w:ascii="Calibri" w:eastAsia="宋体" w:hAnsi="Calibri" w:cs="Times New Roman"/>
      <w:b/>
      <w:bCs/>
      <w:sz w:val="28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4F5C6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4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emf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FB0C2-7352-4B17-8B47-6C202BDF1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12</Pages>
  <Words>798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皓睿</dc:creator>
  <cp:keywords/>
  <dc:description/>
  <cp:lastModifiedBy>胡 皓睿</cp:lastModifiedBy>
  <cp:revision>7</cp:revision>
  <dcterms:created xsi:type="dcterms:W3CDTF">2019-12-16T06:03:00Z</dcterms:created>
  <dcterms:modified xsi:type="dcterms:W3CDTF">2019-12-16T08:25:00Z</dcterms:modified>
</cp:coreProperties>
</file>