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6A2E" w:rsidRDefault="00E46A2E" w:rsidP="00E46A2E">
      <w:pPr>
        <w:rPr>
          <w:rFonts w:hint="eastAsia"/>
        </w:rPr>
      </w:pPr>
    </w:p>
    <w:p w:rsidR="00E46A2E" w:rsidRDefault="00E46A2E" w:rsidP="00D35D46">
      <w:pPr>
        <w:jc w:val="center"/>
        <w:rPr>
          <w:rFonts w:hint="eastAsia"/>
        </w:rPr>
      </w:pPr>
      <w:r>
        <w:rPr>
          <w:rFonts w:hint="eastAsia"/>
        </w:rPr>
        <w:t>移动影像新框架会议讨论记录</w:t>
      </w:r>
    </w:p>
    <w:p w:rsidR="00E46A2E" w:rsidRDefault="00E46A2E" w:rsidP="00E46A2E">
      <w:pPr>
        <w:rPr>
          <w:rFonts w:hint="eastAsia"/>
        </w:rPr>
      </w:pPr>
    </w:p>
    <w:p w:rsidR="00E46A2E" w:rsidRDefault="00E46A2E" w:rsidP="00E46A2E">
      <w:pPr>
        <w:rPr>
          <w:rFonts w:hint="eastAsia"/>
        </w:rPr>
      </w:pPr>
      <w:r>
        <w:rPr>
          <w:rFonts w:hint="eastAsia"/>
        </w:rPr>
        <w:t>1</w:t>
      </w:r>
      <w:r>
        <w:rPr>
          <w:rFonts w:hint="eastAsia"/>
        </w:rPr>
        <w:t>新框架渐渐取代旧框架，旧框架的界面大部分采用，功能实现方式转化为新框架的离线模式。</w:t>
      </w:r>
    </w:p>
    <w:p w:rsidR="00E46A2E" w:rsidRDefault="00E46A2E" w:rsidP="00E46A2E">
      <w:pPr>
        <w:rPr>
          <w:rFonts w:hint="eastAsia"/>
        </w:rPr>
      </w:pPr>
      <w:r>
        <w:rPr>
          <w:rFonts w:hint="eastAsia"/>
        </w:rPr>
        <w:t xml:space="preserve">2 </w:t>
      </w:r>
      <w:r>
        <w:rPr>
          <w:rFonts w:hint="eastAsia"/>
        </w:rPr>
        <w:t>对于同一个病人的影像，按</w:t>
      </w:r>
      <w:r w:rsidR="005E6A53">
        <w:rPr>
          <w:rFonts w:hint="eastAsia"/>
        </w:rPr>
        <w:t>同时看</w:t>
      </w:r>
      <w:r>
        <w:rPr>
          <w:rFonts w:hint="eastAsia"/>
        </w:rPr>
        <w:t>检查</w:t>
      </w:r>
      <w:r w:rsidR="005E6A53">
        <w:rPr>
          <w:rFonts w:hint="eastAsia"/>
        </w:rPr>
        <w:t>影像</w:t>
      </w:r>
      <w:r>
        <w:rPr>
          <w:rFonts w:hint="eastAsia"/>
        </w:rPr>
        <w:t>的医生人数，分为单用户模式和会议模式。</w:t>
      </w:r>
    </w:p>
    <w:p w:rsidR="00E46A2E" w:rsidRDefault="00E46A2E" w:rsidP="00E46A2E">
      <w:pPr>
        <w:rPr>
          <w:rFonts w:hint="eastAsia"/>
        </w:rPr>
      </w:pPr>
      <w:r>
        <w:rPr>
          <w:rFonts w:hint="eastAsia"/>
        </w:rPr>
        <w:t xml:space="preserve">   </w:t>
      </w:r>
      <w:r>
        <w:rPr>
          <w:rFonts w:hint="eastAsia"/>
        </w:rPr>
        <w:t>单用户模式：将用户的操作分类，在界面上分析用户的操作属于哪</w:t>
      </w:r>
      <w:r w:rsidR="005E6A53">
        <w:rPr>
          <w:rFonts w:hint="eastAsia"/>
        </w:rPr>
        <w:t>类的，第一类、客户端根据目前的数据可以独立完成的，不需要服务端传输其他数据和运算协助的，这类操作有</w:t>
      </w:r>
      <w:r>
        <w:rPr>
          <w:rFonts w:hint="eastAsia"/>
        </w:rPr>
        <w:t>调节伪彩</w:t>
      </w:r>
      <w:r w:rsidR="005E6A53">
        <w:rPr>
          <w:rFonts w:hint="eastAsia"/>
        </w:rPr>
        <w:t>，测距等；第二类、需要服务器传给当前图层的</w:t>
      </w:r>
      <w:proofErr w:type="spellStart"/>
      <w:r w:rsidR="005E6A53">
        <w:rPr>
          <w:rFonts w:hint="eastAsia"/>
        </w:rPr>
        <w:t>dicom</w:t>
      </w:r>
      <w:proofErr w:type="spellEnd"/>
      <w:r w:rsidR="005E6A53">
        <w:rPr>
          <w:rFonts w:hint="eastAsia"/>
        </w:rPr>
        <w:t>数据作为辅助，但不需要服务端进行计算的，如窗关、窗位，平均</w:t>
      </w:r>
      <w:r w:rsidR="005E6A53">
        <w:rPr>
          <w:rFonts w:hint="eastAsia"/>
        </w:rPr>
        <w:t>CT</w:t>
      </w:r>
      <w:r w:rsidR="005E6A53">
        <w:rPr>
          <w:rFonts w:hint="eastAsia"/>
        </w:rPr>
        <w:t>值测量之类的功能；第三类、客户端不能处理，数据和计算都需要在服务端进行的，这类可细分为，服务端简单计算的，如换了图层需要服务端发新的图层数据的，计算时间较短，不要在客户端界面做提示信息，服务端复杂计算的三维重建、</w:t>
      </w:r>
      <w:r w:rsidR="005E6A53">
        <w:rPr>
          <w:rFonts w:hint="eastAsia"/>
        </w:rPr>
        <w:t>VR</w:t>
      </w:r>
      <w:r w:rsidR="005E6A53">
        <w:rPr>
          <w:rFonts w:hint="eastAsia"/>
        </w:rPr>
        <w:t>类的功能，可能需要考虑用户的等待时间，界面做相应提示的。</w:t>
      </w:r>
    </w:p>
    <w:p w:rsidR="00E46A2E" w:rsidRDefault="00E46A2E" w:rsidP="00E46A2E">
      <w:pPr>
        <w:rPr>
          <w:rFonts w:hint="eastAsia"/>
        </w:rPr>
      </w:pPr>
      <w:r>
        <w:rPr>
          <w:rFonts w:hint="eastAsia"/>
        </w:rPr>
        <w:t>会议模式：</w:t>
      </w:r>
      <w:r>
        <w:rPr>
          <w:rFonts w:hint="eastAsia"/>
        </w:rPr>
        <w:t>1</w:t>
      </w:r>
      <w:r>
        <w:rPr>
          <w:rFonts w:hint="eastAsia"/>
        </w:rPr>
        <w:t>）先用现在的老版本进行并发测试（多人会议，多个</w:t>
      </w:r>
      <w:proofErr w:type="spellStart"/>
      <w:r>
        <w:rPr>
          <w:rFonts w:hint="eastAsia"/>
        </w:rPr>
        <w:t>IPad</w:t>
      </w:r>
      <w:proofErr w:type="spellEnd"/>
      <w:r>
        <w:rPr>
          <w:rFonts w:hint="eastAsia"/>
        </w:rPr>
        <w:t>客户端同时观看同一个人的影像），测试网络情况。</w:t>
      </w:r>
      <w:r>
        <w:rPr>
          <w:rFonts w:hint="eastAsia"/>
        </w:rPr>
        <w:t>2</w:t>
      </w:r>
      <w:r>
        <w:rPr>
          <w:rFonts w:hint="eastAsia"/>
        </w:rPr>
        <w:t>）新框架采用协同方式，</w:t>
      </w:r>
      <w:r w:rsidR="005E6A53">
        <w:rPr>
          <w:rFonts w:hint="eastAsia"/>
        </w:rPr>
        <w:t>先做简单的同一个病人的服务端数据，同一时间段只允许</w:t>
      </w:r>
      <w:r w:rsidR="00187852">
        <w:rPr>
          <w:rFonts w:hint="eastAsia"/>
        </w:rPr>
        <w:t>一个人在客户段发送操作命令，操作对应的界面现实结果，保存为</w:t>
      </w:r>
      <w:r w:rsidR="00187852">
        <w:rPr>
          <w:rFonts w:hint="eastAsia"/>
        </w:rPr>
        <w:t>jpeg</w:t>
      </w:r>
      <w:r w:rsidR="00187852">
        <w:rPr>
          <w:rFonts w:hint="eastAsia"/>
        </w:rPr>
        <w:t>图片，推送到同组人的客户端，进行显示。</w:t>
      </w:r>
    </w:p>
    <w:p w:rsidR="00187852" w:rsidRDefault="00187852" w:rsidP="00E46A2E">
      <w:pPr>
        <w:rPr>
          <w:rFonts w:hint="eastAsia"/>
        </w:rPr>
      </w:pPr>
      <w:r>
        <w:rPr>
          <w:rFonts w:hint="eastAsia"/>
        </w:rPr>
        <w:t>多人同时操作时，要考虑操作的先后，操作指令队列，不同人的操作结果在客户端需不需要按操作人员进行分类和分屏显示。（操作结果判断是否是有效的操作结果，比如，用户在客户端拉进度条，跳转到其想看的图层，中间的跳转图片，我们不需要推送给其他用户，只将他最终确定的跳转的那张推送到其他人的客户端，进行显示）。</w:t>
      </w:r>
    </w:p>
    <w:p w:rsidR="00187852" w:rsidRDefault="00187852" w:rsidP="00E46A2E">
      <w:pPr>
        <w:rPr>
          <w:rFonts w:hint="eastAsia"/>
        </w:rPr>
      </w:pPr>
      <w:r>
        <w:rPr>
          <w:rFonts w:hint="eastAsia"/>
        </w:rPr>
        <w:t>3</w:t>
      </w:r>
      <w:r>
        <w:rPr>
          <w:rFonts w:hint="eastAsia"/>
        </w:rPr>
        <w:t>）离线模式和安全性的重要性比较问题，医生希望随时都能看图，但目前的系统是离线时，不能对医生再服务端确认时，就不可以再看其他</w:t>
      </w:r>
      <w:r w:rsidR="00D35D46">
        <w:rPr>
          <w:rFonts w:hint="eastAsia"/>
        </w:rPr>
        <w:t>病人其他序列的图像，只能看当前还没退出的病人影像，即使之前下载完成的其他病人也不可以观看，这点需要想个策略解决，综合考虑应用场景和安全性。目前暂定功能和权限再新框架中做，但是否开发遵从医生意见。</w:t>
      </w:r>
      <w:r>
        <w:rPr>
          <w:rFonts w:hint="eastAsia"/>
        </w:rPr>
        <w:t xml:space="preserve"> </w:t>
      </w:r>
    </w:p>
    <w:p w:rsidR="00D35D46" w:rsidRDefault="00D35D46" w:rsidP="00E46A2E">
      <w:pPr>
        <w:rPr>
          <w:rFonts w:hint="eastAsia"/>
        </w:rPr>
      </w:pPr>
      <w:r>
        <w:rPr>
          <w:rFonts w:hint="eastAsia"/>
        </w:rPr>
        <w:t>4</w:t>
      </w:r>
      <w:r>
        <w:rPr>
          <w:rFonts w:hint="eastAsia"/>
        </w:rPr>
        <w:t>）总体原则：</w:t>
      </w:r>
      <w:proofErr w:type="spellStart"/>
      <w:r>
        <w:rPr>
          <w:rFonts w:hint="eastAsia"/>
        </w:rPr>
        <w:t>gwifi</w:t>
      </w:r>
      <w:proofErr w:type="spellEnd"/>
      <w:r>
        <w:rPr>
          <w:rFonts w:hint="eastAsia"/>
        </w:rPr>
        <w:t xml:space="preserve"> 3g 4g </w:t>
      </w:r>
      <w:r>
        <w:rPr>
          <w:rFonts w:hint="eastAsia"/>
        </w:rPr>
        <w:t>根据不同网速选择压缩比，根据各个操作需要传输时间和运算时间的总时间和单人模式、多人模式、机器性能、</w:t>
      </w:r>
      <w:bookmarkStart w:id="0" w:name="_GoBack"/>
      <w:bookmarkEnd w:id="0"/>
      <w:r>
        <w:rPr>
          <w:rFonts w:hint="eastAsia"/>
        </w:rPr>
        <w:t>开发成本，确定各个功能操作选择的那种方式。</w:t>
      </w:r>
    </w:p>
    <w:p w:rsidR="00E46A2E" w:rsidRDefault="00E46A2E" w:rsidP="00E46A2E"/>
    <w:p w:rsidR="00E46A2E" w:rsidRDefault="00E46A2E" w:rsidP="00E46A2E">
      <w:pPr>
        <w:rPr>
          <w:rFonts w:hint="eastAsia"/>
        </w:rPr>
      </w:pPr>
      <w:r>
        <w:rPr>
          <w:rFonts w:hint="eastAsia"/>
        </w:rPr>
        <w:t>前后端通讯协议：大凌，小单，小胡</w:t>
      </w:r>
      <w:r w:rsidR="00D35D46">
        <w:rPr>
          <w:rFonts w:hint="eastAsia"/>
        </w:rPr>
        <w:t>，小</w:t>
      </w:r>
      <w:r w:rsidR="00D35D46" w:rsidRPr="00D35D46">
        <w:rPr>
          <w:rFonts w:hint="eastAsia"/>
        </w:rPr>
        <w:t>晋</w:t>
      </w:r>
      <w:r w:rsidR="00D35D46">
        <w:rPr>
          <w:rFonts w:hint="eastAsia"/>
        </w:rPr>
        <w:t>。能放在本地的尽量在本地操作</w:t>
      </w:r>
      <w:r>
        <w:rPr>
          <w:rFonts w:hint="eastAsia"/>
        </w:rPr>
        <w:t>。根据网络情况选择压缩比率。断线重连。</w:t>
      </w:r>
    </w:p>
    <w:p w:rsidR="00E46A2E" w:rsidRDefault="00E46A2E" w:rsidP="00E46A2E"/>
    <w:p w:rsidR="00050A30" w:rsidRDefault="00050A30" w:rsidP="00E46A2E"/>
    <w:sectPr w:rsidR="00050A30" w:rsidSect="00050A3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A2E"/>
    <w:rsid w:val="00050A30"/>
    <w:rsid w:val="00187852"/>
    <w:rsid w:val="005E6A53"/>
    <w:rsid w:val="00D35D46"/>
    <w:rsid w:val="00E46A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C00D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146</Words>
  <Characters>835</Characters>
  <Application>Microsoft Macintosh Word</Application>
  <DocSecurity>0</DocSecurity>
  <Lines>6</Lines>
  <Paragraphs>1</Paragraphs>
  <ScaleCrop>false</ScaleCrop>
  <Company/>
  <LinksUpToDate>false</LinksUpToDate>
  <CharactersWithSpaces>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iii</dc:creator>
  <cp:keywords/>
  <dc:description/>
  <cp:lastModifiedBy>iii</cp:lastModifiedBy>
  <cp:revision>1</cp:revision>
  <dcterms:created xsi:type="dcterms:W3CDTF">2014-10-29T02:40:00Z</dcterms:created>
  <dcterms:modified xsi:type="dcterms:W3CDTF">2014-10-29T03:28:00Z</dcterms:modified>
</cp:coreProperties>
</file>