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1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homework</w:t>
      </w:r>
      <w:r>
        <w:t xml:space="preserve"> </w:t>
      </w:r>
      <w:r>
        <w:t xml:space="preserve">week02:</w:t>
      </w:r>
      <w:r>
        <w:t xml:space="preserve"> </w:t>
      </w:r>
      <w:r>
        <w:t xml:space="preserve">Multiple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Programming</w:t>
      </w:r>
      <w:r>
        <w:br/>
      </w:r>
      <w:r>
        <w:t xml:space="preserve">多元线性回归矩阵方法及其编程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2023-09-12</w:t>
      </w:r>
    </w:p>
    <w:p>
      <w:pPr>
        <w:pStyle w:val="FirstParagraph"/>
      </w:pPr>
    </w:p>
    <w:p>
      <w:pPr>
        <w:pStyle w:val="a0"/>
      </w:pPr>
      <w:r>
        <w:t xml:space="preserve">学生姓名：______________；学生学号：________________；专业班级：_______________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问：</w:t>
      </w:r>
      <w:r>
        <w:t xml:space="preserve"> </w:t>
      </w:r>
      <w:r>
        <w:t xml:space="preserve">你将使用什么编程分析软件完成本次作业？</w:t>
      </w: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我选择的分析软件是：________。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：建议大家优先选择</w:t>
      </w:r>
      <w:r>
        <w:rPr>
          <w:rStyle w:val="VerbatimChar"/>
        </w:rPr>
        <w:t xml:space="preserve">R</w:t>
      </w:r>
      <w:r>
        <w:t xml:space="preserve">、</w:t>
      </w:r>
      <w:r>
        <w:rPr>
          <w:rStyle w:val="VerbatimChar"/>
        </w:rPr>
        <w:t xml:space="preserve">python</w:t>
      </w:r>
      <w:r>
        <w:t xml:space="preserve">、</w:t>
      </w:r>
      <w:r>
        <w:rPr>
          <w:rStyle w:val="VerbatimChar"/>
        </w:rPr>
        <w:t xml:space="preserve">stata</w:t>
      </w:r>
      <w:r>
        <w:t xml:space="preserve">。当然，也可以使用</w:t>
      </w:r>
      <w:r>
        <w:rPr>
          <w:rStyle w:val="VerbatimChar"/>
        </w:rPr>
        <w:t xml:space="preserve">Matlab</w:t>
      </w:r>
      <w:r>
        <w:t xml:space="preserve">或</w:t>
      </w:r>
      <w:r>
        <w:rPr>
          <w:rStyle w:val="VerbatimChar"/>
        </w:rPr>
        <w:t xml:space="preserve">EViews</w:t>
      </w:r>
      <w:r>
        <w:t xml:space="preserve">的编程功能。</w:t>
      </w:r>
    </w:p>
    <w:p>
      <w:pPr>
        <w:pStyle w:val="FirstParagraph"/>
      </w:pPr>
    </w:p>
    <w:bookmarkStart w:id="20" w:name="作业提交"/>
    <w:p>
      <w:pPr>
        <w:pStyle w:val="1"/>
      </w:pPr>
      <w:r>
        <w:t xml:space="preserve">作业提交</w:t>
      </w:r>
    </w:p>
    <w:p>
      <w:pPr>
        <w:pStyle w:val="FirstParagraph"/>
      </w:pPr>
      <w:r>
        <w:rPr>
          <w:bCs/>
          <w:b/>
        </w:rPr>
        <w:t xml:space="preserve">作业发布时间</w:t>
      </w:r>
      <w:r>
        <w:t xml:space="preserve">：2023-09-12（周二）24:00:00</w:t>
      </w:r>
    </w:p>
    <w:p>
      <w:pPr>
        <w:pStyle w:val="a0"/>
      </w:pPr>
      <w:r>
        <w:rPr>
          <w:bCs/>
          <w:b/>
        </w:rPr>
        <w:t xml:space="preserve">提交截止时间</w:t>
      </w:r>
      <w:r>
        <w:t xml:space="preserve">：2023-09-24（周日）24:00:00</w:t>
      </w:r>
    </w:p>
    <w:p>
      <w:pPr>
        <w:pStyle w:val="a0"/>
      </w:pPr>
      <w:r>
        <w:rPr>
          <w:bCs/>
          <w:b/>
        </w:rPr>
        <w:t xml:space="preserve">作业提交材料</w:t>
      </w:r>
      <w:r>
        <w:t xml:space="preserve">：</w:t>
      </w:r>
    </w:p>
    <w:p>
      <w:pPr>
        <w:pStyle w:val="a0"/>
      </w:pPr>
      <w:r>
        <w:rPr>
          <w:bCs/>
          <w:b/>
        </w:rPr>
        <w:t xml:space="preserve">作业发布时间</w:t>
      </w:r>
      <w:r>
        <w:t xml:space="preserve">：2023-09-12（周二）24:00:00</w:t>
      </w:r>
    </w:p>
    <w:p>
      <w:pPr>
        <w:pStyle w:val="a0"/>
      </w:pPr>
      <w:r>
        <w:rPr>
          <w:bCs/>
          <w:b/>
        </w:rPr>
        <w:t xml:space="preserve">提交截止时间</w:t>
      </w:r>
      <w:r>
        <w:t xml:space="preserve">：2023-09-24（周日）24:00:00</w:t>
      </w:r>
    </w:p>
    <w:p>
      <w:pPr>
        <w:pStyle w:val="a0"/>
      </w:pPr>
      <w:r>
        <w:rPr>
          <w:bCs/>
          <w:b/>
        </w:rPr>
        <w:t xml:space="preserve">作业提交材料</w:t>
      </w:r>
      <w:r>
        <w:t xml:space="preserve">：</w:t>
      </w:r>
    </w:p>
    <w:p>
      <w:pPr>
        <w:pStyle w:val="a0"/>
      </w:pPr>
      <w:r>
        <w:t xml:space="preserve">（1）根据作业要求，完成Office Word电子文档一份（注意不能是wps文档），提交前请将文件命名为下述格式：lab02_word_张三_2019000001.docx。</w:t>
      </w:r>
    </w:p>
    <w:p>
      <w:pPr>
        <w:pStyle w:val="a0"/>
      </w:pPr>
      <w:r>
        <w:t xml:space="preserve">（2）根据作业要求，完成相关编程分析操作，保存并提交1份</w:t>
      </w:r>
      <w:r>
        <w:rPr>
          <w:bCs/>
          <w:b/>
        </w:rPr>
        <w:t xml:space="preserve">原始代码文件</w:t>
      </w:r>
      <w:r>
        <w:t xml:space="preserve">（其中10位数字为学生的学号）：</w:t>
      </w:r>
    </w:p>
    <w:p>
      <w:pPr>
        <w:numPr>
          <w:ilvl w:val="0"/>
          <w:numId w:val="1001"/>
        </w:numPr>
      </w:pPr>
      <w:r>
        <w:t xml:space="preserve">如果使用</w:t>
      </w:r>
      <w:r>
        <w:rPr>
          <w:rStyle w:val="VerbatimChar"/>
        </w:rPr>
        <w:t xml:space="preserve">R</w:t>
      </w:r>
      <w:r>
        <w:t xml:space="preserve">软件，请将编程代码文件保存并命名为：lab02_code_Rscript_2019000001.r；或者lab02_code_Rmarkdown_2019000001.Rmd。</w:t>
      </w:r>
    </w:p>
    <w:p>
      <w:pPr>
        <w:numPr>
          <w:ilvl w:val="0"/>
          <w:numId w:val="1001"/>
        </w:numPr>
      </w:pPr>
      <w:r>
        <w:t xml:space="preserve">如果使用</w:t>
      </w:r>
      <w:r>
        <w:rPr>
          <w:rStyle w:val="VerbatimChar"/>
        </w:rPr>
        <w:t xml:space="preserve">Python</w:t>
      </w:r>
      <w:r>
        <w:t xml:space="preserve">软件，请将编程代码文件保存并命名为：lab02_code_Python_2019000001.py。</w:t>
      </w:r>
    </w:p>
    <w:p>
      <w:pPr>
        <w:numPr>
          <w:ilvl w:val="0"/>
          <w:numId w:val="1001"/>
        </w:numPr>
      </w:pPr>
      <w:r>
        <w:t xml:space="preserve">如果使用</w:t>
      </w:r>
      <w:r>
        <w:rPr>
          <w:rStyle w:val="VerbatimChar"/>
        </w:rPr>
        <w:t xml:space="preserve">Stata</w:t>
      </w:r>
      <w:r>
        <w:t xml:space="preserve">软件，请将编程代码文件保存并命名为：lab02_code_Stata_2019000001.do。</w:t>
      </w:r>
    </w:p>
    <w:p>
      <w:pPr>
        <w:numPr>
          <w:ilvl w:val="0"/>
          <w:numId w:val="1001"/>
        </w:numPr>
      </w:pPr>
      <w:r>
        <w:t xml:space="preserve">如果使用</w:t>
      </w:r>
      <w:r>
        <w:rPr>
          <w:rStyle w:val="VerbatimChar"/>
        </w:rPr>
        <w:t xml:space="preserve">Matlab</w:t>
      </w:r>
      <w:r>
        <w:t xml:space="preserve">软件，请将编程代码文件保存并命名为：lab02_code_Matlab_2019000001.m。</w:t>
      </w:r>
    </w:p>
    <w:p>
      <w:pPr>
        <w:numPr>
          <w:ilvl w:val="0"/>
          <w:numId w:val="1001"/>
        </w:numPr>
      </w:pPr>
      <w:r>
        <w:t xml:space="preserve">如果使用</w:t>
      </w:r>
      <w:r>
        <w:rPr>
          <w:rStyle w:val="VerbatimChar"/>
        </w:rPr>
        <w:t xml:space="preserve">EViews</w:t>
      </w:r>
      <w:r>
        <w:t xml:space="preserve">软件，请将编程代码文件保存并命名为：lab02_code_EViews_2019000001.prg。</w:t>
      </w:r>
    </w:p>
    <w:p>
      <w:pPr>
        <w:pStyle w:val="FirstParagraph"/>
      </w:pPr>
      <w:r>
        <w:rPr>
          <w:bCs/>
          <w:b/>
        </w:rPr>
        <w:t xml:space="preserve">作业提交方式</w:t>
      </w:r>
      <w:r>
        <w:t xml:space="preserve">：</w:t>
      </w:r>
    </w:p>
    <w:p>
      <w:pPr>
        <w:numPr>
          <w:ilvl w:val="0"/>
          <w:numId w:val="1002"/>
        </w:numPr>
      </w:pPr>
      <w:r>
        <w:t xml:space="preserve">按上述要求命名各个文件，然后将全部作业提交材料压缩为zip格式，并命名为：lab2-专业年级-姓名-学号.zip（如：lab2-2023应经-张帅帅-2023120208.zip）</w:t>
      </w:r>
    </w:p>
    <w:p>
      <w:pPr>
        <w:numPr>
          <w:ilvl w:val="0"/>
          <w:numId w:val="1002"/>
        </w:numPr>
      </w:pPr>
      <w:r>
        <w:t xml:space="preserve">发送上述zip文件到电子邮箱：huhuaping01@qq.com。请填写“邮件主题”为：lab2-专业年级-姓名-学号（如：lab2-2023应经-张帅帅-2023120208）。</w:t>
      </w:r>
    </w:p>
    <w:p>
      <w:pPr>
        <w:numPr>
          <w:ilvl w:val="0"/>
          <w:numId w:val="1002"/>
        </w:numPr>
      </w:pPr>
      <w:r>
        <w:t xml:space="preserve">点击发送邮件！你将收到一份邮件已收到的“自动回复”！</w:t>
      </w:r>
    </w:p>
    <w:p>
      <w:pPr>
        <w:pStyle w:val="FirstParagraph"/>
      </w:pPr>
    </w:p>
    <w:p>
      <w:r>
        <w:br w:type="page"/>
      </w:r>
    </w:p>
    <w:bookmarkEnd w:id="20"/>
    <w:bookmarkStart w:id="26" w:name="作业案例"/>
    <w:p>
      <w:pPr>
        <w:pStyle w:val="1"/>
      </w:pPr>
      <w:r>
        <w:t xml:space="preserve">作业案例</w:t>
      </w:r>
    </w:p>
    <w:bookmarkStart w:id="24" w:name="变量和数据"/>
    <w:p>
      <w:pPr>
        <w:pStyle w:val="2"/>
      </w:pPr>
      <w:r>
        <w:t xml:space="preserve">变量和数据</w:t>
      </w:r>
    </w:p>
    <w:p>
      <w:pPr>
        <w:pStyle w:val="FirstParagraph"/>
      </w:pPr>
      <w:r>
        <w:t xml:space="preserve">为了研究居民的工资收入（</w:t>
      </w:r>
      <w:r>
        <w:rPr>
          <w:rStyle w:val="VerbatimChar"/>
        </w:rPr>
        <w:t xml:space="preserve">wage</w:t>
      </w:r>
      <w:r>
        <w:t xml:space="preserve">，或对数化的工资</w:t>
      </w:r>
      <w:r>
        <w:rPr>
          <w:rStyle w:val="VerbatimChar"/>
        </w:rPr>
        <w:t xml:space="preserve">lgwg</w:t>
      </w:r>
      <w:r>
        <w:t xml:space="preserve">）是如何决定的，我们考虑如下所示的一些变量（具体定义见表</w:t>
      </w:r>
      <w:r>
        <w:t xml:space="preserve">1</w:t>
      </w:r>
      <w:r>
        <w:t xml:space="preserve">）。同时，我们给出了一份关于工资收入的配套数据集（</w:t>
      </w:r>
      <w:r>
        <w:rPr>
          <w:rStyle w:val="VerbatimChar"/>
        </w:rPr>
        <w:t xml:space="preserve">cps.xlsx</w:t>
      </w:r>
      <w:r>
        <w:t xml:space="preserve">），该数据为截面数据（样本量n=46943），下面的图</w:t>
      </w:r>
      <w:r>
        <w:t xml:space="preserve">1</w:t>
      </w:r>
      <w:r>
        <w:t xml:space="preserve">做出了部分展示。</w:t>
      </w:r>
    </w:p>
    <w:p>
      <w:pPr>
        <w:pStyle w:val="TableCaption"/>
      </w:pPr>
      <w:r>
        <w:t xml:space="preserve">Table 1: 变量定义及说明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1: 变量定义及说明"/>
      </w:tblPr>
      <w:tblGrid>
        <w:gridCol w:w="1050"/>
        <w:gridCol w:w="1131"/>
        <w:gridCol w:w="573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变量_代码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变量_中文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定义和取值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obs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序号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工资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定量变量：美元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lgwg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对数化工资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取对数后的工资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edu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受教育年数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定量变量：受教育年数（年）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exper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工作年数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定量变量：工作年数(年)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exper2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工作年数平方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定量变量：工作年数平方/100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是否女性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虚拟变量：1=女性；0=男性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工会成员状态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定性变量：female=女性工会成员；male=男性工会成员；other=其他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已婚状态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定性变量：female=已婚女性；male=已婚男性；other=其他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formMarried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过往婚史状态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定性变量：female=再婚女性；male=再婚男性；other=其他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hispanic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是否拉美裔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虚拟变量：1=是；0=否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种族类别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定性变量：black=黑人；AI=印第安人；asian=亚裔；mixed=混血；other=其他</w:t>
            </w:r>
          </w:p>
        </w:tc>
      </w:tr>
    </w:tbl>
    <w:p>
      <w:pPr>
        <w:pStyle w:val="a0"/>
      </w:pPr>
    </w:p>
    <w:p>
      <w:pPr>
        <w:pStyle w:val="CaptionedFigure"/>
      </w:pPr>
      <w:r>
        <w:drawing>
          <wp:inline>
            <wp:extent cx="5486400" cy="2411542"/>
            <wp:effectExtent b="0" l="0" r="0" t="0"/>
            <wp:docPr descr="Figure 1: 样本数据集 n=46943" title="" id="22" name="Picture"/>
            <a:graphic>
              <a:graphicData uri="http://schemas.openxmlformats.org/drawingml/2006/picture">
                <pic:pic>
                  <pic:nvPicPr>
                    <pic:cNvPr descr="D:/github/master-SEM/02-homework/../public/homework/homework-02-LR-matrix_files/figure-docx/data-show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样本数据集 n=46943</w:t>
      </w:r>
    </w:p>
    <w:bookmarkEnd w:id="24"/>
    <w:bookmarkStart w:id="25" w:name="模型说明"/>
    <w:p>
      <w:pPr>
        <w:pStyle w:val="2"/>
      </w:pPr>
      <w:r>
        <w:t xml:space="preserve">模型说明</w:t>
      </w:r>
    </w:p>
    <w:p>
      <w:pPr>
        <w:pStyle w:val="FirstParagraph"/>
      </w:pPr>
      <w:r>
        <w:t xml:space="preserve">本次作业我们将使用配套数据，进行如下的多元线性回归建模（虚拟变量模型）。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l</m:t>
                      </m:r>
                      <m:r>
                        <m:t>g</m:t>
                      </m:r>
                      <m:r>
                        <m:t>w</m:t>
                      </m:r>
                      <m:sSub>
                        <m:e>
                          <m:r>
                            <m:t>g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e</m:t>
                      </m:r>
                      <m:r>
                        <m:t>d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e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e</m:t>
                      </m:r>
                      <m:r>
                        <m:t>r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f</m:t>
                      </m:r>
                      <m:r>
                        <m:t>e</m:t>
                      </m:r>
                      <m:r>
                        <m:t>m</m:t>
                      </m:r>
                      <m:r>
                        <m:t>a</m:t>
                      </m:r>
                      <m:r>
                        <m:t>l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r>
                        <m:t>u</m:t>
                      </m:r>
                      <m:r>
                        <m:t>n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f</m:t>
                      </m:r>
                      <m:r>
                        <m:t>e</m:t>
                      </m:r>
                      <m:r>
                        <m:t>m</m:t>
                      </m:r>
                      <m:r>
                        <m:t>a</m:t>
                      </m:r>
                      <m:r>
                        <m:t>l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7</m:t>
                          </m:r>
                        </m:sub>
                      </m:sSub>
                      <m:r>
                        <m:t>u</m:t>
                      </m:r>
                      <m:r>
                        <m:t>n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m</m:t>
                      </m:r>
                      <m:r>
                        <m:t>a</m:t>
                      </m:r>
                      <m:r>
                        <m:t>l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8</m:t>
                          </m:r>
                        </m:sub>
                      </m:sSub>
                      <m:r>
                        <m:t>m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e</m:t>
                      </m:r>
                      <m:r>
                        <m:t>d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f</m:t>
                      </m:r>
                      <m:r>
                        <m:t>e</m:t>
                      </m:r>
                      <m:r>
                        <m:t>m</m:t>
                      </m:r>
                      <m:r>
                        <m:t>a</m:t>
                      </m:r>
                      <m:r>
                        <m:t>l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9</m:t>
                          </m:r>
                        </m:sub>
                      </m:sSub>
                      <m:r>
                        <m:t>m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e</m:t>
                      </m:r>
                      <m:r>
                        <m:t>d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m</m:t>
                      </m:r>
                      <m:r>
                        <m:t>a</m:t>
                      </m:r>
                      <m:r>
                        <m:t>l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10</m:t>
                          </m:r>
                        </m:sub>
                      </m:sSub>
                      <m:r>
                        <m:t>f</m:t>
                      </m:r>
                      <m:r>
                        <m:t>o</m:t>
                      </m:r>
                      <m:r>
                        <m:t>r</m:t>
                      </m:r>
                      <m:r>
                        <m:t>m</m:t>
                      </m:r>
                      <m:r>
                        <m:t>M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e</m:t>
                      </m:r>
                      <m:r>
                        <m:t>d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f</m:t>
                      </m:r>
                      <m:r>
                        <m:t>e</m:t>
                      </m:r>
                      <m:r>
                        <m:t>m</m:t>
                      </m:r>
                      <m:r>
                        <m:t>a</m:t>
                      </m:r>
                      <m:r>
                        <m:t>l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11</m:t>
                          </m:r>
                        </m:sub>
                      </m:sSub>
                      <m:r>
                        <m:t>f</m:t>
                      </m:r>
                      <m:r>
                        <m:t>o</m:t>
                      </m:r>
                      <m:r>
                        <m:t>r</m:t>
                      </m:r>
                      <m:r>
                        <m:t>m</m:t>
                      </m:r>
                      <m:r>
                        <m:t>M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e</m:t>
                      </m:r>
                      <m:r>
                        <m:t>d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m</m:t>
                      </m:r>
                      <m:r>
                        <m:t>a</m:t>
                      </m:r>
                      <m:r>
                        <m:t>l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12</m:t>
                          </m:r>
                        </m:sub>
                      </m:sSub>
                      <m:r>
                        <m:t>h</m:t>
                      </m:r>
                      <m:r>
                        <m:t>i</m:t>
                      </m:r>
                      <m:r>
                        <m:t>s</m:t>
                      </m:r>
                      <m:r>
                        <m:t>p</m:t>
                      </m:r>
                      <m:r>
                        <m:t>a</m:t>
                      </m:r>
                      <m:r>
                        <m:t>n</m:t>
                      </m:r>
                      <m:r>
                        <m:t>i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13</m:t>
                          </m:r>
                        </m:sub>
                      </m:sSub>
                      <m:r>
                        <m:t>r</m:t>
                      </m:r>
                      <m:r>
                        <m:t>a</m:t>
                      </m:r>
                      <m:r>
                        <m:t>c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b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c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14</m:t>
                          </m:r>
                        </m:sub>
                      </m:sSub>
                      <m:r>
                        <m:t>r</m:t>
                      </m:r>
                      <m:r>
                        <m:t>a</m:t>
                      </m:r>
                      <m:r>
                        <m:t>c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A</m:t>
                      </m:r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15</m:t>
                          </m:r>
                        </m:sub>
                      </m:sSub>
                      <m:r>
                        <m:t>r</m:t>
                      </m:r>
                      <m:r>
                        <m:t>a</m:t>
                      </m:r>
                      <m:r>
                        <m:t>c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a</m:t>
                      </m:r>
                      <m:r>
                        <m:t>s</m:t>
                      </m:r>
                      <m:r>
                        <m:t>i</m:t>
                      </m:r>
                      <m:r>
                        <m:t>a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16</m:t>
                          </m:r>
                        </m:sub>
                      </m:sSub>
                      <m:r>
                        <m:t>r</m:t>
                      </m:r>
                      <m:r>
                        <m:t>a</m:t>
                      </m:r>
                      <m:r>
                        <m:t>c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m</m:t>
                      </m:r>
                      <m:r>
                        <m:t>i</m:t>
                      </m:r>
                      <m:r>
                        <m:t>x</m:t>
                      </m:r>
                      <m:r>
                        <m:t>e</m:t>
                      </m:r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</m:m>
        </m:oMath>
      </m:oMathPara>
    </w:p>
    <w:p>
      <w:pPr>
        <w:pStyle w:val="FirstParagraph"/>
      </w:pPr>
    </w:p>
    <w:p>
      <w:pPr>
        <w:pStyle w:val="a0"/>
      </w:pPr>
    </w:p>
    <w:bookmarkEnd w:id="25"/>
    <w:bookmarkEnd w:id="26"/>
    <w:bookmarkStart w:id="33" w:name="作业任务"/>
    <w:p>
      <w:pPr>
        <w:pStyle w:val="1"/>
      </w:pPr>
      <w:r>
        <w:t xml:space="preserve">作业任务</w:t>
      </w:r>
    </w:p>
    <w:bookmarkStart w:id="28" w:name="任务1处理定性变量"/>
    <w:p>
      <w:pPr>
        <w:pStyle w:val="2"/>
      </w:pPr>
      <w:r>
        <w:t xml:space="preserve">任务1：处理定性变量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任务内容：</w:t>
      </w:r>
      <w:r>
        <w:t xml:space="preserve"> </w:t>
      </w:r>
      <w:r>
        <w:t xml:space="preserve">根据多元线性回归模型（见式(1)），请你对配套数据集中的</w:t>
      </w:r>
      <w:r>
        <w:rPr>
          <w:bCs/>
          <w:b/>
        </w:rPr>
        <w:t xml:space="preserve">定性变量</w:t>
      </w:r>
      <w:r>
        <w:t xml:space="preserve">，分别设置相应的虚拟变量体系。</w:t>
      </w:r>
    </w:p>
    <w:p>
      <w:pPr>
        <w:pStyle w:val="a0"/>
      </w:pPr>
      <w:r>
        <w:rPr>
          <w:bCs/>
          <w:b/>
        </w:rPr>
        <w:t xml:space="preserve">答：</w:t>
      </w:r>
      <w:r>
        <w:t xml:space="preserve">此题无需作答，利用编程软件完成相关操作即可（变量处理）。</w:t>
      </w:r>
    </w:p>
    <w:p>
      <w:pPr>
        <w:pStyle w:val="a9"/>
      </w:pPr>
      <w:r>
        <w:rPr>
          <w:bCs/>
          <w:b/>
        </w:rPr>
        <w:t xml:space="preserve">温馨提示1</w:t>
      </w:r>
      <w:r>
        <w:t xml:space="preserve">：如何把定性变量转换为虚拟变量？可以参看我的指导，网页链接</w:t>
      </w:r>
      <w:r>
        <w:t xml:space="preserve"> </w:t>
      </w:r>
      <w:hyperlink r:id="rId27">
        <w:r>
          <w:rPr>
            <w:rStyle w:val="ae"/>
          </w:rPr>
          <w:t xml:space="preserve">https://book.huhuaping.com/dummy-variable.html#%E5%A6%82%E4%BD%95%E6%8A%8A%E5%AE%9A%E6%80%A7%E5%8F%98%E9%87%8F%E8%BD%AC%E6%8D%A2%E4%B8%BA%E8%99%9A%E6%8B%9F%E5%8F%98%E9%87%8F</w:t>
        </w:r>
      </w:hyperlink>
    </w:p>
    <w:p>
      <w:pPr>
        <w:pStyle w:val="FirstParagraph"/>
      </w:pPr>
    </w:p>
    <w:p>
      <w:pPr>
        <w:pStyle w:val="a9"/>
      </w:pPr>
      <w:r>
        <w:rPr>
          <w:bCs/>
          <w:b/>
        </w:rPr>
        <w:t xml:space="preserve">温馨提示2</w:t>
      </w:r>
      <w:r>
        <w:t xml:space="preserve">：例如，已婚状态变量</w:t>
      </w:r>
      <w:r>
        <w:rPr>
          <w:rStyle w:val="VerbatimChar"/>
        </w:rPr>
        <w:t xml:space="preserve">married</w:t>
      </w:r>
      <w:r>
        <w:t xml:space="preserve">为定性变量，它具有三种取值属性（female=已婚女性；male=已婚男性；other=其他），因此可以将其处理为如下三个虚拟变量</w:t>
      </w:r>
      <w:r>
        <w:rPr>
          <w:rStyle w:val="VerbatimChar"/>
        </w:rPr>
        <w:t xml:space="preserve">married_male</w:t>
      </w:r>
      <w:r>
        <w:t xml:space="preserve">、</w:t>
      </w:r>
      <w:r>
        <w:rPr>
          <w:rStyle w:val="VerbatimChar"/>
        </w:rPr>
        <w:t xml:space="preserve">married_female</w:t>
      </w:r>
      <w:r>
        <w:t xml:space="preserve">、</w:t>
      </w:r>
      <w:r>
        <w:rPr>
          <w:rStyle w:val="VerbatimChar"/>
        </w:rPr>
        <w:t xml:space="preserve">married_other</w:t>
      </w:r>
      <w:r>
        <w:t xml:space="preserve">。考虑到我们的目标模型（见式(1)），实际上我们回归分析中，仅仅使用前两个虚拟变量（</w:t>
      </w:r>
      <w:r>
        <w:rPr>
          <w:rStyle w:val="VerbatimChar"/>
        </w:rPr>
        <w:t xml:space="preserve">married_male</w:t>
      </w:r>
      <w:r>
        <w:t xml:space="preserve">和</w:t>
      </w:r>
      <w:r>
        <w:rPr>
          <w:rStyle w:val="VerbatimChar"/>
        </w:rPr>
        <w:t xml:space="preserve">married_female</w:t>
      </w:r>
      <w:r>
        <w:t xml:space="preserve">）。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m</m:t>
                </m:r>
                <m:r>
                  <m:t>a</m:t>
                </m:r>
                <m:r>
                  <m:t>r</m:t>
                </m:r>
                <m:r>
                  <m:t>r</m:t>
                </m:r>
                <m:r>
                  <m:t>i</m:t>
                </m:r>
                <m:r>
                  <m:t>e</m:t>
                </m:r>
                <m:r>
                  <m:t>d</m:t>
                </m:r>
                <m:r>
                  <m:rPr>
                    <m:sty m:val="p"/>
                  </m:rPr>
                  <m:t>{</m:t>
                </m:r>
                <m:r>
                  <m:rPr>
                    <m:nor/>
                    <m:sty m:val="p"/>
                  </m:rPr>
                  <m:t>female</m:t>
                </m:r>
                <m:r>
                  <m:rPr>
                    <m:sty m:val="p"/>
                  </m:rPr>
                  <m:t>,</m:t>
                </m:r>
                <m:r>
                  <m:rPr>
                    <m:nor/>
                    <m:sty m:val="p"/>
                  </m:rPr>
                  <m:t>male</m:t>
                </m:r>
                <m:r>
                  <m:rPr>
                    <m:sty m:val="p"/>
                  </m:rPr>
                  <m:t>,</m:t>
                </m:r>
                <m:r>
                  <m:rPr>
                    <m:nor/>
                    <m:sty m:val="p"/>
                  </m:rPr>
                  <m:t>other</m:t>
                </m:r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⇒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m</m:t>
                          </m:r>
                          <m:r>
                            <m:t>a</m:t>
                          </m:r>
                          <m:r>
                            <m:t>r</m:t>
                          </m:r>
                          <m:r>
                            <m:t>r</m:t>
                          </m:r>
                          <m:r>
                            <m:t>i</m:t>
                          </m:r>
                          <m:r>
                            <m:t>e</m:t>
                          </m:r>
                          <m:r>
                            <m:t>d</m:t>
                          </m:r>
                          <m:r>
                            <m:rPr>
                              <m:sty m:val="p"/>
                            </m:rPr>
                            <m:t>_</m:t>
                          </m:r>
                          <m:r>
                            <m:t>m</m:t>
                          </m:r>
                          <m:r>
                            <m:t>a</m:t>
                          </m:r>
                          <m:r>
                            <m:t>l</m:t>
                          </m:r>
                          <m:r>
                            <m:t>e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sepChr m:val=""/>
                              <m:grow/>
                            </m:dPr>
                            <m:e>
                              <m:m>
                                <m:mPr>
                                  <m:baseJc m:val="center"/>
                                  <m:plcHide m:val="1"/>
                                  <m:mcs>
                                    <m:mc>
                                      <m:mcPr>
                                        <m:mcJc m:val="left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left"/>
                                        <m:count m:val="1"/>
                                      </m:mcPr>
                                    </m:mc>
                                  </m:mcs>
                                </m:mPr>
                                <m:mr>
                                  <m:e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,</m:t>
                                    </m:r>
                                  </m:e>
                                  <m:e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m:t>male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,</m:t>
                                    </m:r>
                                  </m:e>
                                  <m:e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m:t>not male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  <m:mr>
                        <m:e>
                          <m:r>
                            <m:t>m</m:t>
                          </m:r>
                          <m:r>
                            <m:t>a</m:t>
                          </m:r>
                          <m:r>
                            <m:t>r</m:t>
                          </m:r>
                          <m:r>
                            <m:t>r</m:t>
                          </m:r>
                          <m:r>
                            <m:t>i</m:t>
                          </m:r>
                          <m:r>
                            <m:t>e</m:t>
                          </m:r>
                          <m:r>
                            <m:t>d</m:t>
                          </m:r>
                          <m:r>
                            <m:rPr>
                              <m:sty m:val="p"/>
                            </m:rPr>
                            <m:t>_</m:t>
                          </m:r>
                          <m:r>
                            <m:t>f</m:t>
                          </m:r>
                          <m:r>
                            <m:t>e</m:t>
                          </m:r>
                          <m:r>
                            <m:t>m</m:t>
                          </m:r>
                          <m:r>
                            <m:t>a</m:t>
                          </m:r>
                          <m:r>
                            <m:t>l</m:t>
                          </m:r>
                          <m:r>
                            <m:t>e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sepChr m:val=""/>
                              <m:grow/>
                            </m:dPr>
                            <m:e>
                              <m:m>
                                <m:mPr>
                                  <m:baseJc m:val="center"/>
                                  <m:plcHide m:val="1"/>
                                  <m:mcs>
                                    <m:mc>
                                      <m:mcPr>
                                        <m:mcJc m:val="left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left"/>
                                        <m:count m:val="1"/>
                                      </m:mcPr>
                                    </m:mc>
                                  </m:mcs>
                                </m:mPr>
                                <m:mr>
                                  <m:e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,</m:t>
                                    </m:r>
                                  </m:e>
                                  <m:e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m:t>female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,</m:t>
                                    </m:r>
                                  </m:e>
                                  <m:e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m:t>not female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  <m:mr>
                        <m:e>
                          <m:r>
                            <m:t>m</m:t>
                          </m:r>
                          <m:r>
                            <m:t>a</m:t>
                          </m:r>
                          <m:r>
                            <m:t>r</m:t>
                          </m:r>
                          <m:r>
                            <m:t>r</m:t>
                          </m:r>
                          <m:r>
                            <m:t>i</m:t>
                          </m:r>
                          <m:r>
                            <m:t>e</m:t>
                          </m:r>
                          <m:r>
                            <m:t>d</m:t>
                          </m:r>
                          <m:r>
                            <m:rPr>
                              <m:sty m:val="p"/>
                            </m:rPr>
                            <m:t>_</m:t>
                          </m:r>
                          <m:r>
                            <m:t>o</m:t>
                          </m:r>
                          <m:r>
                            <m:t>t</m:t>
                          </m:r>
                          <m:r>
                            <m:t>h</m:t>
                          </m:r>
                          <m:r>
                            <m:t>e</m:t>
                          </m:r>
                          <m:r>
                            <m:t>r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sepChr m:val=""/>
                              <m:grow/>
                            </m:dPr>
                            <m:e>
                              <m:m>
                                <m:mPr>
                                  <m:baseJc m:val="center"/>
                                  <m:plcHide m:val="1"/>
                                  <m:mcs>
                                    <m:mc>
                                      <m:mcPr>
                                        <m:mcJc m:val="left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left"/>
                                        <m:count m:val="1"/>
                                      </m:mcPr>
                                    </m:mc>
                                  </m:mcs>
                                </m:mPr>
                                <m:mr>
                                  <m:e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,</m:t>
                                    </m:r>
                                  </m:e>
                                  <m:e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m:t>other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,</m:t>
                                    </m:r>
                                  </m:e>
                                  <m:e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m:t>not other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</w:p>
    <w:bookmarkEnd w:id="28"/>
    <w:bookmarkStart w:id="29" w:name="任务2ols回归估计矩阵理论公式"/>
    <w:p>
      <w:pPr>
        <w:pStyle w:val="2"/>
      </w:pPr>
      <w:r>
        <w:t xml:space="preserve">任务2：OLS回归估计（矩阵理论公式）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任务内容：</w:t>
      </w:r>
      <w:r>
        <w:t xml:space="preserve">我们可以使用相关矩阵理论公式，完成多元回归分析中的相关计算过程。请你依次完成如下提问：</w:t>
      </w:r>
    </w:p>
    <w:p>
      <w:pPr>
        <w:pStyle w:val="a0"/>
      </w:pPr>
      <w:r>
        <w:t xml:space="preserve">（1）根据总体回归模型（见式(1)），请你填写补充如下的样本回归模型的矩阵表达式。</w:t>
      </w:r>
    </w:p>
    <w:p>
      <w:pPr>
        <w:pStyle w:val="a0"/>
      </w:pPr>
      <w:r>
        <w:rPr>
          <w:bCs/>
          <w:b/>
        </w:rPr>
        <w:t xml:space="preserve">答：</w:t>
      </w:r>
      <w:r>
        <w:t xml:space="preserve">（要求写出矩阵的维度即可）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b"/>
                  </m:rPr>
                  <m:t>X</m:t>
                </m:r>
              </m:e>
              <m:e>
                <m:acc>
                  <m:accPr>
                    <m:chr m:val="̂"/>
                  </m:accPr>
                  <m:e>
                    <m:r>
                      <m:rPr>
                        <m:sty m:val="b"/>
                      </m:rPr>
                      <m:t>β</m:t>
                    </m:r>
                  </m:e>
                </m:acc>
              </m:e>
              <m:e>
                <m:r>
                  <m:rPr>
                    <m:sty m:val="p"/>
                  </m:rPr>
                  <m:t>+</m:t>
                </m:r>
              </m:e>
              <m:e>
                <m:r>
                  <m:rPr>
                    <m:sty m:val="b"/>
                  </m:rPr>
                  <m:t>e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 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 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 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 </m:t>
                    </m:r>
                  </m:e>
                </m:d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 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+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 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</m:t>
                    </m:r>
                  </m:e>
                </m:d>
              </m:e>
            </m:mr>
          </m:m>
        </m:oMath>
      </m:oMathPara>
    </w:p>
    <w:p>
      <w:pPr>
        <w:pStyle w:val="FirstParagraph"/>
      </w:pPr>
    </w:p>
    <w:p>
      <w:pPr>
        <w:pStyle w:val="a0"/>
      </w:pPr>
      <w:r>
        <w:t xml:space="preserve">（2）根据总体回归模型（见式(1)），请写出OLS估计方法下，回归系数的矩阵理论计算公式：</w:t>
      </w: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β</m:t>
            </m:r>
          </m:e>
        </m:acc>
        <m:r>
          <m:rPr>
            <m:sty m:val="p"/>
          </m:rPr>
          <m:t>=</m:t>
        </m:r>
      </m:oMath>
    </w:p>
    <w:p>
      <w:pPr>
        <w:pStyle w:val="a0"/>
      </w:pPr>
    </w:p>
    <w:p>
      <w:pPr>
        <w:pStyle w:val="a0"/>
      </w:pPr>
      <w:r>
        <w:t xml:space="preserve">（3）根据总体回归模型（见式(1)），请写出OLS估计方法下，回归误差方差和回归误差标准差的矩阵理论公式：</w:t>
      </w: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补充完整下列理论公式（注意</w:t>
      </w:r>
      <w:r>
        <w:rPr>
          <w:bCs/>
          <w:b/>
        </w:rPr>
        <w:t xml:space="preserve">下横线</w:t>
      </w:r>
      <w:r>
        <w:t xml:space="preserve">）：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acc>
                      <m:accPr>
                        <m:chr m:val="̂"/>
                      </m:accPr>
                      <m:e>
                        <m:r>
                          <m:t>σ</m:t>
                        </m:r>
                      </m:e>
                    </m:acc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∑</m:t>
                    </m:r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k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_</m:t>
                    </m:r>
                    <m:r>
                      <m:rPr>
                        <m:sty m:val="p"/>
                      </m:rPr>
                      <m:t>_</m:t>
                    </m:r>
                    <m:r>
                      <m:rPr>
                        <m:sty m:val="b"/>
                      </m:rPr>
                      <m:t>e</m:t>
                    </m:r>
                  </m:num>
                  <m:den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k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b"/>
                      </m:rPr>
                      <m:t>y</m:t>
                    </m:r>
                    <m:r>
                      <m:rPr>
                        <m:sty m:val="b"/>
                      </m:rPr>
                      <m:t>′</m:t>
                    </m:r>
                    <m:r>
                      <m:rPr>
                        <m:sty m:val="b"/>
                      </m:rP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_</m:t>
                    </m:r>
                    <m:r>
                      <m:rPr>
                        <m:sty m:val="p"/>
                      </m:rPr>
                      <m:t>_</m:t>
                    </m:r>
                    <m:r>
                      <m:rPr>
                        <m:sty m:val="p"/>
                      </m:rPr>
                      <m:t>_</m:t>
                    </m:r>
                  </m:num>
                  <m:den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k</m:t>
                    </m:r>
                  </m:den>
                </m:f>
              </m:e>
            </m:mr>
            <m:mr>
              <m:e>
                <m:acc>
                  <m:accPr>
                    <m:chr m:val="̂"/>
                  </m:accPr>
                  <m:e>
                    <m:r>
                      <m:t>σ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</m:e>
            </m:mr>
          </m:m>
        </m:oMath>
      </m:oMathPara>
    </w:p>
    <w:p>
      <w:pPr>
        <w:pStyle w:val="FirstParagraph"/>
      </w:pPr>
    </w:p>
    <w:p>
      <w:pPr>
        <w:pStyle w:val="a0"/>
      </w:pPr>
      <w:r>
        <w:t xml:space="preserve">（4）根据总体回归模型（见式(1)），请写出OLS估计方法下，请写出在符合</w:t>
      </w:r>
      <w:r>
        <w:rPr>
          <w:bCs/>
          <w:b/>
        </w:rPr>
        <w:t xml:space="preserve">N-CLRM</w:t>
      </w:r>
      <w:r>
        <w:t xml:space="preserve">假设情况下，回归系数的方差协方差矩阵</w:t>
      </w:r>
      <m:oMath>
        <m:acc>
          <m:accPr>
            <m:chr m:val="̂"/>
          </m:accPr>
          <m:e>
            <m:r>
              <m:t>v</m:t>
            </m:r>
            <m:r>
              <m:t>a</m:t>
            </m:r>
            <m:r>
              <m:t>r</m:t>
            </m:r>
          </m:e>
        </m:acc>
        <m:r>
          <m:rPr>
            <m:sty m:val="p"/>
          </m:rPr>
          <m:t>_</m:t>
        </m:r>
        <m:acc>
          <m:accPr>
            <m:chr m:val="̂"/>
          </m:accPr>
          <m:e>
            <m:r>
              <m:t>c</m:t>
            </m:r>
            <m:r>
              <m:t>o</m:t>
            </m:r>
            <m:r>
              <m:t>v</m:t>
            </m:r>
          </m:e>
        </m:acc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e>
        </m:d>
      </m:oMath>
      <w:r>
        <w:t xml:space="preserve">的理论表达式。</w:t>
      </w: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它的理论表达式为（请你补充完整）：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</m:e>
                </m:acc>
                <m:r>
                  <m:rPr>
                    <m:sty m:val="p"/>
                  </m:rPr>
                  <m:t>_</m:t>
                </m:r>
                <m:acc>
                  <m:accPr>
                    <m:chr m:val="̂"/>
                  </m:accPr>
                  <m:e>
                    <m:r>
                      <m:t>c</m:t>
                    </m:r>
                    <m:r>
                      <m:t>o</m:t>
                    </m:r>
                    <m:r>
                      <m:t>v</m:t>
                    </m:r>
                  </m:e>
                </m:acc>
                <m:d>
                  <m:dPr>
                    <m:begChr m:val="("/>
                    <m:endChr m:val=")"/>
                    <m:sepChr m:val=""/>
                    <m:grow/>
                  </m:dPr>
                  <m:e>
                    <m:acc>
                      <m:accPr>
                        <m:chr m:val="̂"/>
                      </m:accPr>
                      <m:e>
                        <m:r>
                          <m:rPr>
                            <m:sty m:val="b"/>
                          </m:rPr>
                          <m:t>β</m:t>
                        </m:r>
                      </m:e>
                    </m:acc>
                  </m:e>
                </m:d>
                <m:r>
                  <m:rPr>
                    <m:sty m:val="p"/>
                  </m:rPr>
                  <m:t>=</m:t>
                </m:r>
              </m:e>
            </m:mr>
          </m:m>
        </m:oMath>
      </m:oMathPara>
    </w:p>
    <w:p>
      <w:pPr>
        <w:pStyle w:val="FirstParagraph"/>
      </w:pPr>
    </w:p>
    <w:bookmarkEnd w:id="29"/>
    <w:bookmarkStart w:id="30" w:name="任务3ols回归估计快速法"/>
    <w:p>
      <w:pPr>
        <w:pStyle w:val="2"/>
      </w:pPr>
      <w:r>
        <w:t xml:space="preserve">任务3：OLS回归估计（快速法）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任务内容：</w:t>
      </w:r>
      <w:r>
        <w:t xml:space="preserve"> </w:t>
      </w:r>
      <w:r>
        <w:t xml:space="preserve">OLS方法作为一种经典估计方法，任何一款编程软件都能在数据集和指定模型下，快速实现OLS参数估计，并报告出分析结果。请你使用自己的编程软件，利用特定</w:t>
      </w:r>
      <w:r>
        <w:rPr>
          <w:bCs/>
          <w:b/>
        </w:rPr>
        <w:t xml:space="preserve">函数命令代码</w:t>
      </w:r>
      <w:r>
        <w:t xml:space="preserve">进行快速回归分析，并完成如下提问：</w:t>
      </w:r>
    </w:p>
    <w:p>
      <w:pPr>
        <w:pStyle w:val="a0"/>
      </w:pPr>
      <w:r>
        <w:rPr>
          <w:bCs/>
          <w:b/>
        </w:rPr>
        <w:t xml:space="preserve">任务3-1：</w:t>
      </w:r>
      <w:r>
        <w:t xml:space="preserve"> </w:t>
      </w:r>
      <w:r>
        <w:t xml:space="preserve">给定数据集为</w:t>
      </w:r>
      <w:r>
        <w:rPr>
          <w:rStyle w:val="VerbatimChar"/>
        </w:rPr>
        <w:t xml:space="preserve">dt_cps</w:t>
      </w:r>
      <w:r>
        <w:t xml:space="preserve">，以及回归模型为</w:t>
      </w:r>
      <w:r>
        <w:rPr>
          <w:rStyle w:val="VerbatimChar"/>
        </w:rPr>
        <w:t xml:space="preserve">mod_dummy</w:t>
      </w:r>
      <w:r>
        <w:t xml:space="preserve">。根据总体回归模型（见式(1)），请在下面写出你编程软件下快速OLS回归分析的代码命令（一行命令）：</w:t>
      </w: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代码命令为：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：例如在</w:t>
      </w:r>
      <w:r>
        <w:rPr>
          <w:rStyle w:val="VerbatimChar"/>
        </w:rPr>
        <w:t xml:space="preserve">R</w:t>
      </w:r>
      <w:r>
        <w:t xml:space="preserve">编程软件下，OLS回归分析的函数命令为</w:t>
      </w:r>
      <w:r>
        <w:rPr>
          <w:rStyle w:val="VerbatimChar"/>
        </w:rPr>
        <w:t xml:space="preserve">lm_est &lt;- lm(formula = mod_dummy, data = dt_cps)</w:t>
      </w:r>
      <w:r>
        <w:t xml:space="preserve">。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任务3-2：</w:t>
      </w:r>
      <w:r>
        <w:t xml:space="preserve"> </w:t>
      </w:r>
      <w:r>
        <w:t xml:space="preserve">使用公式编辑器（或Mathtype软件），将上述分析报告，手动整理成</w:t>
      </w:r>
      <w:r>
        <w:rPr>
          <w:bCs/>
          <w:b/>
        </w:rPr>
        <w:t xml:space="preserve">样本回归模型</w:t>
      </w:r>
      <w:r>
        <w:t xml:space="preserve">（SRM）的简要报告（四行报告，包括第1行样本回归方程、第2行对应的系数标准误、第3行对应的样本t统计量，以及第4行F检验值、p值、拟合优度等。具体形式见课件及后面提示），将结果填写在下面空白处。</w:t>
      </w:r>
    </w:p>
    <w:p>
      <w:pPr>
        <w:pStyle w:val="a0"/>
      </w:pPr>
      <w:r>
        <w:rPr>
          <w:bCs/>
          <w:b/>
        </w:rP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：例如，线性模型</w:t>
      </w:r>
      <m:oMath>
        <m:r>
          <m:t>l</m:t>
        </m:r>
        <m:r>
          <m:t>g</m:t>
        </m:r>
        <m:r>
          <m:t>w</m:t>
        </m:r>
        <m:sSub>
          <m:e>
            <m:r>
              <m:t>g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e</m:t>
        </m:r>
        <m:r>
          <m:t>d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e</m:t>
        </m:r>
        <m:r>
          <m:t>x</m:t>
        </m:r>
        <m:r>
          <m:t>p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f</m:t>
        </m:r>
        <m:r>
          <m:t>e</m:t>
        </m:r>
        <m:r>
          <m:t>m</m:t>
        </m:r>
        <m:r>
          <m:t>a</m:t>
        </m:r>
        <m:r>
          <m:t>l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，OLS方法估计得到的样本回归模型如下：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l</m:t>
                </m:r>
                <m:r>
                  <m:t>g</m:t>
                </m:r>
                <m:r>
                  <m:t>w</m:t>
                </m:r>
                <m:r>
                  <m:t>g</m:t>
                </m:r>
                <m:r>
                  <m:rPr>
                    <m:sty m:val="p"/>
                  </m:rPr>
                  <m:t>=</m:t>
                </m:r>
              </m:e>
              <m:e/>
              <m:e>
                <m:r>
                  <m:rPr>
                    <m:sty m:val="p"/>
                  </m:rPr>
                  <m:t>+</m:t>
                </m:r>
                <m:r>
                  <m:t>1.11</m:t>
                </m:r>
              </m:e>
              <m:e/>
              <m:e>
                <m:r>
                  <m:rPr>
                    <m:sty m:val="p"/>
                  </m:rPr>
                  <m:t>+</m:t>
                </m:r>
                <m:r>
                  <m:t>0.12</m:t>
                </m:r>
                <m:r>
                  <m:t>e</m:t>
                </m:r>
                <m:r>
                  <m:t>d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</m:e>
              <m:e/>
              <m:e>
                <m:r>
                  <m:rPr>
                    <m:sty m:val="p"/>
                  </m:rPr>
                  <m:t>+</m:t>
                </m:r>
                <m:r>
                  <m:t>0.01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e</m:t>
                </m:r>
                <m:sSub>
                  <m:e>
                    <m:r>
                      <m:t>r</m:t>
                    </m:r>
                  </m:e>
                  <m:sub>
                    <m:r>
                      <m:t>i</m:t>
                    </m:r>
                  </m:sub>
                </m:sSub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0.0185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0.0012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0.0002</m:t>
                    </m:r>
                  </m:e>
                </m:d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+</m:t>
                    </m:r>
                    <m:r>
                      <m:t>60.07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+</m:t>
                    </m:r>
                    <m:r>
                      <m:t>106.38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+</m:t>
                    </m:r>
                    <m:r>
                      <m:t>39.26</m:t>
                    </m:r>
                  </m:e>
                </m:d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o</m:t>
                    </m:r>
                    <m:r>
                      <m:t>n</m:t>
                    </m:r>
                    <m:r>
                      <m:t>t</m:t>
                    </m:r>
                    <m:r>
                      <m:rPr>
                        <m:sty m:val="p"/>
                      </m:rPr>
                      <m:t>.</m:t>
                    </m:r>
                  </m:e>
                </m:d>
              </m:e>
              <m:e/>
              <m:e>
                <m:r>
                  <m:rPr>
                    <m:sty m:val="p"/>
                  </m:rPr>
                  <m:t>−</m:t>
                </m:r>
                <m:r>
                  <m:t>0.26</m:t>
                </m:r>
                <m:r>
                  <m:t>f</m:t>
                </m:r>
                <m:r>
                  <m:t>e</m:t>
                </m:r>
                <m:r>
                  <m:t>m</m:t>
                </m:r>
                <m:r>
                  <m:t>a</m:t>
                </m:r>
                <m:r>
                  <m:t>l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e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e>
              <m:e/>
              <m:e/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0.0054</m:t>
                    </m:r>
                  </m:e>
                </m:d>
              </m:e>
              <m:e/>
              <m:e/>
              <m:e/>
              <m:e/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48.45</m:t>
                    </m:r>
                  </m:e>
                </m:d>
              </m:e>
              <m:e/>
              <m:e/>
              <m:e/>
              <m:e/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r>
                      <m:t>v</m:t>
                    </m:r>
                    <m:r>
                      <m:t>e</m:t>
                    </m:r>
                    <m:r>
                      <m:t>r</m:t>
                    </m:r>
                  </m:e>
                </m:d>
              </m:e>
              <m:e/>
              <m:e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46943</m:t>
                </m:r>
              </m:e>
              <m:e/>
              <m:e>
                <m:acc>
                  <m:accPr>
                    <m:chr m:val="̂"/>
                  </m:accPr>
                  <m:e>
                    <m:r>
                      <m:t>σ</m:t>
                    </m:r>
                  </m:e>
                </m:acc>
                <m:r>
                  <m:rPr>
                    <m:sty m:val="p"/>
                  </m:rPr>
                  <m:t>=</m:t>
                </m:r>
                <m:r>
                  <m:t>0.5786</m:t>
                </m:r>
              </m:e>
              <m:e/>
              <m:e/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i</m:t>
                    </m:r>
                    <m:r>
                      <m:t>t</m:t>
                    </m:r>
                  </m:e>
                </m:d>
              </m:e>
              <m:e/>
              <m:e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0.2317</m:t>
                </m:r>
              </m:e>
              <m:e/>
              <m:e>
                <m:sSup>
                  <m:e>
                    <m:acc>
                      <m:accPr>
                        <m:chr m:val="‾"/>
                      </m:accPr>
                      <m:e>
                        <m:r>
                          <m:t>R</m:t>
                        </m:r>
                      </m:e>
                    </m:acc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0.2316</m:t>
                </m:r>
              </m:e>
              <m:e/>
              <m:e/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t</m:t>
                    </m:r>
                    <m:r>
                      <m:t>e</m:t>
                    </m:r>
                    <m:r>
                      <m:t>s</m:t>
                    </m:r>
                    <m:r>
                      <m:t>t</m:t>
                    </m:r>
                  </m:e>
                </m:d>
              </m:e>
              <m:e/>
              <m:e>
                <m:sSup>
                  <m:e>
                    <m:r>
                      <m:t>F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4718.18</m:t>
                </m:r>
              </m:e>
              <m:e/>
              <m:e>
                <m:r>
                  <m:t>p</m:t>
                </m:r>
                <m:r>
                  <m:rPr>
                    <m:sty m:val="p"/>
                  </m:rPr>
                  <m:t>=</m:t>
                </m:r>
                <m:r>
                  <m:t>0.0000</m:t>
                </m:r>
              </m:e>
              <m:e/>
              <m:e/>
            </m:mr>
          </m:m>
        </m:oMath>
      </m:oMathPara>
    </w:p>
    <w:p>
      <w:pPr>
        <w:pStyle w:val="FirstParagraph"/>
      </w:pPr>
    </w:p>
    <w:p>
      <w:pPr>
        <w:pStyle w:val="a0"/>
      </w:pPr>
    </w:p>
    <w:bookmarkEnd w:id="30"/>
    <w:bookmarkStart w:id="31" w:name="任务4ols回归估计矩阵法"/>
    <w:p>
      <w:pPr>
        <w:pStyle w:val="2"/>
      </w:pPr>
      <w:r>
        <w:t xml:space="preserve">任务4：OLS回归估计（矩阵法）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任务内容：</w:t>
      </w:r>
      <w:r>
        <w:t xml:space="preserve"> </w:t>
      </w:r>
      <w:r>
        <w:t xml:space="preserve">当然，我们可以直接使用代数或矩阵计算公式（见</w:t>
      </w:r>
      <w:r>
        <w:rPr>
          <w:bCs/>
          <w:b/>
        </w:rPr>
        <w:t xml:space="preserve">任务2</w:t>
      </w:r>
      <w:r>
        <w:t xml:space="preserve">），利用编程命令一步步计算OLS的每一个细节过程，从而有助于更好地理解OLS分析的全过程。下面请你直接使用编程代码完成如下任务：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任务4-1：</w:t>
      </w:r>
      <w:r>
        <w:t xml:space="preserve"> </w:t>
      </w:r>
      <w:r>
        <w:t xml:space="preserve">根据总体回归模型（见式(1)），请你根据理论矩阵公式，使用</w:t>
      </w:r>
      <w:r>
        <w:rPr>
          <w:bCs/>
          <w:b/>
        </w:rPr>
        <w:t xml:space="preserve">编程代码</w:t>
      </w:r>
      <w:r>
        <w:t xml:space="preserve">计算得到回归系数，并将主要代码写在下面：</w:t>
      </w: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回归系数矩阵</w:t>
      </w:r>
      <m:oMath>
        <m:acc>
          <m:accPr>
            <m:chr m:val="̂"/>
          </m:accPr>
          <m:e>
            <m:r>
              <m:rPr>
                <m:sty m:val="b"/>
              </m:rPr>
              <m:t>β</m:t>
            </m:r>
          </m:e>
        </m:acc>
      </m:oMath>
      <w:r>
        <w:t xml:space="preserve">计算的主要代码如下：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：例如在</w:t>
      </w:r>
      <w:r>
        <w:rPr>
          <w:rStyle w:val="VerbatimChar"/>
        </w:rPr>
        <w:t xml:space="preserve">R</w:t>
      </w:r>
      <w:r>
        <w:t xml:space="preserve">编程下，代码如下：</w:t>
      </w:r>
    </w:p>
    <w:p>
      <w:pPr>
        <w:pStyle w:val="SourceCode"/>
      </w:pPr>
      <w:r>
        <w:rPr>
          <w:rStyle w:val="CommentTok"/>
        </w:rPr>
        <w:t xml:space="preserve"># step 1: create matrix y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(dt_cps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lgwg)</w:t>
      </w:r>
      <w:r>
        <w:br/>
      </w:r>
      <w:r>
        <w:br/>
      </w:r>
      <w:r>
        <w:rPr>
          <w:rStyle w:val="CommentTok"/>
        </w:rPr>
        <w:t xml:space="preserve"># step 2: create matrix x</w:t>
      </w:r>
      <w:r>
        <w:br/>
      </w:r>
      <w:r>
        <w:rPr>
          <w:rStyle w:val="DocumentationTok"/>
        </w:rPr>
        <w:t xml:space="preserve">## --- all variables in matrix X</w:t>
      </w:r>
      <w:r>
        <w:br/>
      </w:r>
      <w:r>
        <w:rPr>
          <w:rStyle w:val="NormalTok"/>
        </w:rPr>
        <w:t xml:space="preserve">vars_tar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attention here! constants with all ones !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"edu"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"union_female"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"union_male"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"married_female"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"married_male"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"formMarried_female"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"formMarried_male"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"race_black"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"race_AI"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"race_asian"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"race_mixed"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--- now get the matrix 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dt_cps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(vars_tar))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step 3: finally calculate the beta_hat matrix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y)</w:t>
      </w:r>
    </w:p>
    <w:p>
      <w:pPr>
        <w:pStyle w:val="FirstParagraph"/>
      </w:pP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任务4-2：</w:t>
      </w:r>
      <w:r>
        <w:t xml:space="preserve"> </w:t>
      </w:r>
      <w:r>
        <w:t xml:space="preserve">根据OLS方法下回归系数的样本方差协方差矩阵</w:t>
      </w:r>
      <m:oMath>
        <m:acc>
          <m:accPr>
            <m:chr m:val="̂"/>
          </m:accPr>
          <m:e>
            <m:r>
              <m:t>v</m:t>
            </m:r>
            <m:r>
              <m:t>a</m:t>
            </m:r>
            <m:r>
              <m:t>r</m:t>
            </m:r>
          </m:e>
        </m:acc>
        <m:r>
          <m:rPr>
            <m:sty m:val="p"/>
          </m:rPr>
          <m:t>_</m:t>
        </m:r>
        <m:acc>
          <m:accPr>
            <m:chr m:val="̂"/>
          </m:accPr>
          <m:e>
            <m:r>
              <m:t>c</m:t>
            </m:r>
            <m:r>
              <m:t>o</m:t>
            </m:r>
            <m:r>
              <m:t>v</m:t>
            </m:r>
          </m:e>
        </m:acc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e>
        </m:d>
      </m:oMath>
      <w:r>
        <w:t xml:space="preserve">的理论公式（见前面的</w:t>
      </w:r>
      <w:r>
        <w:rPr>
          <w:bCs/>
          <w:b/>
        </w:rPr>
        <w:t xml:space="preserve">任务2-(4)</w:t>
      </w:r>
      <w:r>
        <w:t xml:space="preserve">），请你使用</w:t>
      </w:r>
      <w:r>
        <w:rPr>
          <w:bCs/>
          <w:b/>
        </w:rPr>
        <w:t xml:space="preserve">编程代码</w:t>
      </w:r>
      <w:r>
        <w:t xml:space="preserve">计算得到这个矩阵的估计结果。然后你需要：</w:t>
      </w:r>
    </w:p>
    <w:p>
      <w:pPr>
        <w:pStyle w:val="a0"/>
      </w:pPr>
      <w:r>
        <w:t xml:space="preserve">（1）把这个矩阵的对角线元素值提取出来，并开根号，形成一个列向量（实际上就是回归系数的估计标准误差</w:t>
      </w:r>
      <m:oMath>
        <m:sSub>
          <m:e>
            <m:r>
              <m:rPr>
                <m:sty m:val="b"/>
              </m:rPr>
              <m:t>S</m:t>
            </m:r>
          </m:e>
          <m:sub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sub>
        </m:sSub>
      </m:oMath>
      <w:r>
        <w:t xml:space="preserve">），并填写在下列空白处。</w:t>
      </w:r>
    </w:p>
    <w:p>
      <w:pPr>
        <w:pStyle w:val="a0"/>
      </w:pPr>
      <w:r>
        <w:t xml:space="preserve">（2）将主要代码写在下面空白处。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答（1）：</w:t>
      </w:r>
      <w:r>
        <w:t xml:space="preserve">回归系数的估计标准误差</w:t>
      </w:r>
      <m:oMath>
        <m:sSub>
          <m:e>
            <m:r>
              <m:rPr>
                <m:sty m:val="b"/>
              </m:rPr>
              <m:t>S</m:t>
            </m:r>
          </m:e>
          <m:sub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sub>
        </m:sSub>
      </m:oMath>
      <w:r>
        <w:t xml:space="preserve">行向量为（填写空白处，保留4位小数）：</w:t>
      </w:r>
    </w:p>
    <w:p>
      <w:pPr>
        <w:pStyle w:val="a0"/>
      </w:pPr>
      <m:oMathPara>
        <m:oMathParaPr>
          <m:jc m:val="center"/>
        </m:oMathParaPr>
        <m:oMath>
          <m:sSup>
            <m:e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acc>
                    <m:accPr>
                      <m:chr m:val="̂"/>
                    </m:acc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acc>
                </m:sub>
              </m:sSub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m:t>⋮</m:t>
                        </m:r>
                      </m:e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16</m:t>
                                </m:r>
                              </m:sub>
                            </m:sSub>
                          </m:sub>
                        </m:sSub>
                      </m:e>
                      <m:e/>
                    </m:mr>
                  </m:m>
                </m:e>
              </m:d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rPr>
                            <m:sty m:val="p"/>
                          </m:rPr>
                          <m:t>_</m:t>
                        </m:r>
                      </m:e>
                      <m:e>
                        <m:r>
                          <m:rPr>
                            <m:sty m:val="p"/>
                          </m:rPr>
                          <m:t>_</m:t>
                        </m:r>
                      </m:e>
                      <m:e>
                        <m:r>
                          <m:rPr>
                            <m:sty m:val="p"/>
                          </m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m:t>_</m:t>
                        </m:r>
                      </m:e>
                      <m:e/>
                    </m:mr>
                  </m:m>
                </m:e>
              </m:d>
            </m:e>
            <m:sup>
              <m:r>
                <m:rPr>
                  <m:sty m:val="p"/>
                </m:rPr>
                <m:t>′</m:t>
              </m:r>
            </m:sup>
          </m:sSup>
        </m:oMath>
      </m:oMathPara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答（2）：</w:t>
      </w:r>
      <w:r>
        <w:t xml:space="preserve"> </w:t>
      </w:r>
      <w:r>
        <w:t xml:space="preserve">主要计算过程的编程代码为：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：假设已经得到样本协方差矩阵为</w:t>
      </w:r>
      <w:r>
        <w:rPr>
          <w:rStyle w:val="VerbatimChar"/>
        </w:rPr>
        <w:t xml:space="preserve">S2</w:t>
      </w:r>
      <w:r>
        <w:t xml:space="preserve">，提取矩阵对角线元素并开根号的操作（假设向量对象保存为S_b）：例如在</w:t>
      </w:r>
      <w:r>
        <w:rPr>
          <w:rStyle w:val="VerbatimChar"/>
        </w:rPr>
        <w:t xml:space="preserve">R</w:t>
      </w:r>
      <w:r>
        <w:t xml:space="preserve">编程语言下，代码命令为</w:t>
      </w:r>
      <w:r>
        <w:rPr>
          <w:rStyle w:val="VerbatimChar"/>
        </w:rPr>
        <w:t xml:space="preserve">S_b &lt;- sqrt(diag(S2))</w:t>
      </w:r>
      <w:r>
        <w:t xml:space="preserve">；在</w:t>
      </w:r>
      <w:r>
        <w:rPr>
          <w:rStyle w:val="VerbatimChar"/>
        </w:rPr>
        <w:t xml:space="preserve">EViews</w:t>
      </w:r>
      <w:r>
        <w:t xml:space="preserve">编程语言下的代码命令为</w:t>
      </w:r>
      <w:r>
        <w:rPr>
          <w:rStyle w:val="VerbatimChar"/>
        </w:rPr>
        <w:t xml:space="preserve">matrix S_b=@sqrt(@getmaindiagonal(S2))</w:t>
      </w:r>
      <w:r>
        <w:t xml:space="preserve">。</w:t>
      </w:r>
    </w:p>
    <w:p>
      <w:pPr>
        <w:pStyle w:val="FirstParagraph"/>
      </w:pPr>
    </w:p>
    <w:bookmarkEnd w:id="31"/>
    <w:bookmarkStart w:id="32" w:name="任务5异方差一致性标准误差选作题有一定难度"/>
    <w:p>
      <w:pPr>
        <w:pStyle w:val="2"/>
      </w:pPr>
      <w:r>
        <w:t xml:space="preserve">任务5：异方差一致性标准误差（选作题，有一定难度）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任务内容</w:t>
      </w:r>
      <w:r>
        <w:t xml:space="preserve">：对于总体回归模型（见式(1)），考虑到我们的数据集为截面数据，OLS估计结果很可能会出现</w:t>
      </w:r>
      <w:r>
        <w:rPr>
          <w:bCs/>
          <w:b/>
        </w:rPr>
        <w:t xml:space="preserve">异方差问题</w:t>
      </w:r>
      <w:r>
        <w:t xml:space="preserve">。也即意味着系数估计</w:t>
      </w:r>
      <m:oMath>
        <m:acc>
          <m:accPr>
            <m:chr m:val="̂"/>
          </m:accPr>
          <m:e>
            <m:r>
              <m:rPr>
                <m:sty m:val="b"/>
              </m:rPr>
              <m:t>β</m:t>
            </m:r>
          </m:e>
        </m:acc>
      </m:oMath>
      <w:r>
        <w:t xml:space="preserve">的样本标准误</w:t>
      </w:r>
      <m:oMath>
        <m:sSub>
          <m:e>
            <m:r>
              <m:t>S</m:t>
            </m:r>
          </m:e>
          <m:sub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sub>
        </m:sSub>
      </m:oMath>
      <w:r>
        <w:t xml:space="preserve">会不准确，从而无法达到统计推断（如t检验）的目的。请你采用怀特异方差一致性标准误方法，对样本标准误</w:t>
      </w:r>
      <m:oMath>
        <m:sSub>
          <m:e>
            <m:r>
              <m:t>S</m:t>
            </m:r>
          </m:e>
          <m:sub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sub>
        </m:sSub>
      </m:oMath>
      <w:r>
        <w:t xml:space="preserve">进行修正，得到修正后的结果</w:t>
      </w:r>
      <m:oMath>
        <m:r>
          <m:t>S</m:t>
        </m:r>
        <m:sSubSup>
          <m:e>
            <m:r>
              <m:t>1</m:t>
            </m:r>
          </m:e>
          <m:sub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sub>
          <m:sup>
            <m:r>
              <m:t>h</m:t>
            </m:r>
            <m:r>
              <m:t>c</m:t>
            </m:r>
            <m:r>
              <m:t>0</m:t>
            </m:r>
          </m:sup>
        </m:sSubSup>
      </m:oMath>
      <w:r>
        <w:t xml:space="preserve">。分别回答如下问题：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任务5-1</w:t>
      </w:r>
      <w:r>
        <w:t xml:space="preserve">：请你使用编程软件的</w:t>
      </w:r>
      <w:r>
        <w:rPr>
          <w:bCs/>
          <w:b/>
        </w:rPr>
        <w:t xml:space="preserve">快速方法</w:t>
      </w:r>
      <w:r>
        <w:t xml:space="preserve">（现成的函数命令）进行</w:t>
      </w:r>
      <w:r>
        <w:rPr>
          <w:bCs/>
          <w:b/>
        </w:rPr>
        <w:t xml:space="preserve">怀特异方差一致性标准误矫正</w:t>
      </w:r>
      <w:r>
        <w:t xml:space="preserve">，计算矫正后的方差协方差</w:t>
      </w:r>
      <w:r>
        <w:rPr>
          <w:bCs/>
          <w:b/>
        </w:rPr>
        <w:t xml:space="preserve">矩阵</w:t>
      </w:r>
      <w:r>
        <w:t xml:space="preserve">，提取矩阵对角线</w:t>
      </w:r>
      <w:r>
        <w:rPr>
          <w:bCs/>
          <w:b/>
        </w:rPr>
        <w:t xml:space="preserve">元素</w:t>
      </w:r>
      <w:r>
        <w:t xml:space="preserve">，然后对</w:t>
      </w:r>
      <w:r>
        <w:rPr>
          <w:bCs/>
          <w:b/>
        </w:rPr>
        <w:t xml:space="preserve">向量</w:t>
      </w:r>
      <w:r>
        <w:t xml:space="preserve">进行开根号计算，并将矫正后的系数标准误差</w:t>
      </w:r>
      <w:r>
        <w:rPr>
          <w:bCs/>
          <w:b/>
        </w:rPr>
        <w:t xml:space="preserve">向量</w:t>
      </w:r>
      <w:r>
        <w:t xml:space="preserve">保存为</w:t>
      </w:r>
      <w:r>
        <w:rPr>
          <w:rStyle w:val="VerbatimChar"/>
        </w:rPr>
        <w:t xml:space="preserve">S1_quick</w:t>
      </w:r>
      <w:r>
        <w:t xml:space="preserve">。</w:t>
      </w:r>
      <w:r>
        <w:rPr>
          <w:bCs/>
          <w:b/>
        </w:rPr>
        <w:t xml:space="preserve">要求</w:t>
      </w:r>
      <w:r>
        <w:t xml:space="preserve">：在下面空白处，写出矫正结果值（请转置为行向量，保留4位小数），并写出主要命令代码。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答5-1：</w:t>
      </w:r>
    </w:p>
    <w:p>
      <w:pPr>
        <w:pStyle w:val="a0"/>
      </w:pPr>
      <w:r>
        <w:t xml:space="preserve">（1）怀特法矫正后回归系数的估计标准误差</w:t>
      </w:r>
      <m:oMath>
        <m:r>
          <m:rPr>
            <m:sty m:val="b"/>
          </m:rPr>
          <m:t>S</m:t>
        </m:r>
        <m:sSub>
          <m:e>
            <m:r>
              <m:rPr>
                <m:sty m:val="b"/>
              </m:rPr>
              <m:t>1</m:t>
            </m:r>
          </m:e>
          <m:sub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sub>
        </m:sSub>
      </m:oMath>
      <w:r>
        <w:t xml:space="preserve">的行向量为（填写空白处，保留4位小数）：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S</m:t>
              </m:r>
              <m:sSub>
                <m:e>
                  <m:r>
                    <m:rPr>
                      <m:sty m:val="b"/>
                    </m:rPr>
                    <m:t>1</m:t>
                  </m:r>
                </m:e>
                <m:sub>
                  <m:acc>
                    <m:accPr>
                      <m:chr m:val="̂"/>
                    </m:acc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acc>
                </m:sub>
              </m:sSub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S</m:t>
                        </m:r>
                        <m:sSub>
                          <m:e>
                            <m:r>
                              <m:t>1</m:t>
                            </m:r>
                          </m:e>
                          <m:sub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  <m:e>
                        <m:r>
                          <m:t>S</m:t>
                        </m:r>
                        <m:sSub>
                          <m:e>
                            <m:r>
                              <m:t>1</m:t>
                            </m:r>
                          </m:e>
                          <m:sub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m:t>⋮</m:t>
                        </m:r>
                      </m:e>
                      <m:e>
                        <m:r>
                          <m:t>S</m:t>
                        </m:r>
                        <m:sSub>
                          <m:e>
                            <m:r>
                              <m:t>1</m:t>
                            </m:r>
                          </m:e>
                          <m:sub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16</m:t>
                                </m:r>
                              </m:sub>
                            </m:sSub>
                          </m:sub>
                        </m:sSub>
                      </m:e>
                      <m:e/>
                    </m:mr>
                  </m:m>
                </m:e>
              </m:d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rPr>
                            <m:sty m:val="p"/>
                          </m:rPr>
                          <m:t>_</m:t>
                        </m:r>
                      </m:e>
                      <m:e>
                        <m:r>
                          <m:rPr>
                            <m:sty m:val="p"/>
                          </m:rPr>
                          <m:t>_</m:t>
                        </m:r>
                      </m:e>
                      <m:e>
                        <m:r>
                          <m:rPr>
                            <m:sty m:val="p"/>
                          </m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m:t>_</m:t>
                        </m:r>
                      </m:e>
                      <m:e/>
                    </m:mr>
                  </m:m>
                </m:e>
              </m:d>
            </m:e>
            <m:sup>
              <m:r>
                <m:rPr>
                  <m:sty m:val="p"/>
                </m:rPr>
                <m:t>′</m:t>
              </m:r>
            </m:sup>
          </m:sSup>
        </m:oMath>
      </m:oMathPara>
    </w:p>
    <w:p>
      <w:pPr>
        <w:pStyle w:val="FirstParagraph"/>
      </w:pPr>
    </w:p>
    <w:p>
      <w:pPr>
        <w:pStyle w:val="a0"/>
      </w:pPr>
      <w:r>
        <w:t xml:space="preserve">（2）主要计算过程的编程代码为：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任务5-2</w:t>
      </w:r>
      <w:r>
        <w:t xml:space="preserve">：请你使用编程软件并利用</w:t>
      </w:r>
      <w:r>
        <w:rPr>
          <w:bCs/>
          <w:b/>
        </w:rPr>
        <w:t xml:space="preserve">矩阵方法</w:t>
      </w:r>
      <w:r>
        <w:t xml:space="preserve">（自己编写命令）进行</w:t>
      </w:r>
      <w:r>
        <w:rPr>
          <w:bCs/>
          <w:b/>
        </w:rPr>
        <w:t xml:space="preserve">怀特异方差一致性标准误矫正</w:t>
      </w:r>
      <w:r>
        <w:t xml:space="preserve">，计算矫正后的方差协方差</w:t>
      </w:r>
      <w:r>
        <w:rPr>
          <w:bCs/>
          <w:b/>
        </w:rPr>
        <w:t xml:space="preserve">矩阵</w:t>
      </w:r>
      <w:r>
        <w:t xml:space="preserve">，提取矩阵对角线</w:t>
      </w:r>
      <w:r>
        <w:rPr>
          <w:bCs/>
          <w:b/>
        </w:rPr>
        <w:t xml:space="preserve">元素</w:t>
      </w:r>
      <w:r>
        <w:t xml:space="preserve">，然后对</w:t>
      </w:r>
      <w:r>
        <w:rPr>
          <w:bCs/>
          <w:b/>
        </w:rPr>
        <w:t xml:space="preserve">向量</w:t>
      </w:r>
      <w:r>
        <w:t xml:space="preserve">进行开根号计算，并将矫正后的系数标准误差</w:t>
      </w:r>
      <w:r>
        <w:rPr>
          <w:bCs/>
          <w:b/>
        </w:rPr>
        <w:t xml:space="preserve">向量</w:t>
      </w:r>
      <w:r>
        <w:t xml:space="preserve">保存为</w:t>
      </w:r>
      <w:r>
        <w:rPr>
          <w:rStyle w:val="VerbatimChar"/>
        </w:rPr>
        <w:t xml:space="preserve">S1</w:t>
      </w:r>
      <w:r>
        <w:t xml:space="preserve">。</w:t>
      </w:r>
      <w:r>
        <w:rPr>
          <w:bCs/>
          <w:b/>
        </w:rPr>
        <w:t xml:space="preserve">要求</w:t>
      </w:r>
      <w:r>
        <w:t xml:space="preserve">：比较</w:t>
      </w:r>
      <w:r>
        <w:rPr>
          <w:rStyle w:val="VerbatimChar"/>
        </w:rPr>
        <w:t xml:space="preserve">S1</w:t>
      </w:r>
      <w:r>
        <w:t xml:space="preserve">与</w:t>
      </w:r>
      <w:r>
        <w:rPr>
          <w:rStyle w:val="VerbatimChar"/>
        </w:rPr>
        <w:t xml:space="preserve">S1_quick</w:t>
      </w:r>
      <w:r>
        <w:t xml:space="preserve">的计算结果是否一致（两种方法结果应该相同）！在下面空白处，写出主要命令代码。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答5-2：</w:t>
      </w:r>
      <w:r>
        <w:t xml:space="preserve"> </w:t>
      </w:r>
      <w:r>
        <w:t xml:space="preserve">二者计算结果【是/否】一致。主要计算过程的编程代码为：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9"/>
      </w:pPr>
      <w:r>
        <w:rPr>
          <w:bCs/>
          <w:b/>
        </w:rPr>
        <w:t xml:space="preserve">温馨提示1</w:t>
      </w:r>
      <w:r>
        <w:t xml:space="preserve">：怀特异方差稳健协方差矩阵（Eicker-White or White covariance matrix estimator）一般记为</w:t>
      </w:r>
      <w:r>
        <w:rPr>
          <w:rStyle w:val="VerbatimChar"/>
        </w:rPr>
        <w:t xml:space="preserve">HC0</w:t>
      </w:r>
      <w:r>
        <w:t xml:space="preserve">。其矩阵理论计算公式为：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acc>
                      <m:accPr>
                        <m:chr m:val="̂"/>
                      </m:accPr>
                      <m:e>
                        <m:sSup>
                          <m:e>
                            <m:r>
                              <m:rPr>
                                <m:sty m:val="b"/>
                              </m:rPr>
                              <m:t>V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m:t>2</m:t>
                            </m:r>
                          </m:sup>
                        </m:sSup>
                      </m:e>
                    </m:acc>
                  </m:e>
                  <m:sub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sub>
                  <m:sup>
                    <m:r>
                      <m:rPr>
                        <m:sty m:val="p"/>
                      </m:rPr>
                      <m:t>H</m:t>
                    </m:r>
                    <m:r>
                      <m:rPr>
                        <m:sty m:val="p"/>
                      </m:rPr>
                      <m:t>C</m:t>
                    </m:r>
                    <m:r>
                      <m:t>0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′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bSup>
                    <m:sSubSup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e</m:t>
                            </m:r>
                          </m:e>
                        </m:acc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′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</w:p>
    <w:p>
      <w:pPr>
        <w:pStyle w:val="a0"/>
      </w:pPr>
    </w:p>
    <w:p>
      <w:pPr>
        <w:pStyle w:val="a9"/>
      </w:pPr>
      <w:r>
        <w:rPr>
          <w:bCs/>
          <w:b/>
        </w:rPr>
        <w:t xml:space="preserve">温馨提示2</w:t>
      </w:r>
      <w:r>
        <w:t xml:space="preserve">：在</w:t>
      </w:r>
      <w:r>
        <w:rPr>
          <w:rStyle w:val="VerbatimChar"/>
        </w:rPr>
        <w:t xml:space="preserve">R</w:t>
      </w:r>
      <w:r>
        <w:t xml:space="preserve">编程软件下</w:t>
      </w:r>
      <w:r>
        <w:rPr>
          <w:bCs/>
          <w:b/>
        </w:rPr>
        <w:t xml:space="preserve">快速方法</w:t>
      </w:r>
      <w:r>
        <w:t xml:space="preserve">的主要命令代码如下：</w:t>
      </w:r>
    </w:p>
    <w:p>
      <w:pPr>
        <w:pStyle w:val="SourceCode"/>
      </w:pPr>
      <w:r>
        <w:rPr>
          <w:rStyle w:val="CommentTok"/>
        </w:rPr>
        <w:t xml:space="preserve"># step 1: Load necessary packages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"sandwich"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2: OLS estimation</w:t>
      </w:r>
      <w:r>
        <w:br/>
      </w:r>
      <w:r>
        <w:rPr>
          <w:rStyle w:val="NormalTok"/>
        </w:rPr>
        <w:t xml:space="preserve">lm_est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mod_dummy,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dt_cps)</w:t>
      </w:r>
      <w:r>
        <w:br/>
      </w:r>
      <w:r>
        <w:br/>
      </w:r>
      <w:r>
        <w:rPr>
          <w:rStyle w:val="CommentTok"/>
        </w:rPr>
        <w:t xml:space="preserve"># step 3: White robust covariance estimates for the coefficients, we get the covariance matrix</w:t>
      </w:r>
      <w:r>
        <w:br/>
      </w:r>
      <w:r>
        <w:rPr>
          <w:rStyle w:val="NormalTok"/>
        </w:rPr>
        <w:t xml:space="preserve">vcov_white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(lm_est,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4: quick show the standard error (S1)</w:t>
      </w:r>
      <w:r>
        <w:br/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(lm_est,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vcov_white )</w:t>
      </w:r>
    </w:p>
    <w:p>
      <w:pPr>
        <w:pStyle w:val="FirstParagraph"/>
      </w:pPr>
    </w:p>
    <w:p>
      <w:pPr>
        <w:pStyle w:val="a0"/>
      </w:pPr>
    </w:p>
    <w:p>
      <w:pPr>
        <w:pStyle w:val="a9"/>
      </w:pPr>
      <w:r>
        <w:rPr>
          <w:bCs/>
          <w:b/>
        </w:rPr>
        <w:t xml:space="preserve">温馨提示3</w:t>
      </w:r>
      <w:r>
        <w:t xml:space="preserve">：在</w:t>
      </w:r>
      <w:r>
        <w:rPr>
          <w:rStyle w:val="VerbatimChar"/>
        </w:rPr>
        <w:t xml:space="preserve">R</w:t>
      </w:r>
      <w:r>
        <w:t xml:space="preserve">编程软件下</w:t>
      </w:r>
      <w:r>
        <w:rPr>
          <w:bCs/>
          <w:b/>
        </w:rPr>
        <w:t xml:space="preserve">矩阵方法</w:t>
      </w:r>
      <w:r>
        <w:t xml:space="preserve">的主要命令代码如下：</w:t>
      </w:r>
    </w:p>
    <w:p>
      <w:pPr>
        <w:pStyle w:val="SourceCode"/>
      </w:pPr>
      <w:r>
        <w:rPr>
          <w:rStyle w:val="CommentTok"/>
        </w:rPr>
        <w:t xml:space="preserve">#=== continue after we finished estimate beta</w:t>
      </w:r>
      <w:r>
        <w:br/>
      </w:r>
      <w:r>
        <w:br/>
      </w:r>
      <w:r>
        <w:rPr>
          <w:rStyle w:val="CommentTok"/>
        </w:rPr>
        <w:t xml:space="preserve"># step 1: get residual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leverage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x)))</w:t>
      </w:r>
      <w:r>
        <w:br/>
      </w:r>
      <w:r>
        <w:br/>
      </w:r>
      <w:r>
        <w:rPr>
          <w:rStyle w:val="CommentTok"/>
        </w:rPr>
        <w:t xml:space="preserve"># step 2: get regression variance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sig2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(e)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k)</w:t>
      </w:r>
      <w:r>
        <w:br/>
      </w:r>
      <w:r>
        <w:br/>
      </w:r>
      <w:r>
        <w:rPr>
          <w:rStyle w:val="CommentTok"/>
        </w:rPr>
        <w:t xml:space="preserve"># step 3: coefficients' standard error </w:t>
      </w:r>
      <w:r>
        <w:br/>
      </w:r>
      <w:r>
        <w:rPr>
          <w:rStyle w:val="DocumentationTok"/>
        </w:rPr>
        <w:t xml:space="preserve">## --- base case: with homoskedastic formula (OLS)</w:t>
      </w:r>
      <w:r>
        <w:br/>
      </w:r>
      <w:r>
        <w:rPr>
          <w:rStyle w:val="DocumentationTok"/>
        </w:rPr>
        <w:t xml:space="preserve">## --- we have done this before!</w:t>
      </w:r>
      <w:r>
        <w:br/>
      </w:r>
      <w:r>
        <w:rPr>
          <w:rStyle w:val="NormalTok"/>
        </w:rPr>
        <w:t xml:space="preserve">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v0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sig2</w:t>
      </w:r>
      <w:r>
        <w:br/>
      </w:r>
      <w:r>
        <w:rPr>
          <w:rStyle w:val="NormalTok"/>
        </w:rPr>
        <w:t xml:space="preserve">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(v0)) </w:t>
      </w:r>
      <w:r>
        <w:rPr>
          <w:rStyle w:val="CommentTok"/>
        </w:rPr>
        <w:t xml:space="preserve"># Homoskedastic formula</w:t>
      </w:r>
      <w:r>
        <w:br/>
      </w:r>
      <w:r>
        <w:br/>
      </w:r>
      <w:r>
        <w:rPr>
          <w:rStyle w:val="DocumentationTok"/>
        </w:rPr>
        <w:t xml:space="preserve">## --- compare case: with White formula</w:t>
      </w:r>
      <w:r>
        <w:br/>
      </w:r>
      <w:r>
        <w:rPr>
          <w:rStyle w:val="NormalTok"/>
        </w:rPr>
        <w:t xml:space="preserve">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(e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,k))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(u1)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u1)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xx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(v1)) </w:t>
      </w:r>
    </w:p>
    <w:p>
      <w:pPr>
        <w:pStyle w:val="FirstParagraph"/>
      </w:pPr>
    </w:p>
    <w:p>
      <w:pPr>
        <w:pStyle w:val="a0"/>
      </w:pP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acc>
                      <m:accPr>
                        <m:chr m:val="̂"/>
                      </m:accPr>
                      <m:e>
                        <m:sSup>
                          <m:e>
                            <m:r>
                              <m:rPr>
                                <m:sty m:val="b"/>
                              </m:rPr>
                              <m:t>V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m:t>2</m:t>
                            </m:r>
                          </m:sup>
                        </m:sSup>
                      </m:e>
                    </m:acc>
                  </m:e>
                  <m:sub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sub>
                  <m:sup>
                    <m:r>
                      <m:rPr>
                        <m:sty m:val="p"/>
                      </m:rPr>
                      <m:t>H</m:t>
                    </m:r>
                    <m:r>
                      <m:rPr>
                        <m:sty m:val="p"/>
                      </m:rPr>
                      <m:t>C</m:t>
                    </m:r>
                    <m:r>
                      <m:t>0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′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bSup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′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′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⊗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  <m:r>
                              <m:rPr>
                                <m:sty m:val="p"/>
                              </m:rPr>
                              <m:t>⊙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m:t>e</m:t>
                                </m:r>
                                <m:r>
                                  <m:rPr>
                                    <m:sty m:val="b"/>
                                  </m:rPr>
                                  <m:t>⊗</m:t>
                                </m:r>
                                <m:sSub>
                                  <m:e>
                                    <m:acc>
                                      <m:accPr>
                                        <m:chr m:val="⃗"/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m:t>1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m:t>1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m:t>*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b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⊙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b"/>
                              </m:rPr>
                              <m:t>e</m:t>
                            </m:r>
                            <m:r>
                              <m:rPr>
                                <m:sty m:val="b"/>
                              </m:rPr>
                              <m:t>⊗</m:t>
                            </m:r>
                            <m:sSub>
                              <m:e>
                                <m:acc>
                                  <m:accPr>
                                    <m:chr m:val="⃗"/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m:t>1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m:t>1</m:t>
                                </m:r>
                                <m:r>
                                  <m:rPr>
                                    <m:sty m:val="b"/>
                                  </m:rPr>
                                  <m:t>*</m:t>
                                </m:r>
                                <m:r>
                                  <m:rPr>
                                    <m:sty m:val="b"/>
                                  </m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⊗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′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⊗</m:t>
        </m:r>
      </m:oMath>
      <w:r>
        <w:t xml:space="preserve">代表矩阵相乘（也即我们正常理解的矩阵相乘，要求矩阵维度相容）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⊙</m:t>
        </m:r>
      </m:oMath>
      <w:r>
        <w:t xml:space="preserve">代表矩阵元素相乘（也即两个矩阵的对应元素直接相乘）</w:t>
      </w:r>
    </w:p>
    <w:p>
      <w:pPr>
        <w:numPr>
          <w:ilvl w:val="0"/>
          <w:numId w:val="1003"/>
        </w:numPr>
        <w:pStyle w:val="Compact"/>
      </w:pPr>
      <m:oMath>
        <m:sSub>
          <m:e>
            <m:acc>
              <m:accPr>
                <m:chr m:val="⃗"/>
              </m:accPr>
              <m:e>
                <m:r>
                  <m:rPr>
                    <m:sty m:val="b"/>
                  </m:rPr>
                  <m:t>1</m:t>
                </m:r>
              </m:e>
            </m:acc>
          </m:e>
          <m:sub>
            <m:r>
              <m:rPr>
                <m:sty m:val="b"/>
              </m:rPr>
              <m:t>1</m:t>
            </m:r>
            <m:r>
              <m:rPr>
                <m:sty m:val="b"/>
              </m:rPr>
              <m:t>*</m:t>
            </m:r>
            <m:r>
              <m:rPr>
                <m:sty m:val="b"/>
              </m:rPr>
              <m:t>k</m:t>
            </m:r>
          </m:sub>
        </m:sSub>
      </m:oMath>
      <w:r>
        <w:t xml:space="preserve">表示行向量（1行k列）。</w:t>
      </w:r>
    </w:p>
    <w:bookmarkEnd w:id="32"/>
    <w:bookmarkEnd w:id="33"/>
    <w:sectPr w:rsidR="00C376FA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3FF1" w14:textId="77777777" w:rsidR="00044CA1" w:rsidRDefault="00044CA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584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7A8AEE" w14:textId="7293452C" w:rsidR="00686A29" w:rsidRDefault="00686A29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603A5F" w14:textId="77777777" w:rsidR="00686A29" w:rsidRDefault="00686A29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CEE69" w14:textId="77777777" w:rsidR="00044CA1" w:rsidRDefault="00044CA1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4160" w14:textId="77777777" w:rsidR="00044CA1" w:rsidRDefault="00044CA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56FC" w14:textId="73E585B1" w:rsidR="0000250C" w:rsidRDefault="0000250C" w:rsidP="0000250C">
    <w:pPr>
      <w:pStyle w:val="af"/>
      <w:jc w:val="left"/>
      <w:rPr>
        <w:lang w:eastAsia="zh-CN"/>
      </w:rPr>
    </w:pPr>
    <w:r>
      <w:rPr>
        <w:rFonts w:hint="eastAsia"/>
        <w:noProof/>
        <w:lang w:eastAsia="zh-CN"/>
      </w:rPr>
      <w:drawing>
        <wp:inline distT="0" distB="0" distL="0" distR="0" wp14:anchorId="15DB6CBC" wp14:editId="1DE7236B">
          <wp:extent cx="629323" cy="125063"/>
          <wp:effectExtent l="0" t="0" r="0" b="8890"/>
          <wp:docPr id="2" name="Picture 2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and white sig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002" cy="1383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                              </w:t>
    </w:r>
    <w:r w:rsidRPr="0000250C">
      <w:rPr>
        <w:rFonts w:hint="eastAsia"/>
        <w:b/>
        <w:bCs/>
        <w:lang w:eastAsia="zh-CN"/>
      </w:rPr>
      <w:t>《计量经济学</w:t>
    </w:r>
    <w:r w:rsidR="00044CA1">
      <w:rPr>
        <w:rFonts w:hint="eastAsia"/>
        <w:b/>
        <w:bCs/>
        <w:lang w:eastAsia="zh-CN"/>
      </w:rPr>
      <w:t>I</w:t>
    </w:r>
    <w:r w:rsidR="00044CA1">
      <w:rPr>
        <w:b/>
        <w:bCs/>
        <w:lang w:eastAsia="zh-CN"/>
      </w:rPr>
      <w:t>I</w:t>
    </w:r>
    <w:r w:rsidRPr="0000250C">
      <w:rPr>
        <w:rFonts w:hint="eastAsia"/>
        <w:b/>
        <w:bCs/>
        <w:lang w:eastAsia="zh-CN"/>
      </w:rPr>
      <w:t>》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</w:t>
    </w:r>
    <w:r w:rsidRPr="0000250C">
      <w:rPr>
        <w:rFonts w:hint="eastAsia"/>
        <w:b/>
        <w:bCs/>
        <w:lang w:eastAsia="zh-CN"/>
      </w:rPr>
      <w:t>课程作业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A0A5" w14:textId="77777777" w:rsidR="00044CA1" w:rsidRDefault="00044CA1">
    <w:pPr>
      <w:pStyle w:val="af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664CE53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36BAE904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5752520E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A330E380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133C560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D1B473D0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AA84F586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58087FB4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4C92D7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4FECA90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84C63040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2C1AE401"/>
    <w:multiLevelType w:val="multilevel"/>
    <w:tmpl w:val="9C68AE4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47261BAD"/>
    <w:multiLevelType w:val="multilevel"/>
    <w:tmpl w:val="4712FBE2"/>
    <w:lvl w:ilvl="0">
      <w:start w:val="1"/>
      <w:numFmt w:val="lowerLetter"/>
      <w:lvlText w:val="%1."/>
      <w:lvlJc w:val="left"/>
      <w:pPr>
        <w:ind w:hanging="480" w:left="720"/>
      </w:pPr>
    </w:lvl>
    <w:lvl w:ilvl="1">
      <w:start w:val="1"/>
      <w:numFmt w:val="lowerLetter"/>
      <w:lvlText w:val="%2."/>
      <w:lvlJc w:val="left"/>
      <w:pPr>
        <w:ind w:hanging="480" w:left="1440"/>
      </w:pPr>
    </w:lvl>
    <w:lvl w:ilvl="2">
      <w:start w:val="1"/>
      <w:numFmt w:val="lowerLetter"/>
      <w:lvlText w:val="%3."/>
      <w:lvlJc w:val="left"/>
      <w:pPr>
        <w:ind w:hanging="480" w:left="2160"/>
      </w:pPr>
    </w:lvl>
    <w:lvl w:ilvl="3">
      <w:start w:val="1"/>
      <w:numFmt w:val="lowerLetter"/>
      <w:lvlText w:val="%4."/>
      <w:lvlJc w:val="left"/>
      <w:pPr>
        <w:ind w:hanging="480" w:left="2880"/>
      </w:pPr>
    </w:lvl>
    <w:lvl w:ilvl="4">
      <w:start w:val="1"/>
      <w:numFmt w:val="lowerLetter"/>
      <w:lvlText w:val="%5."/>
      <w:lvlJc w:val="left"/>
      <w:pPr>
        <w:ind w:hanging="480" w:left="3600"/>
      </w:pPr>
    </w:lvl>
    <w:lvl w:ilvl="5">
      <w:start w:val="1"/>
      <w:numFmt w:val="lowerLetter"/>
      <w:lvlText w:val="%6."/>
      <w:lvlJc w:val="left"/>
      <w:pPr>
        <w:ind w:hanging="480" w:left="4320"/>
      </w:pPr>
    </w:lvl>
    <w:lvl w:ilvl="6">
      <w:start w:val="1"/>
      <w:numFmt w:val="lowerLetter"/>
      <w:lvlText w:val="%7."/>
      <w:lvlJc w:val="left"/>
      <w:pPr>
        <w:ind w:hanging="480" w:left="5040"/>
      </w:pPr>
    </w:lvl>
    <w:lvl w:ilvl="7">
      <w:start w:val="1"/>
      <w:numFmt w:val="lowerLetter"/>
      <w:lvlText w:val="%8."/>
      <w:lvlJc w:val="left"/>
      <w:pPr>
        <w:ind w:hanging="480" w:left="5760"/>
      </w:pPr>
    </w:lvl>
    <w:lvl w:ilvl="8">
      <w:start w:val="1"/>
      <w:numFmt w:val="lowerLetter"/>
      <w:lvlText w:val="%9."/>
      <w:lvlJc w:val="left"/>
      <w:pPr>
        <w:ind w:hanging="480" w:left="6480"/>
      </w:pPr>
    </w:lvl>
  </w:abstractNum>
  <w:abstractNum w15:restartNumberingAfterBreak="0" w:abstractNumId="13">
    <w:nsid w:val="71315DCA"/>
    <w:multiLevelType w:val="multilevel"/>
    <w:tmpl w:val="F83CE2F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660040332" w:numId="1">
    <w:abstractNumId w:val="11"/>
  </w:num>
  <w:num w16cid:durableId="1264802625" w:numId="2">
    <w:abstractNumId w:val="0"/>
  </w:num>
  <w:num w16cid:durableId="1971015858" w:numId="3">
    <w:abstractNumId w:val="0"/>
  </w:num>
  <w:num w16cid:durableId="113791480"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57799309"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13267060" w:numId="6">
    <w:abstractNumId w:val="10"/>
  </w:num>
  <w:num w16cid:durableId="163397923" w:numId="7">
    <w:abstractNumId w:val="8"/>
  </w:num>
  <w:num w16cid:durableId="329523396" w:numId="8">
    <w:abstractNumId w:val="7"/>
  </w:num>
  <w:num w16cid:durableId="1944263109" w:numId="9">
    <w:abstractNumId w:val="6"/>
  </w:num>
  <w:num w16cid:durableId="1423722798" w:numId="10">
    <w:abstractNumId w:val="5"/>
  </w:num>
  <w:num w16cid:durableId="1998416718" w:numId="11">
    <w:abstractNumId w:val="9"/>
  </w:num>
  <w:num w16cid:durableId="1759714276" w:numId="12">
    <w:abstractNumId w:val="4"/>
  </w:num>
  <w:num w16cid:durableId="1486160643" w:numId="13">
    <w:abstractNumId w:val="3"/>
  </w:num>
  <w:num w16cid:durableId="8682200" w:numId="14">
    <w:abstractNumId w:val="2"/>
  </w:num>
  <w:num w16cid:durableId="1486780589" w:numId="15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5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autoRedefine/>
    <w:uiPriority w:val="9"/>
    <w:qFormat/>
    <w:rsid w:val="00CE1DC3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CE1DC3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CE1DC3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autoRedefine/>
    <w:qFormat/>
    <w:rsid w:val="000818E2"/>
    <w:pPr>
      <w:spacing w:after="0" w:line="360" w:lineRule="auto"/>
    </w:pPr>
  </w:style>
  <w:style w:customStyle="1" w:styleId="FirstParagraph" w:type="paragraph">
    <w:name w:val="First Paragraph"/>
    <w:basedOn w:val="a0"/>
    <w:next w:val="a0"/>
    <w:autoRedefine/>
    <w:qFormat/>
    <w:rsid w:val="00236480"/>
    <w:pPr>
      <w:spacing w:before="50" w:beforeLines="5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C4785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C47859"/>
    <w:pPr>
      <w:keepNext/>
      <w:keepLines/>
      <w:jc w:val="center"/>
    </w:pPr>
    <w:rPr>
      <w:b/>
    </w:rPr>
  </w:style>
  <w:style w:styleId="a7" w:type="paragraph">
    <w:name w:val="Date"/>
    <w:next w:val="a0"/>
    <w:qFormat/>
    <w:rsid w:val="00C47859"/>
    <w:pPr>
      <w:keepNext/>
      <w:keepLines/>
      <w:jc w:val="center"/>
    </w:pPr>
    <w:rPr>
      <w:b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autoRedefine/>
    <w:uiPriority w:val="9"/>
    <w:unhideWhenUsed/>
    <w:qFormat/>
    <w:rsid w:val="00C47859"/>
    <w:pPr>
      <w:shd w:color="auto" w:fill="DAEEF3" w:themeFill="accent5" w:themeFillTint="33" w:val="clear"/>
      <w:spacing w:after="100" w:before="100"/>
      <w:ind w:left="482" w:right="482"/>
    </w:pPr>
    <w:rPr>
      <w:color w:themeColor="text1" w:val="000000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D54103"/>
    <w:pPr>
      <w:jc w:val="center"/>
    </w:pPr>
    <w:tblPr>
      <w:tblStyleRowBandSize w:val="1"/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top w:color="auto" w:space="0" w:sz="4" w:val="single"/>
          <w:bottom w:color="auto" w:space="0" w:sz="0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  <w:tblStylePr w:type="band2Horz">
      <w:tblPr/>
      <w:tcPr>
        <w:shd w:color="auto" w:fill="F2F2F2" w:themeFill="background1" w:themeFillShade="F2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autoRedefine/>
    <w:rsid w:val="00C47859"/>
    <w:pPr>
      <w:keepNext/>
      <w:jc w:val="center"/>
    </w:pPr>
    <w:rPr>
      <w:b/>
      <w:i w:val="0"/>
    </w:rPr>
  </w:style>
  <w:style w:customStyle="1" w:styleId="ImageCaption" w:type="paragraph">
    <w:name w:val="Image Caption"/>
    <w:basedOn w:val="ab"/>
    <w:rsid w:val="00C47859"/>
    <w:pPr>
      <w:jc w:val="center"/>
    </w:pPr>
    <w:rPr>
      <w:b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CE1DC3"/>
    <w:rPr>
      <w:shd w:color="auto" w:fill="F8F8F8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uiPriority w:val="99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rsid w:val="00C47859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SourceCode" w:type="paragraph">
    <w:name w:val="Source Code"/>
    <w:basedOn w:val="a"/>
    <w:link w:val="VerbatimChar"/>
    <w:autoRedefine/>
    <w:rsid w:val="00CE1DC3"/>
    <w:pPr>
      <w:shd w:color="auto" w:fill="F8F8F8" w:val="clear"/>
      <w:wordWrap w:val="0"/>
      <w:spacing w:after="0" w:line="360" w:lineRule="auto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C47859"/>
    <w:rPr>
      <w:rFonts w:ascii="Consolas" w:hAnsi="Consolas"/>
      <w:color w:val="C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a"/>
    <w:next w:val="a"/>
    <w:autoRedefine/>
    <w:uiPriority w:val="39"/>
    <w:unhideWhenUsed/>
    <w:rsid w:val="00620E25"/>
  </w:style>
  <w:style w:styleId="TOC2" w:type="paragraph">
    <w:name w:val="toc 2"/>
    <w:basedOn w:val="a"/>
    <w:next w:val="a"/>
    <w:autoRedefine/>
    <w:uiPriority w:val="39"/>
    <w:unhideWhenUsed/>
    <w:rsid w:val="00620E25"/>
    <w:pPr>
      <w:ind w:left="420" w:leftChars="200"/>
    </w:pPr>
  </w:style>
  <w:style w:styleId="TOC3" w:type="paragraph">
    <w:name w:val="toc 3"/>
    <w:basedOn w:val="a"/>
    <w:next w:val="a"/>
    <w:autoRedefine/>
    <w:uiPriority w:val="39"/>
    <w:unhideWhenUsed/>
    <w:rsid w:val="00620E25"/>
    <w:pPr>
      <w:ind w:left="840" w:leftChars="400"/>
    </w:pPr>
  </w:style>
  <w:style w:styleId="af" w:type="paragraph">
    <w:name w:val="header"/>
    <w:basedOn w:val="a"/>
    <w:link w:val="af0"/>
    <w:unhideWhenUsed/>
    <w:rsid w:val="00620E25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620E25"/>
    <w:rPr>
      <w:sz w:val="18"/>
      <w:szCs w:val="18"/>
    </w:rPr>
  </w:style>
  <w:style w:styleId="af1" w:type="paragraph">
    <w:name w:val="footer"/>
    <w:basedOn w:val="a"/>
    <w:link w:val="af2"/>
    <w:uiPriority w:val="99"/>
    <w:unhideWhenUsed/>
    <w:rsid w:val="00620E25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620E25"/>
    <w:rPr>
      <w:sz w:val="18"/>
      <w:szCs w:val="18"/>
    </w:rPr>
  </w:style>
  <w:style w:customStyle="1" w:styleId="a4" w:type="character">
    <w:name w:val="正文文本 字符"/>
    <w:basedOn w:val="a1"/>
    <w:link w:val="a0"/>
    <w:rsid w:val="0008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7" Target="https://book.huhuaping.com/dummy-variable.html#%E5%A6%82%E4%BD%95%E6%8A%8A%E5%AE%9A%E6%80%A7%E5%8F%98%E9%87%8F%E8%BD%AC%E6%8D%A2%E4%B8%BA%E8%99%9A%E6%8B%9F%E5%8F%98%E9%87%8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ook.huhuaping.com/dummy-variable.html#%E5%A6%82%E4%BD%95%E6%8A%8A%E5%AE%9A%E6%80%A7%E5%8F%98%E9%87%8F%E8%BD%AC%E6%8D%A2%E4%B8%BA%E8%99%9A%E6%8B%9F%E5%8F%98%E9%87%8F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week02: Multiple Linear Regression Programming 多元线性回归矩阵方法及其编程</dc:title>
  <dc:creator>胡华平</dc:creator>
  <cp:keywords/>
  <dcterms:created xsi:type="dcterms:W3CDTF">2023-09-12T02:54:05Z</dcterms:created>
  <dcterms:modified xsi:type="dcterms:W3CDTF">2023-09-12T02:54:05Z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../bib/chinese-gb7714-2005-author-date.csl</vt:lpwstr>
  </property>
  <property fmtid="{D5CDD505-2E9C-101B-9397-08002B2CF9AE}" pid="3" name="bibliography">
    <vt:lpwstr>../bib/econometrics.bib</vt:lpwstr>
  </property>
  <property fmtid="{D5CDD505-2E9C-101B-9397-08002B2CF9AE}" pid="4" name="classoption">
    <vt:lpwstr/>
  </property>
  <property fmtid="{D5CDD505-2E9C-101B-9397-08002B2CF9AE}" pid="5" name="csl">
    <vt:lpwstr>../bib/chinese-gb7714-2005-author-date.csl</vt:lpwstr>
  </property>
  <property fmtid="{D5CDD505-2E9C-101B-9397-08002B2CF9AE}" pid="6" name="date">
    <vt:lpwstr>2023-09-12</vt:lpwstr>
  </property>
  <property fmtid="{D5CDD505-2E9C-101B-9397-08002B2CF9AE}" pid="7" name="documentclass">
    <vt:lpwstr>article</vt:lpwstr>
  </property>
  <property fmtid="{D5CDD505-2E9C-101B-9397-08002B2CF9AE}" pid="8" name="fontsize">
    <vt:lpwstr>12pt</vt:lpwstr>
  </property>
  <property fmtid="{D5CDD505-2E9C-101B-9397-08002B2CF9AE}" pid="9" name="knit">
    <vt:lpwstr>(function(inputFile, encoding) { outFile &lt;- sub(pattern = “(.)\..$”, replacement = “\1”, basename(inputFile)); out_dir &lt;- ‘..\public\homework’; rmarkdown::render(inputFile, encoding=encoding, output_file=file.path(dirname(inputFile), out_dir, outFile)) })</vt:lpwstr>
  </property>
  <property fmtid="{D5CDD505-2E9C-101B-9397-08002B2CF9AE}" pid="10" name="link-citations">
    <vt:lpwstr>True</vt:lpwstr>
  </property>
  <property fmtid="{D5CDD505-2E9C-101B-9397-08002B2CF9AE}" pid="11" name="output">
    <vt:lpwstr/>
  </property>
  <property fmtid="{D5CDD505-2E9C-101B-9397-08002B2CF9AE}" pid="12" name="params">
    <vt:lpwstr/>
  </property>
  <property fmtid="{D5CDD505-2E9C-101B-9397-08002B2CF9AE}" pid="13" name="thanks">
    <vt:lpwstr>感谢经济管理学院数量经济学教研室同仁的大力支持！</vt:lpwstr>
  </property>
</Properties>
</file>