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2.png" ContentType="image/png"/>
  <Override PartName="/word/media/rId46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homework</w:t>
      </w:r>
      <w:r>
        <w:t xml:space="preserve"> </w:t>
      </w:r>
      <w:r>
        <w:t xml:space="preserve">03:</w:t>
      </w:r>
      <w:r>
        <w:t xml:space="preserve"> </w:t>
      </w:r>
      <w:r>
        <w:t xml:space="preserve">Endogeneity</w:t>
      </w:r>
      <w:r>
        <w:t xml:space="preserve"> </w:t>
      </w:r>
      <w:r>
        <w:t xml:space="preserve">and</w:t>
      </w:r>
      <w:r>
        <w:t xml:space="preserve"> </w:t>
      </w:r>
      <w:r>
        <w:t xml:space="preserve">IV</w:t>
      </w:r>
      <w:r>
        <w:t xml:space="preserve"> </w:t>
      </w:r>
      <w:r>
        <w:t xml:space="preserve">method</w:t>
      </w:r>
      <w:r>
        <w:br/>
      </w:r>
      <w:r>
        <w:t xml:space="preserve">内生自变量问题及工具变量法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2023-09-12</w:t>
      </w:r>
    </w:p>
    <w:p>
      <w:pPr>
        <w:pStyle w:val="FirstParagraph"/>
      </w:pPr>
    </w:p>
    <w:p>
      <w:pPr>
        <w:pStyle w:val="a0"/>
      </w:pPr>
      <w:r>
        <w:t xml:space="preserve">学生姓名：______________；学生学号：________________；专业班级：_______________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问：</w:t>
      </w:r>
      <w:r>
        <w:t xml:space="preserve"> </w:t>
      </w:r>
      <w:r>
        <w:t xml:space="preserve">你将使用什么编程分析软件完成本次作业？</w:t>
      </w:r>
    </w:p>
    <w:p>
      <w:pPr>
        <w:pStyle w:val="a0"/>
      </w:pPr>
      <w:r>
        <w:rPr>
          <w:bCs/>
          <w:b/>
        </w:rPr>
        <w:t xml:space="preserve">答1：</w:t>
      </w:r>
      <w:r>
        <w:t xml:space="preserve"> </w:t>
      </w:r>
      <w:r>
        <w:t xml:space="preserve">我选择的分析软件是：________。</w:t>
      </w:r>
    </w:p>
    <w:p>
      <w:pPr>
        <w:pStyle w:val="a0"/>
      </w:pPr>
      <w:r>
        <w:rPr>
          <w:bCs/>
          <w:b/>
        </w:rPr>
        <w:t xml:space="preserve">答2：</w:t>
      </w:r>
      <w:r>
        <w:t xml:space="preserve"> </w:t>
      </w:r>
      <w:r>
        <w:t xml:space="preserve">我使用的数据集文件名为：________。（学号不在系统里的同学填写此空！）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：建议大家优先选择</w:t>
      </w:r>
      <w:r>
        <w:rPr>
          <w:rStyle w:val="VerbatimChar"/>
        </w:rPr>
        <w:t xml:space="preserve">R</w:t>
      </w:r>
      <w:r>
        <w:t xml:space="preserve">、</w:t>
      </w:r>
      <w:r>
        <w:rPr>
          <w:rStyle w:val="VerbatimChar"/>
        </w:rPr>
        <w:t xml:space="preserve">python</w:t>
      </w:r>
      <w:r>
        <w:t xml:space="preserve">、</w:t>
      </w:r>
      <w:r>
        <w:rPr>
          <w:rStyle w:val="VerbatimChar"/>
        </w:rPr>
        <w:t xml:space="preserve">stata</w:t>
      </w:r>
      <w:r>
        <w:t xml:space="preserve">。当然，也可以使用</w:t>
      </w:r>
      <w:r>
        <w:rPr>
          <w:rStyle w:val="VerbatimChar"/>
        </w:rPr>
        <w:t xml:space="preserve">Matlab</w:t>
      </w:r>
      <w:r>
        <w:t xml:space="preserve">或</w:t>
      </w:r>
      <w:r>
        <w:rPr>
          <w:rStyle w:val="VerbatimChar"/>
        </w:rPr>
        <w:t xml:space="preserve">EViews</w:t>
      </w:r>
      <w:r>
        <w:t xml:space="preserve">的编程功能。</w:t>
      </w:r>
    </w:p>
    <w:p>
      <w:pPr>
        <w:pStyle w:val="FirstParagraph"/>
      </w:pPr>
    </w:p>
    <w:bookmarkStart w:id="20" w:name="作业提交"/>
    <w:p>
      <w:pPr>
        <w:pStyle w:val="1"/>
      </w:pPr>
      <w:r>
        <w:t xml:space="preserve">作业提交</w:t>
      </w:r>
    </w:p>
    <w:p>
      <w:pPr>
        <w:pStyle w:val="FirstParagraph"/>
      </w:pPr>
      <w:r>
        <w:rPr>
          <w:bCs/>
          <w:b/>
        </w:rPr>
        <w:t xml:space="preserve">作业发布时间</w:t>
      </w:r>
      <w:r>
        <w:t xml:space="preserve">：2023-09-12（周二）24:00:00</w:t>
      </w:r>
    </w:p>
    <w:p>
      <w:pPr>
        <w:pStyle w:val="a0"/>
      </w:pPr>
      <w:r>
        <w:rPr>
          <w:bCs/>
          <w:b/>
        </w:rPr>
        <w:t xml:space="preserve">提交截止时间</w:t>
      </w:r>
      <w:r>
        <w:t xml:space="preserve">：2023-09-24（周日）24:00:00</w:t>
      </w:r>
    </w:p>
    <w:p>
      <w:pPr>
        <w:pStyle w:val="a0"/>
      </w:pPr>
      <w:r>
        <w:rPr>
          <w:bCs/>
          <w:b/>
        </w:rPr>
        <w:t xml:space="preserve">作业提交材料</w:t>
      </w:r>
      <w:r>
        <w:t xml:space="preserve">：</w:t>
      </w:r>
    </w:p>
    <w:p>
      <w:pPr>
        <w:pStyle w:val="a0"/>
      </w:pPr>
      <w:r>
        <w:t xml:space="preserve">（1）根据作业要求，完成Office Word电子文档一份（注意不能是wps文档），提交前请将文件命名为下述格式：lab03_word_张三_2019000001.docx。</w:t>
      </w:r>
    </w:p>
    <w:p>
      <w:pPr>
        <w:pStyle w:val="a0"/>
      </w:pPr>
      <w:r>
        <w:t xml:space="preserve">（2）根据作业要求，完成相关编程分析操作，保存并提交1份</w:t>
      </w:r>
      <w:r>
        <w:rPr>
          <w:bCs/>
          <w:b/>
        </w:rPr>
        <w:t xml:space="preserve">原始代码文件</w:t>
      </w:r>
      <w:r>
        <w:t xml:space="preserve">（其中10位数字为学生的学号）：</w:t>
      </w:r>
    </w:p>
    <w:p>
      <w:pPr>
        <w:numPr>
          <w:ilvl w:val="0"/>
          <w:numId w:val="1001"/>
        </w:numPr>
      </w:pPr>
      <w:r>
        <w:t xml:space="preserve">如果使用</w:t>
      </w:r>
      <w:r>
        <w:rPr>
          <w:rStyle w:val="VerbatimChar"/>
        </w:rPr>
        <w:t xml:space="preserve">R</w:t>
      </w:r>
      <w:r>
        <w:t xml:space="preserve">软件，请将编程代码文件保存并命名为：lab03_code_Rscript_2019000001.r；或者lab03_code_Rmarkdown_2019000001.Rmd。</w:t>
      </w:r>
    </w:p>
    <w:p>
      <w:pPr>
        <w:numPr>
          <w:ilvl w:val="0"/>
          <w:numId w:val="1001"/>
        </w:numPr>
      </w:pPr>
      <w:r>
        <w:t xml:space="preserve">如果使用</w:t>
      </w:r>
      <w:r>
        <w:rPr>
          <w:rStyle w:val="VerbatimChar"/>
        </w:rPr>
        <w:t xml:space="preserve">Python</w:t>
      </w:r>
      <w:r>
        <w:t xml:space="preserve">软件，请将编程代码文件保存并命名为：lab03_code_Python_2019000001.py。</w:t>
      </w:r>
    </w:p>
    <w:p>
      <w:pPr>
        <w:numPr>
          <w:ilvl w:val="0"/>
          <w:numId w:val="1001"/>
        </w:numPr>
      </w:pPr>
      <w:r>
        <w:t xml:space="preserve">如果使用</w:t>
      </w:r>
      <w:r>
        <w:rPr>
          <w:rStyle w:val="VerbatimChar"/>
        </w:rPr>
        <w:t xml:space="preserve">Stata</w:t>
      </w:r>
      <w:r>
        <w:t xml:space="preserve">软件，请将编程代码文件保存并命名为：lab03_code_Stata_2019000001.do。</w:t>
      </w:r>
    </w:p>
    <w:p>
      <w:pPr>
        <w:numPr>
          <w:ilvl w:val="0"/>
          <w:numId w:val="1001"/>
        </w:numPr>
      </w:pPr>
      <w:r>
        <w:t xml:space="preserve">如果使用</w:t>
      </w:r>
      <w:r>
        <w:rPr>
          <w:rStyle w:val="VerbatimChar"/>
        </w:rPr>
        <w:t xml:space="preserve">Matlab</w:t>
      </w:r>
      <w:r>
        <w:t xml:space="preserve">软件，请将编程代码文件保存并命名为：lab03_code_Matlab_2019000001.m。</w:t>
      </w:r>
    </w:p>
    <w:p>
      <w:pPr>
        <w:numPr>
          <w:ilvl w:val="0"/>
          <w:numId w:val="1001"/>
        </w:numPr>
      </w:pPr>
      <w:r>
        <w:t xml:space="preserve">如果使用</w:t>
      </w:r>
      <w:r>
        <w:rPr>
          <w:rStyle w:val="VerbatimChar"/>
        </w:rPr>
        <w:t xml:space="preserve">EViews</w:t>
      </w:r>
      <w:r>
        <w:t xml:space="preserve">软件，请将编程代码文件保存并命名为：lab03_code_EViews_2019000001.prg。</w:t>
      </w:r>
    </w:p>
    <w:p>
      <w:pPr>
        <w:pStyle w:val="FirstParagraph"/>
      </w:pPr>
      <w:r>
        <w:rPr>
          <w:bCs/>
          <w:b/>
        </w:rPr>
        <w:t xml:space="preserve">作业提交方式</w:t>
      </w:r>
      <w:r>
        <w:t xml:space="preserve">：</w:t>
      </w:r>
    </w:p>
    <w:p>
      <w:pPr>
        <w:numPr>
          <w:ilvl w:val="0"/>
          <w:numId w:val="1002"/>
        </w:numPr>
      </w:pPr>
      <w:r>
        <w:t xml:space="preserve">按上述要求命名各个文件，然后将全部作业提交材料压缩为zip格式，并命名为：lab03-专业年级-姓名-学号.zip（如：lab03-2023应经-张帅帅-2023120208.zip）</w:t>
      </w:r>
    </w:p>
    <w:p>
      <w:pPr>
        <w:numPr>
          <w:ilvl w:val="0"/>
          <w:numId w:val="1002"/>
        </w:numPr>
      </w:pPr>
      <w:r>
        <w:t xml:space="preserve">发送上述zip文件到电子邮箱：huhuaping01@qq.com。请填写“邮件主题”为：lab03-专业年级-姓名-学号（如：lab03-2023应经-张帅帅-2023120208）。</w:t>
      </w:r>
    </w:p>
    <w:p>
      <w:pPr>
        <w:numPr>
          <w:ilvl w:val="0"/>
          <w:numId w:val="1002"/>
        </w:numPr>
      </w:pPr>
      <w:r>
        <w:t xml:space="preserve">点击发送邮件！你将收到一份邮件已收到的“自动回复”！</w:t>
      </w:r>
    </w:p>
    <w:p>
      <w:pPr>
        <w:pStyle w:val="FirstParagraph"/>
      </w:pPr>
    </w:p>
    <w:p>
      <w:r>
        <w:br w:type="page"/>
      </w:r>
    </w:p>
    <w:bookmarkEnd w:id="20"/>
    <w:bookmarkStart w:id="26" w:name="作业案例"/>
    <w:p>
      <w:pPr>
        <w:pStyle w:val="1"/>
      </w:pPr>
      <w:r>
        <w:t xml:space="preserve">作业案例</w:t>
      </w:r>
    </w:p>
    <w:p>
      <w:pPr>
        <w:pStyle w:val="SourceCode"/>
      </w:pPr>
      <w:r>
        <w:rPr>
          <w:rStyle w:val="VerbatimChar"/>
        </w:rPr>
        <w:t xml:space="preserve">Warning: Using `all_of()` outside of a selecting function was deprecated in tidyselect</w:t>
      </w:r>
      <w:r>
        <w:br/>
      </w:r>
      <w:r>
        <w:rPr>
          <w:rStyle w:val="VerbatimChar"/>
        </w:rPr>
        <w:t xml:space="preserve">1.2.0.</w:t>
      </w:r>
      <w:r>
        <w:br/>
      </w:r>
      <w:r>
        <w:rPr>
          <w:rStyle w:val="VerbatimChar"/>
        </w:rPr>
        <w:t xml:space="preserve">ℹ See details at</w:t>
      </w:r>
      <w:r>
        <w:br/>
      </w:r>
      <w:r>
        <w:rPr>
          <w:rStyle w:val="VerbatimChar"/>
        </w:rPr>
        <w:t xml:space="preserve">  &lt;https://tidyselect.r-lib.org/reference/faq-selection-context.html&gt;</w:t>
      </w:r>
      <w:r>
        <w:br/>
      </w:r>
      <w:r>
        <w:rPr>
          <w:rStyle w:val="VerbatimChar"/>
        </w:rPr>
        <w:t xml:space="preserve">This warning is displayed once every 8 hours.</w:t>
      </w:r>
      <w:r>
        <w:br/>
      </w:r>
      <w:r>
        <w:rPr>
          <w:rStyle w:val="VerbatimChar"/>
        </w:rPr>
        <w:t xml:space="preserve">Call `lifecycle::last_lifecycle_warnings()` to see where this warning was</w:t>
      </w:r>
      <w:r>
        <w:br/>
      </w:r>
      <w:r>
        <w:rPr>
          <w:rStyle w:val="VerbatimChar"/>
        </w:rPr>
        <w:t xml:space="preserve">generated.</w:t>
      </w:r>
    </w:p>
    <w:bookmarkStart w:id="21" w:name="变量说明"/>
    <w:p>
      <w:pPr>
        <w:pStyle w:val="2"/>
      </w:pPr>
      <w:r>
        <w:t xml:space="preserve">变量说明</w:t>
      </w:r>
    </w:p>
    <w:p>
      <w:pPr>
        <w:pStyle w:val="FirstParagraph"/>
      </w:pPr>
      <w:r>
        <w:t xml:space="preserve">为了研究居民的工资收入（</w:t>
      </w:r>
      <w:r>
        <w:rPr>
          <w:rStyle w:val="VerbatimChar"/>
        </w:rPr>
        <w:t xml:space="preserve">wage</w:t>
      </w:r>
      <w:r>
        <w:t xml:space="preserve">，或对数化的工资</w:t>
      </w:r>
      <w:r>
        <w:rPr>
          <w:rStyle w:val="VerbatimChar"/>
        </w:rPr>
        <w:t xml:space="preserve">lwage</w:t>
      </w:r>
      <w:r>
        <w:t xml:space="preserve">）是如何决定的，我们考虑如下所示的一些变量（具体定义见表</w:t>
      </w:r>
      <w:r>
        <w:t xml:space="preserve">1</w:t>
      </w:r>
      <w:r>
        <w:t xml:space="preserve">）。</w:t>
      </w:r>
    </w:p>
    <w:p>
      <w:pPr>
        <w:pStyle w:val="TableCaption"/>
      </w:pPr>
      <w:r>
        <w:t xml:space="preserve">Table 1: 变量定义及说明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1: 变量定义及说明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变量_代码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变量_中文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定义和取值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obs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序号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对数化工资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定量变量：取对数后的工资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edu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受教育年数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定量变量：受教育年数（年）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工作年数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定量变量：工作年数(年)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exp2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工作年数平方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定量变量：工作年数平方/100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是否黑人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虚拟变量：1=黑人；0=其他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south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是否南方地区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虚拟变量：1=南方地区；0=其他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是否居住市区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虚拟变量：1=居住市区；0=其他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college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附近是否有大学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虚拟变量：1=附近有大学；0=其他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public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附近是否有公立大学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虚拟变量：1=附近有公立大学；0=其他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private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附近是否有私立大学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虚拟变量：1=附近有私立大学；0=其他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年龄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定量变量：年龄(年)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age2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年龄平方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定量变量：年龄(年)的平方/100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momedu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母亲受教育年数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定量变量：母亲受教育年数（年）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dadedu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父亲受教育年数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定量变量：父亲受教育年数（年）</w:t>
            </w:r>
          </w:p>
        </w:tc>
      </w:tr>
    </w:tbl>
    <w:p>
      <w:r>
        <w:br w:type="page"/>
      </w:r>
    </w:p>
    <w:bookmarkEnd w:id="21"/>
    <w:bookmarkStart w:id="25" w:name="数据说明"/>
    <w:p>
      <w:pPr>
        <w:pStyle w:val="2"/>
      </w:pPr>
      <w:r>
        <w:t xml:space="preserve">数据说明</w:t>
      </w:r>
    </w:p>
    <w:p>
      <w:pPr>
        <w:pStyle w:val="FirstParagraph"/>
      </w:pPr>
    </w:p>
    <w:p>
      <w:pPr>
        <w:pStyle w:val="a9"/>
      </w:pPr>
      <w:r>
        <w:rPr>
          <w:bCs/>
          <w:b/>
        </w:rPr>
        <w:t xml:space="preserve">重要说明</w:t>
      </w:r>
      <w:r>
        <w:t xml:space="preserve">：</w:t>
      </w:r>
    </w:p>
    <w:p>
      <w:pPr>
        <w:numPr>
          <w:ilvl w:val="0"/>
          <w:numId w:val="1003"/>
        </w:numPr>
        <w:pStyle w:val="Compact"/>
      </w:pPr>
      <w:r>
        <w:t xml:space="preserve">每一个同学的数据集都不同。其中</w:t>
      </w:r>
      <w:r>
        <w:rPr>
          <w:rStyle w:val="VerbatimChar"/>
        </w:rPr>
        <w:t xml:space="preserve">acdemic</w:t>
      </w:r>
      <w:r>
        <w:t xml:space="preserve">表示</w:t>
      </w:r>
      <w:r>
        <w:rPr>
          <w:bCs/>
          <w:b/>
        </w:rPr>
        <w:t xml:space="preserve">学硕学生</w:t>
      </w:r>
      <w:r>
        <w:t xml:space="preserve">；</w:t>
      </w:r>
      <w:r>
        <w:rPr>
          <w:rStyle w:val="VerbatimChar"/>
        </w:rPr>
        <w:t xml:space="preserve">major</w:t>
      </w:r>
      <w:r>
        <w:t xml:space="preserve">表示</w:t>
      </w:r>
      <w:r>
        <w:rPr>
          <w:bCs/>
          <w:b/>
        </w:rPr>
        <w:t xml:space="preserve">专硕学生</w:t>
      </w:r>
      <w:r>
        <w:t xml:space="preserve">。</w:t>
      </w:r>
    </w:p>
    <w:p>
      <w:pPr>
        <w:numPr>
          <w:ilvl w:val="0"/>
          <w:numId w:val="1003"/>
        </w:numPr>
        <w:pStyle w:val="Compact"/>
      </w:pPr>
      <w:r>
        <w:t xml:space="preserve">数据文件利用学号进行命名，例如card1995_major_2023056341.xlsx。</w:t>
      </w:r>
    </w:p>
    <w:p>
      <w:pPr>
        <w:numPr>
          <w:ilvl w:val="0"/>
          <w:numId w:val="1003"/>
        </w:numPr>
        <w:pStyle w:val="Compact"/>
      </w:pPr>
      <w:r>
        <w:t xml:space="preserve">大家根据自己的学号，使用相应的数据集。</w:t>
      </w:r>
    </w:p>
    <w:p>
      <w:pPr>
        <w:numPr>
          <w:ilvl w:val="0"/>
          <w:numId w:val="1003"/>
        </w:numPr>
        <w:pStyle w:val="Compact"/>
      </w:pPr>
      <w:r>
        <w:t xml:space="preserve">考虑到部分同学的学号没有在系统里，我虚拟了15个学号（从</w:t>
      </w:r>
      <w:r>
        <w:rPr>
          <w:rStyle w:val="VerbatimChar"/>
        </w:rPr>
        <w:t xml:space="preserve">2022056001</w:t>
      </w:r>
      <w:r>
        <w:t xml:space="preserve">-</w:t>
      </w:r>
      <w:r>
        <w:rPr>
          <w:rStyle w:val="VerbatimChar"/>
        </w:rPr>
        <w:t xml:space="preserve">2022056015</w:t>
      </w:r>
      <w:r>
        <w:t xml:space="preserve">）。这部分同学可以任意使用其中的一份数据集开始自己的作业。</w:t>
      </w:r>
    </w:p>
    <w:p>
      <w:pPr>
        <w:pStyle w:val="FirstParagraph"/>
      </w:pPr>
      <w:r>
        <w:t xml:space="preserve">同时，我们给每一个同学</w:t>
      </w:r>
      <w:r>
        <w:rPr>
          <w:bCs/>
          <w:b/>
        </w:rPr>
        <w:t xml:space="preserve">分别</w:t>
      </w:r>
      <w:r>
        <w:t xml:space="preserve">准备了一份关于工资收入的配套数据集（数据文件名类似如card1995_major_major056341.xlsx），该数据为截面数据（样本量n=3000），下面的图</w:t>
      </w:r>
      <w:r>
        <w:t xml:space="preserve">1</w:t>
      </w:r>
      <w:r>
        <w:t xml:space="preserve">给出了一个示例。</w:t>
      </w:r>
    </w:p>
    <w:p>
      <w:pPr>
        <w:pStyle w:val="CaptionedFigure"/>
      </w:pPr>
      <w:r>
        <w:drawing>
          <wp:inline>
            <wp:extent cx="5486400" cy="2411542"/>
            <wp:effectExtent b="0" l="0" r="0" t="0"/>
            <wp:docPr descr="Figure 1: 样本数据集示例 n=3000" title="" id="23" name="Picture"/>
            <a:graphic>
              <a:graphicData uri="http://schemas.openxmlformats.org/drawingml/2006/picture">
                <pic:pic>
                  <pic:nvPicPr>
                    <pic:cNvPr descr="D:/github/master-SEM/02-homework/../public/homework/homework-03-iv-system_files/figure-docx/data-show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样本数据集示例 n=3000</w:t>
      </w:r>
    </w:p>
    <w:p>
      <w:pPr>
        <w:pStyle w:val="a0"/>
      </w:pPr>
    </w:p>
    <w:p>
      <w:r>
        <w:br w:type="page"/>
      </w:r>
    </w:p>
    <w:bookmarkEnd w:id="25"/>
    <w:bookmarkEnd w:id="26"/>
    <w:bookmarkStart w:id="52" w:name="作业任务"/>
    <w:p>
      <w:pPr>
        <w:pStyle w:val="1"/>
      </w:pPr>
      <w:r>
        <w:t xml:space="preserve">作业任务</w:t>
      </w:r>
    </w:p>
    <w:bookmarkStart w:id="29" w:name="任务1ols回归分析"/>
    <w:p>
      <w:pPr>
        <w:pStyle w:val="2"/>
      </w:pPr>
      <w:r>
        <w:t xml:space="preserve">任务1：OLS回归分析</w:t>
      </w:r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任务内容：</w:t>
      </w:r>
      <w:r>
        <w:t xml:space="preserve"> </w:t>
      </w:r>
      <w:r>
        <w:t xml:space="preserve">OLS方法作为一种经典估计方法，任何一款编程软件都能在数据集和指定模型下，快速实现OLS参数估计，并报告出分析结果。请你使用自己的编程软件，根据下列多元线性回归模型（见式(1)），利用特定</w:t>
      </w:r>
      <w:r>
        <w:rPr>
          <w:bCs/>
          <w:b/>
        </w:rPr>
        <w:t xml:space="preserve">函数命令代码</w:t>
      </w:r>
      <w:r>
        <w:t xml:space="preserve">进行快速回归分析，并完成如下相关任务。</w:t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l</m:t>
                      </m:r>
                      <m:r>
                        <m:t>w</m:t>
                      </m:r>
                      <m:r>
                        <m:t>a</m:t>
                      </m:r>
                      <m:r>
                        <m:t>g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e</m:t>
                      </m:r>
                      <m:r>
                        <m:t>d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e</m:t>
                      </m:r>
                      <m:r>
                        <m:t>x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b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c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6</m:t>
                          </m:r>
                        </m:sub>
                      </m:sSub>
                      <m:r>
                        <m:t>s</m:t>
                      </m:r>
                      <m:r>
                        <m:t>o</m:t>
                      </m:r>
                      <m:r>
                        <m:t>u</m:t>
                      </m:r>
                      <m:r>
                        <m:t>t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7</m:t>
                          </m:r>
                        </m:sub>
                      </m:sSub>
                      <m:r>
                        <m:t>u</m:t>
                      </m:r>
                      <m:r>
                        <m:t>r</m:t>
                      </m:r>
                      <m:r>
                        <m:t>b</m:t>
                      </m:r>
                      <m:r>
                        <m:t>a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</m:m>
        </m:oMath>
      </m:oMathPara>
    </w:p>
    <w:p>
      <w:pPr>
        <w:pStyle w:val="FirstParagraph"/>
      </w:pPr>
    </w:p>
    <w:bookmarkStart w:id="27" w:name="任务1-1-ols命令应用"/>
    <w:p>
      <w:pPr>
        <w:pStyle w:val="3"/>
      </w:pPr>
      <w:r>
        <w:rPr>
          <w:bCs/>
          <w:b/>
        </w:rPr>
        <w:t xml:space="preserve">任务1-1：</w:t>
      </w:r>
      <w:r>
        <w:t xml:space="preserve"> </w:t>
      </w:r>
      <w:r>
        <w:t xml:space="preserve">OLS命令应用</w:t>
      </w:r>
    </w:p>
    <w:p>
      <w:pPr>
        <w:pStyle w:val="FirstParagraph"/>
      </w:pPr>
      <w:r>
        <w:t xml:space="preserve">给定数据集为</w:t>
      </w:r>
      <w:r>
        <w:rPr>
          <w:rStyle w:val="VerbatimChar"/>
        </w:rPr>
        <w:t xml:space="preserve">dt_card</w:t>
      </w:r>
      <w:r>
        <w:t xml:space="preserve">，以及回归模型为</w:t>
      </w:r>
      <w:r>
        <w:rPr>
          <w:rStyle w:val="VerbatimChar"/>
        </w:rPr>
        <w:t xml:space="preserve">mod_ols</w:t>
      </w:r>
      <w:r>
        <w:t xml:space="preserve">。根据总体回归模型（见式(1)），请在下面写出你编程软件下快速OLS回归分析的代码命令（一行命令）：</w:t>
      </w: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代码命令为：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：例如在</w:t>
      </w:r>
      <w:r>
        <w:rPr>
          <w:rStyle w:val="VerbatimChar"/>
        </w:rPr>
        <w:t xml:space="preserve">R</w:t>
      </w:r>
      <w:r>
        <w:t xml:space="preserve">编程软件下，OLS回归分析的函数命令为</w:t>
      </w:r>
      <w:r>
        <w:rPr>
          <w:rStyle w:val="VerbatimChar"/>
        </w:rPr>
        <w:t xml:space="preserve">lm_est &lt;- lm(formula = mod_ols, data = dt_card)</w:t>
      </w:r>
      <w:r>
        <w:t xml:space="preserve">。</w:t>
      </w:r>
    </w:p>
    <w:p>
      <w:pPr>
        <w:pStyle w:val="FirstParagraph"/>
      </w:pPr>
    </w:p>
    <w:bookmarkEnd w:id="27"/>
    <w:bookmarkStart w:id="28" w:name="任务1-2-ols估计结果的整理"/>
    <w:p>
      <w:pPr>
        <w:pStyle w:val="3"/>
      </w:pPr>
      <w:r>
        <w:rPr>
          <w:bCs/>
          <w:b/>
        </w:rPr>
        <w:t xml:space="preserve">任务1-2：</w:t>
      </w:r>
      <w:r>
        <w:t xml:space="preserve"> </w:t>
      </w:r>
      <w:r>
        <w:t xml:space="preserve">OLS估计结果的整理</w:t>
      </w:r>
    </w:p>
    <w:p>
      <w:pPr>
        <w:pStyle w:val="FirstParagraph"/>
      </w:pPr>
      <w:r>
        <w:t xml:space="preserve">（1）请你将上述OLS分析报告的估计结果整理成表格形式（具体格式见下面的</w:t>
      </w:r>
      <w:r>
        <w:rPr>
          <w:bCs/>
          <w:b/>
        </w:rPr>
        <w:t xml:space="preserve">温馨提示</w:t>
      </w:r>
      <w:r>
        <w:t xml:space="preserve">，保留4位小数）。</w:t>
      </w:r>
      <w:r>
        <w:t xml:space="preserve"> </w:t>
      </w: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OLS分析报告的表格化整理结果为：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：例如，线性模型</w:t>
      </w:r>
      <m:oMath>
        <m:r>
          <m:t>l</m:t>
        </m:r>
        <m:r>
          <m:t>w</m:t>
        </m:r>
        <m:r>
          <m:t>a</m:t>
        </m:r>
        <m:r>
          <m:t>g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e</m:t>
        </m:r>
        <m:r>
          <m:t>d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e</m:t>
        </m:r>
        <m:r>
          <m:t>x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e</m:t>
        </m:r>
        <m:r>
          <m:t>x</m:t>
        </m:r>
        <m:r>
          <m:t>p</m:t>
        </m:r>
        <m:sSub>
          <m:e>
            <m:r>
              <m:t>2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，OLS方法估计结果可以整理为如下表格形式（见表</w:t>
      </w:r>
      <w:r>
        <w:t xml:space="preserve">2</w:t>
      </w:r>
      <w:r>
        <w:t xml:space="preserve">）：</w:t>
      </w:r>
    </w:p>
    <w:p>
      <w:pPr>
        <w:pStyle w:val="TableCaption"/>
      </w:pPr>
      <w:r>
        <w:t xml:space="preserve">Table 2: OLS估计结果表格化整理演示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2: OLS估计结果表格化整理演示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65.0538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edu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26.0237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12.7106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exp2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-0.2486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-7.3609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a0"/>
      </w:pPr>
    </w:p>
    <w:p>
      <w:pPr>
        <w:pStyle w:val="a0"/>
      </w:pPr>
      <w:r>
        <w:t xml:space="preserve">（2） 使用公式编辑器（或Mathtype软件），将上述分析报告，手动整理成</w:t>
      </w:r>
      <w:r>
        <w:rPr>
          <w:bCs/>
          <w:b/>
        </w:rPr>
        <w:t xml:space="preserve">样本回归模型</w:t>
      </w:r>
      <w:r>
        <w:t xml:space="preserve">（SRM）的简要报告（四行报告，包括第1行样本回归方程、第2行对应的系数标准误、第3行对应的样本t统计量，以及第4行F检验值、p值、拟合优度等。具体形式见课件及后面提示），将结果填写在下面空白处。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  <w:r>
        <w:t xml:space="preserve">OLS分析报告的多行式整理结果为：</w:t>
      </w:r>
    </w:p>
    <w:p>
      <w:pPr>
        <w:pStyle w:val="a0"/>
      </w:pPr>
    </w:p>
    <w:p>
      <w:pPr>
        <w:pStyle w:val="a0"/>
      </w:pP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：例如，线性模型</w:t>
      </w:r>
      <m:oMath>
        <m:r>
          <m:t>l</m:t>
        </m:r>
        <m:r>
          <m:t>w</m:t>
        </m:r>
        <m:r>
          <m:t>a</m:t>
        </m:r>
        <m:r>
          <m:t>g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e</m:t>
        </m:r>
        <m:r>
          <m:t>d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e</m:t>
        </m:r>
        <m:r>
          <m:t>x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e</m:t>
        </m:r>
        <m:r>
          <m:t>x</m:t>
        </m:r>
        <m:r>
          <m:t>p</m:t>
        </m:r>
        <m:sSub>
          <m:e>
            <m:r>
              <m:t>2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，OLS方法估计得到的样本回归模型可以整理如下：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l</m:t>
                </m:r>
                <m:r>
                  <m:t>w</m:t>
                </m:r>
                <m:r>
                  <m:t>a</m:t>
                </m:r>
                <m:r>
                  <m:t>g</m:t>
                </m:r>
                <m:r>
                  <m:t>e</m:t>
                </m:r>
                <m:r>
                  <m:rPr>
                    <m:sty m:val="p"/>
                  </m:rPr>
                  <m:t>=</m:t>
                </m:r>
              </m:e>
              <m:e/>
              <m:e>
                <m:r>
                  <m:rPr>
                    <m:sty m:val="p"/>
                  </m:rPr>
                  <m:t>+</m:t>
                </m:r>
                <m:r>
                  <m:t>4.47</m:t>
                </m:r>
              </m:e>
              <m:e/>
              <m:e>
                <m:r>
                  <m:rPr>
                    <m:sty m:val="p"/>
                  </m:rPr>
                  <m:t>+</m:t>
                </m:r>
                <m:r>
                  <m:t>0.09</m:t>
                </m:r>
                <m:r>
                  <m:t>e</m:t>
                </m:r>
                <m:r>
                  <m:t>d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</m:e>
              <m:e/>
              <m:e>
                <m:r>
                  <m:rPr>
                    <m:sty m:val="p"/>
                  </m:rPr>
                  <m:t>+</m:t>
                </m:r>
                <m:r>
                  <m:t>0.09</m:t>
                </m:r>
                <m:r>
                  <m:t>e</m:t>
                </m:r>
                <m:r>
                  <m:t>x</m:t>
                </m:r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0.0687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0.0036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0.0071</m:t>
                    </m:r>
                  </m:e>
                </m:d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+</m:t>
                    </m:r>
                    <m:r>
                      <m:t>65.05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+</m:t>
                    </m:r>
                    <m:r>
                      <m:t>26.02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+</m:t>
                    </m:r>
                    <m:r>
                      <m:t>12.71</m:t>
                    </m:r>
                  </m:e>
                </m:d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o</m:t>
                    </m:r>
                    <m:r>
                      <m:t>n</m:t>
                    </m:r>
                    <m:r>
                      <m:t>t</m:t>
                    </m:r>
                    <m:r>
                      <m:rPr>
                        <m:sty m:val="p"/>
                      </m:rPr>
                      <m:t>.</m:t>
                    </m:r>
                  </m:e>
                </m:d>
              </m:e>
              <m:e/>
              <m:e>
                <m:r>
                  <m:rPr>
                    <m:sty m:val="p"/>
                  </m:rPr>
                  <m:t>−</m:t>
                </m:r>
                <m:r>
                  <m:t>0.25</m:t>
                </m:r>
                <m:r>
                  <m:t>e</m:t>
                </m:r>
                <m:r>
                  <m:t>x</m:t>
                </m:r>
                <m:r>
                  <m:t>p</m:t>
                </m:r>
                <m:sSub>
                  <m:e>
                    <m:r>
                      <m:t>2</m:t>
                    </m:r>
                  </m:e>
                  <m:sub>
                    <m:r>
                      <m:t>i</m:t>
                    </m:r>
                  </m:sub>
                </m:sSub>
              </m:e>
              <m:e/>
              <m:e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e>
              <m:e/>
              <m:e/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0.0338</m:t>
                    </m:r>
                  </m:e>
                </m:d>
              </m:e>
              <m:e/>
              <m:e/>
              <m:e/>
              <m:e/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7.36</m:t>
                    </m:r>
                  </m:e>
                </m:d>
              </m:e>
              <m:e/>
              <m:e/>
              <m:e/>
              <m:e/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o</m:t>
                    </m:r>
                    <m:r>
                      <m:t>v</m:t>
                    </m:r>
                    <m:r>
                      <m:t>e</m:t>
                    </m:r>
                    <m:r>
                      <m:t>r</m:t>
                    </m:r>
                  </m:e>
                </m:d>
              </m:e>
              <m:e/>
              <m:e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3010</m:t>
                </m:r>
              </m:e>
              <m:e/>
              <m:e>
                <m:acc>
                  <m:accPr>
                    <m:chr m:val="̂"/>
                  </m:accPr>
                  <m:e>
                    <m:r>
                      <m:t>σ</m:t>
                    </m:r>
                  </m:e>
                </m:acc>
                <m:r>
                  <m:rPr>
                    <m:sty m:val="p"/>
                  </m:rPr>
                  <m:t>=</m:t>
                </m:r>
                <m:r>
                  <m:t>0.3982</m:t>
                </m:r>
              </m:e>
              <m:e/>
              <m:e/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i</m:t>
                    </m:r>
                    <m:r>
                      <m:t>t</m:t>
                    </m:r>
                  </m:e>
                </m:d>
              </m:e>
              <m:e/>
              <m:e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0.1958</m:t>
                </m:r>
              </m:e>
              <m:e/>
              <m:e>
                <m:sSup>
                  <m:e>
                    <m:acc>
                      <m:accPr>
                        <m:chr m:val="‾"/>
                      </m:accPr>
                      <m:e>
                        <m:r>
                          <m:t>R</m:t>
                        </m:r>
                      </m:e>
                    </m:acc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0.1950</m:t>
                </m:r>
              </m:e>
              <m:e/>
              <m:e/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t</m:t>
                    </m:r>
                    <m:r>
                      <m:t>e</m:t>
                    </m:r>
                    <m:r>
                      <m:t>s</m:t>
                    </m:r>
                    <m:r>
                      <m:t>t</m:t>
                    </m:r>
                  </m:e>
                </m:d>
              </m:e>
              <m:e/>
              <m:e>
                <m:sSup>
                  <m:e>
                    <m:r>
                      <m:t>F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243.99</m:t>
                </m:r>
              </m:e>
              <m:e/>
              <m:e>
                <m:r>
                  <m:t>p</m:t>
                </m:r>
                <m:r>
                  <m:rPr>
                    <m:sty m:val="p"/>
                  </m:rPr>
                  <m:t>=</m:t>
                </m:r>
                <m:r>
                  <m:t>0.0000</m:t>
                </m:r>
              </m:e>
              <m:e/>
              <m:e/>
            </m:mr>
          </m:m>
        </m:oMath>
      </m:oMathPara>
    </w:p>
    <w:p>
      <w:pPr>
        <w:pStyle w:val="FirstParagraph"/>
      </w:pPr>
    </w:p>
    <w:bookmarkEnd w:id="28"/>
    <w:bookmarkEnd w:id="29"/>
    <w:bookmarkStart w:id="33" w:name="Xb94e8dd9271fb2ad689031a2a25c5e11099901f"/>
    <w:p>
      <w:pPr>
        <w:pStyle w:val="2"/>
      </w:pPr>
      <w:r>
        <w:t xml:space="preserve">任务2：一个内生变量且等量工具变量情形下的2SLS分析（</w:t>
      </w:r>
      <w:r>
        <w:rPr>
          <w:rStyle w:val="VerbatimChar"/>
        </w:rPr>
        <w:t xml:space="preserve">edu</w:t>
      </w:r>
      <w:r>
        <w:t xml:space="preserve">内生，工具变量为</w:t>
      </w:r>
      <w:r>
        <w:rPr>
          <w:rStyle w:val="VerbatimChar"/>
        </w:rPr>
        <w:t xml:space="preserve">college</w:t>
      </w:r>
      <w:r>
        <w:t xml:space="preserve">）</w:t>
      </w:r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任务内容：</w:t>
      </w:r>
      <w:r>
        <w:t xml:space="preserve">假如我们认为前述OLS模型（见式(1)）中受教育年数</w:t>
      </w:r>
      <w:r>
        <w:rPr>
          <w:rStyle w:val="VerbatimChar"/>
        </w:rPr>
        <w:t xml:space="preserve">edu</w:t>
      </w:r>
      <w:r>
        <w:t xml:space="preserve">为内生自变量，并且认为其他自变量都是外生的。同时，我们选择把附近是否有大学</w:t>
      </w:r>
      <w:r>
        <w:rPr>
          <w:rStyle w:val="VerbatimChar"/>
        </w:rPr>
        <w:t xml:space="preserve">college</w:t>
      </w:r>
      <w:r>
        <w:t xml:space="preserve">作为内生自变量</w:t>
      </w:r>
      <w:r>
        <w:rPr>
          <w:rStyle w:val="VerbatimChar"/>
        </w:rPr>
        <w:t xml:space="preserve">edu</w:t>
      </w:r>
      <w:r>
        <w:t xml:space="preserve">的一个备选工具变量。请你进行两阶段最小二乘回归（2SLS）分析（具体两阶段模型见下面的式(2)和式(3)），并回答相关问题：</w:t>
      </w:r>
    </w:p>
    <w:p>
      <w:pPr>
        <w:pStyle w:val="a0"/>
      </w:pP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e</m:t>
                      </m:r>
                      <m:r>
                        <m:t>d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e</m:t>
                      </m:r>
                      <m:r>
                        <m:t>x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b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c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s</m:t>
                      </m:r>
                      <m:r>
                        <m:t>o</m:t>
                      </m:r>
                      <m:r>
                        <m:t>u</m:t>
                      </m:r>
                      <m:r>
                        <m:t>t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6</m:t>
                          </m:r>
                        </m:sub>
                      </m:sSub>
                      <m:r>
                        <m:t>u</m:t>
                      </m:r>
                      <m:r>
                        <m:t>r</m:t>
                      </m:r>
                      <m:r>
                        <m:t>b</m:t>
                      </m:r>
                      <m:r>
                        <m:t>a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α</m:t>
                          </m:r>
                        </m:e>
                        <m:sub>
                          <m:r>
                            <m:t>7</m:t>
                          </m:r>
                        </m:sub>
                      </m:sSub>
                      <m:r>
                        <m:t>c</m:t>
                      </m:r>
                      <m:r>
                        <m:t>o</m:t>
                      </m:r>
                      <m:r>
                        <m:t>l</m:t>
                      </m:r>
                      <m:r>
                        <m:t>l</m:t>
                      </m:r>
                      <m:r>
                        <m:t>e</m:t>
                      </m:r>
                      <m:r>
                        <m:t>g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  <m:r>
                  <m:t> </m:t>
                </m:r>
                <m:r>
                  <m:rPr>
                    <m:nor/>
                    <m:sty m:val="p"/>
                  </m:rPr>
                  <m:t>(stage 1)</m:t>
                </m:r>
                <m:r>
                  <m:t> </m:t>
                </m:r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l</m:t>
                      </m:r>
                      <m:r>
                        <m:t>w</m:t>
                      </m:r>
                      <m:r>
                        <m:t>a</m:t>
                      </m:r>
                      <m:r>
                        <m:t>g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e</m:t>
                      </m:r>
                      <m:r>
                        <m:t>d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e</m:t>
                      </m:r>
                      <m:r>
                        <m:t>x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b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c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6</m:t>
                          </m:r>
                        </m:sub>
                      </m:sSub>
                      <m:r>
                        <m:t>s</m:t>
                      </m:r>
                      <m:r>
                        <m:t>o</m:t>
                      </m:r>
                      <m:r>
                        <m:t>u</m:t>
                      </m:r>
                      <m:r>
                        <m:t>t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7</m:t>
                          </m:r>
                        </m:sub>
                      </m:sSub>
                      <m:r>
                        <m:t>u</m:t>
                      </m:r>
                      <m:r>
                        <m:t>r</m:t>
                      </m:r>
                      <m:r>
                        <m:t>b</m:t>
                      </m:r>
                      <m:r>
                        <m:t>a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  <m:r>
                  <m:t> </m:t>
                </m:r>
                <m:r>
                  <m:rPr>
                    <m:nor/>
                    <m:sty m:val="p"/>
                  </m:rPr>
                  <m:t>(stage 2)</m:t>
                </m:r>
                <m:r>
                  <m:t> </m:t>
                </m:r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</w:p>
    <w:bookmarkStart w:id="30" w:name="任务2-1-手动分步2sls法"/>
    <w:p>
      <w:pPr>
        <w:pStyle w:val="3"/>
      </w:pPr>
      <w:r>
        <w:rPr>
          <w:bCs/>
          <w:b/>
        </w:rPr>
        <w:t xml:space="preserve">任务2-1：</w:t>
      </w:r>
      <w:r>
        <w:t xml:space="preserve"> </w:t>
      </w:r>
      <w:r>
        <w:t xml:space="preserve">手动分步2SLS法</w:t>
      </w:r>
    </w:p>
    <w:p>
      <w:pPr>
        <w:pStyle w:val="FirstParagraph"/>
      </w:pPr>
      <w:r>
        <w:t xml:space="preserve">对于上述两阶段关联模型（见式(2)和式(3)），如果你打算自己手动分两步进行工具变量估计（手动两阶段最小二乘法），也即：第一步先用OLS方法估计式(2)，得到</w:t>
      </w:r>
      <m:oMath>
        <m:sSub>
          <m:e>
            <m:acc>
              <m:accPr>
                <m:chr m:val="̂"/>
              </m:accPr>
              <m:e>
                <m:r>
                  <m:t>e</m:t>
                </m:r>
                <m:r>
                  <m:t>d</m:t>
                </m:r>
                <m:r>
                  <m:t>u</m:t>
                </m:r>
              </m:e>
            </m:acc>
          </m:e>
          <m:sub>
            <m:r>
              <m:t>i</m:t>
            </m:r>
          </m:sub>
        </m:sSub>
      </m:oMath>
      <w:r>
        <w:t xml:space="preserve">；第二步，把之前估计得到的</w:t>
      </w:r>
      <m:oMath>
        <m:sSub>
          <m:e>
            <m:acc>
              <m:accPr>
                <m:chr m:val="̂"/>
              </m:accPr>
              <m:e>
                <m:r>
                  <m:t>e</m:t>
                </m:r>
                <m:r>
                  <m:t>d</m:t>
                </m:r>
                <m:r>
                  <m:t>u</m:t>
                </m:r>
              </m:e>
            </m:acc>
          </m:e>
          <m:sub>
            <m:r>
              <m:t>i</m:t>
            </m:r>
          </m:sub>
        </m:sSub>
      </m:oMath>
      <w:r>
        <w:t xml:space="preserve">替换为式(3)中的</w:t>
      </w:r>
      <m:oMath>
        <m:r>
          <m:t>e</m:t>
        </m:r>
        <m:r>
          <m:t>d</m:t>
        </m:r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，然后再进行第二阶段的OLS回归。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（1）</w:t>
      </w:r>
      <w:r>
        <w:t xml:space="preserve">请你写出第一阶段分析的样本回归函数（SRF）的理论表达式，同时将它的OLS估计结果整理成表格形式（具体格式见前面的</w:t>
      </w:r>
      <w:r>
        <w:rPr>
          <w:bCs/>
          <w:b/>
        </w:rPr>
        <w:t xml:space="preserve">温馨提示</w:t>
      </w:r>
      <w:r>
        <w:t xml:space="preserve">，保留4位小数）。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第一阶段分析的样本回归函数（SRF）的理论表达式为：</w:t>
      </w:r>
    </w:p>
    <w:p>
      <w:pPr>
        <w:pStyle w:val="a0"/>
      </w:pPr>
    </w:p>
    <w:p>
      <w:pPr>
        <w:pStyle w:val="a0"/>
      </w:pPr>
      <w:r>
        <w:t xml:space="preserve">第一阶段OLS估计进行表格化整理后的结果为：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（2）</w:t>
      </w:r>
      <w:r>
        <w:t xml:space="preserve">请你写出第2阶段分析的样本回归模型（SRM）的理论表达式，同时将它的OLS估计结果整理成表格形式（具体格式见前面的</w:t>
      </w:r>
      <w:r>
        <w:rPr>
          <w:bCs/>
          <w:b/>
        </w:rPr>
        <w:t xml:space="preserve">温馨提示</w:t>
      </w:r>
      <w:r>
        <w:t xml:space="preserve">，保留4位小数）。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第二阶段分析的样本回归模型（SRM）的理论表达式为：</w:t>
      </w:r>
    </w:p>
    <w:p>
      <w:pPr>
        <w:pStyle w:val="a0"/>
      </w:pPr>
    </w:p>
    <w:p>
      <w:pPr>
        <w:pStyle w:val="a0"/>
      </w:pPr>
      <w:r>
        <w:t xml:space="preserve">第二阶段OLS估计进行表格化整理后的结果为：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0"/>
    <w:bookmarkStart w:id="31" w:name="任务2-2-快速2sls法"/>
    <w:p>
      <w:pPr>
        <w:pStyle w:val="3"/>
      </w:pPr>
      <w:r>
        <w:rPr>
          <w:bCs/>
          <w:b/>
        </w:rPr>
        <w:t xml:space="preserve">任务2-2：</w:t>
      </w:r>
      <w:r>
        <w:t xml:space="preserve"> </w:t>
      </w:r>
      <w:r>
        <w:t xml:space="preserve">快速2SLS法</w:t>
      </w:r>
    </w:p>
    <w:p>
      <w:pPr>
        <w:pStyle w:val="FirstParagraph"/>
      </w:pPr>
      <w:r>
        <w:t xml:space="preserve">对于上述两阶段关联模型（见式(2)和式(3)），我们也可以使用编程软件内置的命令进行快速2SLS估计，从而同时得到两个回归方程的最终估计结果。</w:t>
      </w:r>
    </w:p>
    <w:p>
      <w:pPr>
        <w:pStyle w:val="a0"/>
      </w:pPr>
      <w:r>
        <w:t xml:space="preserve">（1）根据上述两阶段关联模型（见式(2)和式(3)），请在下面写出你编程软件下快速2SLS回归分析的代码命令：</w:t>
      </w: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相关代码命令为：</w:t>
      </w:r>
    </w:p>
    <w:p>
      <w:pPr>
        <w:pStyle w:val="a0"/>
      </w:pPr>
    </w:p>
    <w:p>
      <w:pPr>
        <w:pStyle w:val="a0"/>
      </w:pP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：例如，两阶段关联模型</w:t>
      </w:r>
      <m:oMath>
        <m:r>
          <m:t>e</m:t>
        </m:r>
        <m:r>
          <m:t>d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t>e</m:t>
        </m:r>
        <m:r>
          <m:t>x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3</m:t>
            </m:r>
          </m:sub>
        </m:sSub>
        <m:r>
          <m:t>e</m:t>
        </m:r>
        <m:r>
          <m:t>x</m:t>
        </m:r>
        <m:r>
          <m:t>p</m:t>
        </m:r>
        <m:sSub>
          <m:e>
            <m:r>
              <m:t>2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4</m:t>
            </m:r>
          </m:sub>
        </m:sSub>
        <m:r>
          <m:t>c</m:t>
        </m:r>
        <m:r>
          <m:t>o</m:t>
        </m:r>
        <m:r>
          <m:t>l</m:t>
        </m:r>
        <m:r>
          <m:t>l</m:t>
        </m:r>
        <m:r>
          <m:t>e</m:t>
        </m:r>
        <m:r>
          <m:t>g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和</w:t>
      </w:r>
      <m:oMath>
        <m:r>
          <m:t>l</m:t>
        </m:r>
        <m:r>
          <m:t>w</m:t>
        </m:r>
        <m:r>
          <m:t>a</m:t>
        </m:r>
        <m:r>
          <m:t>g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e</m:t>
        </m:r>
        <m:r>
          <m:t>d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e</m:t>
        </m:r>
        <m:r>
          <m:t>x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e</m:t>
        </m:r>
        <m:r>
          <m:t>x</m:t>
        </m:r>
        <m:r>
          <m:t>p</m:t>
        </m:r>
        <m:sSub>
          <m:e>
            <m:r>
              <m:t>2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，快速2SLS估计的</w:t>
      </w:r>
      <w:r>
        <w:rPr>
          <w:rStyle w:val="VerbatimChar"/>
        </w:rPr>
        <w:t xml:space="preserve">R</w:t>
      </w:r>
      <w:r>
        <w:t xml:space="preserve">命令代码如下：</w:t>
      </w:r>
    </w:p>
    <w:p>
      <w:pPr>
        <w:pStyle w:val="SourceCode"/>
      </w:pPr>
      <w:r>
        <w:rPr>
          <w:rStyle w:val="CommentTok"/>
        </w:rPr>
        <w:t xml:space="preserve"># load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(systemfit)</w:t>
      </w:r>
      <w:r>
        <w:br/>
      </w:r>
      <w:r>
        <w:rPr>
          <w:rStyle w:val="CommentTok"/>
        </w:rPr>
        <w:t xml:space="preserve"># set two models</w:t>
      </w:r>
      <w:r>
        <w:br/>
      </w:r>
      <w:r>
        <w:rPr>
          <w:rStyle w:val="NormalTok"/>
        </w:rPr>
        <w:t xml:space="preserve">eq_1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edu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exp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college</w:t>
      </w:r>
      <w:r>
        <w:br/>
      </w:r>
      <w:r>
        <w:rPr>
          <w:rStyle w:val="NormalTok"/>
        </w:rPr>
        <w:t xml:space="preserve">eq_2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exp2 </w:t>
      </w:r>
      <w:r>
        <w:br/>
      </w:r>
      <w:r>
        <w:rPr>
          <w:rStyle w:val="NormalTok"/>
        </w:rPr>
        <w:t xml:space="preserve">sys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eq1 =</w:t>
      </w:r>
      <w:r>
        <w:rPr>
          <w:rStyle w:val="NormalTok"/>
        </w:rPr>
        <w:t xml:space="preserve"> eq_1, </w:t>
      </w:r>
      <w:r>
        <w:rPr>
          <w:rStyle w:val="AttributeTok"/>
        </w:rPr>
        <w:t xml:space="preserve">eq2 =</w:t>
      </w:r>
      <w:r>
        <w:rPr>
          <w:rStyle w:val="NormalTok"/>
        </w:rPr>
        <w:t xml:space="preserve"> eq_2)</w:t>
      </w:r>
      <w:r>
        <w:br/>
      </w:r>
      <w:r>
        <w:br/>
      </w:r>
      <w:r>
        <w:rPr>
          <w:rStyle w:val="CommentTok"/>
        </w:rPr>
        <w:t xml:space="preserve"># specify the instruments</w:t>
      </w:r>
      <w:r>
        <w:br/>
      </w:r>
      <w:r>
        <w:rPr>
          <w:rStyle w:val="NormalTok"/>
        </w:rPr>
        <w:t xml:space="preserve">instr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exp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college</w:t>
      </w:r>
      <w:r>
        <w:br/>
      </w:r>
      <w:r>
        <w:br/>
      </w:r>
      <w:r>
        <w:rPr>
          <w:rStyle w:val="CommentTok"/>
        </w:rPr>
        <w:t xml:space="preserve"># fit models </w:t>
      </w:r>
      <w:r>
        <w:br/>
      </w:r>
      <w:r>
        <w:rPr>
          <w:rStyle w:val="NormalTok"/>
        </w:rPr>
        <w:t xml:space="preserve">fit.sys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 sys,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inst =</w:t>
      </w:r>
      <w:r>
        <w:rPr>
          <w:rStyle w:val="NormalTok"/>
        </w:rPr>
        <w:t xml:space="preserve"> instr,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"2SLS"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tbl_reg)</w:t>
      </w:r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（2）</w:t>
      </w:r>
      <w:r>
        <w:t xml:space="preserve">请你将上述快速2SLS法估计结果整理成表格形式（具体格式见下面的</w:t>
      </w:r>
      <w:r>
        <w:rPr>
          <w:bCs/>
          <w:b/>
        </w:rPr>
        <w:t xml:space="preserve">温馨提示</w:t>
      </w:r>
      <w:r>
        <w:t xml:space="preserve">，保留4位小数）。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快速2SLS法估计进行表格化整理后的结果为：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：例如，两阶段关联模型</w:t>
      </w:r>
      <m:oMath>
        <m:r>
          <m:t>e</m:t>
        </m:r>
        <m:r>
          <m:t>d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t>e</m:t>
        </m:r>
        <m:r>
          <m:t>x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3</m:t>
            </m:r>
          </m:sub>
        </m:sSub>
        <m:r>
          <m:t>e</m:t>
        </m:r>
        <m:r>
          <m:t>x</m:t>
        </m:r>
        <m:r>
          <m:t>p</m:t>
        </m:r>
        <m:sSub>
          <m:e>
            <m:r>
              <m:t>2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4</m:t>
            </m:r>
          </m:sub>
        </m:sSub>
        <m:r>
          <m:t>c</m:t>
        </m:r>
        <m:r>
          <m:t>o</m:t>
        </m:r>
        <m:r>
          <m:t>l</m:t>
        </m:r>
        <m:r>
          <m:t>l</m:t>
        </m:r>
        <m:r>
          <m:t>e</m:t>
        </m:r>
        <m:r>
          <m:t>g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和</w:t>
      </w:r>
      <m:oMath>
        <m:r>
          <m:t>l</m:t>
        </m:r>
        <m:r>
          <m:t>w</m:t>
        </m:r>
        <m:r>
          <m:t>a</m:t>
        </m:r>
        <m:r>
          <m:t>g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e</m:t>
        </m:r>
        <m:r>
          <m:t>d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e</m:t>
        </m:r>
        <m:r>
          <m:t>x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e</m:t>
        </m:r>
        <m:r>
          <m:t>x</m:t>
        </m:r>
        <m:r>
          <m:t>p</m:t>
        </m:r>
        <m:sSub>
          <m:e>
            <m:r>
              <m:t>2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，快速2SLS估计结果可以整理为如下表格形式（见表</w:t>
      </w:r>
      <w:r>
        <w:t xml:space="preserve">3</w:t>
      </w:r>
      <w:r>
        <w:t xml:space="preserve">）：</w:t>
      </w:r>
    </w:p>
    <w:p>
      <w:pPr>
        <w:pStyle w:val="TableCaption"/>
      </w:pPr>
      <w:r>
        <w:t xml:space="preserve">Table 3: 快速2SLS估计结果表格化整理演示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3: 快速2SLS估计结果表格化整理演示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eq1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16.5734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97.3932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eq1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-0.4225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-12.1353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eq1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eq1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college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7.6168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eq2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1.6540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2.8509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eq2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edu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eq2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eq2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-0.2488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-5.6306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0.0000</w:t>
            </w:r>
          </w:p>
        </w:tc>
      </w:tr>
    </w:tbl>
    <w:p>
      <w:pPr>
        <w:pStyle w:val="a0"/>
      </w:pPr>
    </w:p>
    <w:bookmarkEnd w:id="31"/>
    <w:bookmarkStart w:id="32" w:name="任务2-3-两种方法的结果比较"/>
    <w:p>
      <w:pPr>
        <w:pStyle w:val="3"/>
      </w:pPr>
      <w:r>
        <w:rPr>
          <w:bCs/>
          <w:b/>
        </w:rPr>
        <w:t xml:space="preserve">任务2-3：</w:t>
      </w:r>
      <w:r>
        <w:t xml:space="preserve"> </w:t>
      </w:r>
      <w:r>
        <w:t xml:space="preserve">两种方法的结果比较</w:t>
      </w:r>
    </w:p>
    <w:p>
      <w:pPr>
        <w:pStyle w:val="FirstParagraph"/>
      </w:pPr>
      <w:r>
        <w:t xml:space="preserve">通过</w:t>
      </w:r>
      <w:r>
        <w:rPr>
          <w:bCs/>
          <w:b/>
        </w:rPr>
        <w:t xml:space="preserve">手动分步2SLS法</w:t>
      </w:r>
      <w:r>
        <w:t xml:space="preserve">（见前面任务2-1）和</w:t>
      </w:r>
      <w:r>
        <w:rPr>
          <w:bCs/>
          <w:b/>
        </w:rPr>
        <w:t xml:space="preserve">快速2SLS法</w:t>
      </w:r>
      <w:r>
        <w:t xml:space="preserve">（见前面任务2-2），我们分别能得到第二阶段的估计结果（也即式(3)）。请你简要说明两种方法得到的结果有什么异同之处？如果有不同之处，主要的原因是什么？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两种方法的结果主要异同之处包括：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2"/>
    <w:bookmarkEnd w:id="33"/>
    <w:bookmarkStart w:id="37" w:name="X490d9ea17ed83462d83dd220806dafd0b6cdd9a"/>
    <w:p>
      <w:pPr>
        <w:pStyle w:val="2"/>
      </w:pPr>
      <w:r>
        <w:t xml:space="preserve">任务3：两个内生变量且等量工具变量情形下的2SLS分析（</w:t>
      </w:r>
      <w:r>
        <w:rPr>
          <w:rStyle w:val="VerbatimChar"/>
        </w:rPr>
        <w:t xml:space="preserve">edu</w:t>
      </w:r>
      <w:r>
        <w:t xml:space="preserve">、</w:t>
      </w:r>
      <w:r>
        <w:rPr>
          <w:rStyle w:val="VerbatimChar"/>
        </w:rPr>
        <w:t xml:space="preserve">exp</w:t>
      </w:r>
      <w:r>
        <w:t xml:space="preserve">和</w:t>
      </w:r>
      <w:r>
        <w:rPr>
          <w:rStyle w:val="VerbatimChar"/>
        </w:rPr>
        <w:t xml:space="preserve">exp2</w:t>
      </w:r>
      <w:r>
        <w:t xml:space="preserve">内生，工具变量为</w:t>
      </w:r>
      <w:r>
        <w:rPr>
          <w:rStyle w:val="VerbatimChar"/>
        </w:rPr>
        <w:t xml:space="preserve">college</w:t>
      </w:r>
      <w:r>
        <w:t xml:space="preserve">、</w:t>
      </w:r>
      <w:r>
        <w:rPr>
          <w:rStyle w:val="VerbatimChar"/>
        </w:rPr>
        <w:t xml:space="preserve">age</w:t>
      </w:r>
      <w:r>
        <w:t xml:space="preserve">和</w:t>
      </w:r>
      <w:r>
        <w:rPr>
          <w:rStyle w:val="VerbatimChar"/>
        </w:rPr>
        <w:t xml:space="preserve">age2</w:t>
      </w:r>
      <w:r>
        <w:t xml:space="preserve">）</w:t>
      </w:r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任务内容：</w:t>
      </w:r>
      <w:r>
        <w:t xml:space="preserve">假如我们认为前述OLS模型（见式(1)）存在内生性问题，其中受教育年数</w:t>
      </w:r>
      <w:r>
        <w:rPr>
          <w:rStyle w:val="VerbatimChar"/>
        </w:rPr>
        <w:t xml:space="preserve">edu</w:t>
      </w:r>
      <w:r>
        <w:t xml:space="preserve">、工作年数及其平方</w:t>
      </w:r>
      <w:r>
        <w:rPr>
          <w:rStyle w:val="VerbatimChar"/>
        </w:rPr>
        <w:t xml:space="preserve">exp</w:t>
      </w:r>
      <w:r>
        <w:t xml:space="preserve">和</w:t>
      </w:r>
      <w:r>
        <w:rPr>
          <w:rStyle w:val="VerbatimChar"/>
        </w:rPr>
        <w:t xml:space="preserve">exp2</w:t>
      </w:r>
      <w:r>
        <w:t xml:space="preserve">为内生自变量，并且认为其他自变量都是外生的。同时，我们选择把附近是否有大学</w:t>
      </w:r>
      <w:r>
        <w:rPr>
          <w:rStyle w:val="VerbatimChar"/>
        </w:rPr>
        <w:t xml:space="preserve">college</w:t>
      </w:r>
      <w:r>
        <w:t xml:space="preserve">作为内生自变量</w:t>
      </w:r>
      <w:r>
        <w:rPr>
          <w:rStyle w:val="VerbatimChar"/>
        </w:rPr>
        <w:t xml:space="preserve">edu</w:t>
      </w:r>
      <w:r>
        <w:t xml:space="preserve">的一个备选工具变量，把年龄及其平方</w:t>
      </w:r>
      <w:r>
        <w:rPr>
          <w:rStyle w:val="VerbatimChar"/>
        </w:rPr>
        <w:t xml:space="preserve">age</w:t>
      </w:r>
      <w:r>
        <w:t xml:space="preserve">和</w:t>
      </w:r>
      <w:r>
        <w:rPr>
          <w:rStyle w:val="VerbatimChar"/>
        </w:rPr>
        <w:t xml:space="preserve">age2</w:t>
      </w:r>
      <w:r>
        <w:t xml:space="preserve">分别作为</w:t>
      </w:r>
      <w:r>
        <w:rPr>
          <w:rStyle w:val="VerbatimChar"/>
        </w:rPr>
        <w:t xml:space="preserve">exp</w:t>
      </w:r>
      <w:r>
        <w:t xml:space="preserve">和</w:t>
      </w:r>
      <w:r>
        <w:rPr>
          <w:rStyle w:val="VerbatimChar"/>
        </w:rPr>
        <w:t xml:space="preserve">exp2</w:t>
      </w:r>
      <w:r>
        <w:t xml:space="preserve">的工具变量。请你进行两阶段最小二乘回归（2SLS）分析（具体两阶段模型见下面的式(4)、式(5)、式(6)，以及式(7)），并回答相关问题：</w:t>
      </w:r>
    </w:p>
    <w:p>
      <w:pPr>
        <w:pStyle w:val="a0"/>
      </w:pP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e</m:t>
                      </m:r>
                      <m:r>
                        <m:t>d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a</m:t>
                      </m:r>
                      <m:r>
                        <m:t>g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a</m:t>
                      </m:r>
                      <m:r>
                        <m:t>g</m:t>
                      </m:r>
                      <m:r>
                        <m:t>e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b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c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s</m:t>
                      </m:r>
                      <m:r>
                        <m:t>o</m:t>
                      </m:r>
                      <m:r>
                        <m:t>u</m:t>
                      </m:r>
                      <m:r>
                        <m:t>t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6</m:t>
                          </m:r>
                        </m:sub>
                      </m:sSub>
                      <m:r>
                        <m:t>u</m:t>
                      </m:r>
                      <m:r>
                        <m:t>r</m:t>
                      </m:r>
                      <m:r>
                        <m:t>b</m:t>
                      </m:r>
                      <m:r>
                        <m:t>a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7</m:t>
                          </m:r>
                        </m:sub>
                      </m:sSub>
                      <m:r>
                        <m:t>c</m:t>
                      </m:r>
                      <m:r>
                        <m:t>o</m:t>
                      </m:r>
                      <m:r>
                        <m:t>l</m:t>
                      </m:r>
                      <m:r>
                        <m:t>l</m:t>
                      </m:r>
                      <m:r>
                        <m:t>e</m:t>
                      </m:r>
                      <m:r>
                        <m:t>g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v</m:t>
                      </m:r>
                      <m:sSub>
                        <m:e>
                          <m:r>
                            <m:t>1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  <m:r>
                  <m:t> </m:t>
                </m:r>
                <m:r>
                  <m:rPr>
                    <m:nor/>
                    <m:sty m:val="p"/>
                  </m:rPr>
                  <m:t>(stage 1 of 1/3)</m:t>
                </m:r>
                <m:r>
                  <m:t> </m:t>
                </m:r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e</m:t>
                      </m:r>
                      <m:r>
                        <m:t>x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a</m:t>
                      </m:r>
                      <m:r>
                        <m:t>g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a</m:t>
                      </m:r>
                      <m:r>
                        <m:t>g</m:t>
                      </m:r>
                      <m:r>
                        <m:t>e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b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c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s</m:t>
                      </m:r>
                      <m:r>
                        <m:t>o</m:t>
                      </m:r>
                      <m:r>
                        <m:t>u</m:t>
                      </m:r>
                      <m:r>
                        <m:t>t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6</m:t>
                          </m:r>
                        </m:sub>
                      </m:sSub>
                      <m:r>
                        <m:t>u</m:t>
                      </m:r>
                      <m:r>
                        <m:t>r</m:t>
                      </m:r>
                      <m:r>
                        <m:t>b</m:t>
                      </m:r>
                      <m:r>
                        <m:t>a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7</m:t>
                          </m:r>
                        </m:sub>
                      </m:sSub>
                      <m:r>
                        <m:t>c</m:t>
                      </m:r>
                      <m:r>
                        <m:t>o</m:t>
                      </m:r>
                      <m:r>
                        <m:t>l</m:t>
                      </m:r>
                      <m:r>
                        <m:t>l</m:t>
                      </m:r>
                      <m:r>
                        <m:t>e</m:t>
                      </m:r>
                      <m:r>
                        <m:t>g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v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  <m:r>
                  <m:t> </m:t>
                </m:r>
                <m:r>
                  <m:rPr>
                    <m:nor/>
                    <m:sty m:val="p"/>
                  </m:rPr>
                  <m:t>(stage 1 of 2/3)</m:t>
                </m:r>
                <m:r>
                  <m:t> </m:t>
                </m:r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a</m:t>
                      </m:r>
                      <m:r>
                        <m:t>g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a</m:t>
                      </m:r>
                      <m:r>
                        <m:t>g</m:t>
                      </m:r>
                      <m:r>
                        <m:t>e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b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c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s</m:t>
                      </m:r>
                      <m:r>
                        <m:t>o</m:t>
                      </m:r>
                      <m:r>
                        <m:t>u</m:t>
                      </m:r>
                      <m:r>
                        <m:t>t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6</m:t>
                          </m:r>
                        </m:sub>
                      </m:sSub>
                      <m:r>
                        <m:t>u</m:t>
                      </m:r>
                      <m:r>
                        <m:t>r</m:t>
                      </m:r>
                      <m:r>
                        <m:t>b</m:t>
                      </m:r>
                      <m:r>
                        <m:t>a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7</m:t>
                          </m:r>
                        </m:sub>
                      </m:sSub>
                      <m:r>
                        <m:t>c</m:t>
                      </m:r>
                      <m:r>
                        <m:t>o</m:t>
                      </m:r>
                      <m:r>
                        <m:t>l</m:t>
                      </m:r>
                      <m:r>
                        <m:t>l</m:t>
                      </m:r>
                      <m:r>
                        <m:t>e</m:t>
                      </m:r>
                      <m:r>
                        <m:t>g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v</m:t>
                      </m:r>
                      <m:sSub>
                        <m:e>
                          <m:r>
                            <m:t>3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  <m:r>
                  <m:t> </m:t>
                </m:r>
                <m:r>
                  <m:rPr>
                    <m:nor/>
                    <m:sty m:val="p"/>
                  </m:rPr>
                  <m:t>(stage 1 of 3/3)</m:t>
                </m:r>
                <m:r>
                  <m:t> </m:t>
                </m:r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l</m:t>
                      </m:r>
                      <m:r>
                        <m:t>w</m:t>
                      </m:r>
                      <m:r>
                        <m:t>a</m:t>
                      </m:r>
                      <m:r>
                        <m:t>g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e</m:t>
                      </m:r>
                      <m:r>
                        <m:t>d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e</m:t>
                      </m:r>
                      <m:r>
                        <m:t>x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b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c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6</m:t>
                          </m:r>
                        </m:sub>
                      </m:sSub>
                      <m:r>
                        <m:t>s</m:t>
                      </m:r>
                      <m:r>
                        <m:t>o</m:t>
                      </m:r>
                      <m:r>
                        <m:t>u</m:t>
                      </m:r>
                      <m:r>
                        <m:t>t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7</m:t>
                          </m:r>
                        </m:sub>
                      </m:sSub>
                      <m:r>
                        <m:t>u</m:t>
                      </m:r>
                      <m:r>
                        <m:t>r</m:t>
                      </m:r>
                      <m:r>
                        <m:t>b</m:t>
                      </m:r>
                      <m:r>
                        <m:t>a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  <m:r>
                  <m:t> </m:t>
                </m:r>
                <m:r>
                  <m:rPr>
                    <m:nor/>
                    <m:sty m:val="p"/>
                  </m:rPr>
                  <m:t>(stage 2)</m:t>
                </m:r>
                <m:r>
                  <m:t> </m:t>
                </m:r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</m:t>
                    </m:r>
                  </m:e>
                </m:d>
              </m:e>
            </m:mr>
          </m:m>
        </m:oMath>
      </m:oMathPara>
    </w:p>
    <w:p>
      <w:pPr>
        <w:pStyle w:val="FirstParagraph"/>
      </w:pPr>
    </w:p>
    <w:bookmarkStart w:id="34" w:name="任务3-1-内生性的来源及其可选工具变量"/>
    <w:p>
      <w:pPr>
        <w:pStyle w:val="3"/>
      </w:pPr>
      <w:r>
        <w:rPr>
          <w:bCs/>
          <w:b/>
        </w:rPr>
        <w:t xml:space="preserve">任务3-1：</w:t>
      </w:r>
      <w:r>
        <w:t xml:space="preserve"> </w:t>
      </w:r>
      <w:r>
        <w:t xml:space="preserve">内生性的来源及其可选工具变量</w:t>
      </w:r>
    </w:p>
    <w:p>
      <w:pPr>
        <w:pStyle w:val="FirstParagraph"/>
      </w:pPr>
      <w:r>
        <w:t xml:space="preserve">对于上述两阶段关联模型（见上面的式(4)、式(5)、式(6)，以及式(7)），请你简要解释为什么工作年数及其平方</w:t>
      </w:r>
      <w:r>
        <w:rPr>
          <w:rStyle w:val="VerbatimChar"/>
        </w:rPr>
        <w:t xml:space="preserve">exp</w:t>
      </w:r>
      <w:r>
        <w:t xml:space="preserve">和</w:t>
      </w:r>
      <w:r>
        <w:rPr>
          <w:rStyle w:val="VerbatimChar"/>
        </w:rPr>
        <w:t xml:space="preserve">exp2</w:t>
      </w:r>
      <w:r>
        <w:t xml:space="preserve">会产生内生性问题？以及为什么年龄及其平方</w:t>
      </w:r>
      <w:r>
        <w:rPr>
          <w:rStyle w:val="VerbatimChar"/>
        </w:rPr>
        <w:t xml:space="preserve">age</w:t>
      </w:r>
      <w:r>
        <w:t xml:space="preserve">和</w:t>
      </w:r>
      <w:r>
        <w:rPr>
          <w:rStyle w:val="VerbatimChar"/>
        </w:rPr>
        <w:t xml:space="preserve">age2</w:t>
      </w:r>
      <w:r>
        <w:t xml:space="preserve">可以分别作为它们的可选工具变量？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4"/>
    <w:bookmarkStart w:id="35" w:name="任务3-2-快速2sls法"/>
    <w:p>
      <w:pPr>
        <w:pStyle w:val="3"/>
      </w:pPr>
      <w:r>
        <w:rPr>
          <w:bCs/>
          <w:b/>
        </w:rPr>
        <w:t xml:space="preserve">任务3-2：</w:t>
      </w:r>
      <w:r>
        <w:t xml:space="preserve"> </w:t>
      </w:r>
      <w:r>
        <w:t xml:space="preserve">快速2SLS法</w:t>
      </w:r>
    </w:p>
    <w:p>
      <w:pPr>
        <w:pStyle w:val="FirstParagraph"/>
      </w:pPr>
      <w:r>
        <w:t xml:space="preserve">对于上述两阶段关联模型（见上面的式(4)、式(5)、式(6)，以及式(7)），我们也可以使用编程软件内置的命令进行快速2SLS估计，从而同时得到两个回归方程的最终估计结果。</w:t>
      </w:r>
    </w:p>
    <w:p>
      <w:pPr>
        <w:pStyle w:val="a0"/>
      </w:pPr>
      <w:r>
        <w:t xml:space="preserve">（1）根据上述两阶段关联模型（见上面的式(4)、式(5)、式(6)，以及式(7)），请在下面写出你编程软件下快速2SLS回归分析的代码命令：</w:t>
      </w:r>
    </w:p>
    <w:p>
      <w:pPr>
        <w:pStyle w:val="a0"/>
      </w:pPr>
      <w:r>
        <w:rPr>
          <w:bCs/>
          <w:b/>
        </w:rPr>
        <w:t xml:space="preserve">答：</w:t>
      </w:r>
      <w:r>
        <w:t xml:space="preserve">相关代码命令为：</w:t>
      </w:r>
    </w:p>
    <w:p>
      <w:pPr>
        <w:pStyle w:val="a0"/>
      </w:pP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（2）</w:t>
      </w:r>
      <w:r>
        <w:t xml:space="preserve">请你将上述快速2SLS法估计结果整理成表格形式（具体格式同前面的</w:t>
      </w:r>
      <w:r>
        <w:rPr>
          <w:bCs/>
          <w:b/>
        </w:rPr>
        <w:t xml:space="preserve">温馨提示</w:t>
      </w:r>
      <w:r>
        <w:t xml:space="preserve">，保留4位小数）。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快速2SLS法估计进行表格化整理后的结果为：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5"/>
    <w:bookmarkStart w:id="36" w:name="任务3-3-内生变量之间的关系"/>
    <w:p>
      <w:pPr>
        <w:pStyle w:val="3"/>
      </w:pPr>
      <w:r>
        <w:rPr>
          <w:bCs/>
          <w:b/>
        </w:rPr>
        <w:t xml:space="preserve">任务3-3：</w:t>
      </w:r>
      <w:r>
        <w:t xml:space="preserve"> </w:t>
      </w:r>
      <w:r>
        <w:t xml:space="preserve">内生变量之间的关系</w:t>
      </w:r>
    </w:p>
    <w:p>
      <w:pPr>
        <w:pStyle w:val="FirstParagraph"/>
      </w:pPr>
      <w:r>
        <w:t xml:space="preserve">根据常识以及前面数据集和变量说明，我们易知：对于大多数人来说，他的教育年数</w:t>
      </w:r>
      <w:r>
        <w:rPr>
          <w:rStyle w:val="VerbatimChar"/>
        </w:rPr>
        <w:t xml:space="preserve">edu</w:t>
      </w:r>
      <w:r>
        <w:t xml:space="preserve">和他工作年数</w:t>
      </w:r>
      <w:r>
        <w:rPr>
          <w:rStyle w:val="VerbatimChar"/>
        </w:rPr>
        <w:t xml:space="preserve">exp</w:t>
      </w:r>
      <w:r>
        <w:t xml:space="preserve">本身存在一个等式关系：</w:t>
      </w:r>
      <m:oMath>
        <m:r>
          <m:t>e</m:t>
        </m:r>
        <m:r>
          <m:t>x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a</m:t>
        </m:r>
        <m:r>
          <m:t>g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e</m:t>
        </m:r>
        <m:r>
          <m:t>d</m:t>
        </m:r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，也即工作年数等于其年龄减去受教育年数（因为大多数人毕业后就会选择去工作）。基于这一事实，请你回答如下问题：</w:t>
      </w:r>
    </w:p>
    <w:p>
      <w:pPr>
        <w:pStyle w:val="a0"/>
      </w:pPr>
      <w:r>
        <w:t xml:space="preserve">（1）结合</w:t>
      </w:r>
      <w:r>
        <w:rPr>
          <w:bCs/>
          <w:b/>
        </w:rPr>
        <w:t xml:space="preserve">任务3-2</w:t>
      </w:r>
      <w:r>
        <w:t xml:space="preserve">的估计结果，请你分别抄写出</w:t>
      </w:r>
      <w:r>
        <w:rPr>
          <w:bCs/>
          <w:b/>
        </w:rPr>
        <w:t xml:space="preserve">第1阶段回归</w:t>
      </w:r>
      <w:r>
        <w:t xml:space="preserve">中，教育年数</w:t>
      </w:r>
      <w:r>
        <w:rPr>
          <w:rStyle w:val="VerbatimChar"/>
        </w:rPr>
        <w:t xml:space="preserve">edu</w:t>
      </w:r>
      <w:r>
        <w:t xml:space="preserve">回归模型（见式(4)）和工作年数</w:t>
      </w:r>
      <w:r>
        <w:rPr>
          <w:rStyle w:val="VerbatimChar"/>
        </w:rPr>
        <w:t xml:space="preserve">exp</w:t>
      </w:r>
      <w:r>
        <w:t xml:space="preserve">回归模型（见式(5)）的相关结果，请你填写完成下表（见表</w:t>
      </w:r>
      <w:r>
        <w:t xml:space="preserve">4</w:t>
      </w:r>
      <w:r>
        <w:t xml:space="preserve">）（要求：保留4位小数）。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完成下表下划线填空即可。其中括号前为估计系数，括号内为估计标准误差，表格补充填写如下（要求：保留4位小数）：</w:t>
      </w:r>
    </w:p>
    <w:p>
      <w:pPr>
        <w:pStyle w:val="TableCaption"/>
      </w:pPr>
      <w:r>
        <w:t xml:space="preserve">Table 4: 请填写回归系数及标准误差（括号内）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4: 请填写回归系数及标准误差（括号内）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解释变量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被解释变量</w:t>
            </w:r>
            <w:r>
              <w:rPr>
                <w:rStyle w:val="VerbatimChar"/>
              </w:rPr>
              <w:t xml:space="preserve">edu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被解释变量</w:t>
            </w:r>
            <w:r>
              <w:rPr>
                <w:rStyle w:val="VerbatimChar"/>
              </w:rPr>
              <w:t xml:space="preserve">exp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____(____)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____(____)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south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____(____)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____(____)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urban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____(____)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____(____)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____(____)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____(____)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age2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____(____)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____(____)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____(____)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____(____)</w:t>
            </w:r>
          </w:p>
        </w:tc>
      </w:tr>
    </w:tbl>
    <w:p>
      <w:pPr>
        <w:pStyle w:val="a0"/>
      </w:pPr>
    </w:p>
    <w:p>
      <w:pPr>
        <w:pStyle w:val="a0"/>
      </w:pPr>
      <w:r>
        <w:t xml:space="preserve">（2）根据上述填写完整的表格结果（见表</w:t>
      </w:r>
      <w:r>
        <w:t xml:space="preserve">4</w:t>
      </w:r>
      <w:r>
        <w:t xml:space="preserve">），对于有关变量（</w:t>
      </w:r>
      <w:r>
        <w:rPr>
          <w:rStyle w:val="VerbatimChar"/>
        </w:rPr>
        <w:t xml:space="preserve">black</w:t>
      </w:r>
      <w:r>
        <w:t xml:space="preserve">、</w:t>
      </w:r>
      <w:r>
        <w:rPr>
          <w:rStyle w:val="VerbatimChar"/>
        </w:rPr>
        <w:t xml:space="preserve">south</w:t>
      </w:r>
      <w:r>
        <w:t xml:space="preserve">、</w:t>
      </w:r>
      <w:r>
        <w:rPr>
          <w:rStyle w:val="VerbatimChar"/>
        </w:rPr>
        <w:t xml:space="preserve">urban</w:t>
      </w:r>
      <w:r>
        <w:t xml:space="preserve">、</w:t>
      </w:r>
      <w:r>
        <w:rPr>
          <w:rStyle w:val="VerbatimChar"/>
        </w:rPr>
        <w:t xml:space="preserve">college</w:t>
      </w:r>
      <w:r>
        <w:t xml:space="preserve">）的估计结果，你有没有发现什么有趣的结论？为什么会出现这样的结果？对于前面讨论的等式关系（</w:t>
      </w:r>
      <m:oMath>
        <m:r>
          <m:t>e</m:t>
        </m:r>
        <m:r>
          <m:t>x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a</m:t>
        </m:r>
        <m:r>
          <m:t>g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e</m:t>
        </m:r>
        <m:r>
          <m:t>d</m:t>
        </m:r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），你认为这是否会导致</w:t>
      </w:r>
      <w:r>
        <w:rPr>
          <w:bCs/>
          <w:b/>
        </w:rPr>
        <w:t xml:space="preserve">第1阶段回归</w:t>
      </w:r>
      <w:r>
        <w:t xml:space="preserve">中，教育年数</w:t>
      </w:r>
      <w:r>
        <w:rPr>
          <w:rStyle w:val="VerbatimChar"/>
        </w:rPr>
        <w:t xml:space="preserve">edu</w:t>
      </w:r>
      <w:r>
        <w:t xml:space="preserve">回归模型（见式(4)）和工作年数</w:t>
      </w:r>
      <w:r>
        <w:rPr>
          <w:rStyle w:val="VerbatimChar"/>
        </w:rPr>
        <w:t xml:space="preserve">exp</w:t>
      </w:r>
      <w:r>
        <w:t xml:space="preserve">回归模型（见式(5)）二者之一，必定有一个是多余的？请简要说明你的理由！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6"/>
    <w:bookmarkEnd w:id="37"/>
    <w:bookmarkStart w:id="41" w:name="X4c0140de0a6295cf14db88e6eade98a4cfe59b0"/>
    <w:p>
      <w:pPr>
        <w:pStyle w:val="2"/>
      </w:pPr>
      <w:r>
        <w:t xml:space="preserve">任务4：一个内生变量且富余工具变量情形下的2SLS分析（</w:t>
      </w:r>
      <w:r>
        <w:rPr>
          <w:rStyle w:val="VerbatimChar"/>
        </w:rPr>
        <w:t xml:space="preserve">edu</w:t>
      </w:r>
      <w:r>
        <w:t xml:space="preserve">内生，工具变量为</w:t>
      </w:r>
      <w:r>
        <w:rPr>
          <w:rStyle w:val="VerbatimChar"/>
        </w:rPr>
        <w:t xml:space="preserve">public</w:t>
      </w:r>
      <w:r>
        <w:t xml:space="preserve">和</w:t>
      </w:r>
      <w:r>
        <w:rPr>
          <w:rStyle w:val="VerbatimChar"/>
        </w:rPr>
        <w:t xml:space="preserve">private</w:t>
      </w:r>
      <w:r>
        <w:t xml:space="preserve">）</w:t>
      </w:r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任务内容：</w:t>
      </w:r>
      <w:r>
        <w:t xml:space="preserve">这里，假如我们认为前述OLS模型（见式(1)）存在内生性问题，其中受教育年数</w:t>
      </w:r>
      <w:r>
        <w:rPr>
          <w:rStyle w:val="VerbatimChar"/>
        </w:rPr>
        <w:t xml:space="preserve">edu</w:t>
      </w:r>
      <w:r>
        <w:t xml:space="preserve">为内生自变量，并且认为其他自变量都是外生的。同时，我们选择把附近是否有公立大学</w:t>
      </w:r>
      <w:r>
        <w:rPr>
          <w:rStyle w:val="VerbatimChar"/>
        </w:rPr>
        <w:t xml:space="preserve">public</w:t>
      </w:r>
      <w:r>
        <w:t xml:space="preserve">和附近是否有私立大学</w:t>
      </w:r>
      <w:r>
        <w:rPr>
          <w:rStyle w:val="VerbatimChar"/>
        </w:rPr>
        <w:t xml:space="preserve">private</w:t>
      </w:r>
      <w:r>
        <w:t xml:space="preserve">作为内生自变量</w:t>
      </w:r>
      <w:r>
        <w:rPr>
          <w:rStyle w:val="VerbatimChar"/>
        </w:rPr>
        <w:t xml:space="preserve">edu</w:t>
      </w:r>
      <w:r>
        <w:t xml:space="preserve">的2个备选工具变量。请你进行两阶段最小二乘回归（2SLS）分析（具体两阶段模型见下面的式(8)和式(9)），并回答相关问题：</w:t>
      </w:r>
    </w:p>
    <w:p>
      <w:pPr>
        <w:pStyle w:val="a0"/>
      </w:pP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e</m:t>
                      </m:r>
                      <m:r>
                        <m:t>d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e</m:t>
                      </m:r>
                      <m:r>
                        <m:t>x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b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c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s</m:t>
                      </m:r>
                      <m:r>
                        <m:t>o</m:t>
                      </m:r>
                      <m:r>
                        <m:t>u</m:t>
                      </m:r>
                      <m:r>
                        <m:t>t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6</m:t>
                          </m:r>
                        </m:sub>
                      </m:sSub>
                      <m:r>
                        <m:t>u</m:t>
                      </m:r>
                      <m:r>
                        <m:t>r</m:t>
                      </m:r>
                      <m:r>
                        <m:t>b</m:t>
                      </m:r>
                      <m:r>
                        <m:t>a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7</m:t>
                          </m:r>
                        </m:sub>
                      </m:sSub>
                      <m:r>
                        <m:t>p</m:t>
                      </m:r>
                      <m:r>
                        <m:t>u</m:t>
                      </m:r>
                      <m:r>
                        <m:t>b</m:t>
                      </m:r>
                      <m:r>
                        <m:t>l</m:t>
                      </m:r>
                      <m:r>
                        <m:t>i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8</m:t>
                          </m:r>
                        </m:sub>
                      </m:sSub>
                      <m:r>
                        <m:t>p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t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  <m:r>
                  <m:t> </m:t>
                </m:r>
                <m:r>
                  <m:rPr>
                    <m:nor/>
                    <m:sty m:val="p"/>
                  </m:rPr>
                  <m:t>(stage 1)</m:t>
                </m:r>
                <m:r>
                  <m:t> </m:t>
                </m:r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l</m:t>
                      </m:r>
                      <m:r>
                        <m:t>w</m:t>
                      </m:r>
                      <m:r>
                        <m:t>a</m:t>
                      </m:r>
                      <m:r>
                        <m:t>g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e</m:t>
                      </m:r>
                      <m:r>
                        <m:t>d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e</m:t>
                      </m:r>
                      <m:r>
                        <m:t>x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b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c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6</m:t>
                          </m:r>
                        </m:sub>
                      </m:sSub>
                      <m:r>
                        <m:t>s</m:t>
                      </m:r>
                      <m:r>
                        <m:t>o</m:t>
                      </m:r>
                      <m:r>
                        <m:t>u</m:t>
                      </m:r>
                      <m:r>
                        <m:t>t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7</m:t>
                          </m:r>
                        </m:sub>
                      </m:sSub>
                      <m:r>
                        <m:t>u</m:t>
                      </m:r>
                      <m:r>
                        <m:t>r</m:t>
                      </m:r>
                      <m:r>
                        <m:t>b</m:t>
                      </m:r>
                      <m:r>
                        <m:t>a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  <m:r>
                  <m:t> </m:t>
                </m:r>
                <m:r>
                  <m:rPr>
                    <m:nor/>
                    <m:sty m:val="p"/>
                  </m:rPr>
                  <m:t>(stage 2)</m:t>
                </m:r>
                <m:r>
                  <m:t> </m:t>
                </m:r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9</m:t>
                    </m:r>
                  </m:e>
                </m:d>
              </m:e>
            </m:mr>
          </m:m>
        </m:oMath>
      </m:oMathPara>
    </w:p>
    <w:p>
      <w:pPr>
        <w:pStyle w:val="FirstParagraph"/>
      </w:pPr>
    </w:p>
    <w:bookmarkStart w:id="38" w:name="任务4-1-多个可选工具变量的关系"/>
    <w:p>
      <w:pPr>
        <w:pStyle w:val="3"/>
      </w:pPr>
      <w:r>
        <w:rPr>
          <w:bCs/>
          <w:b/>
        </w:rPr>
        <w:t xml:space="preserve">任务4-1：</w:t>
      </w:r>
      <w:r>
        <w:t xml:space="preserve"> </w:t>
      </w:r>
      <w:r>
        <w:t xml:space="preserve">多个可选工具变量的关系</w:t>
      </w:r>
    </w:p>
    <w:p>
      <w:pPr>
        <w:pStyle w:val="FirstParagraph"/>
      </w:pPr>
      <w:r>
        <w:t xml:space="preserve">对于上述两阶段关联模型（见式(8)和式(9)），请你简要解释为什么我们可以把附近是否有公立大学</w:t>
      </w:r>
      <w:r>
        <w:rPr>
          <w:rStyle w:val="VerbatimChar"/>
        </w:rPr>
        <w:t xml:space="preserve">public</w:t>
      </w:r>
      <w:r>
        <w:t xml:space="preserve">和附近是否有私立大学</w:t>
      </w:r>
      <w:r>
        <w:rPr>
          <w:rStyle w:val="VerbatimChar"/>
        </w:rPr>
        <w:t xml:space="preserve">private</w:t>
      </w:r>
      <w:r>
        <w:t xml:space="preserve">作为内生自变量</w:t>
      </w:r>
      <w:r>
        <w:rPr>
          <w:rStyle w:val="VerbatimChar"/>
        </w:rPr>
        <w:t xml:space="preserve">edu</w:t>
      </w:r>
      <w:r>
        <w:t xml:space="preserve">的2个备选工具变量？进一步地，我们能不能将3个外生变量</w:t>
      </w:r>
      <w:r>
        <w:rPr>
          <w:rStyle w:val="VerbatimChar"/>
        </w:rPr>
        <w:t xml:space="preserve">college</w:t>
      </w:r>
      <w:r>
        <w:t xml:space="preserve">、</w:t>
      </w:r>
      <w:r>
        <w:rPr>
          <w:rStyle w:val="VerbatimChar"/>
        </w:rPr>
        <w:t xml:space="preserve">public</w:t>
      </w:r>
      <w:r>
        <w:t xml:space="preserve">和</w:t>
      </w:r>
      <w:r>
        <w:rPr>
          <w:rStyle w:val="VerbatimChar"/>
        </w:rPr>
        <w:t xml:space="preserve">private</w:t>
      </w:r>
      <w:r>
        <w:t xml:space="preserve">同时作为内生自变量</w:t>
      </w:r>
      <w:r>
        <w:rPr>
          <w:rStyle w:val="VerbatimChar"/>
        </w:rPr>
        <w:t xml:space="preserve">edu</w:t>
      </w:r>
      <w:r>
        <w:t xml:space="preserve">的备选工具变量，并将三者同时放到第一阶段模型（见式(8)）中去？请简要说明理由！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8"/>
    <w:bookmarkStart w:id="39" w:name="任务4-2-快速2sls法"/>
    <w:p>
      <w:pPr>
        <w:pStyle w:val="3"/>
      </w:pPr>
      <w:r>
        <w:rPr>
          <w:bCs/>
          <w:b/>
        </w:rPr>
        <w:t xml:space="preserve">任务4-2：</w:t>
      </w:r>
      <w:r>
        <w:t xml:space="preserve"> </w:t>
      </w:r>
      <w:r>
        <w:t xml:space="preserve">快速2SLS法</w:t>
      </w:r>
    </w:p>
    <w:p>
      <w:pPr>
        <w:pStyle w:val="FirstParagraph"/>
      </w:pPr>
      <w:r>
        <w:t xml:space="preserve">对于上述两阶段关联模型（见式(8)和式(9)），我们也可以使用编程软件内置的命令进行快速2SLS估计，从而同时得到两个回归方程的最终估计结果。</w:t>
      </w:r>
    </w:p>
    <w:p>
      <w:pPr>
        <w:pStyle w:val="a0"/>
      </w:pPr>
      <w:r>
        <w:t xml:space="preserve">（1）根据上述两阶段关联模型（见式(8)和式(9)），请在下面写出你编程软件下快速2SLS回归分析的代码命令：</w:t>
      </w:r>
    </w:p>
    <w:p>
      <w:pPr>
        <w:pStyle w:val="a0"/>
      </w:pPr>
      <w:r>
        <w:rPr>
          <w:bCs/>
          <w:b/>
        </w:rPr>
        <w:t xml:space="preserve">答：</w:t>
      </w:r>
      <w:r>
        <w:t xml:space="preserve">相关代码命令为：</w:t>
      </w:r>
    </w:p>
    <w:p>
      <w:pPr>
        <w:pStyle w:val="a0"/>
      </w:pP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（2）</w:t>
      </w:r>
      <w:r>
        <w:t xml:space="preserve">请你将上述快速2SLS法估计结果整理成表格形式（具体格式同前面的</w:t>
      </w:r>
      <w:r>
        <w:rPr>
          <w:bCs/>
          <w:b/>
        </w:rPr>
        <w:t xml:space="preserve">温馨提示</w:t>
      </w:r>
      <w:r>
        <w:t xml:space="preserve">，保留4位小数）。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快速2SLS法估计进行表格化整理后的结果为：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9"/>
    <w:bookmarkStart w:id="40" w:name="任务4-3-不同工具变量选择下的模型比较"/>
    <w:p>
      <w:pPr>
        <w:pStyle w:val="3"/>
      </w:pPr>
      <w:r>
        <w:rPr>
          <w:bCs/>
          <w:b/>
        </w:rPr>
        <w:t xml:space="preserve">任务4-3：</w:t>
      </w:r>
      <w:r>
        <w:t xml:space="preserve"> </w:t>
      </w:r>
      <w:r>
        <w:t xml:space="preserve">不同工具变量选择下的模型比较</w:t>
      </w:r>
    </w:p>
    <w:p>
      <w:pPr>
        <w:pStyle w:val="FirstParagraph"/>
      </w:pPr>
      <w:r>
        <w:t xml:space="preserve">自此，仅就内生自变量</w:t>
      </w:r>
      <w:r>
        <w:rPr>
          <w:rStyle w:val="VerbatimChar"/>
        </w:rPr>
        <w:t xml:space="preserve">edu</w:t>
      </w:r>
      <w:r>
        <w:t xml:space="preserve">而言，我们重点考虑了被调查附近是否有大学（</w:t>
      </w:r>
      <w:r>
        <w:rPr>
          <w:rStyle w:val="VerbatimChar"/>
        </w:rPr>
        <w:t xml:space="preserve">college</w:t>
      </w:r>
      <w:r>
        <w:t xml:space="preserve">）以及大学类型（</w:t>
      </w:r>
      <w:r>
        <w:rPr>
          <w:rStyle w:val="VerbatimChar"/>
        </w:rPr>
        <w:t xml:space="preserve">public</w:t>
      </w:r>
      <w:r>
        <w:t xml:space="preserve">和</w:t>
      </w:r>
      <w:r>
        <w:rPr>
          <w:rStyle w:val="VerbatimChar"/>
        </w:rPr>
        <w:t xml:space="preserve">private</w:t>
      </w:r>
      <w:r>
        <w:t xml:space="preserve">），作为其备选工具变量进行分别进行了2SLS建模分析，并得到了估计结果（分别见</w:t>
      </w:r>
      <w:r>
        <w:rPr>
          <w:bCs/>
          <w:b/>
        </w:rPr>
        <w:t xml:space="preserve">任务2-2</w:t>
      </w:r>
      <w:r>
        <w:t xml:space="preserve">和</w:t>
      </w:r>
      <w:r>
        <w:rPr>
          <w:bCs/>
          <w:b/>
        </w:rPr>
        <w:t xml:space="preserve">任务4-2</w:t>
      </w:r>
      <w:r>
        <w:t xml:space="preserve">）。</w:t>
      </w:r>
    </w:p>
    <w:p>
      <w:pPr>
        <w:pStyle w:val="a0"/>
      </w:pPr>
      <w:r>
        <w:t xml:space="preserve">（1）请你对二者的</w:t>
      </w:r>
      <w:r>
        <w:rPr>
          <w:bCs/>
          <w:b/>
        </w:rPr>
        <w:t xml:space="preserve">第1阶段</w:t>
      </w:r>
      <w:r>
        <w:t xml:space="preserve">回归结果进行分析。其中，</w:t>
      </w:r>
      <w:r>
        <w:rPr>
          <w:rStyle w:val="VerbatimChar"/>
        </w:rPr>
        <w:t xml:space="preserve">edu</w:t>
      </w:r>
      <w:r>
        <w:t xml:space="preserve">对</w:t>
      </w:r>
      <w:r>
        <w:rPr>
          <w:rStyle w:val="VerbatimChar"/>
        </w:rPr>
        <w:t xml:space="preserve">college</w:t>
      </w:r>
      <w:r>
        <w:t xml:space="preserve">的第一阶段回归模型估计结果（具体见式(2)以及见</w:t>
      </w:r>
      <w:r>
        <w:rPr>
          <w:bCs/>
          <w:b/>
        </w:rPr>
        <w:t xml:space="preserve">任务2-2</w:t>
      </w:r>
      <w:r>
        <w:t xml:space="preserve">的表格结果）；</w:t>
      </w:r>
      <w:r>
        <w:rPr>
          <w:rStyle w:val="VerbatimChar"/>
        </w:rPr>
        <w:t xml:space="preserve">edu</w:t>
      </w:r>
      <w:r>
        <w:t xml:space="preserve">对</w:t>
      </w:r>
      <w:r>
        <w:rPr>
          <w:rStyle w:val="VerbatimChar"/>
        </w:rPr>
        <w:t xml:space="preserve">public</w:t>
      </w:r>
      <w:r>
        <w:t xml:space="preserve">和</w:t>
      </w:r>
      <w:r>
        <w:rPr>
          <w:rStyle w:val="VerbatimChar"/>
        </w:rPr>
        <w:t xml:space="preserve">private</w:t>
      </w:r>
      <w:r>
        <w:t xml:space="preserve">的第一阶段回归模型估计结果（具体见式(8)以及见</w:t>
      </w:r>
      <w:r>
        <w:rPr>
          <w:bCs/>
          <w:b/>
        </w:rPr>
        <w:t xml:space="preserve">任务4-2</w:t>
      </w:r>
      <w:r>
        <w:t xml:space="preserve">的表格结果）。你认为被调查者受教育年数</w:t>
      </w:r>
      <w:r>
        <w:rPr>
          <w:rStyle w:val="VerbatimChar"/>
        </w:rPr>
        <w:t xml:space="preserve">edu</w:t>
      </w:r>
      <w:r>
        <w:t xml:space="preserve">是如何受到他出生地附近是否有大学</w:t>
      </w:r>
      <w:r>
        <w:rPr>
          <w:rStyle w:val="VerbatimChar"/>
        </w:rPr>
        <w:t xml:space="preserve">college</w:t>
      </w:r>
      <w:r>
        <w:t xml:space="preserve">以及大学是哪种类型（</w:t>
      </w:r>
      <w:r>
        <w:rPr>
          <w:rStyle w:val="VerbatimChar"/>
        </w:rPr>
        <w:t xml:space="preserve">public</w:t>
      </w:r>
      <w:r>
        <w:t xml:space="preserve">和</w:t>
      </w:r>
      <w:r>
        <w:rPr>
          <w:rStyle w:val="VerbatimChar"/>
        </w:rPr>
        <w:t xml:space="preserve">private</w:t>
      </w:r>
      <w:r>
        <w:t xml:space="preserve">）影响的？（要求：对比估计量，并做出说明！）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  <w:r>
        <w:t xml:space="preserve">（2）进一步地，请你对二者的</w:t>
      </w:r>
      <w:r>
        <w:rPr>
          <w:bCs/>
          <w:b/>
        </w:rPr>
        <w:t xml:space="preserve">第2阶段</w:t>
      </w:r>
      <w:r>
        <w:t xml:space="preserve">回归结果进行分析。其中，</w:t>
      </w:r>
      <w:r>
        <w:rPr>
          <w:rStyle w:val="VerbatimChar"/>
        </w:rPr>
        <w:t xml:space="preserve">edu</w:t>
      </w:r>
      <w:r>
        <w:t xml:space="preserve">对</w:t>
      </w:r>
      <w:r>
        <w:rPr>
          <w:rStyle w:val="VerbatimChar"/>
        </w:rPr>
        <w:t xml:space="preserve">college</w:t>
      </w:r>
      <w:r>
        <w:t xml:space="preserve">的第一阶段回归模型估计结果（具体见式(3)以及见</w:t>
      </w:r>
      <w:r>
        <w:rPr>
          <w:bCs/>
          <w:b/>
        </w:rPr>
        <w:t xml:space="preserve">任务2-2</w:t>
      </w:r>
      <w:r>
        <w:t xml:space="preserve">的表格结果）；</w:t>
      </w:r>
      <w:r>
        <w:rPr>
          <w:rStyle w:val="VerbatimChar"/>
        </w:rPr>
        <w:t xml:space="preserve">edu</w:t>
      </w:r>
      <w:r>
        <w:t xml:space="preserve">对</w:t>
      </w:r>
      <w:r>
        <w:rPr>
          <w:rStyle w:val="VerbatimChar"/>
        </w:rPr>
        <w:t xml:space="preserve">public</w:t>
      </w:r>
      <w:r>
        <w:t xml:space="preserve">和</w:t>
      </w:r>
      <w:r>
        <w:rPr>
          <w:rStyle w:val="VerbatimChar"/>
        </w:rPr>
        <w:t xml:space="preserve">private</w:t>
      </w:r>
      <w:r>
        <w:t xml:space="preserve">的第一阶段回归模型估计结果（具体见式(9)以及见</w:t>
      </w:r>
      <w:r>
        <w:rPr>
          <w:bCs/>
          <w:b/>
        </w:rPr>
        <w:t xml:space="preserve">任务4-2</w:t>
      </w:r>
      <w:r>
        <w:t xml:space="preserve">的表格结果）。你认为被调查者出生地附近是否有大学</w:t>
      </w:r>
      <w:r>
        <w:rPr>
          <w:rStyle w:val="VerbatimChar"/>
        </w:rPr>
        <w:t xml:space="preserve">college</w:t>
      </w:r>
      <w:r>
        <w:t xml:space="preserve">以及大学是哪种类型（</w:t>
      </w:r>
      <w:r>
        <w:rPr>
          <w:rStyle w:val="VerbatimChar"/>
        </w:rPr>
        <w:t xml:space="preserve">public</w:t>
      </w:r>
      <w:r>
        <w:t xml:space="preserve">和</w:t>
      </w:r>
      <w:r>
        <w:rPr>
          <w:rStyle w:val="VerbatimChar"/>
        </w:rPr>
        <w:t xml:space="preserve">private</w:t>
      </w:r>
      <w:r>
        <w:t xml:space="preserve">），又是如何进一步影响到他的工资收入</w:t>
      </w:r>
      <w:r>
        <w:rPr>
          <w:rStyle w:val="VerbatimChar"/>
        </w:rPr>
        <w:t xml:space="preserve">lwage</w:t>
      </w:r>
      <w:r>
        <w:t xml:space="preserve">的？你能得到怎样的结论？（要求：对比估计量，并做出说明！）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40"/>
    <w:bookmarkEnd w:id="41"/>
    <w:bookmarkStart w:id="45" w:name="Xd36da24852c01879fc959edf61a3b2770403fcc"/>
    <w:p>
      <w:pPr>
        <w:pStyle w:val="2"/>
      </w:pPr>
      <w:r>
        <w:t xml:space="preserve">任务5：两个内生变量且富余工具变量情形下的2SLS分析（</w:t>
      </w:r>
      <w:r>
        <w:rPr>
          <w:rStyle w:val="VerbatimChar"/>
        </w:rPr>
        <w:t xml:space="preserve">edu</w:t>
      </w:r>
      <w:r>
        <w:t xml:space="preserve">、</w:t>
      </w:r>
      <w:r>
        <w:rPr>
          <w:rStyle w:val="VerbatimChar"/>
        </w:rPr>
        <w:t xml:space="preserve">exp</w:t>
      </w:r>
      <w:r>
        <w:t xml:space="preserve">和</w:t>
      </w:r>
      <w:r>
        <w:rPr>
          <w:rStyle w:val="VerbatimChar"/>
        </w:rPr>
        <w:t xml:space="preserve">exp2</w:t>
      </w:r>
      <w:r>
        <w:t xml:space="preserve">内生，工具变量为</w:t>
      </w:r>
      <w:r>
        <w:rPr>
          <w:rStyle w:val="VerbatimChar"/>
        </w:rPr>
        <w:t xml:space="preserve">public</w:t>
      </w:r>
      <w:r>
        <w:t xml:space="preserve">和</w:t>
      </w:r>
      <w:r>
        <w:rPr>
          <w:rStyle w:val="VerbatimChar"/>
        </w:rPr>
        <w:t xml:space="preserve">private</w:t>
      </w:r>
      <w:r>
        <w:t xml:space="preserve">、以及</w:t>
      </w:r>
      <w:r>
        <w:rPr>
          <w:rStyle w:val="VerbatimChar"/>
        </w:rPr>
        <w:t xml:space="preserve">age</w:t>
      </w:r>
      <w:r>
        <w:t xml:space="preserve">和</w:t>
      </w:r>
      <w:r>
        <w:rPr>
          <w:rStyle w:val="VerbatimChar"/>
        </w:rPr>
        <w:t xml:space="preserve">age2</w:t>
      </w:r>
      <w:r>
        <w:t xml:space="preserve">）</w:t>
      </w:r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任务内容：</w:t>
      </w:r>
      <w:r>
        <w:t xml:space="preserve">这里，假如我们认为前述OLS模型（见式(1)）存在内生性问题，其中受教育年数</w:t>
      </w:r>
      <w:r>
        <w:rPr>
          <w:rStyle w:val="VerbatimChar"/>
        </w:rPr>
        <w:t xml:space="preserve">edu</w:t>
      </w:r>
      <w:r>
        <w:t xml:space="preserve">、工作年数及其平方</w:t>
      </w:r>
      <w:r>
        <w:rPr>
          <w:rStyle w:val="VerbatimChar"/>
        </w:rPr>
        <w:t xml:space="preserve">exp</w:t>
      </w:r>
      <w:r>
        <w:t xml:space="preserve">和</w:t>
      </w:r>
      <w:r>
        <w:rPr>
          <w:rStyle w:val="VerbatimChar"/>
        </w:rPr>
        <w:t xml:space="preserve">exp2</w:t>
      </w:r>
      <w:r>
        <w:t xml:space="preserve">为内生自变量，并且认为其他自变量都是外生的。同时，我们选择把附近是否有公立大学</w:t>
      </w:r>
      <w:r>
        <w:rPr>
          <w:rStyle w:val="VerbatimChar"/>
        </w:rPr>
        <w:t xml:space="preserve">public</w:t>
      </w:r>
      <w:r>
        <w:t xml:space="preserve">和附近是否有私立大学</w:t>
      </w:r>
      <w:r>
        <w:rPr>
          <w:rStyle w:val="VerbatimChar"/>
        </w:rPr>
        <w:t xml:space="preserve">private</w:t>
      </w:r>
      <w:r>
        <w:t xml:space="preserve">作为内生自变量</w:t>
      </w:r>
      <w:r>
        <w:rPr>
          <w:rStyle w:val="VerbatimChar"/>
        </w:rPr>
        <w:t xml:space="preserve">edu</w:t>
      </w:r>
      <w:r>
        <w:t xml:space="preserve">的2个备选工具变量；把年龄及其平方</w:t>
      </w:r>
      <w:r>
        <w:rPr>
          <w:rStyle w:val="VerbatimChar"/>
        </w:rPr>
        <w:t xml:space="preserve">age</w:t>
      </w:r>
      <w:r>
        <w:t xml:space="preserve">和</w:t>
      </w:r>
      <w:r>
        <w:rPr>
          <w:rStyle w:val="VerbatimChar"/>
        </w:rPr>
        <w:t xml:space="preserve">age2</w:t>
      </w:r>
      <w:r>
        <w:t xml:space="preserve">分别作为</w:t>
      </w:r>
      <w:r>
        <w:rPr>
          <w:rStyle w:val="VerbatimChar"/>
        </w:rPr>
        <w:t xml:space="preserve">exp</w:t>
      </w:r>
      <w:r>
        <w:t xml:space="preserve">和</w:t>
      </w:r>
      <w:r>
        <w:rPr>
          <w:rStyle w:val="VerbatimChar"/>
        </w:rPr>
        <w:t xml:space="preserve">exp2</w:t>
      </w:r>
      <w:r>
        <w:t xml:space="preserve">的工具变量。请你进行两阶段最小二乘回归（2SLS）分析（具体两阶段模型见下面的式(10)、式(11)、式(12)和式(13)），并回答相关问题。</w:t>
      </w:r>
    </w:p>
    <w:p>
      <w:pPr>
        <w:pStyle w:val="a0"/>
      </w:pP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e</m:t>
                      </m:r>
                      <m:r>
                        <m:t>d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a</m:t>
                      </m:r>
                      <m:r>
                        <m:t>g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a</m:t>
                      </m:r>
                      <m:r>
                        <m:t>g</m:t>
                      </m:r>
                      <m:r>
                        <m:t>e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b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c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s</m:t>
                      </m:r>
                      <m:r>
                        <m:t>o</m:t>
                      </m:r>
                      <m:r>
                        <m:t>u</m:t>
                      </m:r>
                      <m:r>
                        <m:t>t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6</m:t>
                          </m:r>
                        </m:sub>
                      </m:sSub>
                      <m:r>
                        <m:t>u</m:t>
                      </m:r>
                      <m:r>
                        <m:t>r</m:t>
                      </m:r>
                      <m:r>
                        <m:t>b</m:t>
                      </m:r>
                      <m:r>
                        <m:t>a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7</m:t>
                          </m:r>
                        </m:sub>
                      </m:sSub>
                      <m:r>
                        <m:t>p</m:t>
                      </m:r>
                      <m:r>
                        <m:t>u</m:t>
                      </m:r>
                      <m:r>
                        <m:t>b</m:t>
                      </m:r>
                      <m:r>
                        <m:t>l</m:t>
                      </m:r>
                      <m:r>
                        <m:t>i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8</m:t>
                          </m:r>
                        </m:sub>
                      </m:sSub>
                      <m:r>
                        <m:t>p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t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v</m:t>
                      </m:r>
                      <m:sSub>
                        <m:e>
                          <m:r>
                            <m:t>1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  <m:r>
                  <m:t> </m:t>
                </m:r>
                <m:r>
                  <m:rPr>
                    <m:nor/>
                    <m:sty m:val="p"/>
                  </m:rPr>
                  <m:t>(stage 1 of 1/3)</m:t>
                </m:r>
                <m:r>
                  <m:t> </m:t>
                </m:r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e</m:t>
                      </m:r>
                      <m:r>
                        <m:t>x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a</m:t>
                      </m:r>
                      <m:r>
                        <m:t>g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a</m:t>
                      </m:r>
                      <m:r>
                        <m:t>g</m:t>
                      </m:r>
                      <m:r>
                        <m:t>e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b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c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s</m:t>
                      </m:r>
                      <m:r>
                        <m:t>o</m:t>
                      </m:r>
                      <m:r>
                        <m:t>u</m:t>
                      </m:r>
                      <m:r>
                        <m:t>t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6</m:t>
                          </m:r>
                        </m:sub>
                      </m:sSub>
                      <m:r>
                        <m:t>u</m:t>
                      </m:r>
                      <m:r>
                        <m:t>r</m:t>
                      </m:r>
                      <m:r>
                        <m:t>b</m:t>
                      </m:r>
                      <m:r>
                        <m:t>a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7</m:t>
                          </m:r>
                        </m:sub>
                      </m:sSub>
                      <m:r>
                        <m:t>p</m:t>
                      </m:r>
                      <m:r>
                        <m:t>u</m:t>
                      </m:r>
                      <m:r>
                        <m:t>b</m:t>
                      </m:r>
                      <m:r>
                        <m:t>l</m:t>
                      </m:r>
                      <m:r>
                        <m:t>i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δ</m:t>
                          </m:r>
                        </m:e>
                        <m:sub>
                          <m:r>
                            <m:t>8</m:t>
                          </m:r>
                        </m:sub>
                      </m:sSub>
                      <m:r>
                        <m:t>p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t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v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  <m:r>
                  <m:t> </m:t>
                </m:r>
                <m:r>
                  <m:rPr>
                    <m:nor/>
                    <m:sty m:val="p"/>
                  </m:rPr>
                  <m:t>(stage 1 of 2/3)</m:t>
                </m:r>
                <m:r>
                  <m:t> </m:t>
                </m:r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11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a</m:t>
                      </m:r>
                      <m:r>
                        <m:t>g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a</m:t>
                      </m:r>
                      <m:r>
                        <m:t>g</m:t>
                      </m:r>
                      <m:r>
                        <m:t>e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b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c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s</m:t>
                      </m:r>
                      <m:r>
                        <m:t>o</m:t>
                      </m:r>
                      <m:r>
                        <m:t>u</m:t>
                      </m:r>
                      <m:r>
                        <m:t>t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6</m:t>
                          </m:r>
                        </m:sub>
                      </m:sSub>
                      <m:r>
                        <m:t>u</m:t>
                      </m:r>
                      <m:r>
                        <m:t>r</m:t>
                      </m:r>
                      <m:r>
                        <m:t>b</m:t>
                      </m:r>
                      <m:r>
                        <m:t>a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7</m:t>
                          </m:r>
                        </m:sub>
                      </m:sSub>
                      <m:r>
                        <m:t>p</m:t>
                      </m:r>
                      <m:r>
                        <m:t>u</m:t>
                      </m:r>
                      <m:r>
                        <m:t>b</m:t>
                      </m:r>
                      <m:r>
                        <m:t>l</m:t>
                      </m:r>
                      <m:r>
                        <m:t>i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λ</m:t>
                          </m:r>
                        </m:e>
                        <m:sub>
                          <m:r>
                            <m:t>8</m:t>
                          </m:r>
                        </m:sub>
                      </m:sSub>
                      <m:r>
                        <m:t>p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t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v</m:t>
                      </m:r>
                      <m:sSub>
                        <m:e>
                          <m:r>
                            <m:t>3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  <m:r>
                  <m:t> </m:t>
                </m:r>
                <m:r>
                  <m:rPr>
                    <m:nor/>
                    <m:sty m:val="p"/>
                  </m:rPr>
                  <m:t>(stage 1 of 3/3)</m:t>
                </m:r>
                <m:r>
                  <m:t> </m:t>
                </m:r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r>
                        <m:t>l</m:t>
                      </m:r>
                      <m:r>
                        <m:t>w</m:t>
                      </m:r>
                      <m:r>
                        <m:t>a</m:t>
                      </m:r>
                      <m:r>
                        <m:t>g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e</m:t>
                      </m:r>
                      <m:r>
                        <m:t>d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e</m:t>
                      </m:r>
                      <m:r>
                        <m:t>x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4</m:t>
                          </m:r>
                        </m:sub>
                      </m:sSub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sSub>
                        <m:e>
                          <m:r>
                            <m:t>2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5</m:t>
                          </m:r>
                        </m:sub>
                      </m:sSub>
                      <m:r>
                        <m:t>b</m:t>
                      </m:r>
                      <m:r>
                        <m:t>l</m:t>
                      </m:r>
                      <m:r>
                        <m:t>a</m:t>
                      </m:r>
                      <m:r>
                        <m:t>c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6</m:t>
                          </m:r>
                        </m:sub>
                      </m:sSub>
                      <m:r>
                        <m:t>s</m:t>
                      </m:r>
                      <m:r>
                        <m:t>o</m:t>
                      </m:r>
                      <m:r>
                        <m:t>u</m:t>
                      </m:r>
                      <m:r>
                        <m:t>t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7</m:t>
                          </m:r>
                        </m:sub>
                      </m:sSub>
                      <m:r>
                        <m:t>u</m:t>
                      </m:r>
                      <m:r>
                        <m:t>r</m:t>
                      </m:r>
                      <m:r>
                        <m:t>b</m:t>
                      </m:r>
                      <m:r>
                        <m:t>a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mr>
                </m:m>
                <m:r>
                  <m:t> </m:t>
                </m:r>
                <m:r>
                  <m:rPr>
                    <m:nor/>
                    <m:sty m:val="p"/>
                  </m:rPr>
                  <m:t>(stage 2)</m:t>
                </m:r>
                <m:r>
                  <m:t> </m:t>
                </m:r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13</m:t>
                    </m:r>
                  </m:e>
                </m:d>
              </m:e>
            </m:mr>
          </m:m>
        </m:oMath>
      </m:oMathPara>
    </w:p>
    <w:p>
      <w:pPr>
        <w:pStyle w:val="FirstParagraph"/>
      </w:pPr>
    </w:p>
    <w:bookmarkStart w:id="42" w:name="任务5-1-工具变量选择及数量问题"/>
    <w:p>
      <w:pPr>
        <w:pStyle w:val="3"/>
      </w:pPr>
      <w:r>
        <w:rPr>
          <w:bCs/>
          <w:b/>
        </w:rPr>
        <w:t xml:space="preserve">任务5-1：</w:t>
      </w:r>
      <w:r>
        <w:t xml:space="preserve"> </w:t>
      </w:r>
      <w:r>
        <w:t xml:space="preserve">工具变量选择及数量问题</w:t>
      </w:r>
    </w:p>
    <w:p>
      <w:pPr>
        <w:pStyle w:val="FirstParagraph"/>
      </w:pPr>
      <w:r>
        <w:t xml:space="preserve">对于上述两阶段关联模型（见上面的式(10)、式(11)、式(12)和式(13)），请你回答哪些是内生变量？哪些是外生变量？进一步地，对于我们的实证分析，工具变量是多多益善么？（要求：写出变量名称，做出简要说明）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42"/>
    <w:bookmarkStart w:id="43" w:name="任务5-2-快速2sls法"/>
    <w:p>
      <w:pPr>
        <w:pStyle w:val="3"/>
      </w:pPr>
      <w:r>
        <w:rPr>
          <w:bCs/>
          <w:b/>
        </w:rPr>
        <w:t xml:space="preserve">任务5-2：</w:t>
      </w:r>
      <w:r>
        <w:t xml:space="preserve"> </w:t>
      </w:r>
      <w:r>
        <w:t xml:space="preserve">快速2SLS法</w:t>
      </w:r>
    </w:p>
    <w:p>
      <w:pPr>
        <w:pStyle w:val="FirstParagraph"/>
      </w:pPr>
      <w:r>
        <w:t xml:space="preserve">对于上述两阶段关联模型（见上面的式(10)、式(11)、式(12)和式(13)），我们也可以使用编程软件内置的命令进行快速2SLS估计，从而同时得到两个回归方程的最终估计结果。</w:t>
      </w:r>
    </w:p>
    <w:p>
      <w:pPr>
        <w:pStyle w:val="a0"/>
      </w:pPr>
      <w:r>
        <w:t xml:space="preserve">（1）根据上述两阶段关联模型（见上面的式(10)、式(11)、式(12)和式(13)），请在下面写出你编程软件下快速2SLS回归分析的代码命令：</w:t>
      </w:r>
    </w:p>
    <w:p>
      <w:pPr>
        <w:pStyle w:val="a0"/>
      </w:pPr>
      <w:r>
        <w:rPr>
          <w:bCs/>
          <w:b/>
        </w:rPr>
        <w:t xml:space="preserve">答：</w:t>
      </w:r>
      <w:r>
        <w:t xml:space="preserve">相关代码命令为：</w:t>
      </w:r>
    </w:p>
    <w:p>
      <w:pPr>
        <w:pStyle w:val="a0"/>
      </w:pP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（2）</w:t>
      </w:r>
      <w:r>
        <w:t xml:space="preserve">请你将上述快速2SLS法估计结果整理成表格形式（具体格式同前面的</w:t>
      </w:r>
      <w:r>
        <w:rPr>
          <w:bCs/>
          <w:b/>
        </w:rPr>
        <w:t xml:space="preserve">温馨提示</w:t>
      </w:r>
      <w:r>
        <w:t xml:space="preserve">，保留4位小数）。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快速2SLS法估计进行表格化整理后的结果为：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43"/>
    <w:bookmarkStart w:id="44" w:name="任务5-3-工作年数是否显著影响工资收入"/>
    <w:p>
      <w:pPr>
        <w:pStyle w:val="3"/>
      </w:pPr>
      <w:r>
        <w:rPr>
          <w:bCs/>
          <w:b/>
        </w:rPr>
        <w:t xml:space="preserve">任务5-3：</w:t>
      </w:r>
      <w:r>
        <w:t xml:space="preserve"> </w:t>
      </w:r>
      <w:r>
        <w:t xml:space="preserve">工作年数是否显著影响工资收入？</w:t>
      </w:r>
    </w:p>
    <w:p>
      <w:pPr>
        <w:pStyle w:val="FirstParagraph"/>
      </w:pPr>
      <w:r>
        <w:t xml:space="preserve">对于</w:t>
      </w:r>
      <w:r>
        <w:rPr>
          <w:bCs/>
          <w:b/>
        </w:rPr>
        <w:t xml:space="preserve">第2阶段</w:t>
      </w:r>
      <w:r>
        <w:t xml:space="preserve">回归模型（具体见式(13)及其估计结果（见</w:t>
      </w:r>
      <w:r>
        <w:rPr>
          <w:bCs/>
          <w:b/>
        </w:rPr>
        <w:t xml:space="preserve">任务5-2</w:t>
      </w:r>
      <w:r>
        <w:t xml:space="preserve">）。请你指出，变量</w:t>
      </w:r>
      <w:r>
        <w:rPr>
          <w:rStyle w:val="VerbatimChar"/>
        </w:rPr>
        <w:t xml:space="preserve">exp</w:t>
      </w:r>
      <w:r>
        <w:t xml:space="preserve">和</w:t>
      </w:r>
      <w:r>
        <w:rPr>
          <w:rStyle w:val="VerbatimChar"/>
        </w:rPr>
        <w:t xml:space="preserve">exp2</w:t>
      </w:r>
      <w:r>
        <w:t xml:space="preserve">系数估计的t检验结果是否显著（给定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）？那么，工作年数是否显著影响工资收入？这与我们的理论或经验相一致么？（要求：对比估计量及显著性检验，并做出说明！）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44"/>
    <w:bookmarkEnd w:id="45"/>
    <w:bookmarkStart w:id="51" w:name="任务6模型综合比较"/>
    <w:p>
      <w:pPr>
        <w:pStyle w:val="2"/>
      </w:pPr>
      <w:r>
        <w:t xml:space="preserve">任务6：模型综合比较</w:t>
      </w:r>
    </w:p>
    <w:p>
      <w:pPr>
        <w:pStyle w:val="FirstParagraph"/>
      </w:pPr>
    </w:p>
    <w:p>
      <w:pPr>
        <w:pStyle w:val="a0"/>
      </w:pPr>
      <w:r>
        <w:rPr>
          <w:bCs/>
          <w:b/>
        </w:rPr>
        <w:t xml:space="preserve">任务内容：</w:t>
      </w:r>
      <w:r>
        <w:t xml:space="preserve">至此，我们最终总共得到了五种工资影响因素的分析模型及结果。具体为：</w:t>
      </w:r>
    </w:p>
    <w:p>
      <w:pPr>
        <w:numPr>
          <w:ilvl w:val="0"/>
          <w:numId w:val="1004"/>
        </w:numPr>
      </w:pPr>
      <w:r>
        <w:t xml:space="preserve">模型1：OLS回归，完全不考虑是否有内生性问题。工资影响模型见式(1)，其OLS估计结果见</w:t>
      </w:r>
      <w:r>
        <w:rPr>
          <w:bCs/>
          <w:b/>
        </w:rPr>
        <w:t xml:space="preserve">任务1-2</w:t>
      </w:r>
      <w:r>
        <w:t xml:space="preserve">。</w:t>
      </w:r>
    </w:p>
    <w:p>
      <w:pPr>
        <w:numPr>
          <w:ilvl w:val="0"/>
          <w:numId w:val="1004"/>
        </w:numPr>
      </w:pPr>
      <w:r>
        <w:t xml:space="preserve">模型2：一个内生变量且等量工具变量2SLS分析。其中考虑了</w:t>
      </w:r>
      <w:r>
        <w:rPr>
          <w:rStyle w:val="VerbatimChar"/>
        </w:rPr>
        <w:t xml:space="preserve">edu</w:t>
      </w:r>
      <w:r>
        <w:t xml:space="preserve">内生，并使用工具变量</w:t>
      </w:r>
      <w:r>
        <w:rPr>
          <w:rStyle w:val="VerbatimChar"/>
        </w:rPr>
        <w:t xml:space="preserve">college</w:t>
      </w:r>
      <w:r>
        <w:t xml:space="preserve">。工资影响模型见式(3)，其第二阶段估计结果见</w:t>
      </w:r>
      <w:r>
        <w:rPr>
          <w:bCs/>
          <w:b/>
        </w:rPr>
        <w:t xml:space="preserve">任务2-3</w:t>
      </w:r>
      <w:r>
        <w:t xml:space="preserve">。</w:t>
      </w:r>
    </w:p>
    <w:p>
      <w:pPr>
        <w:numPr>
          <w:ilvl w:val="0"/>
          <w:numId w:val="1004"/>
        </w:numPr>
      </w:pPr>
      <w:r>
        <w:t xml:space="preserve">模型3：2个内生变量且等量工具变量的2SLS分析。其中考虑</w:t>
      </w:r>
      <w:r>
        <w:rPr>
          <w:rStyle w:val="VerbatimChar"/>
        </w:rPr>
        <w:t xml:space="preserve">edu</w:t>
      </w:r>
      <w:r>
        <w:t xml:space="preserve">、</w:t>
      </w:r>
      <w:r>
        <w:rPr>
          <w:rStyle w:val="VerbatimChar"/>
        </w:rPr>
        <w:t xml:space="preserve">exp</w:t>
      </w:r>
      <w:r>
        <w:t xml:space="preserve">和</w:t>
      </w:r>
      <w:r>
        <w:rPr>
          <w:rStyle w:val="VerbatimChar"/>
        </w:rPr>
        <w:t xml:space="preserve">exp2</w:t>
      </w:r>
      <w:r>
        <w:t xml:space="preserve">内生，工具变量为</w:t>
      </w:r>
      <w:r>
        <w:rPr>
          <w:rStyle w:val="VerbatimChar"/>
        </w:rPr>
        <w:t xml:space="preserve">college</w:t>
      </w:r>
      <w:r>
        <w:t xml:space="preserve">、</w:t>
      </w:r>
      <w:r>
        <w:rPr>
          <w:rStyle w:val="VerbatimChar"/>
        </w:rPr>
        <w:t xml:space="preserve">age</w:t>
      </w:r>
      <w:r>
        <w:t xml:space="preserve">和</w:t>
      </w:r>
      <w:r>
        <w:rPr>
          <w:rStyle w:val="VerbatimChar"/>
        </w:rPr>
        <w:t xml:space="preserve">age2</w:t>
      </w:r>
      <w:r>
        <w:t xml:space="preserve">。工资影响模型见式(7)，其第二阶段估计结果见</w:t>
      </w:r>
      <w:r>
        <w:rPr>
          <w:bCs/>
          <w:b/>
        </w:rPr>
        <w:t xml:space="preserve">任务3-3</w:t>
      </w:r>
      <w:r>
        <w:t xml:space="preserve">。</w:t>
      </w:r>
    </w:p>
    <w:p>
      <w:pPr>
        <w:numPr>
          <w:ilvl w:val="0"/>
          <w:numId w:val="1004"/>
        </w:numPr>
      </w:pPr>
      <w:r>
        <w:t xml:space="preserve">模型4：一个内生变量且富余工具变量的2SLS分析。其中考虑</w:t>
      </w:r>
      <w:r>
        <w:rPr>
          <w:rStyle w:val="VerbatimChar"/>
        </w:rPr>
        <w:t xml:space="preserve">edu</w:t>
      </w:r>
      <w:r>
        <w:t xml:space="preserve">内生，工具变量为</w:t>
      </w:r>
      <w:r>
        <w:rPr>
          <w:rStyle w:val="VerbatimChar"/>
        </w:rPr>
        <w:t xml:space="preserve">public</w:t>
      </w:r>
      <w:r>
        <w:t xml:space="preserve">和</w:t>
      </w:r>
      <w:r>
        <w:rPr>
          <w:rStyle w:val="VerbatimChar"/>
        </w:rPr>
        <w:t xml:space="preserve">private</w:t>
      </w:r>
      <w:r>
        <w:t xml:space="preserve">。工资影响模型见式(9)，其第二阶段估计结果见</w:t>
      </w:r>
      <w:r>
        <w:rPr>
          <w:bCs/>
          <w:b/>
        </w:rPr>
        <w:t xml:space="preserve">任务4-2</w:t>
      </w:r>
      <w:r>
        <w:t xml:space="preserve">。</w:t>
      </w:r>
    </w:p>
    <w:p>
      <w:pPr>
        <w:numPr>
          <w:ilvl w:val="0"/>
          <w:numId w:val="1004"/>
        </w:numPr>
      </w:pPr>
      <w:r>
        <w:t xml:space="preserve">模型5：两个内生变量且富余工具变量的2SLS分析。考虑</w:t>
      </w:r>
      <w:r>
        <w:rPr>
          <w:rStyle w:val="VerbatimChar"/>
        </w:rPr>
        <w:t xml:space="preserve">edu</w:t>
      </w:r>
      <w:r>
        <w:t xml:space="preserve">、</w:t>
      </w:r>
      <w:r>
        <w:rPr>
          <w:rStyle w:val="VerbatimChar"/>
        </w:rPr>
        <w:t xml:space="preserve">exp</w:t>
      </w:r>
      <w:r>
        <w:t xml:space="preserve">和</w:t>
      </w:r>
      <w:r>
        <w:rPr>
          <w:rStyle w:val="VerbatimChar"/>
        </w:rPr>
        <w:t xml:space="preserve">exp2</w:t>
      </w:r>
      <w:r>
        <w:t xml:space="preserve">内生，工具变量为</w:t>
      </w:r>
      <w:r>
        <w:rPr>
          <w:rStyle w:val="VerbatimChar"/>
        </w:rPr>
        <w:t xml:space="preserve">public</w:t>
      </w:r>
      <w:r>
        <w:t xml:space="preserve">和</w:t>
      </w:r>
      <w:r>
        <w:rPr>
          <w:rStyle w:val="VerbatimChar"/>
        </w:rPr>
        <w:t xml:space="preserve">private</w:t>
      </w:r>
      <w:r>
        <w:t xml:space="preserve">、以及</w:t>
      </w:r>
      <w:r>
        <w:rPr>
          <w:rStyle w:val="VerbatimChar"/>
        </w:rPr>
        <w:t xml:space="preserve">age</w:t>
      </w:r>
      <w:r>
        <w:t xml:space="preserve">和</w:t>
      </w:r>
      <w:r>
        <w:rPr>
          <w:rStyle w:val="VerbatimChar"/>
        </w:rPr>
        <w:t xml:space="preserve">age2</w:t>
      </w:r>
      <w:r>
        <w:t xml:space="preserve">。工资影响模型见式(13)，其第二阶段估计结果见</w:t>
      </w:r>
      <w:r>
        <w:rPr>
          <w:bCs/>
          <w:b/>
        </w:rPr>
        <w:t xml:space="preserve">任务5-2</w:t>
      </w:r>
      <w:r>
        <w:t xml:space="preserve">。</w:t>
      </w:r>
    </w:p>
    <w:bookmarkStart w:id="49" w:name="任务6-1-整理不同工资决定模型的结果"/>
    <w:p>
      <w:pPr>
        <w:pStyle w:val="3"/>
      </w:pPr>
      <w:r>
        <w:rPr>
          <w:bCs/>
          <w:b/>
        </w:rPr>
        <w:t xml:space="preserve">任务6-1：</w:t>
      </w:r>
      <w:r>
        <w:t xml:space="preserve"> </w:t>
      </w:r>
      <w:r>
        <w:t xml:space="preserve">整理不同工资决定模型的结果</w:t>
      </w:r>
    </w:p>
    <w:p>
      <w:pPr>
        <w:pStyle w:val="FirstParagraph"/>
      </w:pPr>
      <w:r>
        <w:t xml:space="preserve">根据上述五个工资决定模型，以及前面已经完成的估计结果，请你将全部模型结果整理为一张表（具体表格样式见下面的温馨提示）。（要求：仅列出估计系数及对应的标准误）。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全部模型结果可以整理为如下的一张表（保留4位小数，表格样式见下面的温馨提示）：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：以下为整理的结果（见图</w:t>
      </w:r>
      <w:r>
        <w:t xml:space="preserve">2</w:t>
      </w:r>
      <w:r>
        <w:t xml:space="preserve">），每一列分别与上述五个工资模型（因变量为</w:t>
      </w:r>
      <w:r>
        <w:rPr>
          <w:rStyle w:val="VerbatimChar"/>
        </w:rPr>
        <w:t xml:space="preserve">lwage</w:t>
      </w:r>
      <w:r>
        <w:t xml:space="preserve">）的情景相对应。其中，括号前为估计系数，括号内为估计标准误。此表结果和样式仅供参考，具体数值以自己的计算为准。</w:t>
      </w:r>
    </w:p>
    <w:p>
      <w:pPr>
        <w:pStyle w:val="CaptionedFigure"/>
      </w:pPr>
      <w:r>
        <w:drawing>
          <wp:inline>
            <wp:extent cx="5486400" cy="2422785"/>
            <wp:effectExtent b="0" l="0" r="0" t="0"/>
            <wp:docPr descr="Figure 2: 结果整理的表格样式示例（仅供参考）" title="" id="47" name="Picture"/>
            <a:graphic>
              <a:graphicData uri="http://schemas.openxmlformats.org/drawingml/2006/picture">
                <pic:pic>
                  <pic:nvPicPr>
                    <pic:cNvPr descr="D:/github/master-SEM/02-homework/../public/homework/homework-03-iv-system_files/figure-docx/demo-d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结果整理的表格样式示例（仅供参考）</w:t>
      </w:r>
    </w:p>
    <w:p>
      <w:pPr>
        <w:pStyle w:val="a0"/>
      </w:pPr>
    </w:p>
    <w:bookmarkEnd w:id="49"/>
    <w:bookmarkStart w:id="50" w:name="任务6-2-对比工资决定模型的估计差异"/>
    <w:p>
      <w:pPr>
        <w:pStyle w:val="3"/>
      </w:pPr>
      <w:r>
        <w:rPr>
          <w:bCs/>
          <w:b/>
        </w:rPr>
        <w:t xml:space="preserve">任务6-2：</w:t>
      </w:r>
      <w:r>
        <w:t xml:space="preserve"> </w:t>
      </w:r>
      <w:r>
        <w:t xml:space="preserve">对比工资决定模型的估计差异</w:t>
      </w:r>
    </w:p>
    <w:p>
      <w:pPr>
        <w:pStyle w:val="FirstParagraph"/>
      </w:pPr>
    </w:p>
    <w:p>
      <w:pPr>
        <w:pStyle w:val="a0"/>
      </w:pPr>
      <w:r>
        <w:t xml:space="preserve">根据上述工资决定模型估计结果的整理，请你依次回答：</w:t>
      </w:r>
    </w:p>
    <w:p>
      <w:pPr>
        <w:pStyle w:val="a0"/>
      </w:pPr>
      <w:r>
        <w:t xml:space="preserve">（1）请简要说明教育年数</w:t>
      </w:r>
      <w:r>
        <w:rPr>
          <w:rStyle w:val="VerbatimChar"/>
        </w:rPr>
        <w:t xml:space="preserve">edu</w:t>
      </w:r>
      <w:r>
        <w:t xml:space="preserve">对工资</w:t>
      </w:r>
      <w:r>
        <w:rPr>
          <w:rStyle w:val="VerbatimChar"/>
        </w:rPr>
        <w:t xml:space="preserve">lwage</w:t>
      </w:r>
      <w:r>
        <w:t xml:space="preserve">的影响，在五个模型中有什么表现及不同？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  <w:r>
        <w:t xml:space="preserve">（2）请简要说明是否黑人</w:t>
      </w:r>
      <w:r>
        <w:rPr>
          <w:rStyle w:val="VerbatimChar"/>
        </w:rPr>
        <w:t xml:space="preserve">black</w:t>
      </w:r>
      <w:r>
        <w:t xml:space="preserve">对工资</w:t>
      </w:r>
      <w:r>
        <w:rPr>
          <w:rStyle w:val="VerbatimChar"/>
        </w:rPr>
        <w:t xml:space="preserve">lwage</w:t>
      </w:r>
      <w:r>
        <w:t xml:space="preserve">的影响，在五个模型中有什么表现及不同？肤色（黑人）对工资的影响真的如大多数模型结果所估计的那么大么？五个模型对这一系数值的估计是稳定和一致的么？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50"/>
    <w:bookmarkEnd w:id="51"/>
    <w:bookmarkEnd w:id="52"/>
    <w:sectPr w:rsidR="00C376FA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3FF1" w14:textId="77777777" w:rsidR="00044CA1" w:rsidRDefault="00044CA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584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7A8AEE" w14:textId="7293452C" w:rsidR="00686A29" w:rsidRDefault="00686A29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603A5F" w14:textId="77777777" w:rsidR="00686A29" w:rsidRDefault="00686A29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CEE69" w14:textId="77777777" w:rsidR="00044CA1" w:rsidRDefault="00044CA1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F4160" w14:textId="77777777" w:rsidR="00044CA1" w:rsidRDefault="00044CA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56FC" w14:textId="73E585B1" w:rsidR="0000250C" w:rsidRDefault="0000250C" w:rsidP="0000250C">
    <w:pPr>
      <w:pStyle w:val="af"/>
      <w:jc w:val="left"/>
      <w:rPr>
        <w:lang w:eastAsia="zh-CN"/>
      </w:rPr>
    </w:pPr>
    <w:r>
      <w:rPr>
        <w:rFonts w:hint="eastAsia"/>
        <w:noProof/>
        <w:lang w:eastAsia="zh-CN"/>
      </w:rPr>
      <w:drawing>
        <wp:inline distT="0" distB="0" distL="0" distR="0" wp14:anchorId="15DB6CBC" wp14:editId="1DE7236B">
          <wp:extent cx="629323" cy="125063"/>
          <wp:effectExtent l="0" t="0" r="0" b="8890"/>
          <wp:docPr id="2" name="Picture 2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and white sig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002" cy="1383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                              </w:t>
    </w:r>
    <w:r w:rsidRPr="0000250C">
      <w:rPr>
        <w:rFonts w:hint="eastAsia"/>
        <w:b/>
        <w:bCs/>
        <w:lang w:eastAsia="zh-CN"/>
      </w:rPr>
      <w:t>《计量经济学</w:t>
    </w:r>
    <w:r w:rsidR="00044CA1">
      <w:rPr>
        <w:rFonts w:hint="eastAsia"/>
        <w:b/>
        <w:bCs/>
        <w:lang w:eastAsia="zh-CN"/>
      </w:rPr>
      <w:t>I</w:t>
    </w:r>
    <w:r w:rsidR="00044CA1">
      <w:rPr>
        <w:b/>
        <w:bCs/>
        <w:lang w:eastAsia="zh-CN"/>
      </w:rPr>
      <w:t>I</w:t>
    </w:r>
    <w:r w:rsidRPr="0000250C">
      <w:rPr>
        <w:rFonts w:hint="eastAsia"/>
        <w:b/>
        <w:bCs/>
        <w:lang w:eastAsia="zh-CN"/>
      </w:rPr>
      <w:t>》</w:t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</w:t>
    </w:r>
    <w:r w:rsidRPr="0000250C">
      <w:rPr>
        <w:rFonts w:hint="eastAsia"/>
        <w:b/>
        <w:bCs/>
        <w:lang w:eastAsia="zh-CN"/>
      </w:rPr>
      <w:t>课程作业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A0A5" w14:textId="77777777" w:rsidR="00044CA1" w:rsidRDefault="00044CA1">
    <w:pPr>
      <w:pStyle w:val="af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664CE53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36BAE904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5752520E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A330E380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133C560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D1B473D0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AA84F586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58087FB4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4C92D7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4FECA90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84C63040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2C1AE401"/>
    <w:multiLevelType w:val="multilevel"/>
    <w:tmpl w:val="9C68AE4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47261BAD"/>
    <w:multiLevelType w:val="multilevel"/>
    <w:tmpl w:val="4712FBE2"/>
    <w:lvl w:ilvl="0">
      <w:start w:val="1"/>
      <w:numFmt w:val="lowerLetter"/>
      <w:lvlText w:val="%1."/>
      <w:lvlJc w:val="left"/>
      <w:pPr>
        <w:ind w:hanging="480" w:left="720"/>
      </w:pPr>
    </w:lvl>
    <w:lvl w:ilvl="1">
      <w:start w:val="1"/>
      <w:numFmt w:val="lowerLetter"/>
      <w:lvlText w:val="%2."/>
      <w:lvlJc w:val="left"/>
      <w:pPr>
        <w:ind w:hanging="480" w:left="1440"/>
      </w:pPr>
    </w:lvl>
    <w:lvl w:ilvl="2">
      <w:start w:val="1"/>
      <w:numFmt w:val="lowerLetter"/>
      <w:lvlText w:val="%3."/>
      <w:lvlJc w:val="left"/>
      <w:pPr>
        <w:ind w:hanging="480" w:left="2160"/>
      </w:pPr>
    </w:lvl>
    <w:lvl w:ilvl="3">
      <w:start w:val="1"/>
      <w:numFmt w:val="lowerLetter"/>
      <w:lvlText w:val="%4."/>
      <w:lvlJc w:val="left"/>
      <w:pPr>
        <w:ind w:hanging="480" w:left="2880"/>
      </w:pPr>
    </w:lvl>
    <w:lvl w:ilvl="4">
      <w:start w:val="1"/>
      <w:numFmt w:val="lowerLetter"/>
      <w:lvlText w:val="%5."/>
      <w:lvlJc w:val="left"/>
      <w:pPr>
        <w:ind w:hanging="480" w:left="3600"/>
      </w:pPr>
    </w:lvl>
    <w:lvl w:ilvl="5">
      <w:start w:val="1"/>
      <w:numFmt w:val="lowerLetter"/>
      <w:lvlText w:val="%6."/>
      <w:lvlJc w:val="left"/>
      <w:pPr>
        <w:ind w:hanging="480" w:left="4320"/>
      </w:pPr>
    </w:lvl>
    <w:lvl w:ilvl="6">
      <w:start w:val="1"/>
      <w:numFmt w:val="lowerLetter"/>
      <w:lvlText w:val="%7."/>
      <w:lvlJc w:val="left"/>
      <w:pPr>
        <w:ind w:hanging="480" w:left="5040"/>
      </w:pPr>
    </w:lvl>
    <w:lvl w:ilvl="7">
      <w:start w:val="1"/>
      <w:numFmt w:val="lowerLetter"/>
      <w:lvlText w:val="%8."/>
      <w:lvlJc w:val="left"/>
      <w:pPr>
        <w:ind w:hanging="480" w:left="5760"/>
      </w:pPr>
    </w:lvl>
    <w:lvl w:ilvl="8">
      <w:start w:val="1"/>
      <w:numFmt w:val="lowerLetter"/>
      <w:lvlText w:val="%9."/>
      <w:lvlJc w:val="left"/>
      <w:pPr>
        <w:ind w:hanging="480" w:left="6480"/>
      </w:pPr>
    </w:lvl>
  </w:abstractNum>
  <w:abstractNum w15:restartNumberingAfterBreak="0" w:abstractNumId="13">
    <w:nsid w:val="71315DCA"/>
    <w:multiLevelType w:val="multilevel"/>
    <w:tmpl w:val="F83CE2F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660040332" w:numId="1">
    <w:abstractNumId w:val="11"/>
  </w:num>
  <w:num w16cid:durableId="1264802625" w:numId="2">
    <w:abstractNumId w:val="0"/>
  </w:num>
  <w:num w16cid:durableId="1971015858" w:numId="3">
    <w:abstractNumId w:val="0"/>
  </w:num>
  <w:num w16cid:durableId="113791480"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57799309"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13267060" w:numId="6">
    <w:abstractNumId w:val="10"/>
  </w:num>
  <w:num w16cid:durableId="163397923" w:numId="7">
    <w:abstractNumId w:val="8"/>
  </w:num>
  <w:num w16cid:durableId="329523396" w:numId="8">
    <w:abstractNumId w:val="7"/>
  </w:num>
  <w:num w16cid:durableId="1944263109" w:numId="9">
    <w:abstractNumId w:val="6"/>
  </w:num>
  <w:num w16cid:durableId="1423722798" w:numId="10">
    <w:abstractNumId w:val="5"/>
  </w:num>
  <w:num w16cid:durableId="1998416718" w:numId="11">
    <w:abstractNumId w:val="9"/>
  </w:num>
  <w:num w16cid:durableId="1759714276" w:numId="12">
    <w:abstractNumId w:val="4"/>
  </w:num>
  <w:num w16cid:durableId="1486160643" w:numId="13">
    <w:abstractNumId w:val="3"/>
  </w:num>
  <w:num w16cid:durableId="8682200" w:numId="14">
    <w:abstractNumId w:val="2"/>
  </w:num>
  <w:num w16cid:durableId="1486780589" w:numId="15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5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autoRedefine/>
    <w:uiPriority w:val="9"/>
    <w:qFormat/>
    <w:rsid w:val="00CE1DC3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CE1DC3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CE1DC3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autoRedefine/>
    <w:qFormat/>
    <w:rsid w:val="000818E2"/>
    <w:pPr>
      <w:spacing w:after="0" w:line="360" w:lineRule="auto"/>
    </w:pPr>
  </w:style>
  <w:style w:customStyle="1" w:styleId="FirstParagraph" w:type="paragraph">
    <w:name w:val="First Paragraph"/>
    <w:basedOn w:val="a0"/>
    <w:next w:val="a0"/>
    <w:autoRedefine/>
    <w:qFormat/>
    <w:rsid w:val="00236480"/>
    <w:pPr>
      <w:spacing w:before="50" w:beforeLines="50"/>
    </w:pPr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C4785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C47859"/>
    <w:pPr>
      <w:keepNext/>
      <w:keepLines/>
      <w:jc w:val="center"/>
    </w:pPr>
    <w:rPr>
      <w:b/>
    </w:rPr>
  </w:style>
  <w:style w:styleId="a7" w:type="paragraph">
    <w:name w:val="Date"/>
    <w:next w:val="a0"/>
    <w:qFormat/>
    <w:rsid w:val="00C47859"/>
    <w:pPr>
      <w:keepNext/>
      <w:keepLines/>
      <w:jc w:val="center"/>
    </w:pPr>
    <w:rPr>
      <w:b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autoRedefine/>
    <w:uiPriority w:val="9"/>
    <w:unhideWhenUsed/>
    <w:qFormat/>
    <w:rsid w:val="00C47859"/>
    <w:pPr>
      <w:shd w:color="auto" w:fill="DAEEF3" w:themeFill="accent5" w:themeFillTint="33" w:val="clear"/>
      <w:spacing w:after="100" w:before="100"/>
      <w:ind w:left="482" w:right="482"/>
    </w:pPr>
    <w:rPr>
      <w:color w:themeColor="text1" w:val="000000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D54103"/>
    <w:pPr>
      <w:jc w:val="center"/>
    </w:pPr>
    <w:tblPr>
      <w:tblStyleRowBandSize w:val="1"/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top w:color="auto" w:space="0" w:sz="4" w:val="single"/>
          <w:bottom w:color="auto" w:space="0" w:sz="0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  <w:tblStylePr w:type="band2Horz">
      <w:tblPr/>
      <w:tcPr>
        <w:shd w:color="auto" w:fill="F2F2F2" w:themeFill="background1" w:themeFillShade="F2" w:val="clear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autoRedefine/>
    <w:rsid w:val="00C47859"/>
    <w:pPr>
      <w:keepNext/>
      <w:jc w:val="center"/>
    </w:pPr>
    <w:rPr>
      <w:b/>
      <w:i w:val="0"/>
    </w:rPr>
  </w:style>
  <w:style w:customStyle="1" w:styleId="ImageCaption" w:type="paragraph">
    <w:name w:val="Image Caption"/>
    <w:basedOn w:val="ab"/>
    <w:rsid w:val="00C47859"/>
    <w:pPr>
      <w:jc w:val="center"/>
    </w:pPr>
    <w:rPr>
      <w:b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CE1DC3"/>
    <w:rPr>
      <w:shd w:color="auto" w:fill="F8F8F8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uiPriority w:val="99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rsid w:val="00C47859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SourceCode" w:type="paragraph">
    <w:name w:val="Source Code"/>
    <w:basedOn w:val="a"/>
    <w:link w:val="VerbatimChar"/>
    <w:autoRedefine/>
    <w:rsid w:val="00CE1DC3"/>
    <w:pPr>
      <w:shd w:color="auto" w:fill="F8F8F8" w:val="clear"/>
      <w:wordWrap w:val="0"/>
      <w:spacing w:after="0" w:line="360" w:lineRule="auto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C47859"/>
    <w:rPr>
      <w:rFonts w:ascii="Consolas" w:hAnsi="Consolas"/>
      <w:color w:val="C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a"/>
    <w:next w:val="a"/>
    <w:autoRedefine/>
    <w:uiPriority w:val="39"/>
    <w:unhideWhenUsed/>
    <w:rsid w:val="00620E25"/>
  </w:style>
  <w:style w:styleId="TOC2" w:type="paragraph">
    <w:name w:val="toc 2"/>
    <w:basedOn w:val="a"/>
    <w:next w:val="a"/>
    <w:autoRedefine/>
    <w:uiPriority w:val="39"/>
    <w:unhideWhenUsed/>
    <w:rsid w:val="00620E25"/>
    <w:pPr>
      <w:ind w:left="420" w:leftChars="200"/>
    </w:pPr>
  </w:style>
  <w:style w:styleId="TOC3" w:type="paragraph">
    <w:name w:val="toc 3"/>
    <w:basedOn w:val="a"/>
    <w:next w:val="a"/>
    <w:autoRedefine/>
    <w:uiPriority w:val="39"/>
    <w:unhideWhenUsed/>
    <w:rsid w:val="00620E25"/>
    <w:pPr>
      <w:ind w:left="840" w:leftChars="400"/>
    </w:pPr>
  </w:style>
  <w:style w:styleId="af" w:type="paragraph">
    <w:name w:val="header"/>
    <w:basedOn w:val="a"/>
    <w:link w:val="af0"/>
    <w:unhideWhenUsed/>
    <w:rsid w:val="00620E25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620E25"/>
    <w:rPr>
      <w:sz w:val="18"/>
      <w:szCs w:val="18"/>
    </w:rPr>
  </w:style>
  <w:style w:styleId="af1" w:type="paragraph">
    <w:name w:val="footer"/>
    <w:basedOn w:val="a"/>
    <w:link w:val="af2"/>
    <w:uiPriority w:val="99"/>
    <w:unhideWhenUsed/>
    <w:rsid w:val="00620E25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620E25"/>
    <w:rPr>
      <w:sz w:val="18"/>
      <w:szCs w:val="18"/>
    </w:rPr>
  </w:style>
  <w:style w:customStyle="1" w:styleId="a4" w:type="character">
    <w:name w:val="正文文本 字符"/>
    <w:basedOn w:val="a1"/>
    <w:link w:val="a0"/>
    <w:rsid w:val="0008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03: Endogeneity and IV method 内生自变量问题及工具变量法</dc:title>
  <dc:creator>胡华平</dc:creator>
  <cp:keywords/>
  <dcterms:created xsi:type="dcterms:W3CDTF">2023-09-12T03:50:45Z</dcterms:created>
  <dcterms:modified xsi:type="dcterms:W3CDTF">2023-09-12T03:50:45Z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style">
    <vt:lpwstr>../bib/chinese-gb7714-2005-author-date.csl</vt:lpwstr>
  </property>
  <property fmtid="{D5CDD505-2E9C-101B-9397-08002B2CF9AE}" pid="4" name="bibliography">
    <vt:lpwstr>../bib/econometrics.bib</vt:lpwstr>
  </property>
  <property fmtid="{D5CDD505-2E9C-101B-9397-08002B2CF9AE}" pid="5" name="classoption">
    <vt:lpwstr/>
  </property>
  <property fmtid="{D5CDD505-2E9C-101B-9397-08002B2CF9AE}" pid="6" name="csl">
    <vt:lpwstr>../bib/chinese-gb7714-2005-author-date.csl</vt:lpwstr>
  </property>
  <property fmtid="{D5CDD505-2E9C-101B-9397-08002B2CF9AE}" pid="7" name="date">
    <vt:lpwstr>2023-09-12</vt:lpwstr>
  </property>
  <property fmtid="{D5CDD505-2E9C-101B-9397-08002B2CF9AE}" pid="8" name="documentclass">
    <vt:lpwstr>article</vt:lpwstr>
  </property>
  <property fmtid="{D5CDD505-2E9C-101B-9397-08002B2CF9AE}" pid="9" name="fontsize">
    <vt:lpwstr>12pt</vt:lpwstr>
  </property>
  <property fmtid="{D5CDD505-2E9C-101B-9397-08002B2CF9AE}" pid="10" name="knit">
    <vt:lpwstr>(function(inputFile, encoding) { outFile &lt;- sub(pattern = “(.)\..$”, replacement = “\1”, basename(inputFile)); out_dir &lt;- ‘..\public\homework’; rmarkdown::render(inputFile, encoding=encoding, output_file=file.path(dirname(inputFile), out_dir, outFile)) })</vt:lpwstr>
  </property>
  <property fmtid="{D5CDD505-2E9C-101B-9397-08002B2CF9AE}" pid="11" name="link-citations">
    <vt:lpwstr>True</vt:lpwstr>
  </property>
  <property fmtid="{D5CDD505-2E9C-101B-9397-08002B2CF9AE}" pid="12" name="output">
    <vt:lpwstr/>
  </property>
  <property fmtid="{D5CDD505-2E9C-101B-9397-08002B2CF9AE}" pid="13" name="params">
    <vt:lpwstr/>
  </property>
  <property fmtid="{D5CDD505-2E9C-101B-9397-08002B2CF9AE}" pid="14" name="thanks">
    <vt:lpwstr>感谢经济管理学院数量经济学教研室同仁的大力支持！</vt:lpwstr>
  </property>
</Properties>
</file>