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6BF8" w14:textId="72DD0EF2" w:rsidR="00FA2F6E" w:rsidRDefault="004B5171">
      <w:r>
        <w:rPr>
          <w:rFonts w:hint="eastAsia"/>
        </w:rPr>
        <w:t>熟悉GC常用算法，熟悉常见垃圾收集器，具有实际JVM调优实战经验。</w:t>
      </w:r>
      <w:r w:rsidR="00062061">
        <w:tab/>
      </w:r>
      <w:r w:rsidR="00062061" w:rsidRPr="00062061">
        <w:rPr>
          <w:noProof/>
        </w:rPr>
        <w:drawing>
          <wp:inline distT="0" distB="0" distL="0" distR="0" wp14:anchorId="03C32CB0" wp14:editId="1347843B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619C" w14:textId="221475B7" w:rsidR="003706FE" w:rsidRDefault="003706FE"/>
    <w:p w14:paraId="05F4B15F" w14:textId="30ECA4FE" w:rsidR="003706FE" w:rsidRDefault="003706FE">
      <w:pPr>
        <w:rPr>
          <w:rFonts w:hint="eastAsia"/>
        </w:rPr>
      </w:pPr>
      <w:r>
        <w:rPr>
          <w:rFonts w:hint="eastAsia"/>
        </w:rPr>
        <w:t>P</w:t>
      </w:r>
      <w:r>
        <w:t>46   GC</w:t>
      </w:r>
      <w:r>
        <w:rPr>
          <w:rFonts w:hint="eastAsia"/>
        </w:rPr>
        <w:t>的演化过程</w:t>
      </w:r>
    </w:p>
    <w:sectPr w:rsidR="0037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35"/>
    <w:rsid w:val="00062061"/>
    <w:rsid w:val="001A6D35"/>
    <w:rsid w:val="003706FE"/>
    <w:rsid w:val="00485D45"/>
    <w:rsid w:val="004B5171"/>
    <w:rsid w:val="004D1839"/>
    <w:rsid w:val="00744235"/>
    <w:rsid w:val="007B095B"/>
    <w:rsid w:val="00D15829"/>
    <w:rsid w:val="00DC253D"/>
    <w:rsid w:val="00E86166"/>
    <w:rsid w:val="00FA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6495"/>
  <w15:chartTrackingRefBased/>
  <w15:docId w15:val="{0E70DBF0-AE0C-49E2-A42C-C566038A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帅齐</dc:creator>
  <cp:keywords/>
  <dc:description/>
  <cp:lastModifiedBy>张 帅齐</cp:lastModifiedBy>
  <cp:revision>7</cp:revision>
  <dcterms:created xsi:type="dcterms:W3CDTF">2021-11-04T04:41:00Z</dcterms:created>
  <dcterms:modified xsi:type="dcterms:W3CDTF">2021-11-04T10:10:00Z</dcterms:modified>
</cp:coreProperties>
</file>