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color w:val="000000" w:themeColor="text1"/>
          <w:sz w:val="96"/>
          <w:szCs w:val="72"/>
          <w14:textFill>
            <w14:solidFill>
              <w14:schemeClr w14:val="tx1"/>
            </w14:solidFill>
          </w14:textFill>
        </w:rPr>
      </w:pPr>
    </w:p>
    <w:p>
      <w:pPr>
        <w:jc w:val="center"/>
        <w:rPr>
          <w:rFonts w:ascii="华文行楷" w:eastAsia="华文行楷"/>
          <w:color w:val="000000" w:themeColor="text1"/>
          <w:sz w:val="96"/>
          <w:szCs w:val="72"/>
          <w14:textFill>
            <w14:solidFill>
              <w14:schemeClr w14:val="tx1"/>
            </w14:solidFill>
          </w14:textFill>
        </w:rPr>
      </w:pPr>
      <w:r>
        <w:rPr>
          <w:rFonts w:hint="eastAsia" w:ascii="华文行楷" w:eastAsia="华文行楷"/>
          <w:color w:val="000000" w:themeColor="text1"/>
          <w:sz w:val="96"/>
          <w:szCs w:val="72"/>
          <w14:textFill>
            <w14:solidFill>
              <w14:schemeClr w14:val="tx1"/>
            </w14:solidFill>
          </w14:textFill>
        </w:rPr>
        <w:t>西南民族大学</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jc w:val="center"/>
        <w:rPr>
          <w:b/>
          <w:color w:val="000000" w:themeColor="text1"/>
          <w:sz w:val="52"/>
          <w:szCs w:val="52"/>
          <w14:textFill>
            <w14:solidFill>
              <w14:schemeClr w14:val="tx1"/>
            </w14:solidFill>
          </w14:textFill>
        </w:rPr>
      </w:pPr>
      <w:r>
        <w:rPr>
          <w:rFonts w:hint="eastAsia"/>
          <w:b/>
          <w:color w:val="000000" w:themeColor="text1"/>
          <w:sz w:val="52"/>
          <w:szCs w:val="52"/>
          <w14:textFill>
            <w14:solidFill>
              <w14:schemeClr w14:val="tx1"/>
            </w14:solidFill>
          </w14:textFill>
        </w:rPr>
        <w:t>实验报告</w:t>
      </w:r>
    </w:p>
    <w:p>
      <w:pPr>
        <w:jc w:val="center"/>
        <w:rPr>
          <w:color w:val="000000" w:themeColor="text1"/>
          <w:sz w:val="52"/>
          <w:szCs w:val="52"/>
          <w14:textFill>
            <w14:solidFill>
              <w14:schemeClr w14:val="tx1"/>
            </w14:solidFill>
          </w14:textFill>
        </w:rPr>
      </w:pPr>
    </w:p>
    <w:p>
      <w:pPr>
        <w:jc w:val="center"/>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 xml:space="preserve">2019 ------2020 学年第  </w:t>
      </w:r>
      <w:r>
        <w:rPr>
          <w:rFonts w:hint="eastAsia"/>
          <w:color w:val="000000" w:themeColor="text1"/>
          <w:sz w:val="36"/>
          <w:szCs w:val="36"/>
          <w:lang w:val="en-US" w:eastAsia="zh-CN"/>
          <w14:textFill>
            <w14:solidFill>
              <w14:schemeClr w14:val="tx1"/>
            </w14:solidFill>
          </w14:textFill>
        </w:rPr>
        <w:t>2</w:t>
      </w:r>
      <w:r>
        <w:rPr>
          <w:rFonts w:hint="eastAsia"/>
          <w:color w:val="000000" w:themeColor="text1"/>
          <w:sz w:val="36"/>
          <w:szCs w:val="36"/>
          <w14:textFill>
            <w14:solidFill>
              <w14:schemeClr w14:val="tx1"/>
            </w14:solidFill>
          </w14:textFill>
        </w:rPr>
        <w:t xml:space="preserve">  学期</w:t>
      </w:r>
    </w:p>
    <w:p>
      <w:pPr>
        <w:jc w:val="center"/>
        <w:rPr>
          <w:color w:val="000000" w:themeColor="text1"/>
          <w:sz w:val="32"/>
          <w:szCs w:val="32"/>
          <w14:textFill>
            <w14:solidFill>
              <w14:schemeClr w14:val="tx1"/>
            </w14:solidFill>
          </w14:textFill>
        </w:rPr>
      </w:pPr>
    </w:p>
    <w:p>
      <w:pPr>
        <w:jc w:val="center"/>
        <w:rPr>
          <w:color w:val="000000" w:themeColor="text1"/>
          <w:sz w:val="32"/>
          <w:szCs w:val="32"/>
          <w14:textFill>
            <w14:solidFill>
              <w14:schemeClr w14:val="tx1"/>
            </w14:solidFill>
          </w14:textFill>
        </w:rPr>
      </w:pP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课程名称：软件工程课程设计</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 xml:space="preserve">学  院：计算机科学与技术  </w:t>
      </w:r>
      <w:r>
        <w:rPr>
          <w:color w:val="000000" w:themeColor="text1"/>
          <w:sz w:val="36"/>
          <w:szCs w:val="36"/>
          <w14:textFill>
            <w14:solidFill>
              <w14:schemeClr w14:val="tx1"/>
            </w14:solidFill>
          </w14:textFill>
        </w:rPr>
        <w:t xml:space="preserve">  </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专</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业：计算机科学与技术</w:t>
      </w:r>
    </w:p>
    <w:p>
      <w:pPr>
        <w:spacing w:line="760" w:lineRule="atLeast"/>
        <w:rPr>
          <w:color w:val="000000" w:themeColor="text1"/>
          <w:sz w:val="36"/>
          <w:szCs w:val="36"/>
          <w14:textFill>
            <w14:solidFill>
              <w14:schemeClr w14:val="tx1"/>
            </w14:solidFill>
          </w14:textFill>
        </w:rPr>
      </w:pPr>
      <w:r>
        <w:rPr>
          <w:rFonts w:hint="eastAsia"/>
          <w:color w:val="000000" w:themeColor="text1"/>
          <w:sz w:val="36"/>
          <w:szCs w:val="36"/>
          <w14:textFill>
            <w14:solidFill>
              <w14:schemeClr w14:val="tx1"/>
            </w14:solidFill>
          </w14:textFill>
        </w:rPr>
        <w:t>年</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级：2</w:t>
      </w:r>
      <w:r>
        <w:rPr>
          <w:color w:val="000000" w:themeColor="text1"/>
          <w:sz w:val="36"/>
          <w:szCs w:val="36"/>
          <w14:textFill>
            <w14:solidFill>
              <w14:schemeClr w14:val="tx1"/>
            </w14:solidFill>
          </w14:textFill>
        </w:rPr>
        <w:t>017</w:t>
      </w:r>
      <w:r>
        <w:rPr>
          <w:rFonts w:hint="eastAsia"/>
          <w:color w:val="000000" w:themeColor="text1"/>
          <w:sz w:val="36"/>
          <w:szCs w:val="36"/>
          <w14:textFill>
            <w14:solidFill>
              <w14:schemeClr w14:val="tx1"/>
            </w14:solidFill>
          </w14:textFill>
        </w:rPr>
        <w:t xml:space="preserve">级   </w:t>
      </w:r>
      <w:r>
        <w:rPr>
          <w:color w:val="000000" w:themeColor="text1"/>
          <w:sz w:val="36"/>
          <w:szCs w:val="36"/>
          <w14:textFill>
            <w14:solidFill>
              <w14:schemeClr w14:val="tx1"/>
            </w14:solidFill>
          </w14:textFill>
        </w:rPr>
        <w:t xml:space="preserve">        </w:t>
      </w:r>
      <w:r>
        <w:rPr>
          <w:rFonts w:hint="eastAsia"/>
          <w:color w:val="000000" w:themeColor="text1"/>
          <w:sz w:val="36"/>
          <w:szCs w:val="36"/>
          <w14:textFill>
            <w14:solidFill>
              <w14:schemeClr w14:val="tx1"/>
            </w14:solidFill>
          </w14:textFill>
        </w:rPr>
        <w:t>班</w:t>
      </w: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36"/>
          <w:szCs w:val="36"/>
          <w14:textFill>
            <w14:solidFill>
              <w14:schemeClr w14:val="tx1"/>
            </w14:solidFill>
          </w14:textFill>
        </w:rPr>
        <w:t>级：1</w:t>
      </w:r>
      <w:r>
        <w:rPr>
          <w:color w:val="000000" w:themeColor="text1"/>
          <w:sz w:val="36"/>
          <w:szCs w:val="36"/>
          <w14:textFill>
            <w14:solidFill>
              <w14:schemeClr w14:val="tx1"/>
            </w14:solidFill>
          </w14:textFill>
        </w:rPr>
        <w:t>70</w:t>
      </w:r>
      <w:r>
        <w:rPr>
          <w:rFonts w:hint="eastAsia"/>
          <w:color w:val="000000" w:themeColor="text1"/>
          <w:sz w:val="36"/>
          <w:szCs w:val="36"/>
          <w:lang w:val="en-US" w:eastAsia="zh-CN"/>
          <w14:textFill>
            <w14:solidFill>
              <w14:schemeClr w14:val="tx1"/>
            </w14:solidFill>
          </w14:textFill>
        </w:rPr>
        <w:t>2</w:t>
      </w:r>
      <w:r>
        <w:rPr>
          <w:rFonts w:hint="eastAsia"/>
          <w:color w:val="000000" w:themeColor="text1"/>
          <w:sz w:val="36"/>
          <w:szCs w:val="36"/>
          <w14:textFill>
            <w14:solidFill>
              <w14:schemeClr w14:val="tx1"/>
            </w14:solidFill>
          </w14:textFill>
        </w:rPr>
        <w:t xml:space="preserve">班 </w:t>
      </w:r>
    </w:p>
    <w:p>
      <w:pPr>
        <w:tabs>
          <w:tab w:val="left" w:pos="142"/>
        </w:tabs>
        <w:spacing w:line="760" w:lineRule="atLeast"/>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姓  名</w:t>
      </w:r>
      <w:r>
        <w:rPr>
          <w:rFonts w:hint="eastAsia"/>
          <w:color w:val="000000" w:themeColor="text1"/>
          <w:sz w:val="36"/>
          <w:szCs w:val="36"/>
          <w14:textFill>
            <w14:solidFill>
              <w14:schemeClr w14:val="tx1"/>
            </w14:solidFill>
          </w14:textFill>
        </w:rPr>
        <w:t>：</w:t>
      </w:r>
      <w:r>
        <w:rPr>
          <w:rFonts w:hint="eastAsia"/>
          <w:color w:val="000000" w:themeColor="text1"/>
          <w:sz w:val="36"/>
          <w:szCs w:val="36"/>
          <w:lang w:val="en-US" w:eastAsia="zh-CN"/>
          <w14:textFill>
            <w14:solidFill>
              <w14:schemeClr w14:val="tx1"/>
            </w14:solidFill>
          </w14:textFill>
        </w:rPr>
        <w:t xml:space="preserve">许芷毓     201731102245    </w:t>
      </w:r>
    </w:p>
    <w:p>
      <w:pPr>
        <w:tabs>
          <w:tab w:val="left" w:pos="142"/>
        </w:tabs>
        <w:spacing w:line="760" w:lineRule="atLeast"/>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 xml:space="preserve">        谢晓辉     201731102242</w:t>
      </w:r>
    </w:p>
    <w:tbl>
      <w:tblPr>
        <w:tblStyle w:val="9"/>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color w:val="000000" w:themeColor="text1"/>
                <w:sz w:val="39"/>
                <w14:textFill>
                  <w14:solidFill>
                    <w14:schemeClr w14:val="tx1"/>
                  </w14:solidFill>
                </w14:textFill>
              </w:rPr>
            </w:pPr>
            <w:r>
              <w:rPr>
                <w:rFonts w:hint="eastAsia" w:ascii="华文新魏" w:eastAsia="华文新魏"/>
                <w:color w:val="000000" w:themeColor="text1"/>
                <w:sz w:val="39"/>
                <w14:textFill>
                  <w14:solidFill>
                    <w14:schemeClr w14:val="tx1"/>
                  </w14:solidFill>
                </w14:textFill>
              </w:rPr>
              <w:t>西南民族大学学生实验报告</w:t>
            </w:r>
          </w:p>
          <w:p>
            <w:pPr>
              <w:spacing w:line="460" w:lineRule="exac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 xml:space="preserve">教学单位：计算机科学与技术 </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 xml:space="preserve">    </w:t>
            </w:r>
            <w:r>
              <w:rPr>
                <w:rFonts w:hint="eastAsia"/>
                <w:color w:val="000000" w:themeColor="text1"/>
                <w:sz w:val="24"/>
                <w:szCs w:val="24"/>
                <w14:textFill>
                  <w14:solidFill>
                    <w14:schemeClr w14:val="tx1"/>
                  </w14:solidFill>
                </w14:textFill>
              </w:rPr>
              <w:t>实验室名称：B</w:t>
            </w:r>
            <w:r>
              <w:rPr>
                <w:color w:val="000000" w:themeColor="text1"/>
                <w:sz w:val="24"/>
                <w:szCs w:val="24"/>
                <w14:textFill>
                  <w14:solidFill>
                    <w14:schemeClr w14:val="tx1"/>
                  </w14:solidFill>
                </w14:textFill>
              </w:rPr>
              <w:t>S-</w:t>
            </w:r>
            <w:r>
              <w:rPr>
                <w:rFonts w:hint="eastAsia"/>
                <w:color w:val="000000" w:themeColor="text1"/>
                <w:sz w:val="24"/>
                <w:szCs w:val="24"/>
                <w:lang w:val="en-US" w:eastAsia="zh-CN"/>
                <w14:textFill>
                  <w14:solidFill>
                    <w14:schemeClr w14:val="tx1"/>
                  </w14:solidFill>
                </w14:textFill>
              </w:rPr>
              <w:t>226</w:t>
            </w:r>
            <w:r>
              <w:rPr>
                <w:rFonts w:hint="eastAsia"/>
                <w:color w:val="000000" w:themeColor="text1"/>
                <w:sz w:val="24"/>
                <w:szCs w:val="24"/>
                <w14:textFill>
                  <w14:solidFill>
                    <w14:schemeClr w14:val="tx1"/>
                  </w14:solidFill>
                </w14:textFill>
              </w:rPr>
              <w:t xml:space="preserve">     实验时间：</w:t>
            </w:r>
            <w:r>
              <w:rPr>
                <w:color w:val="000000" w:themeColor="text1"/>
                <w:sz w:val="24"/>
                <w:szCs w:val="24"/>
                <w14:textFill>
                  <w14:solidFill>
                    <w14:schemeClr w14:val="tx1"/>
                  </w14:solidFill>
                </w14:textFill>
              </w:rPr>
              <w:t>20</w:t>
            </w:r>
            <w:r>
              <w:rPr>
                <w:rFonts w:hint="eastAsia"/>
                <w:color w:val="000000" w:themeColor="text1"/>
                <w:sz w:val="24"/>
                <w:szCs w:val="24"/>
                <w:lang w:val="en-US" w:eastAsia="zh-CN"/>
                <w14:textFill>
                  <w14:solidFill>
                    <w14:schemeClr w14:val="tx1"/>
                  </w14:solidFill>
                </w14:textFill>
              </w:rPr>
              <w:t>20</w:t>
            </w:r>
            <w:r>
              <w:rPr>
                <w:rFonts w:hint="eastAsia"/>
                <w:color w:val="000000" w:themeColor="text1"/>
                <w:sz w:val="24"/>
                <w:szCs w:val="24"/>
                <w14:textFill>
                  <w14:solidFill>
                    <w14:schemeClr w14:val="tx1"/>
                  </w14:solidFill>
                </w14:textFill>
              </w:rPr>
              <w:t>年</w:t>
            </w:r>
            <w:r>
              <w:rPr>
                <w:rFonts w:hint="eastAsia"/>
                <w:color w:val="000000" w:themeColor="text1"/>
                <w:sz w:val="24"/>
                <w:szCs w:val="24"/>
                <w:lang w:val="en-US" w:eastAsia="zh-CN"/>
                <w14:textFill>
                  <w14:solidFill>
                    <w14:schemeClr w14:val="tx1"/>
                  </w14:solidFill>
                </w14:textFill>
              </w:rPr>
              <w:t>3</w:t>
            </w:r>
            <w:r>
              <w:rPr>
                <w:rFonts w:hint="eastAsia"/>
                <w:color w:val="000000" w:themeColor="text1"/>
                <w:sz w:val="24"/>
                <w:szCs w:val="24"/>
                <w14:textFill>
                  <w14:solidFill>
                    <w14:schemeClr w14:val="tx1"/>
                  </w14:solidFill>
                </w14:textFill>
              </w:rPr>
              <w:t>月</w:t>
            </w:r>
            <w:r>
              <w:rPr>
                <w:rFonts w:hint="eastAsia"/>
                <w:color w:val="000000" w:themeColor="text1"/>
                <w:sz w:val="24"/>
                <w:szCs w:val="24"/>
                <w:lang w:val="en-US" w:eastAsia="zh-CN"/>
                <w14:textFill>
                  <w14:solidFill>
                    <w14:schemeClr w14:val="tx1"/>
                  </w14:solidFill>
                </w14:textFill>
              </w:rPr>
              <w:t>26</w:t>
            </w:r>
            <w:r>
              <w:rPr>
                <w:rFonts w:hint="eastAsia"/>
                <w:color w:val="000000" w:themeColor="text1"/>
                <w:sz w:val="24"/>
                <w:szCs w:val="24"/>
                <w14:textFill>
                  <w14:solidFill>
                    <w14:schemeClr w14:val="tx1"/>
                  </w14:solidFill>
                </w14:textFill>
              </w:rPr>
              <w:t>日</w:t>
            </w:r>
            <w:r>
              <w:rPr>
                <w:color w:val="000000" w:themeColor="text1"/>
                <w:sz w:val="24"/>
                <w:szCs w:val="24"/>
                <w14:textFill>
                  <w14:solidFill>
                    <w14:schemeClr w14:val="tx1"/>
                  </w14:solidFill>
                </w14:textFill>
              </w:rPr>
              <w:t xml:space="preserve">   </w:t>
            </w:r>
          </w:p>
          <w:p>
            <w:pPr>
              <w:spacing w:line="460" w:lineRule="exact"/>
              <w:rPr>
                <w:rFonts w:hint="default" w:eastAsiaTheme="minorEastAsia"/>
                <w:color w:val="000000" w:themeColor="text1"/>
                <w:sz w:val="24"/>
                <w:u w:val="single"/>
                <w:lang w:val="en-US" w:eastAsia="zh-CN"/>
                <w14:textFill>
                  <w14:solidFill>
                    <w14:schemeClr w14:val="tx1"/>
                  </w14:solidFill>
                </w14:textFill>
              </w:rPr>
            </w:pPr>
            <w:r>
              <w:rPr>
                <w:rFonts w:hint="eastAsia"/>
                <w:color w:val="000000" w:themeColor="text1"/>
                <w:sz w:val="24"/>
                <w14:textFill>
                  <w14:solidFill>
                    <w14:schemeClr w14:val="tx1"/>
                  </w14:solidFill>
                </w14:textFill>
              </w:rPr>
              <w:t>专业：</w:t>
            </w:r>
            <w:r>
              <w:rPr>
                <w:rFonts w:hint="eastAsia"/>
                <w:color w:val="000000" w:themeColor="text1"/>
                <w:sz w:val="24"/>
                <w:lang w:val="en-US" w:eastAsia="zh-CN"/>
                <w14:textFill>
                  <w14:solidFill>
                    <w14:schemeClr w14:val="tx1"/>
                  </w14:solidFill>
                </w14:textFill>
              </w:rPr>
              <w:t>计算机科学与技术</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班级：</w:t>
            </w:r>
            <w:r>
              <w:rPr>
                <w:rFonts w:hint="eastAsia"/>
                <w:color w:val="000000" w:themeColor="text1"/>
                <w:sz w:val="24"/>
                <w:lang w:val="en-US" w:eastAsia="zh-CN"/>
                <w14:textFill>
                  <w14:solidFill>
                    <w14:schemeClr w14:val="tx1"/>
                  </w14:solidFill>
                </w14:textFill>
              </w:rPr>
              <w:t>1702班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156" w:beforeLines="5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实验项目名称：第</w:t>
            </w:r>
            <w:r>
              <w:rPr>
                <w:rFonts w:hint="eastAsia"/>
                <w:color w:val="000000" w:themeColor="text1"/>
                <w:sz w:val="24"/>
                <w:lang w:val="en-US" w:eastAsia="zh-CN"/>
                <w14:textFill>
                  <w14:solidFill>
                    <w14:schemeClr w14:val="tx1"/>
                  </w14:solidFill>
                </w14:textFill>
              </w:rPr>
              <w:t>五</w:t>
            </w:r>
            <w:r>
              <w:rPr>
                <w:rFonts w:hint="eastAsia"/>
                <w:color w:val="000000" w:themeColor="text1"/>
                <w:sz w:val="24"/>
                <w14:textFill>
                  <w14:solidFill>
                    <w14:schemeClr w14:val="tx1"/>
                  </w14:solidFill>
                </w14:textFill>
              </w:rPr>
              <w:t xml:space="preserve">次实验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实验成绩：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  教师签名：周绪川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spacing w:line="360" w:lineRule="auto"/>
              <w:rPr>
                <w:rFonts w:hint="eastAsia"/>
                <w:b/>
                <w:color w:val="000000" w:themeColor="text1"/>
                <w:sz w:val="28"/>
                <w:szCs w:val="28"/>
                <w14:textFill>
                  <w14:solidFill>
                    <w14:schemeClr w14:val="tx1"/>
                  </w14:solidFill>
                </w14:textFill>
              </w:rPr>
            </w:pPr>
            <w:r>
              <w:rPr>
                <w:rFonts w:hint="eastAsia"/>
                <w:b/>
                <w:color w:val="000000" w:themeColor="text1"/>
                <w:sz w:val="28"/>
                <w:szCs w:val="28"/>
                <w14:textFill>
                  <w14:solidFill>
                    <w14:schemeClr w14:val="tx1"/>
                  </w14:solidFill>
                </w14:textFill>
              </w:rPr>
              <w:t>一、实验目的</w:t>
            </w:r>
          </w:p>
          <w:p>
            <w:pPr>
              <w:spacing w:line="360" w:lineRule="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1.学习编写程序来对数据文件处理；</w:t>
            </w:r>
          </w:p>
          <w:p>
            <w:pPr>
              <w:spacing w:line="360" w:lineRule="auto"/>
              <w:rPr>
                <w:rFonts w:hint="default"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2.</w:t>
            </w:r>
            <w:r>
              <w:rPr>
                <w:rFonts w:hint="default" w:ascii="宋体" w:hAnsi="宋体" w:eastAsia="宋体" w:cs="宋体"/>
                <w:b w:val="0"/>
                <w:bCs/>
                <w:color w:val="000000" w:themeColor="text1"/>
                <w:sz w:val="24"/>
                <w:szCs w:val="24"/>
                <w:lang w:val="en-US" w:eastAsia="zh-CN"/>
                <w14:textFill>
                  <w14:solidFill>
                    <w14:schemeClr w14:val="tx1"/>
                  </w14:solidFill>
                </w14:textFill>
              </w:rPr>
              <w:t>熟</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悉Java</w:t>
            </w:r>
            <w:r>
              <w:rPr>
                <w:rFonts w:hint="default" w:ascii="宋体" w:hAnsi="宋体" w:eastAsia="宋体" w:cs="宋体"/>
                <w:b w:val="0"/>
                <w:bCs/>
                <w:color w:val="000000" w:themeColor="text1"/>
                <w:sz w:val="24"/>
                <w:szCs w:val="24"/>
                <w:lang w:val="en-US" w:eastAsia="zh-CN"/>
                <w14:textFill>
                  <w14:solidFill>
                    <w14:schemeClr w14:val="tx1"/>
                  </w14:solidFill>
                </w14:textFill>
              </w:rPr>
              <w:t>的文件读写机制</w:t>
            </w:r>
            <w:r>
              <w:rPr>
                <w:rFonts w:hint="eastAsia" w:ascii="宋体" w:hAnsi="宋体" w:eastAsia="宋体" w:cs="宋体"/>
                <w:b w:val="0"/>
                <w:bCs/>
                <w:color w:val="000000" w:themeColor="text1"/>
                <w:sz w:val="24"/>
                <w:szCs w:val="24"/>
                <w:lang w:val="en-US" w:eastAsia="zh-CN"/>
                <w14:textFill>
                  <w14:solidFill>
                    <w14:schemeClr w14:val="tx1"/>
                  </w14:solidFill>
                </w14:textFill>
              </w:rPr>
              <w:t>；</w:t>
            </w:r>
          </w:p>
          <w:p>
            <w:pPr>
              <w:spacing w:line="360" w:lineRule="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3.练习输入输出流的使用，掌握磁盘文件的输入输出方法；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4.学习利</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用</w:t>
            </w:r>
            <w:r>
              <w:rPr>
                <w:rFonts w:hint="eastAsia" w:ascii="Times New Roman" w:hAnsi="Times New Roman" w:eastAsia="宋体" w:cs="Times New Roman"/>
                <w:b w:val="0"/>
                <w:bCs/>
                <w:color w:val="000000" w:themeColor="text1"/>
                <w:sz w:val="24"/>
                <w:szCs w:val="24"/>
                <w:lang w:val="en-US" w:eastAsia="zh-CN"/>
                <w14:textFill>
                  <w14:solidFill>
                    <w14:schemeClr w14:val="tx1"/>
                  </w14:solidFill>
                </w14:textFill>
              </w:rPr>
              <w:t>E</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clipse生成</w:t>
            </w:r>
            <w:r>
              <w:rPr>
                <w:rFonts w:hint="eastAsia" w:ascii="Times New Roman" w:hAnsi="Times New Roman" w:eastAsia="宋体" w:cs="Times New Roman"/>
                <w:b w:val="0"/>
                <w:bCs/>
                <w:color w:val="000000" w:themeColor="text1"/>
                <w:sz w:val="24"/>
                <w:szCs w:val="24"/>
                <w:lang w:val="en-US" w:eastAsia="zh-CN"/>
                <w14:textFill>
                  <w14:solidFill>
                    <w14:schemeClr w14:val="tx1"/>
                  </w14:solidFill>
                </w14:textFill>
              </w:rPr>
              <w:t>J</w:t>
            </w:r>
            <w:r>
              <w:rPr>
                <w:rFonts w:hint="default" w:ascii="Times New Roman" w:hAnsi="Times New Roman" w:eastAsia="宋体" w:cs="Times New Roman"/>
                <w:b w:val="0"/>
                <w:bCs/>
                <w:color w:val="000000" w:themeColor="text1"/>
                <w:sz w:val="24"/>
                <w:szCs w:val="24"/>
                <w:lang w:val="en-US" w:eastAsia="zh-CN"/>
                <w14:textFill>
                  <w14:solidFill>
                    <w14:schemeClr w14:val="tx1"/>
                  </w14:solidFill>
                </w14:textFill>
              </w:rPr>
              <w:t>ava可执行程序exe</w:t>
            </w:r>
            <w:r>
              <w:rPr>
                <w:rFonts w:hint="eastAsia" w:ascii="宋体" w:hAnsi="宋体" w:eastAsia="宋体" w:cs="宋体"/>
                <w:b w:val="0"/>
                <w:bCs/>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5.</w:t>
            </w:r>
            <w:r>
              <w:rPr>
                <w:rFonts w:hint="eastAsia" w:ascii="宋体" w:hAnsi="宋体" w:eastAsia="宋体" w:cs="宋体"/>
                <w:b w:val="0"/>
                <w:bCs w:val="0"/>
                <w:sz w:val="24"/>
                <w:szCs w:val="24"/>
                <w:lang w:val="en-US" w:eastAsia="zh-CN"/>
              </w:rPr>
              <w:t>通过结对编程的完成过程来进一步学习编程及团队合作的思想。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二、材料与方法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1.语言要求：</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Java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IDE</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Eclipse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3.辅助工具：</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Git</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4.实验要求：</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结对编程：</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我们已经实现了三个功能：</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（1）单独运行</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yq.exe或者yq.java</w:t>
            </w:r>
            <w:r>
              <w:rPr>
                <w:rFonts w:hint="eastAsia" w:ascii="宋体" w:hAnsi="宋体" w:eastAsia="宋体" w:cs="宋体"/>
                <w:b w:val="0"/>
                <w:bCs w:val="0"/>
                <w:color w:val="000000" w:themeColor="text1"/>
                <w:sz w:val="24"/>
                <w:szCs w:val="24"/>
                <w:lang w:val="en-US" w:eastAsia="zh-CN"/>
                <w14:textFill>
                  <w14:solidFill>
                    <w14:schemeClr w14:val="tx1"/>
                  </w14:solidFill>
                </w14:textFill>
              </w:rPr>
              <w:t>，给出缺省输入文件的输出；</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（2）运行</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yq [指定输入文件] [指定输出文件]；</w:t>
            </w:r>
            <w:r>
              <w:rPr>
                <w:rFonts w:hint="eastAsia" w:ascii="宋体" w:hAnsi="宋体" w:eastAsia="宋体" w:cs="宋体"/>
                <w:b w:val="0"/>
                <w:bCs w:val="0"/>
                <w:color w:val="000000" w:themeColor="text1"/>
                <w:sz w:val="24"/>
                <w:szCs w:val="24"/>
                <w:lang w:val="en-US" w:eastAsia="zh-CN"/>
                <w14:textFill>
                  <w14:solidFill>
                    <w14:schemeClr w14:val="tx1"/>
                  </w14:solidFill>
                </w14:textFill>
              </w:rPr>
              <w:t>（按要求排序）</w:t>
            </w:r>
          </w:p>
          <w:p>
            <w:pPr>
              <w:spacing w:line="360" w:lineRule="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（3）运行</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yq [指定输入文件][指定输出文件] [指定省份]；</w:t>
            </w:r>
            <w:r>
              <w:rPr>
                <w:rFonts w:hint="eastAsia" w:ascii="宋体" w:hAnsi="宋体" w:eastAsia="宋体" w:cs="宋体"/>
                <w:b w:val="0"/>
                <w:bCs w:val="0"/>
                <w:color w:val="000000" w:themeColor="text1"/>
                <w:sz w:val="24"/>
                <w:szCs w:val="24"/>
                <w:lang w:val="en-US" w:eastAsia="zh-CN"/>
                <w14:textFill>
                  <w14:solidFill>
                    <w14:schemeClr w14:val="tx1"/>
                  </w14:solidFill>
                </w14:textFill>
              </w:rPr>
              <w:t>（按要求排序）</w:t>
            </w:r>
          </w:p>
          <w:p>
            <w:pPr>
              <w:spacing w:line="360" w:lineRule="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把个人项目的三个的功能封装为独立模块，并设计单元测试。</w:t>
            </w:r>
          </w:p>
          <w:p>
            <w:pPr>
              <w:spacing w:line="360" w:lineRule="auto"/>
              <w:rPr>
                <w:rFonts w:hint="default"/>
                <w:b/>
                <w:color w:val="000000" w:themeColor="text1"/>
                <w:sz w:val="28"/>
                <w:szCs w:val="28"/>
                <w:lang w:val="en-US" w:eastAsia="zh-CN"/>
                <w14:textFill>
                  <w14:solidFill>
                    <w14:schemeClr w14:val="tx1"/>
                  </w14:solidFill>
                </w14:textFill>
              </w:rPr>
            </w:pPr>
            <w:r>
              <w:rPr>
                <w:rFonts w:hint="eastAsia"/>
                <w:b/>
                <w:color w:val="000000" w:themeColor="text1"/>
                <w:sz w:val="28"/>
                <w:szCs w:val="28"/>
                <w:lang w:val="en-US" w:eastAsia="zh-CN"/>
                <w14:textFill>
                  <w14:solidFill>
                    <w14:schemeClr w14:val="tx1"/>
                  </w14:solidFill>
                </w14:textFill>
              </w:rPr>
              <w:t>三</w:t>
            </w:r>
            <w:r>
              <w:rPr>
                <w:rFonts w:hint="eastAsia"/>
                <w:b/>
                <w:color w:val="000000" w:themeColor="text1"/>
                <w:sz w:val="28"/>
                <w:szCs w:val="28"/>
                <w14:textFill>
                  <w14:solidFill>
                    <w14:schemeClr w14:val="tx1"/>
                  </w14:solidFill>
                </w14:textFill>
              </w:rPr>
              <w:t>、实验主要过程与结果</w:t>
            </w:r>
          </w:p>
          <w:p>
            <w:pPr>
              <w:spacing w:line="360" w:lineRule="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一</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分析</w:t>
            </w:r>
            <w:r>
              <w:rPr>
                <w:rFonts w:hint="eastAsia" w:ascii="宋体" w:hAnsi="宋体" w:eastAsia="宋体" w:cs="宋体"/>
                <w:color w:val="000000" w:themeColor="text1"/>
                <w:sz w:val="24"/>
                <w:szCs w:val="24"/>
                <w14:textFill>
                  <w14:solidFill>
                    <w14:schemeClr w14:val="tx1"/>
                  </w14:solidFill>
                </w14:textFill>
              </w:rPr>
              <w:t>解决思路</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1.在原有实验的基础上将函数初步进行封装，参数为2（</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[指定输入文件] [指定输出文件]</w:t>
            </w:r>
            <w:r>
              <w:rPr>
                <w:rFonts w:hint="eastAsia" w:ascii="宋体" w:hAnsi="宋体" w:eastAsia="宋体" w:cs="宋体"/>
                <w:color w:val="000000" w:themeColor="text1"/>
                <w:sz w:val="24"/>
                <w:szCs w:val="24"/>
                <w:lang w:val="en-US" w:eastAsia="zh-CN"/>
                <w14:textFill>
                  <w14:solidFill>
                    <w14:schemeClr w14:val="tx1"/>
                  </w14:solidFill>
                </w14:textFill>
              </w:rPr>
              <w:t>）的一个函数与参数为3（</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[指定输入文件][指定输出文件] [指定省份]</w:t>
            </w:r>
            <w:r>
              <w:rPr>
                <w:rFonts w:hint="eastAsia" w:ascii="宋体" w:hAnsi="宋体" w:eastAsia="宋体" w:cs="宋体"/>
                <w:color w:val="000000" w:themeColor="text1"/>
                <w:sz w:val="24"/>
                <w:szCs w:val="24"/>
                <w:lang w:val="en-US" w:eastAsia="zh-CN"/>
                <w14:textFill>
                  <w14:solidFill>
                    <w14:schemeClr w14:val="tx1"/>
                  </w14:solidFill>
                </w14:textFill>
              </w:rPr>
              <w:t>）的一个函数。</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2.将读入输入文件的内容写入list并将其归入某一函数，后续可调用。</w:t>
            </w: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3.将按照人数总数对省份进行排序的这一段单独封装成一个函数。</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4.将各个省份内的城市排序的这一段单独封装成一个函数。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二</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实验</w:t>
            </w:r>
            <w:r>
              <w:rPr>
                <w:rFonts w:hint="eastAsia" w:ascii="宋体" w:hAnsi="宋体" w:eastAsia="宋体" w:cs="宋体"/>
                <w:color w:val="000000" w:themeColor="text1"/>
                <w:sz w:val="24"/>
                <w:szCs w:val="24"/>
                <w14:textFill>
                  <w14:solidFill>
                    <w14:schemeClr w14:val="tx1"/>
                  </w14:solidFill>
                </w14:textFill>
              </w:rPr>
              <w:t>流程</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1.新建工程</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①创建一个新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的Java工程</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Epidemic situation，如</w:t>
            </w:r>
            <w:r>
              <w:rPr>
                <w:rFonts w:hint="eastAsia" w:ascii="宋体" w:hAnsi="宋体" w:eastAsia="宋体" w:cs="宋体"/>
                <w:color w:val="000000" w:themeColor="text1"/>
                <w:sz w:val="24"/>
                <w:szCs w:val="24"/>
                <w:lang w:val="en-US" w:eastAsia="zh-CN"/>
                <w14:textFill>
                  <w14:solidFill>
                    <w14:schemeClr w14:val="tx1"/>
                  </w14:solidFill>
                </w14:textFill>
              </w:rPr>
              <w:t>图1.1-图1.2</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所示。</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413760" cy="2146935"/>
                  <wp:effectExtent l="0" t="0" r="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rcRect r="52625" b="47011"/>
                          <a:stretch>
                            <a:fillRect/>
                          </a:stretch>
                        </pic:blipFill>
                        <pic:spPr>
                          <a:xfrm>
                            <a:off x="0" y="0"/>
                            <a:ext cx="3413760" cy="2146935"/>
                          </a:xfrm>
                          <a:prstGeom prst="rect">
                            <a:avLst/>
                          </a:prstGeom>
                          <a:noFill/>
                          <a:ln>
                            <a:noFill/>
                          </a:ln>
                        </pic:spPr>
                      </pic:pic>
                    </a:graphicData>
                  </a:graphic>
                </wp:inline>
              </w:drawing>
            </w:r>
            <w:r>
              <w:rPr>
                <w:color w:val="000000" w:themeColor="text1"/>
                <w:sz w:val="21"/>
                <w:szCs w:val="21"/>
                <w14:textFill>
                  <w14:solidFill>
                    <w14:schemeClr w14:val="tx1"/>
                  </w14:solidFill>
                </w14:textFill>
              </w:rPr>
              <w:drawing>
                <wp:inline distT="0" distB="0" distL="114300" distR="114300">
                  <wp:extent cx="2769870" cy="1598930"/>
                  <wp:effectExtent l="0" t="0" r="381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rcRect b="18334"/>
                          <a:stretch>
                            <a:fillRect/>
                          </a:stretch>
                        </pic:blipFill>
                        <pic:spPr>
                          <a:xfrm>
                            <a:off x="0" y="0"/>
                            <a:ext cx="2769870" cy="1598930"/>
                          </a:xfrm>
                          <a:prstGeom prst="rect">
                            <a:avLst/>
                          </a:prstGeom>
                          <a:noFill/>
                          <a:ln>
                            <a:noFill/>
                          </a:ln>
                        </pic:spPr>
                      </pic:pic>
                    </a:graphicData>
                  </a:graphic>
                </wp:inline>
              </w:drawing>
            </w:r>
          </w:p>
          <w:p>
            <w:pPr>
              <w:spacing w:line="240" w:lineRule="auto"/>
              <w:jc w:val="cente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图1.1</w:t>
            </w:r>
          </w:p>
          <w:p>
            <w:pPr>
              <w:spacing w:line="240" w:lineRule="auto"/>
              <w:jc w:val="center"/>
              <w:rPr>
                <w:color w:val="000000" w:themeColor="text1"/>
                <w:sz w:val="21"/>
                <w:szCs w:val="21"/>
                <w14:textFill>
                  <w14:solidFill>
                    <w14:schemeClr w14:val="tx1"/>
                  </w14:solidFill>
                </w14:textFill>
              </w:rPr>
            </w:pPr>
            <w:r>
              <w:rPr>
                <w:rFonts w:hint="default" w:ascii="宋体" w:hAnsi="宋体" w:eastAsia="宋体" w:cs="宋体"/>
                <w:color w:val="auto"/>
                <w:sz w:val="21"/>
                <w:szCs w:val="21"/>
                <w:highlight w:val="none"/>
                <w:lang w:val="en-US" w:eastAsia="zh-CN"/>
              </w:rPr>
              <w:drawing>
                <wp:inline distT="0" distB="0" distL="114300" distR="114300">
                  <wp:extent cx="3389630" cy="1574165"/>
                  <wp:effectExtent l="0" t="0" r="8890" b="10795"/>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6"/>
                          <a:srcRect b="67079"/>
                          <a:stretch>
                            <a:fillRect/>
                          </a:stretch>
                        </pic:blipFill>
                        <pic:spPr>
                          <a:xfrm>
                            <a:off x="0" y="0"/>
                            <a:ext cx="3389630" cy="1574165"/>
                          </a:xfrm>
                          <a:prstGeom prst="rect">
                            <a:avLst/>
                          </a:prstGeom>
                        </pic:spPr>
                      </pic:pic>
                    </a:graphicData>
                  </a:graphic>
                </wp:inline>
              </w:drawing>
            </w:r>
            <w:r>
              <w:rPr>
                <w:sz w:val="21"/>
                <w:szCs w:val="21"/>
              </w:rPr>
              <w:drawing>
                <wp:inline distT="0" distB="0" distL="114300" distR="114300">
                  <wp:extent cx="2600960" cy="74676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600960" cy="746760"/>
                          </a:xfrm>
                          <a:prstGeom prst="rect">
                            <a:avLst/>
                          </a:prstGeom>
                          <a:noFill/>
                          <a:ln>
                            <a:noFill/>
                          </a:ln>
                        </pic:spPr>
                      </pic:pic>
                    </a:graphicData>
                  </a:graphic>
                </wp:inline>
              </w:drawing>
            </w:r>
          </w:p>
          <w:p>
            <w:pPr>
              <w:spacing w:line="240" w:lineRule="auto"/>
              <w:jc w:val="center"/>
              <w:rPr>
                <w:rFonts w:hint="default"/>
                <w:color w:val="000000" w:themeColor="text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 xml:space="preserve">图1.2 </w:t>
            </w:r>
            <w:r>
              <w:rPr>
                <w:rFonts w:hint="eastAsia" w:ascii="黑体" w:hAnsi="黑体" w:eastAsia="黑体" w:cs="黑体"/>
                <w:color w:val="auto"/>
                <w:sz w:val="21"/>
                <w:szCs w:val="21"/>
                <w:highlight w:val="none"/>
                <w:lang w:val="en-US" w:eastAsia="zh-CN"/>
              </w:rPr>
              <w:t>新建java项目Epidemic situation</w:t>
            </w:r>
          </w:p>
          <w:p>
            <w:pPr>
              <w:spacing w:line="360" w:lineRule="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②在</w:t>
            </w:r>
            <w:r>
              <w:rPr>
                <w:rFonts w:hint="eastAsia" w:ascii="Times New Roman" w:hAnsi="Times New Roman" w:eastAsia="宋体" w:cs="Times New Roman"/>
                <w:color w:val="auto"/>
                <w:sz w:val="24"/>
                <w:szCs w:val="24"/>
                <w:lang w:val="en-US" w:eastAsia="zh-CN"/>
              </w:rPr>
              <w:t>Epidemic situation工程下面新建一个package包city</w:t>
            </w:r>
            <w:r>
              <w:rPr>
                <w:rFonts w:hint="eastAsia" w:ascii="宋体" w:hAnsi="宋体" w:eastAsia="宋体" w:cs="宋体"/>
                <w:color w:val="auto"/>
                <w:sz w:val="24"/>
                <w:szCs w:val="24"/>
                <w:lang w:val="en-US" w:eastAsia="zh-CN"/>
              </w:rPr>
              <w:t>，如图1.3所</w:t>
            </w:r>
            <w:r>
              <w:rPr>
                <w:rFonts w:hint="eastAsia" w:ascii="Times New Roman" w:hAnsi="Times New Roman" w:eastAsia="宋体" w:cs="Times New Roman"/>
                <w:color w:val="auto"/>
                <w:sz w:val="24"/>
                <w:szCs w:val="24"/>
                <w:lang w:val="en-US" w:eastAsia="zh-CN"/>
              </w:rPr>
              <w:t>示。</w:t>
            </w:r>
          </w:p>
          <w:p>
            <w:pPr>
              <w:spacing w:line="360" w:lineRule="auto"/>
              <w:jc w:val="center"/>
              <w:rPr>
                <w:color w:val="000000" w:themeColor="text1"/>
                <w14:textFill>
                  <w14:solidFill>
                    <w14:schemeClr w14:val="tx1"/>
                  </w14:solidFill>
                </w14:textFill>
              </w:rPr>
            </w:pPr>
            <w:r>
              <w:rPr>
                <w:rFonts w:hint="default" w:ascii="宋体" w:hAnsi="宋体" w:eastAsia="宋体" w:cs="宋体"/>
                <w:color w:val="auto"/>
                <w:sz w:val="24"/>
                <w:szCs w:val="24"/>
                <w:highlight w:val="none"/>
                <w:lang w:val="en-US" w:eastAsia="zh-CN"/>
              </w:rPr>
              <w:drawing>
                <wp:inline distT="0" distB="0" distL="114300" distR="114300">
                  <wp:extent cx="3121025" cy="2439035"/>
                  <wp:effectExtent l="0" t="0" r="3175" b="1460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8"/>
                          <a:stretch>
                            <a:fillRect/>
                          </a:stretch>
                        </pic:blipFill>
                        <pic:spPr>
                          <a:xfrm>
                            <a:off x="0" y="0"/>
                            <a:ext cx="3121025" cy="2439035"/>
                          </a:xfrm>
                          <a:prstGeom prst="rect">
                            <a:avLst/>
                          </a:prstGeom>
                        </pic:spPr>
                      </pic:pic>
                    </a:graphicData>
                  </a:graphic>
                </wp:inline>
              </w:drawing>
            </w:r>
            <w:r>
              <w:drawing>
                <wp:inline distT="0" distB="0" distL="114300" distR="114300">
                  <wp:extent cx="2506980" cy="85344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2506980" cy="853440"/>
                          </a:xfrm>
                          <a:prstGeom prst="rect">
                            <a:avLst/>
                          </a:prstGeom>
                          <a:noFill/>
                          <a:ln>
                            <a:noFill/>
                          </a:ln>
                        </pic:spPr>
                      </pic:pic>
                    </a:graphicData>
                  </a:graphic>
                </wp:inline>
              </w:drawing>
            </w:r>
          </w:p>
          <w:p>
            <w:pPr>
              <w:spacing w:line="240" w:lineRule="auto"/>
              <w:jc w:val="cente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图1.3 </w:t>
            </w:r>
            <w:r>
              <w:rPr>
                <w:rFonts w:hint="eastAsia" w:ascii="黑体" w:hAnsi="黑体" w:eastAsia="黑体" w:cs="黑体"/>
                <w:color w:val="auto"/>
                <w:sz w:val="21"/>
                <w:szCs w:val="21"/>
                <w:highlight w:val="none"/>
                <w:lang w:val="en-US" w:eastAsia="zh-CN"/>
              </w:rPr>
              <w:t xml:space="preserve">新建包city </w:t>
            </w:r>
          </w:p>
          <w:p>
            <w:pPr>
              <w:spacing w:line="360" w:lineRule="auto"/>
              <w:jc w:val="both"/>
            </w:pPr>
            <w:r>
              <w:rPr>
                <w:rFonts w:hint="eastAsia" w:ascii="宋体" w:hAnsi="宋体" w:eastAsia="宋体" w:cs="宋体"/>
                <w:color w:val="000000" w:themeColor="text1"/>
                <w:sz w:val="24"/>
                <w:szCs w:val="24"/>
                <w:lang w:val="en-US" w:eastAsia="zh-CN"/>
                <w14:textFill>
                  <w14:solidFill>
                    <w14:schemeClr w14:val="tx1"/>
                  </w14:solidFill>
                </w14:textFill>
              </w:rPr>
              <w:t>③在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package包city下新建一个</w:t>
            </w:r>
            <w:r>
              <w:rPr>
                <w:rFonts w:hint="eastAsia" w:ascii="宋体" w:hAnsi="宋体" w:eastAsia="宋体" w:cs="宋体"/>
                <w:color w:val="auto"/>
                <w:sz w:val="24"/>
                <w:szCs w:val="24"/>
                <w:highlight w:val="none"/>
                <w:lang w:val="en-US" w:eastAsia="zh-CN"/>
              </w:rPr>
              <w:t>类</w:t>
            </w:r>
            <w:r>
              <w:rPr>
                <w:rFonts w:hint="default" w:ascii="Times New Roman" w:hAnsi="Times New Roman" w:eastAsia="宋体" w:cs="Times New Roman"/>
                <w:color w:val="auto"/>
                <w:sz w:val="24"/>
                <w:szCs w:val="24"/>
                <w:highlight w:val="none"/>
                <w:lang w:val="en-US" w:eastAsia="zh-CN"/>
              </w:rPr>
              <w:t>Test_report</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如图1.4所</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示。</w:t>
            </w:r>
          </w:p>
          <w:p>
            <w:pPr>
              <w:spacing w:line="240" w:lineRule="auto"/>
              <w:jc w:val="center"/>
              <w:rPr>
                <w:rFonts w:hint="eastAsia"/>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3719195" cy="1508760"/>
                  <wp:effectExtent l="0" t="0" r="14605" b="0"/>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10"/>
                          <a:srcRect t="15765" b="47525"/>
                          <a:stretch>
                            <a:fillRect/>
                          </a:stretch>
                        </pic:blipFill>
                        <pic:spPr>
                          <a:xfrm>
                            <a:off x="0" y="0"/>
                            <a:ext cx="3719195" cy="1508760"/>
                          </a:xfrm>
                          <a:prstGeom prst="rect">
                            <a:avLst/>
                          </a:prstGeom>
                        </pic:spPr>
                      </pic:pic>
                    </a:graphicData>
                  </a:graphic>
                </wp:inline>
              </w:drawing>
            </w:r>
          </w:p>
          <w:p>
            <w:pPr>
              <w:spacing w:line="240" w:lineRule="auto"/>
              <w:jc w:val="center"/>
              <w:rPr>
                <w:rFonts w:hint="default"/>
                <w:lang w:val="en-US"/>
              </w:rPr>
            </w:pPr>
            <w:r>
              <w:rPr>
                <w:rFonts w:hint="eastAsia" w:ascii="黑体" w:hAnsi="黑体" w:eastAsia="黑体" w:cs="黑体"/>
                <w:color w:val="000000" w:themeColor="text1"/>
                <w:lang w:val="en-US" w:eastAsia="zh-CN"/>
                <w14:textFill>
                  <w14:solidFill>
                    <w14:schemeClr w14:val="tx1"/>
                  </w14:solidFill>
                </w14:textFill>
              </w:rPr>
              <w:t xml:space="preserve">图1.4 </w:t>
            </w:r>
            <w:r>
              <w:rPr>
                <w:rFonts w:hint="eastAsia" w:ascii="黑体" w:hAnsi="黑体" w:eastAsia="黑体" w:cs="黑体"/>
                <w:color w:val="auto"/>
                <w:sz w:val="21"/>
                <w:szCs w:val="21"/>
                <w:highlight w:val="none"/>
                <w:lang w:val="en-US" w:eastAsia="zh-CN"/>
              </w:rPr>
              <w:t>新建类Test_report</w:t>
            </w:r>
          </w:p>
          <w:p>
            <w:pPr>
              <w:spacing w:line="360" w:lineRule="auto"/>
              <w:jc w:val="both"/>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④在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package包city下新建一个类Core，</w:t>
            </w:r>
            <w:r>
              <w:rPr>
                <w:rFonts w:hint="eastAsia" w:ascii="宋体" w:hAnsi="宋体" w:eastAsia="宋体" w:cs="宋体"/>
                <w:color w:val="000000" w:themeColor="text1"/>
                <w:sz w:val="24"/>
                <w:szCs w:val="24"/>
                <w:lang w:val="en-US" w:eastAsia="zh-CN"/>
                <w14:textFill>
                  <w14:solidFill>
                    <w14:schemeClr w14:val="tx1"/>
                  </w14:solidFill>
                </w14:textFill>
              </w:rPr>
              <w:t>如图1.5所</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示。</w:t>
            </w:r>
          </w:p>
          <w:p>
            <w:pPr>
              <w:spacing w:line="360" w:lineRule="auto"/>
              <w:jc w:val="center"/>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drawing>
                <wp:inline distT="0" distB="0" distL="114300" distR="114300">
                  <wp:extent cx="3702050" cy="1530350"/>
                  <wp:effectExtent l="0" t="0" r="127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
                          <a:stretch>
                            <a:fillRect/>
                          </a:stretch>
                        </pic:blipFill>
                        <pic:spPr>
                          <a:xfrm>
                            <a:off x="0" y="0"/>
                            <a:ext cx="3702050" cy="1530350"/>
                          </a:xfrm>
                          <a:prstGeom prst="rect">
                            <a:avLst/>
                          </a:prstGeom>
                          <a:noFill/>
                          <a:ln>
                            <a:noFill/>
                          </a:ln>
                        </pic:spPr>
                      </pic:pic>
                    </a:graphicData>
                  </a:graphic>
                </wp:inline>
              </w:drawing>
            </w:r>
            <w:r>
              <w:drawing>
                <wp:inline distT="0" distB="0" distL="114300" distR="114300">
                  <wp:extent cx="2186305" cy="1155065"/>
                  <wp:effectExtent l="0" t="0" r="8255" b="317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2186305" cy="1155065"/>
                          </a:xfrm>
                          <a:prstGeom prst="rect">
                            <a:avLst/>
                          </a:prstGeom>
                          <a:noFill/>
                          <a:ln>
                            <a:noFill/>
                          </a:ln>
                        </pic:spPr>
                      </pic:pic>
                    </a:graphicData>
                  </a:graphic>
                </wp:inline>
              </w:drawing>
            </w:r>
          </w:p>
          <w:p>
            <w:pPr>
              <w:spacing w:line="240" w:lineRule="auto"/>
              <w:ind w:firstLine="2100" w:firstLineChars="1000"/>
              <w:jc w:val="both"/>
              <w:rPr>
                <w:rFonts w:hint="default" w:eastAsiaTheme="minorEastAsia"/>
                <w:lang w:val="en-US" w:eastAsia="zh-CN"/>
              </w:rPr>
            </w:pPr>
            <w:r>
              <w:rPr>
                <w:rFonts w:hint="eastAsia" w:ascii="黑体" w:hAnsi="黑体" w:eastAsia="黑体" w:cs="黑体"/>
                <w:color w:val="000000" w:themeColor="text1"/>
                <w:lang w:val="en-US" w:eastAsia="zh-CN"/>
                <w14:textFill>
                  <w14:solidFill>
                    <w14:schemeClr w14:val="tx1"/>
                  </w14:solidFill>
                </w14:textFill>
              </w:rPr>
              <w:t>图1.5 新建类Core                            图1.6 city包下的类</w:t>
            </w:r>
          </w:p>
          <w:p>
            <w:pPr>
              <w:spacing w:line="360" w:lineRule="auto"/>
              <w:rPr>
                <w:rFonts w:hint="eastAsia"/>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2.</w:t>
            </w:r>
            <w:r>
              <w:rPr>
                <w:rFonts w:hint="eastAsia" w:ascii="宋体" w:hAnsi="宋体" w:eastAsia="宋体" w:cs="宋体"/>
                <w:color w:val="auto"/>
                <w:sz w:val="24"/>
                <w:szCs w:val="24"/>
                <w:highlight w:val="none"/>
                <w:lang w:val="en-US" w:eastAsia="zh-CN"/>
              </w:rPr>
              <w:t>在新建的类页面编写代码，</w:t>
            </w:r>
            <w:r>
              <w:rPr>
                <w:rFonts w:hint="eastAsia" w:ascii="Times New Roman" w:hAnsi="Times New Roman" w:cs="Times New Roman"/>
                <w:color w:val="000000" w:themeColor="text1"/>
                <w:sz w:val="24"/>
                <w:szCs w:val="24"/>
                <w:lang w:val="en-US" w:eastAsia="zh-CN"/>
                <w14:textFill>
                  <w14:solidFill>
                    <w14:schemeClr w14:val="tx1"/>
                  </w14:solidFill>
                </w14:textFill>
              </w:rPr>
              <w:t>如</w:t>
            </w:r>
            <w:r>
              <w:rPr>
                <w:rFonts w:hint="eastAsia" w:ascii="宋体" w:hAnsi="宋体" w:eastAsia="宋体" w:cs="宋体"/>
                <w:color w:val="000000" w:themeColor="text1"/>
                <w:sz w:val="24"/>
                <w:szCs w:val="24"/>
                <w:lang w:val="en-US" w:eastAsia="zh-CN"/>
                <w14:textFill>
                  <w14:solidFill>
                    <w14:schemeClr w14:val="tx1"/>
                  </w14:solidFill>
                </w14:textFill>
              </w:rPr>
              <w:t>图1.7-1.8所示。</w:t>
            </w:r>
          </w:p>
          <w:p>
            <w:pPr>
              <w:spacing w:line="240" w:lineRule="auto"/>
              <w:jc w:val="cente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drawing>
                <wp:inline distT="0" distB="0" distL="114300" distR="114300">
                  <wp:extent cx="5226685" cy="4243705"/>
                  <wp:effectExtent l="0" t="0" r="635" b="8255"/>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13"/>
                          <a:stretch>
                            <a:fillRect/>
                          </a:stretch>
                        </pic:blipFill>
                        <pic:spPr>
                          <a:xfrm>
                            <a:off x="0" y="0"/>
                            <a:ext cx="5226685" cy="4243705"/>
                          </a:xfrm>
                          <a:prstGeom prst="rect">
                            <a:avLst/>
                          </a:prstGeom>
                        </pic:spPr>
                      </pic:pic>
                    </a:graphicData>
                  </a:graphic>
                </wp:inline>
              </w:drawing>
            </w:r>
          </w:p>
          <w:p>
            <w:pPr>
              <w:spacing w:line="240" w:lineRule="auto"/>
              <w:jc w:val="cente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图1.7 </w:t>
            </w:r>
          </w:p>
          <w:p>
            <w:pPr>
              <w:spacing w:line="240" w:lineRule="auto"/>
              <w:jc w:val="center"/>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4817110" cy="4105910"/>
                  <wp:effectExtent l="0" t="0" r="13970" b="889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4"/>
                          <a:stretch>
                            <a:fillRect/>
                          </a:stretch>
                        </pic:blipFill>
                        <pic:spPr>
                          <a:xfrm>
                            <a:off x="0" y="0"/>
                            <a:ext cx="4817110" cy="4105910"/>
                          </a:xfrm>
                          <a:prstGeom prst="rect">
                            <a:avLst/>
                          </a:prstGeom>
                          <a:noFill/>
                          <a:ln>
                            <a:noFill/>
                          </a:ln>
                        </pic:spPr>
                      </pic:pic>
                    </a:graphicData>
                  </a:graphic>
                </wp:inline>
              </w:drawing>
            </w:r>
          </w:p>
          <w:p>
            <w:pPr>
              <w:spacing w:line="240" w:lineRule="auto"/>
              <w:jc w:val="cente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图1.8</w:t>
            </w:r>
          </w:p>
          <w:p>
            <w:pPr>
              <w:spacing w:line="360" w:lineRule="auto"/>
              <w:jc w:val="both"/>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3.</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Java程序打包成exe可执</w:t>
            </w:r>
            <w:r>
              <w:rPr>
                <w:rFonts w:hint="eastAsia" w:ascii="宋体" w:hAnsi="宋体" w:eastAsia="宋体" w:cs="宋体"/>
                <w:color w:val="000000" w:themeColor="text1"/>
                <w:sz w:val="24"/>
                <w:szCs w:val="24"/>
                <w:lang w:val="en-US" w:eastAsia="zh-CN"/>
                <w14:textFill>
                  <w14:solidFill>
                    <w14:schemeClr w14:val="tx1"/>
                  </w14:solidFill>
                </w14:textFill>
              </w:rPr>
              <w:t>行文件</w:t>
            </w:r>
          </w:p>
          <w:p>
            <w:pPr>
              <w:spacing w:line="360" w:lineRule="auto"/>
              <w:jc w:val="both"/>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将Java程序通过Eclipse导成Jar包</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宋体"/>
                <w:color w:val="000000" w:themeColor="text1"/>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①</w:t>
            </w:r>
            <w:r>
              <w:rPr>
                <w:rFonts w:hint="eastAsia" w:ascii="宋体" w:hAnsi="宋体" w:eastAsia="宋体" w:cs="宋体"/>
                <w:i w:val="0"/>
                <w:caps w:val="0"/>
                <w:color w:val="auto"/>
                <w:spacing w:val="0"/>
                <w:sz w:val="24"/>
                <w:szCs w:val="24"/>
                <w:shd w:val="clear" w:fill="FFFFFF"/>
              </w:rPr>
              <w:t>选择</w:t>
            </w:r>
            <w:r>
              <w:rPr>
                <w:rFonts w:hint="default" w:ascii="Times New Roman" w:hAnsi="Times New Roman" w:eastAsia="宋体" w:cs="Times New Roman"/>
                <w:i w:val="0"/>
                <w:caps w:val="0"/>
                <w:color w:val="auto"/>
                <w:spacing w:val="0"/>
                <w:sz w:val="24"/>
                <w:szCs w:val="24"/>
                <w:shd w:val="clear" w:fill="FFFFFF"/>
              </w:rPr>
              <w:t>项目名称右击选择【Export...</w:t>
            </w:r>
            <w:r>
              <w:rPr>
                <w:rFonts w:hint="eastAsia" w:ascii="宋体" w:hAnsi="宋体" w:eastAsia="宋体" w:cs="宋体"/>
                <w:i w:val="0"/>
                <w:caps w:val="0"/>
                <w:color w:val="auto"/>
                <w:spacing w:val="0"/>
                <w:sz w:val="24"/>
                <w:szCs w:val="24"/>
                <w:shd w:val="clear" w:fill="FFFFFF"/>
              </w:rPr>
              <w: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出现如图1.9所示的页面，</w:t>
            </w:r>
            <w:r>
              <w:rPr>
                <w:rFonts w:hint="eastAsia" w:ascii="宋体" w:hAnsi="宋体" w:eastAsia="宋体" w:cs="宋体"/>
                <w:i w:val="0"/>
                <w:caps w:val="0"/>
                <w:color w:val="auto"/>
                <w:spacing w:val="0"/>
                <w:sz w:val="24"/>
                <w:szCs w:val="24"/>
                <w:shd w:val="clear" w:fill="FFFFFF"/>
              </w:rPr>
              <w:t>展开【Java】选项，选择【JAR file】点击</w:t>
            </w:r>
            <w:r>
              <w:rPr>
                <w:rFonts w:hint="default" w:ascii="Times New Roman" w:hAnsi="Times New Roman" w:eastAsia="宋体" w:cs="Times New Roman"/>
                <w:i w:val="0"/>
                <w:caps w:val="0"/>
                <w:color w:val="auto"/>
                <w:spacing w:val="0"/>
                <w:sz w:val="24"/>
                <w:szCs w:val="24"/>
                <w:shd w:val="clear" w:fill="FFFFFF"/>
              </w:rPr>
              <w:t>Next</w:t>
            </w:r>
            <w:r>
              <w:rPr>
                <w:rFonts w:hint="eastAsia" w:ascii="宋体" w:hAnsi="宋体" w:eastAsia="宋体" w:cs="宋体"/>
                <w:i w:val="0"/>
                <w:caps w:val="0"/>
                <w:color w:val="auto"/>
                <w:spacing w:val="0"/>
                <w:sz w:val="24"/>
                <w:szCs w:val="24"/>
                <w:shd w:val="clear" w:fill="FFFFFF"/>
                <w:lang w:eastAsia="zh-CN"/>
              </w:rPr>
              <w:t>。</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354705" cy="2288540"/>
                  <wp:effectExtent l="0" t="0" r="13335" b="1270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5"/>
                          <a:srcRect b="2979"/>
                          <a:stretch>
                            <a:fillRect/>
                          </a:stretch>
                        </pic:blipFill>
                        <pic:spPr>
                          <a:xfrm>
                            <a:off x="0" y="0"/>
                            <a:ext cx="3354705" cy="2288540"/>
                          </a:xfrm>
                          <a:prstGeom prst="rect">
                            <a:avLst/>
                          </a:prstGeom>
                          <a:noFill/>
                          <a:ln>
                            <a:noFill/>
                          </a:ln>
                        </pic:spPr>
                      </pic:pic>
                    </a:graphicData>
                  </a:graphic>
                </wp:inline>
              </w:drawing>
            </w:r>
          </w:p>
          <w:p>
            <w:pPr>
              <w:spacing w:line="240" w:lineRule="auto"/>
              <w:jc w:val="center"/>
              <w:rPr>
                <w:rFonts w:hint="default"/>
                <w:color w:val="000000" w:themeColor="text1"/>
                <w:lang w:val="en-US"/>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图1.9</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点</w:t>
            </w:r>
            <w:r>
              <w:rPr>
                <w:rFonts w:hint="default" w:ascii="Times New Roman" w:hAnsi="Times New Roman" w:eastAsia="宋体" w:cs="Times New Roman"/>
                <w:i w:val="0"/>
                <w:caps w:val="0"/>
                <w:color w:val="auto"/>
                <w:spacing w:val="0"/>
                <w:sz w:val="24"/>
                <w:szCs w:val="24"/>
                <w:shd w:val="clear" w:fill="FFFFFF"/>
              </w:rPr>
              <w:t>击Browse按</w:t>
            </w:r>
            <w:r>
              <w:rPr>
                <w:rFonts w:hint="eastAsia" w:ascii="宋体" w:hAnsi="宋体" w:eastAsia="宋体" w:cs="宋体"/>
                <w:i w:val="0"/>
                <w:caps w:val="0"/>
                <w:color w:val="auto"/>
                <w:spacing w:val="0"/>
                <w:sz w:val="24"/>
                <w:szCs w:val="24"/>
                <w:shd w:val="clear" w:fill="FFFFFF"/>
              </w:rPr>
              <w:t>钮，选择生</w:t>
            </w:r>
            <w:r>
              <w:rPr>
                <w:rFonts w:hint="default" w:ascii="Times New Roman" w:hAnsi="Times New Roman" w:eastAsia="宋体" w:cs="Times New Roman"/>
                <w:i w:val="0"/>
                <w:caps w:val="0"/>
                <w:color w:val="auto"/>
                <w:spacing w:val="0"/>
                <w:sz w:val="24"/>
                <w:szCs w:val="24"/>
                <w:shd w:val="clear" w:fill="FFFFFF"/>
              </w:rPr>
              <w:t>成的JAR文件路</w:t>
            </w:r>
            <w:r>
              <w:rPr>
                <w:rFonts w:hint="eastAsia" w:ascii="宋体" w:hAnsi="宋体" w:eastAsia="宋体" w:cs="宋体"/>
                <w:i w:val="0"/>
                <w:caps w:val="0"/>
                <w:color w:val="auto"/>
                <w:spacing w:val="0"/>
                <w:sz w:val="24"/>
                <w:szCs w:val="24"/>
                <w:shd w:val="clear" w:fill="FFFFFF"/>
              </w:rPr>
              <w:t>径，其它选项可以暂时使用默认的，然后点击</w:t>
            </w:r>
            <w:r>
              <w:rPr>
                <w:rFonts w:hint="default" w:ascii="Times New Roman" w:hAnsi="Times New Roman" w:eastAsia="宋体" w:cs="Times New Roman"/>
                <w:i w:val="0"/>
                <w:caps w:val="0"/>
                <w:color w:val="auto"/>
                <w:spacing w:val="0"/>
                <w:sz w:val="24"/>
                <w:szCs w:val="24"/>
                <w:shd w:val="clear" w:fill="FFFFFF"/>
              </w:rPr>
              <w:t>Next</w:t>
            </w:r>
            <w:r>
              <w:rPr>
                <w:rFonts w:hint="eastAsia" w:ascii="Times New Roman" w:hAnsi="Times New Roman" w:eastAsia="宋体" w:cs="Times New Roman"/>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u w:val="none"/>
                <w:shd w:val="clear" w:fill="FFFFFF"/>
                <w:lang w:val="en-US" w:eastAsia="zh-CN"/>
              </w:rPr>
              <w:t>如图1.10-1.11所示。</w:t>
            </w:r>
          </w:p>
          <w:p>
            <w:pPr>
              <w:spacing w:line="360" w:lineRule="auto"/>
              <w:jc w:val="center"/>
              <w:rPr>
                <w:rFonts w:hint="eastAsia" w:eastAsiaTheme="minorEastAsia"/>
                <w:lang w:val="en-US" w:eastAsia="zh-CN"/>
              </w:rPr>
            </w:pPr>
            <w:r>
              <w:rPr>
                <w:rFonts w:hint="eastAsia" w:eastAsiaTheme="minorEastAsia"/>
                <w:lang w:val="en-US" w:eastAsia="zh-CN"/>
              </w:rPr>
              <w:drawing>
                <wp:inline distT="0" distB="0" distL="114300" distR="114300">
                  <wp:extent cx="3070225" cy="3919855"/>
                  <wp:effectExtent l="0" t="0" r="8255" b="1206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16"/>
                          <a:stretch>
                            <a:fillRect/>
                          </a:stretch>
                        </pic:blipFill>
                        <pic:spPr>
                          <a:xfrm>
                            <a:off x="0" y="0"/>
                            <a:ext cx="3070225" cy="3919855"/>
                          </a:xfrm>
                          <a:prstGeom prst="rect">
                            <a:avLst/>
                          </a:prstGeom>
                        </pic:spPr>
                      </pic:pic>
                    </a:graphicData>
                  </a:graphic>
                </wp:inline>
              </w:drawing>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55620" cy="3912870"/>
                  <wp:effectExtent l="0" t="0" r="7620" b="3810"/>
                  <wp:docPr id="59" name="图片 5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
                          <pic:cNvPicPr>
                            <a:picLocks noChangeAspect="1"/>
                          </pic:cNvPicPr>
                        </pic:nvPicPr>
                        <pic:blipFill>
                          <a:blip r:embed="rId17"/>
                          <a:stretch>
                            <a:fillRect/>
                          </a:stretch>
                        </pic:blipFill>
                        <pic:spPr>
                          <a:xfrm>
                            <a:off x="0" y="0"/>
                            <a:ext cx="3055620" cy="3912870"/>
                          </a:xfrm>
                          <a:prstGeom prst="rect">
                            <a:avLst/>
                          </a:prstGeom>
                        </pic:spPr>
                      </pic:pic>
                    </a:graphicData>
                  </a:graphic>
                </wp:inline>
              </w:drawing>
            </w:r>
          </w:p>
          <w:p>
            <w:pPr>
              <w:spacing w:line="240" w:lineRule="auto"/>
              <w:ind w:firstLine="630" w:firstLineChars="300"/>
              <w:jc w:val="both"/>
              <w:rPr>
                <w:rFonts w:hint="default"/>
                <w:color w:val="000000" w:themeColor="text1"/>
                <w:lang w:val="en-US"/>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图1.10 设置要导出文件的保存路径</w:t>
            </w:r>
            <w:r>
              <w:rPr>
                <w:rFonts w:hint="eastAsia" w:ascii="黑体" w:hAnsi="黑体" w:eastAsia="黑体" w:cs="黑体"/>
                <w:color w:val="auto"/>
                <w:sz w:val="21"/>
                <w:szCs w:val="21"/>
                <w:highlight w:val="none"/>
                <w:lang w:val="en-US" w:eastAsia="zh-CN"/>
              </w:rPr>
              <w:t xml:space="preserve">                      图1.11 jar包选项</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直接点</w:t>
            </w:r>
            <w:r>
              <w:rPr>
                <w:rFonts w:hint="default" w:ascii="Times New Roman" w:hAnsi="Times New Roman" w:eastAsia="宋体" w:cs="Times New Roman"/>
                <w:i w:val="0"/>
                <w:caps w:val="0"/>
                <w:color w:val="auto"/>
                <w:spacing w:val="0"/>
                <w:sz w:val="24"/>
                <w:szCs w:val="24"/>
                <w:shd w:val="clear" w:fill="FFFFFF"/>
              </w:rPr>
              <w:t>击Next按</w:t>
            </w:r>
            <w:r>
              <w:rPr>
                <w:rFonts w:hint="eastAsia" w:ascii="宋体" w:hAnsi="宋体" w:eastAsia="宋体" w:cs="宋体"/>
                <w:i w:val="0"/>
                <w:caps w:val="0"/>
                <w:color w:val="auto"/>
                <w:spacing w:val="0"/>
                <w:sz w:val="24"/>
                <w:szCs w:val="24"/>
                <w:shd w:val="clear" w:fill="FFFFFF"/>
              </w:rPr>
              <w:t>钮</w:t>
            </w:r>
            <w:r>
              <w:rPr>
                <w:rFonts w:hint="eastAsia" w:ascii="宋体" w:hAnsi="宋体" w:eastAsia="宋体" w:cs="宋体"/>
                <w:i w:val="0"/>
                <w:caps w:val="0"/>
                <w:color w:val="auto"/>
                <w:spacing w:val="0"/>
                <w:sz w:val="24"/>
                <w:szCs w:val="24"/>
                <w:shd w:val="clear" w:fill="FFFFFF"/>
                <w:lang w:val="en-US" w:eastAsia="zh-CN"/>
              </w:rPr>
              <w:t>，在该页面的</w:t>
            </w:r>
            <w:r>
              <w:rPr>
                <w:rFonts w:hint="eastAsia" w:ascii="宋体" w:hAnsi="宋体" w:eastAsia="宋体" w:cs="宋体"/>
                <w:i w:val="0"/>
                <w:caps w:val="0"/>
                <w:color w:val="auto"/>
                <w:spacing w:val="0"/>
                <w:sz w:val="24"/>
                <w:szCs w:val="24"/>
                <w:shd w:val="clear" w:fill="FFFFFF"/>
              </w:rPr>
              <w:t>其它选项采用默认即可，点击</w:t>
            </w:r>
            <w:r>
              <w:rPr>
                <w:rFonts w:hint="default" w:ascii="Times New Roman" w:hAnsi="Times New Roman" w:eastAsia="宋体" w:cs="Times New Roman"/>
                <w:i w:val="0"/>
                <w:caps w:val="0"/>
                <w:color w:val="auto"/>
                <w:spacing w:val="0"/>
                <w:sz w:val="24"/>
                <w:szCs w:val="24"/>
                <w:shd w:val="clear" w:fill="FFFFFF"/>
              </w:rPr>
              <w:t>Browse</w:t>
            </w:r>
            <w:r>
              <w:rPr>
                <w:rFonts w:hint="eastAsia" w:ascii="宋体" w:hAnsi="宋体" w:eastAsia="宋体" w:cs="宋体"/>
                <w:i w:val="0"/>
                <w:caps w:val="0"/>
                <w:color w:val="auto"/>
                <w:spacing w:val="0"/>
                <w:sz w:val="24"/>
                <w:szCs w:val="24"/>
                <w:shd w:val="clear" w:fill="FFFFFF"/>
              </w:rPr>
              <w:t>按钮选择项目中主类(带有</w:t>
            </w:r>
            <w:r>
              <w:rPr>
                <w:rFonts w:hint="default" w:ascii="Times New Roman" w:hAnsi="Times New Roman" w:eastAsia="宋体" w:cs="Times New Roman"/>
                <w:i w:val="0"/>
                <w:caps w:val="0"/>
                <w:color w:val="auto"/>
                <w:spacing w:val="0"/>
                <w:sz w:val="24"/>
                <w:szCs w:val="24"/>
                <w:shd w:val="clear" w:fill="FFFFFF"/>
              </w:rPr>
              <w:t>main方</w:t>
            </w:r>
            <w:r>
              <w:rPr>
                <w:rFonts w:hint="eastAsia" w:ascii="宋体" w:hAnsi="宋体" w:eastAsia="宋体" w:cs="宋体"/>
                <w:i w:val="0"/>
                <w:caps w:val="0"/>
                <w:color w:val="auto"/>
                <w:spacing w:val="0"/>
                <w:sz w:val="24"/>
                <w:szCs w:val="24"/>
                <w:shd w:val="clear" w:fill="FFFFFF"/>
              </w:rPr>
              <w:t>法的类)</w:t>
            </w:r>
            <w:r>
              <w:rPr>
                <w:rFonts w:hint="eastAsia" w:ascii="宋体" w:hAnsi="宋体" w:eastAsia="宋体" w:cs="宋体"/>
                <w:i w:val="0"/>
                <w:caps w:val="0"/>
                <w:color w:val="000000" w:themeColor="text1"/>
                <w:spacing w:val="0"/>
                <w:sz w:val="24"/>
                <w:szCs w:val="24"/>
                <w:u w:val="none"/>
                <w:shd w:val="clear" w:fill="FFFFFF"/>
                <w:lang w:val="en-US" w:eastAsia="zh-CN"/>
                <w14:textFill>
                  <w14:solidFill>
                    <w14:schemeClr w14:val="tx1"/>
                  </w14:solidFill>
                </w14:textFill>
              </w:rPr>
              <w:t>，如图1.12所示。</w:t>
            </w:r>
          </w:p>
          <w:p>
            <w:pPr>
              <w:spacing w:line="240" w:lineRule="auto"/>
              <w:jc w:val="center"/>
              <w:rPr>
                <w:rFonts w:hint="eastAsia" w:eastAsiaTheme="minorEastAsia"/>
                <w:lang w:val="en-US" w:eastAsia="zh-CN"/>
              </w:rPr>
            </w:pPr>
            <w:r>
              <w:rPr>
                <w:rFonts w:hint="eastAsia" w:eastAsiaTheme="minorEastAsia"/>
                <w:lang w:val="en-US" w:eastAsia="zh-CN"/>
              </w:rPr>
              <w:drawing>
                <wp:inline distT="0" distB="0" distL="114300" distR="114300">
                  <wp:extent cx="2225040" cy="3483610"/>
                  <wp:effectExtent l="0" t="0" r="0" b="6350"/>
                  <wp:docPr id="60" name="图片 6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2"/>
                          <pic:cNvPicPr>
                            <a:picLocks noChangeAspect="1"/>
                          </pic:cNvPicPr>
                        </pic:nvPicPr>
                        <pic:blipFill>
                          <a:blip r:embed="rId18"/>
                          <a:stretch>
                            <a:fillRect/>
                          </a:stretch>
                        </pic:blipFill>
                        <pic:spPr>
                          <a:xfrm>
                            <a:off x="0" y="0"/>
                            <a:ext cx="2225040" cy="3483610"/>
                          </a:xfrm>
                          <a:prstGeom prst="rect">
                            <a:avLst/>
                          </a:prstGeom>
                        </pic:spPr>
                      </pic:pic>
                    </a:graphicData>
                  </a:graphic>
                </wp:inline>
              </w:drawing>
            </w:r>
          </w:p>
          <w:p>
            <w:pPr>
              <w:spacing w:line="240" w:lineRule="auto"/>
              <w:jc w:val="center"/>
            </w:pPr>
            <w:r>
              <w:rPr>
                <w:rFonts w:hint="eastAsia" w:ascii="黑体" w:hAnsi="黑体" w:eastAsia="黑体" w:cs="黑体"/>
                <w:color w:val="000000" w:themeColor="text1"/>
                <w:lang w:val="en-US" w:eastAsia="zh-CN"/>
                <w14:textFill>
                  <w14:solidFill>
                    <w14:schemeClr w14:val="tx1"/>
                  </w14:solidFill>
                </w14:textFill>
              </w:rPr>
              <w:t xml:space="preserve">图1.12 </w:t>
            </w:r>
            <w:r>
              <w:rPr>
                <w:rFonts w:hint="eastAsia" w:ascii="黑体" w:hAnsi="黑体" w:eastAsia="黑体" w:cs="黑体"/>
                <w:color w:val="auto"/>
                <w:sz w:val="21"/>
                <w:szCs w:val="21"/>
                <w:highlight w:val="none"/>
                <w:lang w:val="en-US" w:eastAsia="zh-CN"/>
              </w:rPr>
              <w:t>选择主类</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④</w:t>
            </w:r>
            <w:r>
              <w:rPr>
                <w:rFonts w:hint="eastAsia" w:ascii="宋体" w:hAnsi="宋体" w:eastAsia="宋体" w:cs="宋体"/>
                <w:i w:val="0"/>
                <w:caps w:val="0"/>
                <w:color w:val="454545"/>
                <w:spacing w:val="0"/>
                <w:sz w:val="24"/>
                <w:szCs w:val="24"/>
                <w:shd w:val="clear" w:fill="FFFFFF"/>
              </w:rPr>
              <w:t>直接点击【</w:t>
            </w:r>
            <w:r>
              <w:rPr>
                <w:rFonts w:hint="default" w:ascii="Times New Roman" w:hAnsi="Times New Roman" w:eastAsia="宋体" w:cs="Times New Roman"/>
                <w:i w:val="0"/>
                <w:caps w:val="0"/>
                <w:color w:val="454545"/>
                <w:spacing w:val="0"/>
                <w:sz w:val="24"/>
                <w:szCs w:val="24"/>
                <w:shd w:val="clear" w:fill="FFFFFF"/>
              </w:rPr>
              <w:t>OK】</w:t>
            </w:r>
            <w:r>
              <w:rPr>
                <w:rFonts w:hint="default" w:ascii="Times New Roman" w:hAnsi="Times New Roman" w:eastAsia="宋体" w:cs="Times New Roman"/>
                <w:i w:val="0"/>
                <w:caps w:val="0"/>
                <w:color w:val="454545"/>
                <w:spacing w:val="0"/>
                <w:sz w:val="24"/>
                <w:szCs w:val="24"/>
                <w:shd w:val="clear" w:fill="FFFFFF"/>
                <w:lang w:val="en-US" w:eastAsia="zh-CN"/>
              </w:rPr>
              <w:t>后如图1.</w:t>
            </w:r>
            <w:r>
              <w:rPr>
                <w:rFonts w:hint="eastAsia" w:ascii="Times New Roman" w:hAnsi="Times New Roman" w:eastAsia="宋体" w:cs="Times New Roman"/>
                <w:i w:val="0"/>
                <w:caps w:val="0"/>
                <w:color w:val="454545"/>
                <w:spacing w:val="0"/>
                <w:sz w:val="24"/>
                <w:szCs w:val="24"/>
                <w:shd w:val="clear" w:fill="FFFFFF"/>
                <w:lang w:val="en-US" w:eastAsia="zh-CN"/>
              </w:rPr>
              <w:t>13</w:t>
            </w:r>
            <w:r>
              <w:rPr>
                <w:rFonts w:hint="default" w:ascii="Times New Roman" w:hAnsi="Times New Roman" w:eastAsia="宋体" w:cs="Times New Roman"/>
                <w:i w:val="0"/>
                <w:caps w:val="0"/>
                <w:color w:val="454545"/>
                <w:spacing w:val="0"/>
                <w:sz w:val="24"/>
                <w:szCs w:val="24"/>
                <w:shd w:val="clear" w:fill="FFFFFF"/>
                <w:lang w:val="en-US" w:eastAsia="zh-CN"/>
              </w:rPr>
              <w:t>所示</w:t>
            </w:r>
            <w:r>
              <w:rPr>
                <w:rFonts w:hint="default" w:ascii="Times New Roman" w:hAnsi="Times New Roman" w:eastAsia="宋体" w:cs="Times New Roman"/>
                <w:i w:val="0"/>
                <w:caps w:val="0"/>
                <w:color w:val="454545"/>
                <w:spacing w:val="0"/>
                <w:sz w:val="24"/>
                <w:szCs w:val="24"/>
                <w:shd w:val="clear" w:fill="FFFFFF"/>
              </w:rPr>
              <w:t>,</w:t>
            </w:r>
            <w:r>
              <w:rPr>
                <w:rFonts w:hint="default" w:ascii="Times New Roman" w:hAnsi="Times New Roman" w:eastAsia="宋体" w:cs="Times New Roman"/>
                <w:i w:val="0"/>
                <w:caps w:val="0"/>
                <w:color w:val="454545"/>
                <w:spacing w:val="0"/>
                <w:sz w:val="24"/>
                <w:szCs w:val="24"/>
                <w:shd w:val="clear" w:fill="FFFFFF"/>
                <w:lang w:val="en-US" w:eastAsia="zh-CN"/>
              </w:rPr>
              <w:t>再</w:t>
            </w:r>
            <w:r>
              <w:rPr>
                <w:rFonts w:hint="default" w:ascii="Times New Roman" w:hAnsi="Times New Roman" w:eastAsia="宋体" w:cs="Times New Roman"/>
                <w:i w:val="0"/>
                <w:caps w:val="0"/>
                <w:color w:val="454545"/>
                <w:spacing w:val="0"/>
                <w:sz w:val="24"/>
                <w:szCs w:val="24"/>
                <w:shd w:val="clear" w:fill="FFFFFF"/>
              </w:rPr>
              <w:t>点击【Finish】</w:t>
            </w:r>
            <w:r>
              <w:rPr>
                <w:rFonts w:hint="eastAsia" w:ascii="宋体" w:hAnsi="宋体" w:eastAsia="宋体" w:cs="宋体"/>
                <w:i w:val="0"/>
                <w:caps w:val="0"/>
                <w:color w:val="454545"/>
                <w:spacing w:val="0"/>
                <w:sz w:val="24"/>
                <w:szCs w:val="24"/>
                <w:shd w:val="clear" w:fill="FFFFFF"/>
              </w:rPr>
              <w:t>按钮，即可完成。</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186430" cy="4084955"/>
                  <wp:effectExtent l="0" t="0" r="13970" b="14605"/>
                  <wp:docPr id="61" name="图片 6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3"/>
                          <pic:cNvPicPr>
                            <a:picLocks noChangeAspect="1"/>
                          </pic:cNvPicPr>
                        </pic:nvPicPr>
                        <pic:blipFill>
                          <a:blip r:embed="rId19"/>
                          <a:stretch>
                            <a:fillRect/>
                          </a:stretch>
                        </pic:blipFill>
                        <pic:spPr>
                          <a:xfrm>
                            <a:off x="0" y="0"/>
                            <a:ext cx="3186430" cy="408495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图1.13 jar清单规格</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（2）</w:t>
            </w:r>
            <w:r>
              <w:rPr>
                <w:rFonts w:hint="default" w:ascii="Times New Roman" w:hAnsi="Times New Roman" w:eastAsia="宋体" w:cs="Times New Roman"/>
                <w:color w:val="auto"/>
                <w:sz w:val="24"/>
                <w:szCs w:val="24"/>
                <w:highlight w:val="none"/>
                <w:lang w:val="en-US" w:eastAsia="zh-CN"/>
              </w:rPr>
              <w:t>将java程序转换为exe</w:t>
            </w:r>
            <w:r>
              <w:rPr>
                <w:rFonts w:hint="default" w:ascii="Times New Roman" w:hAnsi="Times New Roman" w:eastAsia="宋体" w:cs="Times New Roman"/>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default" w:ascii="Times New Roman" w:hAnsi="Times New Roman" w:eastAsia="宋体" w:cs="Times New Roman"/>
                <w:i w:val="0"/>
                <w:caps w:val="0"/>
                <w:color w:val="auto"/>
                <w:spacing w:val="0"/>
                <w:sz w:val="24"/>
                <w:szCs w:val="24"/>
                <w:shd w:val="clear" w:fill="FFFFFF"/>
              </w:rPr>
              <w:t>找到exe4j下面的bin目录，双击exe4j.exe</w:t>
            </w:r>
            <w:r>
              <w:rPr>
                <w:rFonts w:hint="default" w:ascii="Times New Roman" w:hAnsi="Times New Roman" w:eastAsia="宋体" w:cs="Times New Roman"/>
                <w:i w:val="0"/>
                <w:caps w:val="0"/>
                <w:color w:val="auto"/>
                <w:spacing w:val="0"/>
                <w:sz w:val="24"/>
                <w:szCs w:val="24"/>
                <w:shd w:val="clear" w:fill="FFFFFF"/>
                <w:lang w:val="en-US" w:eastAsia="zh-CN"/>
              </w:rPr>
              <w:t>运</w:t>
            </w:r>
            <w:r>
              <w:rPr>
                <w:rFonts w:hint="eastAsia" w:ascii="宋体" w:hAnsi="宋体" w:eastAsia="宋体" w:cs="宋体"/>
                <w:i w:val="0"/>
                <w:caps w:val="0"/>
                <w:color w:val="auto"/>
                <w:spacing w:val="0"/>
                <w:sz w:val="24"/>
                <w:szCs w:val="24"/>
                <w:shd w:val="clear" w:fill="FFFFFF"/>
                <w:lang w:val="en-US" w:eastAsia="zh-CN"/>
              </w:rPr>
              <w:t>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drawing>
                <wp:inline distT="0" distB="0" distL="114300" distR="114300">
                  <wp:extent cx="4366895" cy="3332480"/>
                  <wp:effectExtent l="0" t="0" r="6985" b="5080"/>
                  <wp:docPr id="62" name="图片 6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0"/>
                          <pic:cNvPicPr>
                            <a:picLocks noChangeAspect="1"/>
                          </pic:cNvPicPr>
                        </pic:nvPicPr>
                        <pic:blipFill>
                          <a:blip r:embed="rId20"/>
                          <a:stretch>
                            <a:fillRect/>
                          </a:stretch>
                        </pic:blipFill>
                        <pic:spPr>
                          <a:xfrm>
                            <a:off x="0" y="0"/>
                            <a:ext cx="4366895" cy="333248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eastAsia" w:ascii="黑体" w:hAnsi="黑体" w:eastAsia="黑体" w:cs="黑体"/>
                <w:color w:val="auto"/>
                <w:sz w:val="21"/>
                <w:szCs w:val="21"/>
                <w:highlight w:val="none"/>
                <w:lang w:val="en-US" w:eastAsia="zh-CN"/>
              </w:rPr>
              <w:t>图2.1 运行exe4j</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直接点击Next按钮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选择"JAR in EXE" mode，</w:t>
            </w:r>
            <w:r>
              <w:rPr>
                <w:rFonts w:hint="eastAsia" w:ascii="宋体" w:hAnsi="宋体" w:eastAsia="宋体" w:cs="宋体"/>
                <w:i w:val="0"/>
                <w:caps w:val="0"/>
                <w:color w:val="auto"/>
                <w:spacing w:val="0"/>
                <w:sz w:val="24"/>
                <w:szCs w:val="24"/>
                <w:shd w:val="clear" w:fill="FFFFFF"/>
                <w:lang w:val="en-US" w:eastAsia="zh-CN"/>
              </w:rPr>
              <w:t>如图2.2所示。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4191635" cy="3159125"/>
                  <wp:effectExtent l="0" t="0" r="14605" b="10795"/>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21"/>
                          <a:stretch>
                            <a:fillRect/>
                          </a:stretch>
                        </pic:blipFill>
                        <pic:spPr>
                          <a:xfrm>
                            <a:off x="0" y="0"/>
                            <a:ext cx="4191635" cy="315912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 xml:space="preserve">图2.2 选择项目类型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Short name of your application中</w:t>
            </w:r>
            <w:r>
              <w:rPr>
                <w:rFonts w:hint="eastAsia" w:ascii="宋体" w:hAnsi="宋体" w:eastAsia="宋体" w:cs="宋体"/>
                <w:i w:val="0"/>
                <w:caps w:val="0"/>
                <w:color w:val="auto"/>
                <w:spacing w:val="0"/>
                <w:sz w:val="24"/>
                <w:szCs w:val="24"/>
                <w:shd w:val="clear" w:fill="FFFFFF"/>
                <w:lang w:val="en-US" w:eastAsia="zh-CN"/>
              </w:rPr>
              <w:t>可</w:t>
            </w:r>
            <w:r>
              <w:rPr>
                <w:rFonts w:hint="eastAsia" w:ascii="宋体" w:hAnsi="宋体" w:eastAsia="宋体" w:cs="宋体"/>
                <w:i w:val="0"/>
                <w:caps w:val="0"/>
                <w:color w:val="auto"/>
                <w:spacing w:val="0"/>
                <w:sz w:val="24"/>
                <w:szCs w:val="24"/>
                <w:shd w:val="clear" w:fill="FFFFFF"/>
              </w:rPr>
              <w:t>随便定义</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选择定义为XXTest_report；</w:t>
            </w:r>
            <w:r>
              <w:rPr>
                <w:rFonts w:hint="eastAsia" w:ascii="宋体" w:hAnsi="宋体" w:eastAsia="宋体" w:cs="宋体"/>
                <w:i w:val="0"/>
                <w:caps w:val="0"/>
                <w:color w:val="auto"/>
                <w:spacing w:val="0"/>
                <w:sz w:val="24"/>
                <w:szCs w:val="24"/>
                <w:shd w:val="clear" w:fill="FFFFFF"/>
              </w:rPr>
              <w:t>Output directory中是用来指定生成exe文件的目录</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如图2.3所示</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498215" cy="3666490"/>
                  <wp:effectExtent l="0" t="0" r="6985" b="6350"/>
                  <wp:docPr id="67" name="图片 6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a"/>
                          <pic:cNvPicPr>
                            <a:picLocks noChangeAspect="1"/>
                          </pic:cNvPicPr>
                        </pic:nvPicPr>
                        <pic:blipFill>
                          <a:blip r:embed="rId22"/>
                          <a:stretch>
                            <a:fillRect/>
                          </a:stretch>
                        </pic:blipFill>
                        <pic:spPr>
                          <a:xfrm>
                            <a:off x="0" y="0"/>
                            <a:ext cx="3498215" cy="366649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图2.3 配置应用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④</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出现如图2.4所示的页面</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点击Advanced Options后点击32bit or 64bit一栏后出现如图2.5所示的页面，勾选Generate 64-bit executable</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pPr>
            <w:r>
              <w:drawing>
                <wp:inline distT="0" distB="0" distL="114300" distR="114300">
                  <wp:extent cx="3081020" cy="3187065"/>
                  <wp:effectExtent l="0" t="0" r="12700" b="1333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23"/>
                          <a:stretch>
                            <a:fillRect/>
                          </a:stretch>
                        </pic:blipFill>
                        <pic:spPr>
                          <a:xfrm>
                            <a:off x="0" y="0"/>
                            <a:ext cx="3081020" cy="31870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3075305" cy="3260090"/>
                  <wp:effectExtent l="0" t="0" r="3175" b="1270"/>
                  <wp:docPr id="21" name="图片 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
                          <pic:cNvPicPr>
                            <a:picLocks noChangeAspect="1"/>
                          </pic:cNvPicPr>
                        </pic:nvPicPr>
                        <pic:blipFill>
                          <a:blip r:embed="rId24"/>
                          <a:stretch>
                            <a:fillRect/>
                          </a:stretch>
                        </pic:blipFill>
                        <pic:spPr>
                          <a:xfrm>
                            <a:off x="0" y="0"/>
                            <a:ext cx="3075305" cy="326009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图2.4 配置可执行文件                图2.5 选择生成的可执行文件的主要结构</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Theme="minorEastAsia"/>
                <w:lang w:val="en-US" w:eastAsia="zh-CN"/>
              </w:rPr>
            </w:pPr>
            <w:r>
              <w:rPr>
                <w:rFonts w:hint="eastAsia" w:ascii="宋体" w:hAnsi="宋体" w:eastAsia="宋体" w:cs="宋体"/>
                <w:color w:val="auto"/>
                <w:sz w:val="24"/>
                <w:szCs w:val="24"/>
                <w:lang w:val="en-US" w:eastAsia="zh-CN"/>
              </w:rPr>
              <w:t>⑤</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出现如图2.6所示的页面后再次点击Next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在Executable name中输入要生成exe文件的名称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如图2.7所示</w:t>
            </w:r>
            <w:r>
              <w:rPr>
                <w:rFonts w:hint="eastAsia" w:ascii="宋体" w:hAnsi="宋体" w:eastAsia="宋体" w:cs="宋体"/>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eastAsia="zh-CN"/>
              </w:rPr>
            </w:pPr>
            <w:r>
              <w:drawing>
                <wp:inline distT="0" distB="0" distL="114300" distR="114300">
                  <wp:extent cx="3042920" cy="3114675"/>
                  <wp:effectExtent l="0" t="0" r="5080"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3042920" cy="3114675"/>
                          </a:xfrm>
                          <a:prstGeom prst="rect">
                            <a:avLst/>
                          </a:prstGeom>
                          <a:noFill/>
                          <a:ln>
                            <a:noFill/>
                          </a:ln>
                        </pic:spPr>
                      </pic:pic>
                    </a:graphicData>
                  </a:graphic>
                </wp:inline>
              </w:drawing>
            </w:r>
            <w:r>
              <w:rPr>
                <w:rFonts w:hint="eastAsia" w:eastAsiaTheme="minorEastAsia"/>
                <w:lang w:eastAsia="zh-CN"/>
              </w:rPr>
              <w:drawing>
                <wp:inline distT="0" distB="0" distL="114300" distR="114300">
                  <wp:extent cx="3085465" cy="3195320"/>
                  <wp:effectExtent l="0" t="0" r="8255" b="5080"/>
                  <wp:docPr id="68" name="图片 6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b"/>
                          <pic:cNvPicPr>
                            <a:picLocks noChangeAspect="1"/>
                          </pic:cNvPicPr>
                        </pic:nvPicPr>
                        <pic:blipFill>
                          <a:blip r:embed="rId26"/>
                          <a:stretch>
                            <a:fillRect/>
                          </a:stretch>
                        </pic:blipFill>
                        <pic:spPr>
                          <a:xfrm>
                            <a:off x="0" y="0"/>
                            <a:ext cx="3085465" cy="319532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1260" w:firstLineChars="600"/>
              <w:jc w:val="both"/>
              <w:textAlignment w:val="auto"/>
            </w:pPr>
            <w:r>
              <w:rPr>
                <w:rFonts w:hint="eastAsia" w:ascii="黑体" w:hAnsi="黑体" w:eastAsia="黑体" w:cs="黑体"/>
                <w:color w:val="auto"/>
                <w:sz w:val="21"/>
                <w:szCs w:val="21"/>
                <w:highlight w:val="none"/>
                <w:lang w:val="en-US" w:eastAsia="zh-CN"/>
              </w:rPr>
              <w:t>图2.6 可执行清单的配置选项                 图2.7 编辑生成的exe文件名</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⑥在</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后出现的页面上点击右侧绿色的“+”出现如图2.8所示的页面。</w:t>
            </w:r>
            <w:r>
              <w:rPr>
                <w:rFonts w:hint="eastAsia" w:ascii="宋体" w:hAnsi="宋体" w:eastAsia="宋体" w:cs="宋体"/>
                <w:i w:val="0"/>
                <w:caps w:val="0"/>
                <w:color w:val="auto"/>
                <w:spacing w:val="0"/>
                <w:sz w:val="24"/>
                <w:szCs w:val="24"/>
                <w:shd w:val="clear" w:fill="FFFFFF"/>
              </w:rPr>
              <w:t>在Archive中选择我们第一步生成的jar文件，然后直接点击OK按钮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如图2.9所示；</w:t>
            </w:r>
            <w:r>
              <w:rPr>
                <w:rFonts w:hint="eastAsia" w:ascii="宋体" w:hAnsi="宋体" w:eastAsia="宋体" w:cs="宋体"/>
                <w:i w:val="0"/>
                <w:caps w:val="0"/>
                <w:color w:val="auto"/>
                <w:spacing w:val="0"/>
                <w:sz w:val="24"/>
                <w:szCs w:val="24"/>
                <w:shd w:val="clear" w:fill="FFFFFF"/>
              </w:rPr>
              <w:t>点击Main class 后面的按钮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选择程序的入口即程序含有main方法的类，点击OK按钮即可</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如图2.10所示。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623185" cy="2631440"/>
                  <wp:effectExtent l="0" t="0" r="1333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2623185" cy="263144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rPr>
            </w:pPr>
            <w:r>
              <w:rPr>
                <w:rFonts w:hint="eastAsia" w:ascii="黑体" w:hAnsi="黑体" w:eastAsia="黑体" w:cs="黑体"/>
                <w:color w:val="auto"/>
                <w:sz w:val="21"/>
                <w:szCs w:val="21"/>
                <w:highlight w:val="none"/>
                <w:lang w:val="en-US" w:eastAsia="zh-CN"/>
              </w:rPr>
              <w:t>图2.8 java调用配置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131185" cy="2187575"/>
                  <wp:effectExtent l="0" t="0" r="8255" b="6985"/>
                  <wp:docPr id="69" name="图片 6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
                          <pic:cNvPicPr>
                            <a:picLocks noChangeAspect="1"/>
                          </pic:cNvPicPr>
                        </pic:nvPicPr>
                        <pic:blipFill>
                          <a:blip r:embed="rId28"/>
                          <a:stretch>
                            <a:fillRect/>
                          </a:stretch>
                        </pic:blipFill>
                        <pic:spPr>
                          <a:xfrm>
                            <a:off x="0" y="0"/>
                            <a:ext cx="3131185" cy="2187575"/>
                          </a:xfrm>
                          <a:prstGeom prst="rect">
                            <a:avLst/>
                          </a:prstGeom>
                        </pic:spPr>
                      </pic:pic>
                    </a:graphicData>
                  </a:graphic>
                </wp:inline>
              </w:drawing>
            </w:r>
            <w:r>
              <w:rPr>
                <w:rFonts w:hint="eastAsia" w:eastAsiaTheme="minorEastAsia"/>
                <w:lang w:val="en-US" w:eastAsia="zh-CN"/>
              </w:rPr>
              <w:drawing>
                <wp:inline distT="0" distB="0" distL="114300" distR="114300">
                  <wp:extent cx="2788920" cy="2554605"/>
                  <wp:effectExtent l="0" t="0" r="0" b="5715"/>
                  <wp:docPr id="70" name="图片 7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
                          <pic:cNvPicPr>
                            <a:picLocks noChangeAspect="1"/>
                          </pic:cNvPicPr>
                        </pic:nvPicPr>
                        <pic:blipFill>
                          <a:blip r:embed="rId29"/>
                          <a:stretch>
                            <a:fillRect/>
                          </a:stretch>
                        </pic:blipFill>
                        <pic:spPr>
                          <a:xfrm>
                            <a:off x="0" y="0"/>
                            <a:ext cx="2788920" cy="255460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图2.9 定义类路径入口                           图2.10 选择主类</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⑦</w:t>
            </w:r>
            <w:r>
              <w:rPr>
                <w:rFonts w:hint="eastAsia" w:ascii="宋体" w:hAnsi="宋体" w:eastAsia="宋体" w:cs="宋体"/>
                <w:i w:val="0"/>
                <w:caps w:val="0"/>
                <w:color w:val="auto"/>
                <w:spacing w:val="0"/>
                <w:sz w:val="24"/>
                <w:szCs w:val="24"/>
                <w:shd w:val="clear" w:fill="FFFFFF"/>
              </w:rPr>
              <w:t>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在最低版本要求处填写了1.4，再次点击Next依次出现图2.12、2.13所示的页面，再次点击Next出现图2.14所示页面即可，即成功完成转换。</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255645" cy="1894205"/>
                  <wp:effectExtent l="0" t="0" r="5715" b="1079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3255645" cy="189420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图2.11 jre配置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065145" cy="1629410"/>
                  <wp:effectExtent l="0" t="0" r="13335"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3065145" cy="1629410"/>
                          </a:xfrm>
                          <a:prstGeom prst="rect">
                            <a:avLst/>
                          </a:prstGeom>
                          <a:noFill/>
                          <a:ln>
                            <a:noFill/>
                          </a:ln>
                        </pic:spPr>
                      </pic:pic>
                    </a:graphicData>
                  </a:graphic>
                </wp:inline>
              </w:drawing>
            </w:r>
            <w:r>
              <w:drawing>
                <wp:inline distT="0" distB="0" distL="114300" distR="114300">
                  <wp:extent cx="3095625" cy="2257425"/>
                  <wp:effectExtent l="0" t="0" r="13335" b="133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3095625" cy="225742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680" w:firstLineChars="800"/>
              <w:jc w:val="both"/>
              <w:textAlignment w:val="auto"/>
              <w:rPr>
                <w:rFonts w:hint="default"/>
                <w:lang w:val="en-US"/>
              </w:rPr>
            </w:pPr>
            <w:r>
              <w:rPr>
                <w:rFonts w:hint="eastAsia" w:ascii="黑体" w:hAnsi="黑体" w:eastAsia="黑体" w:cs="黑体"/>
                <w:color w:val="auto"/>
                <w:sz w:val="21"/>
                <w:szCs w:val="21"/>
                <w:highlight w:val="none"/>
                <w:lang w:val="en-US" w:eastAsia="zh-CN"/>
              </w:rPr>
              <w:t>图2.12 配置闪屏                           图2.13 配置可执行的消息</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870960" cy="4186555"/>
                  <wp:effectExtent l="0" t="0" r="0" b="4445"/>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33"/>
                          <a:stretch>
                            <a:fillRect/>
                          </a:stretch>
                        </pic:blipFill>
                        <pic:spPr>
                          <a:xfrm>
                            <a:off x="0" y="0"/>
                            <a:ext cx="3870960" cy="418655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图2.14 转换完成</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drawing>
                <wp:inline distT="0" distB="0" distL="114300" distR="114300">
                  <wp:extent cx="4589145" cy="1059180"/>
                  <wp:effectExtent l="0" t="0" r="13335" b="7620"/>
                  <wp:docPr id="71" name="图片 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3"/>
                          <pic:cNvPicPr>
                            <a:picLocks noChangeAspect="1"/>
                          </pic:cNvPicPr>
                        </pic:nvPicPr>
                        <pic:blipFill>
                          <a:blip r:embed="rId34"/>
                          <a:stretch>
                            <a:fillRect/>
                          </a:stretch>
                        </pic:blipFill>
                        <pic:spPr>
                          <a:xfrm>
                            <a:off x="0" y="0"/>
                            <a:ext cx="4589145" cy="105918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157" w:afterLines="50" w:afterAutospacing="0" w:line="24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图2.15 成功生成Test_report.exe</w:t>
            </w:r>
          </w:p>
          <w:p>
            <w:pPr>
              <w:spacing w:line="360" w:lineRule="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三</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程序</w:t>
            </w:r>
            <w:r>
              <w:rPr>
                <w:rFonts w:hint="eastAsia" w:ascii="宋体" w:hAnsi="宋体" w:eastAsia="宋体" w:cs="宋体"/>
                <w:color w:val="000000" w:themeColor="text1"/>
                <w:sz w:val="24"/>
                <w:szCs w:val="24"/>
                <w14:textFill>
                  <w14:solidFill>
                    <w14:schemeClr w14:val="tx1"/>
                  </w14:solidFill>
                </w14:textFill>
              </w:rPr>
              <w:t>代码</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package city;</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java.text.Collator;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import java.util.*;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java.io.BufferedReader;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java.io.FileInputStream;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java.io.FileOutputStream;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java.io.IOException;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java.io.InputStreamReader;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java.io.OutputStreamWriter;</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public class Test_report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j</w:t>
            </w:r>
            <w:r>
              <w:rPr>
                <w:rFonts w:hint="eastAsia" w:ascii="Consolas" w:hAnsi="Consolas" w:eastAsia="Consolas"/>
                <w:b w:val="0"/>
                <w:bCs/>
                <w:color w:val="auto"/>
                <w:sz w:val="21"/>
                <w:szCs w:val="21"/>
              </w:rPr>
              <w:t xml:space="preserve"> =0;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int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    static String[][]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 xml:space="preserve">    //对省份的城市进行分割</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=new String[9][3];</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//进行省份的排序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String[][]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 =new String[9][2];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Map&lt;Object,Object&gt; </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 xml:space="preserve"> =new HashMap&lt;Object,Object&gt;();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Comparator&lt;Object&gt; </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=Collator.</w:t>
            </w:r>
            <w:r>
              <w:rPr>
                <w:rFonts w:hint="eastAsia" w:ascii="Consolas" w:hAnsi="Consolas" w:eastAsia="Consolas"/>
                <w:b w:val="0"/>
                <w:bCs/>
                <w:i/>
                <w:color w:val="auto"/>
                <w:sz w:val="21"/>
                <w:szCs w:val="21"/>
              </w:rPr>
              <w:t>getInstance</w:t>
            </w:r>
            <w:r>
              <w:rPr>
                <w:rFonts w:hint="eastAsia" w:ascii="Consolas" w:hAnsi="Consolas" w:eastAsia="Consolas"/>
                <w:b w:val="0"/>
                <w:bCs/>
                <w:color w:val="auto"/>
                <w:sz w:val="21"/>
                <w:szCs w:val="21"/>
              </w:rPr>
              <w:t>(java.util.Locale.</w:t>
            </w:r>
            <w:r>
              <w:rPr>
                <w:rFonts w:hint="eastAsia" w:ascii="Consolas" w:hAnsi="Consolas" w:eastAsia="Consolas"/>
                <w:b w:val="0"/>
                <w:bCs/>
                <w:i/>
                <w:color w:val="auto"/>
                <w:sz w:val="21"/>
                <w:szCs w:val="21"/>
              </w:rPr>
              <w:t>CHINA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//创建一个列表,用来装按行读取到的内容</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static List&lt;String&gt; </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=new ArrayList&lt;&gt;();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readFileByLines(String filename)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File(filename);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BufferedReader reader=null;</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InputStreamReader inputStreamReader = new InputStreamReader(new FileInputStream(file), "GBK");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reader = new BufferedReader(inputStreamReader);</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tempString;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while((tempString = reader.readLine())!= null)</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.add(tempString);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inputStreamReader.close();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reader.close();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 = new String[</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.size()][];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 = 0;i&lt;</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 xml:space="preserve">.size();i++)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[i] = </w:t>
            </w:r>
            <w:r>
              <w:rPr>
                <w:rFonts w:hint="eastAsia" w:ascii="Consolas" w:hAnsi="Consolas" w:eastAsia="Consolas"/>
                <w:b w:val="0"/>
                <w:bCs/>
                <w:i/>
                <w:color w:val="auto"/>
                <w:sz w:val="21"/>
                <w:szCs w:val="21"/>
              </w:rPr>
              <w:t>list</w:t>
            </w:r>
            <w:r>
              <w:rPr>
                <w:rFonts w:hint="eastAsia" w:ascii="Consolas" w:hAnsi="Consolas" w:eastAsia="Consolas"/>
                <w:b w:val="0"/>
                <w:bCs/>
                <w:color w:val="auto"/>
                <w:sz w:val="21"/>
                <w:szCs w:val="21"/>
              </w:rPr>
              <w:t>.get(i).split("\\s+");</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change(String[][] str)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exc = new String[str.length][];</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j=0;j&lt;str.length;j++)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k=j+1;k&lt;str.length;k++)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(str[j][1])&gt;Integer.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(str[j][1])&lt;Integer.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 xml:space="preserve">.compare(str[k][0],str[j][0])&gt;=0)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//按照省份对省份内的城市进行排序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//a为一个省份的起始位置，b为一个省份的结束位置</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exchange(String[][] str,int a,int b)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exc = new String[str.length][];</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j=a;j&lt;b-1;j++)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k=j+1;k&lt;b-1;k++)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(str[j][2])&gt;Integer.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(str[j][2])&lt;Integer.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(str[k][2]))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com</w:t>
            </w:r>
            <w:r>
              <w:rPr>
                <w:rFonts w:hint="eastAsia" w:ascii="Consolas" w:hAnsi="Consolas" w:eastAsia="Consolas"/>
                <w:b w:val="0"/>
                <w:bCs/>
                <w:color w:val="auto"/>
                <w:sz w:val="21"/>
                <w:szCs w:val="21"/>
              </w:rPr>
              <w:t>.compare(str[k][1],str[j][1])&gt;=0)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exc[j]=str[k];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str[k]=str[j];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str[j]=exc[j];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rank(String[][] str)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String s= str[0][0];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int count=0;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//设定第一个起始位置为0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[count][1]=String.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b=0;b&lt;str.length;b++)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if(str[b][0].equals(s))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[count][0]=str[b-1][0];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[count][2]=String.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(b-1);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count=count+1;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[count][1]=String.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(b);</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s=str[b][0];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[count][0]=str[str.length-1][0];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[count][2]=String.</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(str.length-1);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pro()</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r=0;r&lt;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[r][0].equals(</w:t>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.put(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[r-1][0],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[r][0];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.put(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.length-1][0], </w:t>
            </w:r>
            <w:r>
              <w:rPr>
                <w:rFonts w:hint="eastAsia" w:ascii="Consolas" w:hAnsi="Consolas" w:eastAsia="Consolas"/>
                <w:b w:val="0"/>
                <w:bCs/>
                <w:i/>
                <w:color w:val="auto"/>
                <w:sz w:val="21"/>
                <w:szCs w:val="21"/>
              </w:rPr>
              <w:t>sum</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for(Object key :</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 xml:space="preserve">.keySet())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][0]=key.toString();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][1]=</w:t>
            </w:r>
            <w:r>
              <w:rPr>
                <w:rFonts w:hint="eastAsia" w:ascii="Consolas" w:hAnsi="Consolas" w:eastAsia="Consolas"/>
                <w:b w:val="0"/>
                <w:bCs/>
                <w:i/>
                <w:color w:val="auto"/>
                <w:sz w:val="21"/>
                <w:szCs w:val="21"/>
              </w:rPr>
              <w:t>dic</w:t>
            </w:r>
            <w:r>
              <w:rPr>
                <w:rFonts w:hint="eastAsia" w:ascii="Consolas" w:hAnsi="Consolas" w:eastAsia="Consolas"/>
                <w:b w:val="0"/>
                <w:bCs/>
                <w:color w:val="auto"/>
                <w:sz w:val="21"/>
                <w:szCs w:val="21"/>
              </w:rPr>
              <w:t>.get(key).toString();</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count</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area()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=0 ;j &lt;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.length;j++)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[i][0].equals(</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exchange</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[i][1]),Integer.</w:t>
            </w:r>
            <w:r>
              <w:rPr>
                <w:rFonts w:hint="eastAsia" w:ascii="Consolas" w:hAnsi="Consolas" w:eastAsia="Consolas"/>
                <w:b w:val="0"/>
                <w:bCs/>
                <w:i/>
                <w:color w:val="auto"/>
                <w:sz w:val="21"/>
                <w:szCs w:val="21"/>
              </w:rPr>
              <w:t>valueOf</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[i][2]));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main(String[] args)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(args[0]);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.println("按总人数从多到少的排序方法进行省份的排序：");</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for(String[] s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for(String r :s)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for(String[] s :</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 xml:space="preserv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for(String r :s)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.print(r+"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File(args[1]);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if(args.length&lt;2||args.length&gt;3)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.println("参数出错");</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if(args.length==2)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//先写入人数最多的省份并加换行到文档</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 0;j &lt;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[i][0].equals(</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[i][1]+"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[i][2]+"\r\n");</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if(j!=</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.length-1)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[j+1][1]+"\r\n\r\n");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    break;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xml:space="preserve"> = args[2];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for(int j =0 ;j &lt;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.length;j++)</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[j][0].equals(</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[j][1]+"            "+</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[j][2]+"\r\n");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line="360" w:lineRule="auto"/>
              <w:rPr>
                <w:rFonts w:hint="eastAsia" w:ascii="Consolas" w:hAnsi="Consolas" w:eastAsia="Consolas"/>
                <w:b w:val="0"/>
                <w:bCs/>
                <w:color w:val="auto"/>
                <w:sz w:val="21"/>
                <w:szCs w:val="21"/>
              </w:rPr>
            </w:pPr>
            <w:r>
              <w:rPr>
                <w:rFonts w:hint="eastAsia" w:ascii="Consolas" w:hAnsi="Consolas" w:eastAsia="Consolas"/>
                <w:b w:val="0"/>
                <w:bCs/>
                <w:color w:val="auto"/>
                <w:sz w:val="21"/>
                <w:szCs w:val="21"/>
              </w:rPr>
              <w:t>}</w:t>
            </w:r>
          </w:p>
          <w:p>
            <w:pPr>
              <w:spacing w:line="360" w:lineRule="auto"/>
              <w:rPr>
                <w:rFonts w:hint="eastAsia" w:ascii="Consolas" w:hAnsi="Consolas" w:eastAsia="Consolas"/>
                <w:b w:val="0"/>
                <w:bCs/>
                <w:color w:val="auto"/>
                <w:sz w:val="21"/>
                <w:szCs w:val="21"/>
              </w:rPr>
            </w:pPr>
          </w:p>
          <w:p>
            <w:pPr>
              <w:spacing w:line="360" w:lineRule="auto"/>
              <w:rPr>
                <w:rFonts w:hint="eastAsia" w:ascii="Consolas" w:hAnsi="Consolas" w:eastAsia="宋体"/>
                <w:b w:val="0"/>
                <w:bCs/>
                <w:color w:val="auto"/>
                <w:sz w:val="21"/>
                <w:szCs w:val="21"/>
                <w:lang w:eastAsia="zh-CN"/>
              </w:rPr>
            </w:pPr>
            <w:r>
              <w:rPr>
                <w:rFonts w:hint="eastAsia" w:ascii="Consolas" w:hAnsi="Consolas" w:eastAsia="宋体"/>
                <w:b w:val="0"/>
                <w:bCs/>
                <w:color w:val="auto"/>
                <w:sz w:val="21"/>
                <w:szCs w:val="21"/>
                <w:lang w:eastAsia="zh-CN"/>
              </w:rPr>
              <w:t>【</w:t>
            </w:r>
            <w:r>
              <w:rPr>
                <w:rFonts w:hint="eastAsia" w:ascii="Consolas" w:hAnsi="Consolas" w:eastAsia="宋体"/>
                <w:b w:val="0"/>
                <w:bCs/>
                <w:color w:val="auto"/>
                <w:sz w:val="21"/>
                <w:szCs w:val="21"/>
                <w:lang w:val="en-US" w:eastAsia="zh-CN"/>
              </w:rPr>
              <w:t>进行封装后</w:t>
            </w:r>
            <w:r>
              <w:rPr>
                <w:rFonts w:hint="eastAsia" w:ascii="Consolas" w:hAnsi="Consolas" w:eastAsia="宋体"/>
                <w:b w:val="0"/>
                <w:bCs/>
                <w:color w:val="auto"/>
                <w:sz w:val="21"/>
                <w:szCs w:val="21"/>
                <w:lang w:eastAsia="zh-CN"/>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package city;</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java.io.FileOutputStream;</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java.io.IOException;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import java.io.OutputStreamWriter;</w:t>
            </w:r>
          </w:p>
          <w:p>
            <w:pPr>
              <w:spacing w:beforeLines="0" w:afterLines="0"/>
              <w:jc w:val="left"/>
              <w:rPr>
                <w:rFonts w:hint="eastAsia" w:ascii="Consolas" w:hAnsi="Consolas" w:eastAsia="Consolas"/>
                <w:b w:val="0"/>
                <w:bCs/>
                <w:color w:val="auto"/>
                <w:sz w:val="21"/>
                <w:szCs w:val="21"/>
              </w:rPr>
            </w:pP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public class Core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main(String[] args)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if(args.length==2)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tip2</w:t>
            </w:r>
            <w:r>
              <w:rPr>
                <w:rFonts w:hint="eastAsia" w:ascii="Consolas" w:hAnsi="Consolas" w:eastAsia="Consolas"/>
                <w:b w:val="0"/>
                <w:bCs/>
                <w:color w:val="auto"/>
                <w:sz w:val="21"/>
                <w:szCs w:val="21"/>
              </w:rPr>
              <w:t>(args[0],args[1]);</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 if(args.length==3)</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i/>
                <w:color w:val="auto"/>
                <w:sz w:val="21"/>
                <w:szCs w:val="21"/>
              </w:rPr>
              <w:t>tip3</w:t>
            </w:r>
            <w:r>
              <w:rPr>
                <w:rFonts w:hint="eastAsia" w:ascii="Consolas" w:hAnsi="Consolas" w:eastAsia="Consolas"/>
                <w:b w:val="0"/>
                <w:bCs/>
                <w:color w:val="auto"/>
                <w:sz w:val="21"/>
                <w:szCs w:val="21"/>
              </w:rPr>
              <w:t>(args[0],args[1],args[2]);</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else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.println("参数输入有误,请重新输入!");</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tip2(String inputfile,String outputfile)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(inputfile);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File(outputfile);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m = 0;m &lt;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.length;m++)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i=0;i&lt;Test_report.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 xml:space="preserve">.length;i++)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[i][0].equals(Test_report.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[i][1]+"            "+Test_report.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[i][2]+"\r\n");</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if(m!=Test_report.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 xml:space="preserve">.length-1)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[m+1][0];</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[m+1][1]+"\r\n\r\n");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break;</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 xml:space="preserve">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public static void tip3(String inputfile,String outputfile,String area) throws IOException  {</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readFileByLines</w:t>
            </w:r>
            <w:r>
              <w:rPr>
                <w:rFonts w:hint="eastAsia" w:ascii="Consolas" w:hAnsi="Consolas" w:eastAsia="Consolas"/>
                <w:b w:val="0"/>
                <w:bCs/>
                <w:color w:val="auto"/>
                <w:sz w:val="21"/>
                <w:szCs w:val="21"/>
              </w:rPr>
              <w:t>(inputfile);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change</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rank</w:t>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System.</w:t>
            </w:r>
            <w:r>
              <w:rPr>
                <w:rFonts w:hint="eastAsia" w:ascii="Consolas" w:hAnsi="Consolas" w:eastAsia="Consolas"/>
                <w:b w:val="0"/>
                <w:bCs/>
                <w:i/>
                <w:color w:val="auto"/>
                <w:sz w:val="21"/>
                <w:szCs w:val="21"/>
              </w:rPr>
              <w:t>out</w:t>
            </w:r>
            <w:r>
              <w:rPr>
                <w:rFonts w:hint="eastAsia" w:ascii="Consolas" w:hAnsi="Consolas" w:eastAsia="Consolas"/>
                <w:b w:val="0"/>
                <w:bCs/>
                <w:color w:val="auto"/>
                <w:sz w:val="21"/>
                <w:szCs w:val="21"/>
              </w:rPr>
              <w:t>.println("各省份及其所包含城市的范围：");</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area</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 file = new File(outputfile);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FileOutputStream out = new FileOutputStream(file);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OutputStreamWriter wr =new OutputStreamWriter(out);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=area;</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            "+Test_report.</w:t>
            </w:r>
            <w:r>
              <w:rPr>
                <w:rFonts w:hint="eastAsia" w:ascii="Consolas" w:hAnsi="Consolas" w:eastAsia="Consolas"/>
                <w:b w:val="0"/>
                <w:bCs/>
                <w:i/>
                <w:color w:val="auto"/>
                <w:sz w:val="21"/>
                <w:szCs w:val="21"/>
              </w:rPr>
              <w:t>pro</w:t>
            </w:r>
            <w:r>
              <w:rPr>
                <w:rFonts w:hint="eastAsia" w:ascii="Consolas" w:hAnsi="Consolas" w:eastAsia="Consolas"/>
                <w:b w:val="0"/>
                <w:bCs/>
                <w:color w:val="auto"/>
                <w:sz w:val="21"/>
                <w:szCs w:val="21"/>
              </w:rPr>
              <w:t>[0][1]+"\r\n\r\n");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for(int n =0 ;n &lt; 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.length;n++)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if(Test_report.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[n][0].equals(Test_report.</w:t>
            </w:r>
            <w:r>
              <w:rPr>
                <w:rFonts w:hint="eastAsia" w:ascii="Consolas" w:hAnsi="Consolas" w:eastAsia="Consolas"/>
                <w:b w:val="0"/>
                <w:bCs/>
                <w:i/>
                <w:color w:val="auto"/>
                <w:sz w:val="21"/>
                <w:szCs w:val="21"/>
              </w:rPr>
              <w:t>location</w:t>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wr.write(Test_report.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[n][1]+"            "+Test_report.</w:t>
            </w:r>
            <w:r>
              <w:rPr>
                <w:rFonts w:hint="eastAsia" w:ascii="Consolas" w:hAnsi="Consolas" w:eastAsia="Consolas"/>
                <w:b w:val="0"/>
                <w:bCs/>
                <w:i/>
                <w:color w:val="auto"/>
                <w:sz w:val="21"/>
                <w:szCs w:val="21"/>
              </w:rPr>
              <w:t>string</w:t>
            </w:r>
            <w:r>
              <w:rPr>
                <w:rFonts w:hint="eastAsia" w:ascii="Consolas" w:hAnsi="Consolas" w:eastAsia="Consolas"/>
                <w:b w:val="0"/>
                <w:bCs/>
                <w:color w:val="auto"/>
                <w:sz w:val="21"/>
                <w:szCs w:val="21"/>
              </w:rPr>
              <w:t>[n][2]+"\r\n");</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else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continue;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wr.close();</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ab/>
            </w: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b w:val="0"/>
                <w:bCs/>
                <w:color w:val="auto"/>
                <w:sz w:val="21"/>
                <w:szCs w:val="21"/>
              </w:rPr>
            </w:pPr>
            <w:r>
              <w:rPr>
                <w:rFonts w:hint="eastAsia" w:ascii="Consolas" w:hAnsi="Consolas" w:eastAsia="Consolas"/>
                <w:b w:val="0"/>
                <w:bCs/>
                <w:color w:val="auto"/>
                <w:sz w:val="21"/>
                <w:szCs w:val="21"/>
              </w:rPr>
              <w:t>}</w:t>
            </w:r>
          </w:p>
          <w:p>
            <w:pPr>
              <w:spacing w:beforeLines="0" w:afterLines="0"/>
              <w:jc w:val="left"/>
              <w:rPr>
                <w:rFonts w:hint="eastAsia" w:ascii="Consolas" w:hAnsi="Consolas" w:eastAsia="Consolas"/>
                <w:color w:val="000000"/>
                <w:sz w:val="20"/>
              </w:rPr>
            </w:pPr>
          </w:p>
          <w:p>
            <w:pPr>
              <w:spacing w:line="360" w:lineRule="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（四）单元测试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Style w:val="13"/>
                <w:rFonts w:hint="eastAsia" w:ascii="宋体" w:hAnsi="宋体" w:eastAsia="宋体" w:cs="宋体"/>
                <w:b w:val="0"/>
                <w:bCs w:val="0"/>
                <w:i w:val="0"/>
                <w:caps w:val="0"/>
                <w:color w:val="auto"/>
                <w:spacing w:val="0"/>
                <w:sz w:val="24"/>
                <w:szCs w:val="24"/>
                <w:shd w:val="clear" w:fill="FFFFFF"/>
                <w:lang w:val="en-US" w:eastAsia="zh-CN"/>
              </w:rPr>
            </w:pPr>
            <w:r>
              <w:rPr>
                <w:rStyle w:val="13"/>
                <w:rFonts w:hint="eastAsia" w:ascii="宋体" w:hAnsi="宋体" w:eastAsia="宋体" w:cs="宋体"/>
                <w:b w:val="0"/>
                <w:bCs w:val="0"/>
                <w:i w:val="0"/>
                <w:caps w:val="0"/>
                <w:color w:val="auto"/>
                <w:spacing w:val="0"/>
                <w:sz w:val="24"/>
                <w:szCs w:val="24"/>
                <w:shd w:val="clear" w:fill="FFFFFF"/>
              </w:rPr>
              <w:t>点击工具栏Run按钮</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在弹出来的选项当中点击Run Configurations</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接下来</w:t>
            </w:r>
            <w:r>
              <w:rPr>
                <w:rStyle w:val="13"/>
                <w:rFonts w:hint="eastAsia" w:ascii="宋体" w:hAnsi="宋体" w:eastAsia="宋体" w:cs="宋体"/>
                <w:b w:val="0"/>
                <w:bCs w:val="0"/>
                <w:i w:val="0"/>
                <w:caps w:val="0"/>
                <w:color w:val="auto"/>
                <w:spacing w:val="0"/>
                <w:sz w:val="24"/>
                <w:szCs w:val="24"/>
                <w:shd w:val="clear" w:fill="FFFFFF"/>
                <w:lang w:val="en-US" w:eastAsia="zh-CN"/>
              </w:rPr>
              <w:t>在</w:t>
            </w:r>
            <w:r>
              <w:rPr>
                <w:rStyle w:val="13"/>
                <w:rFonts w:hint="eastAsia" w:ascii="宋体" w:hAnsi="宋体" w:eastAsia="宋体" w:cs="宋体"/>
                <w:b w:val="0"/>
                <w:bCs w:val="0"/>
                <w:i w:val="0"/>
                <w:caps w:val="0"/>
                <w:color w:val="auto"/>
                <w:spacing w:val="0"/>
                <w:sz w:val="24"/>
                <w:szCs w:val="24"/>
                <w:shd w:val="clear" w:fill="FFFFFF"/>
              </w:rPr>
              <w:t>弹出</w:t>
            </w:r>
            <w:r>
              <w:rPr>
                <w:rStyle w:val="13"/>
                <w:rFonts w:hint="eastAsia" w:ascii="宋体" w:hAnsi="宋体" w:eastAsia="宋体" w:cs="宋体"/>
                <w:b w:val="0"/>
                <w:bCs w:val="0"/>
                <w:i w:val="0"/>
                <w:caps w:val="0"/>
                <w:color w:val="auto"/>
                <w:spacing w:val="0"/>
                <w:sz w:val="24"/>
                <w:szCs w:val="24"/>
                <w:shd w:val="clear" w:fill="FFFFFF"/>
                <w:lang w:val="en-US" w:eastAsia="zh-CN"/>
              </w:rPr>
              <w:t>的</w:t>
            </w:r>
            <w:r>
              <w:rPr>
                <w:rStyle w:val="13"/>
                <w:rFonts w:hint="eastAsia" w:ascii="宋体" w:hAnsi="宋体" w:eastAsia="宋体" w:cs="宋体"/>
                <w:b w:val="0"/>
                <w:bCs w:val="0"/>
                <w:i w:val="0"/>
                <w:caps w:val="0"/>
                <w:color w:val="auto"/>
                <w:spacing w:val="0"/>
                <w:sz w:val="24"/>
                <w:szCs w:val="24"/>
                <w:shd w:val="clear" w:fill="FFFFFF"/>
              </w:rPr>
              <w:t>界面当中点击Arguments</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并在</w:t>
            </w:r>
            <w:r>
              <w:rPr>
                <w:rStyle w:val="13"/>
                <w:rFonts w:hint="eastAsia" w:ascii="宋体" w:hAnsi="宋体" w:eastAsia="宋体" w:cs="宋体"/>
                <w:b w:val="0"/>
                <w:bCs w:val="0"/>
                <w:i w:val="0"/>
                <w:caps w:val="0"/>
                <w:color w:val="auto"/>
                <w:spacing w:val="0"/>
                <w:sz w:val="24"/>
                <w:szCs w:val="24"/>
                <w:shd w:val="clear" w:fill="FFFFFF"/>
              </w:rPr>
              <w:t>Program arguments框里填写</w:t>
            </w:r>
            <w:r>
              <w:rPr>
                <w:rStyle w:val="13"/>
                <w:rFonts w:hint="eastAsia" w:ascii="宋体" w:hAnsi="宋体" w:eastAsia="宋体" w:cs="宋体"/>
                <w:b w:val="0"/>
                <w:bCs w:val="0"/>
                <w:i w:val="0"/>
                <w:caps w:val="0"/>
                <w:color w:val="auto"/>
                <w:spacing w:val="0"/>
                <w:sz w:val="24"/>
                <w:szCs w:val="24"/>
                <w:shd w:val="clear" w:fill="FFFFFF"/>
                <w:lang w:val="en-US" w:eastAsia="zh-CN"/>
              </w:rPr>
              <w:t>所传</w:t>
            </w:r>
            <w:r>
              <w:rPr>
                <w:rStyle w:val="13"/>
                <w:rFonts w:hint="eastAsia" w:ascii="宋体" w:hAnsi="宋体" w:eastAsia="宋体" w:cs="宋体"/>
                <w:b w:val="0"/>
                <w:bCs w:val="0"/>
                <w:i w:val="0"/>
                <w:caps w:val="0"/>
                <w:color w:val="auto"/>
                <w:spacing w:val="0"/>
                <w:sz w:val="24"/>
                <w:szCs w:val="24"/>
                <w:shd w:val="clear" w:fill="FFFFFF"/>
              </w:rPr>
              <w:t>参数</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输入文件与输出文件的绝对路径</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rPr>
              <w:t>，多参数以空格隔开</w:t>
            </w:r>
            <w:r>
              <w:rPr>
                <w:rStyle w:val="13"/>
                <w:rFonts w:hint="eastAsia" w:ascii="宋体" w:hAnsi="宋体" w:eastAsia="宋体" w:cs="宋体"/>
                <w:b w:val="0"/>
                <w:bCs w:val="0"/>
                <w:i w:val="0"/>
                <w:caps w:val="0"/>
                <w:color w:val="auto"/>
                <w:spacing w:val="0"/>
                <w:sz w:val="24"/>
                <w:szCs w:val="24"/>
                <w:shd w:val="clear" w:fill="FFFFFF"/>
                <w:lang w:eastAsia="zh-CN"/>
              </w:rPr>
              <w:t>，</w:t>
            </w:r>
            <w:r>
              <w:rPr>
                <w:rStyle w:val="13"/>
                <w:rFonts w:hint="eastAsia" w:ascii="宋体" w:hAnsi="宋体" w:eastAsia="宋体" w:cs="宋体"/>
                <w:b w:val="0"/>
                <w:bCs w:val="0"/>
                <w:i w:val="0"/>
                <w:caps w:val="0"/>
                <w:color w:val="auto"/>
                <w:spacing w:val="0"/>
                <w:sz w:val="24"/>
                <w:szCs w:val="24"/>
                <w:shd w:val="clear" w:fill="FFFFFF"/>
                <w:lang w:val="en-US" w:eastAsia="zh-CN"/>
              </w:rPr>
              <w:t>如图2.16所示（两个参数）。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Style w:val="13"/>
                <w:rFonts w:hint="default" w:ascii="宋体" w:hAnsi="宋体" w:eastAsia="宋体" w:cs="宋体"/>
                <w:b w:val="0"/>
                <w:bCs w:val="0"/>
                <w:i w:val="0"/>
                <w:caps w:val="0"/>
                <w:color w:val="auto"/>
                <w:spacing w:val="0"/>
                <w:sz w:val="24"/>
                <w:szCs w:val="24"/>
                <w:shd w:val="clear" w:fill="FFFFFF"/>
                <w:lang w:val="en-US" w:eastAsia="zh-CN"/>
              </w:rPr>
            </w:pPr>
            <w:r>
              <w:rPr>
                <w:rStyle w:val="13"/>
                <w:rFonts w:hint="default" w:ascii="宋体" w:hAnsi="宋体" w:eastAsia="宋体" w:cs="宋体"/>
                <w:b w:val="0"/>
                <w:bCs w:val="0"/>
                <w:i w:val="0"/>
                <w:caps w:val="0"/>
                <w:color w:val="auto"/>
                <w:spacing w:val="0"/>
                <w:sz w:val="24"/>
                <w:szCs w:val="24"/>
                <w:shd w:val="clear" w:fill="FFFFFF"/>
                <w:lang w:val="en-US" w:eastAsia="zh-CN"/>
              </w:rPr>
              <w:drawing>
                <wp:inline distT="0" distB="0" distL="114300" distR="114300">
                  <wp:extent cx="4015105" cy="3242310"/>
                  <wp:effectExtent l="0" t="0" r="8255" b="3810"/>
                  <wp:docPr id="75" name="图片 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
                          <pic:cNvPicPr>
                            <a:picLocks noChangeAspect="1"/>
                          </pic:cNvPicPr>
                        </pic:nvPicPr>
                        <pic:blipFill>
                          <a:blip r:embed="rId35"/>
                          <a:stretch>
                            <a:fillRect/>
                          </a:stretch>
                        </pic:blipFill>
                        <pic:spPr>
                          <a:xfrm>
                            <a:off x="0" y="0"/>
                            <a:ext cx="4015105" cy="324231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图2.16</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Style w:val="13"/>
                <w:rFonts w:hint="eastAsia" w:ascii="宋体" w:hAnsi="宋体" w:eastAsia="宋体" w:cs="宋体"/>
                <w:b w:val="0"/>
                <w:bCs/>
                <w:i w:val="0"/>
                <w:caps w:val="0"/>
                <w:color w:val="auto"/>
                <w:spacing w:val="0"/>
                <w:sz w:val="24"/>
                <w:szCs w:val="24"/>
                <w:shd w:val="clear" w:fill="FFFFFF"/>
                <w:lang w:eastAsia="zh-CN"/>
              </w:rPr>
            </w:pPr>
            <w:r>
              <w:rPr>
                <w:rStyle w:val="13"/>
                <w:rFonts w:hint="eastAsia" w:ascii="宋体" w:hAnsi="宋体" w:eastAsia="宋体" w:cs="宋体"/>
                <w:b w:val="0"/>
                <w:bCs/>
                <w:i w:val="0"/>
                <w:caps w:val="0"/>
                <w:color w:val="auto"/>
                <w:spacing w:val="0"/>
                <w:sz w:val="24"/>
                <w:szCs w:val="24"/>
                <w:shd w:val="clear" w:fill="FFFFFF"/>
              </w:rPr>
              <w:t>填好以后点击Apply，再点击Run即可</w:t>
            </w:r>
            <w:r>
              <w:rPr>
                <w:rStyle w:val="13"/>
                <w:rFonts w:hint="eastAsia" w:ascii="宋体" w:hAnsi="宋体" w:eastAsia="宋体" w:cs="宋体"/>
                <w:b w:val="0"/>
                <w:bCs/>
                <w:i w:val="0"/>
                <w:caps w:val="0"/>
                <w:color w:val="auto"/>
                <w:spacing w:val="0"/>
                <w:sz w:val="24"/>
                <w:szCs w:val="24"/>
                <w:shd w:val="clear" w:fill="FFFFFF"/>
                <w:lang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Eclipse中运行结果如图2.17所示。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drawing>
                <wp:inline distT="0" distB="0" distL="114300" distR="114300">
                  <wp:extent cx="6118860" cy="2238375"/>
                  <wp:effectExtent l="0" t="0" r="7620" b="190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36"/>
                          <a:srcRect r="13607"/>
                          <a:stretch>
                            <a:fillRect/>
                          </a:stretch>
                        </pic:blipFill>
                        <pic:spPr>
                          <a:xfrm>
                            <a:off x="0" y="0"/>
                            <a:ext cx="6118860" cy="2238375"/>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图2.17</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此时在目标文件夹下也成功生成了yq_out.txt,如图2.18所示。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4316095" cy="888365"/>
                  <wp:effectExtent l="0" t="0" r="12065" b="10795"/>
                  <wp:docPr id="77" name="图片 77"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4"/>
                          <pic:cNvPicPr>
                            <a:picLocks noChangeAspect="1"/>
                          </pic:cNvPicPr>
                        </pic:nvPicPr>
                        <pic:blipFill>
                          <a:blip r:embed="rId37"/>
                          <a:stretch>
                            <a:fillRect/>
                          </a:stretch>
                        </pic:blipFill>
                        <pic:spPr>
                          <a:xfrm>
                            <a:off x="0" y="0"/>
                            <a:ext cx="4316095" cy="88836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1995805" cy="4227195"/>
                  <wp:effectExtent l="0" t="0" r="635" b="9525"/>
                  <wp:docPr id="78" name="图片 7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3.2"/>
                          <pic:cNvPicPr>
                            <a:picLocks noChangeAspect="1"/>
                          </pic:cNvPicPr>
                        </pic:nvPicPr>
                        <pic:blipFill>
                          <a:blip r:embed="rId38"/>
                          <a:stretch>
                            <a:fillRect/>
                          </a:stretch>
                        </pic:blipFill>
                        <pic:spPr>
                          <a:xfrm>
                            <a:off x="0" y="0"/>
                            <a:ext cx="1995805" cy="4227195"/>
                          </a:xfrm>
                          <a:prstGeom prst="rect">
                            <a:avLst/>
                          </a:prstGeom>
                        </pic:spPr>
                      </pic:pic>
                    </a:graphicData>
                  </a:graphic>
                </wp:inline>
              </w:drawing>
            </w:r>
            <w:r>
              <w:rPr>
                <w:rFonts w:hint="default" w:asciiTheme="minorEastAsia" w:hAnsiTheme="minorEastAsia"/>
                <w:b w:val="0"/>
                <w:bCs w:val="0"/>
                <w:sz w:val="24"/>
                <w:szCs w:val="24"/>
                <w:lang w:val="en-US" w:eastAsia="zh-CN"/>
              </w:rPr>
              <w:drawing>
                <wp:inline distT="0" distB="0" distL="114300" distR="114300">
                  <wp:extent cx="2025015" cy="4186555"/>
                  <wp:effectExtent l="0" t="0" r="1905" b="4445"/>
                  <wp:docPr id="79" name="图片 7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3"/>
                          <pic:cNvPicPr>
                            <a:picLocks noChangeAspect="1"/>
                          </pic:cNvPicPr>
                        </pic:nvPicPr>
                        <pic:blipFill>
                          <a:blip r:embed="rId39"/>
                          <a:stretch>
                            <a:fillRect/>
                          </a:stretch>
                        </pic:blipFill>
                        <pic:spPr>
                          <a:xfrm>
                            <a:off x="0" y="0"/>
                            <a:ext cx="2025015" cy="418655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图2.18</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Theme="minorEastAsia" w:hAnsiTheme="minorEastAsia"/>
                <w:b w:val="0"/>
                <w:bCs w:val="0"/>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如果传递的参数为3个（图2.19），则</w:t>
            </w:r>
            <w:r>
              <w:rPr>
                <w:rFonts w:hint="eastAsia" w:asciiTheme="minorEastAsia" w:hAnsiTheme="minorEastAsia"/>
                <w:b w:val="0"/>
                <w:bCs w:val="0"/>
                <w:sz w:val="24"/>
                <w:szCs w:val="24"/>
                <w:lang w:val="en-US" w:eastAsia="zh-CN"/>
              </w:rPr>
              <w:t>目标文件夹下也会成功生成相应的yq_out.txt,如图2.20所示。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drawing>
                <wp:inline distT="0" distB="0" distL="114300" distR="114300">
                  <wp:extent cx="4074795" cy="3281680"/>
                  <wp:effectExtent l="0" t="0" r="9525" b="10160"/>
                  <wp:docPr id="80" name="图片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4"/>
                          <pic:cNvPicPr>
                            <a:picLocks noChangeAspect="1"/>
                          </pic:cNvPicPr>
                        </pic:nvPicPr>
                        <pic:blipFill>
                          <a:blip r:embed="rId40"/>
                          <a:stretch>
                            <a:fillRect/>
                          </a:stretch>
                        </pic:blipFill>
                        <pic:spPr>
                          <a:xfrm>
                            <a:off x="0" y="0"/>
                            <a:ext cx="4074795" cy="328168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asciiTheme="minorEastAsia" w:hAnsiTheme="minorEastAsia"/>
                <w:b w:val="0"/>
                <w:bCs w:val="0"/>
                <w:sz w:val="24"/>
                <w:szCs w:val="24"/>
                <w:lang w:val="en-US" w:eastAsia="zh-CN"/>
              </w:rPr>
            </w:pPr>
            <w:r>
              <w:rPr>
                <w:rFonts w:hint="eastAsia" w:ascii="黑体" w:hAnsi="黑体" w:eastAsia="黑体" w:cs="黑体"/>
                <w:color w:val="auto"/>
                <w:sz w:val="21"/>
                <w:szCs w:val="21"/>
                <w:highlight w:val="none"/>
                <w:lang w:val="en-US" w:eastAsia="zh-CN"/>
              </w:rPr>
              <w:t>图2.19</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3322320" cy="734060"/>
                  <wp:effectExtent l="0" t="0" r="0" b="12700"/>
                  <wp:docPr id="81" name="图片 81"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4.2"/>
                          <pic:cNvPicPr>
                            <a:picLocks noChangeAspect="1"/>
                          </pic:cNvPicPr>
                        </pic:nvPicPr>
                        <pic:blipFill>
                          <a:blip r:embed="rId41"/>
                          <a:stretch>
                            <a:fillRect/>
                          </a:stretch>
                        </pic:blipFill>
                        <pic:spPr>
                          <a:xfrm>
                            <a:off x="0" y="0"/>
                            <a:ext cx="3322320" cy="734060"/>
                          </a:xfrm>
                          <a:prstGeom prst="rect">
                            <a:avLst/>
                          </a:prstGeom>
                        </pic:spPr>
                      </pic:pic>
                    </a:graphicData>
                  </a:graphic>
                </wp:inline>
              </w:drawing>
            </w:r>
            <w:r>
              <w:drawing>
                <wp:inline distT="0" distB="0" distL="114300" distR="114300">
                  <wp:extent cx="2049145" cy="2839085"/>
                  <wp:effectExtent l="0" t="0" r="8255" b="10795"/>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
                          <pic:cNvPicPr>
                            <a:picLocks noChangeAspect="1"/>
                          </pic:cNvPicPr>
                        </pic:nvPicPr>
                        <pic:blipFill>
                          <a:blip r:embed="rId42"/>
                          <a:stretch>
                            <a:fillRect/>
                          </a:stretch>
                        </pic:blipFill>
                        <pic:spPr>
                          <a:xfrm>
                            <a:off x="0" y="0"/>
                            <a:ext cx="2049145" cy="2839085"/>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黑体" w:hAnsi="黑体" w:eastAsia="黑体" w:cs="黑体"/>
                <w:color w:val="auto"/>
                <w:sz w:val="21"/>
                <w:szCs w:val="21"/>
                <w:highlight w:val="none"/>
                <w:lang w:val="en-US" w:eastAsia="zh-CN"/>
              </w:rPr>
              <w:t>图2.20</w:t>
            </w:r>
          </w:p>
          <w:p>
            <w:pPr>
              <w:spacing w:line="360" w:lineRule="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（五）结果测试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（1）在cmd中通过cd命令进入实验目录。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4504690" cy="1357630"/>
                  <wp:effectExtent l="0" t="0" r="6350" b="13970"/>
                  <wp:docPr id="90" name="图片 9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3"/>
                          <pic:cNvPicPr>
                            <a:picLocks noChangeAspect="1"/>
                          </pic:cNvPicPr>
                        </pic:nvPicPr>
                        <pic:blipFill>
                          <a:blip r:embed="rId43"/>
                          <a:stretch>
                            <a:fillRect/>
                          </a:stretch>
                        </pic:blipFill>
                        <pic:spPr>
                          <a:xfrm>
                            <a:off x="0" y="0"/>
                            <a:ext cx="4504690" cy="135763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图3.1 进入实验目录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（2）使用jar -tvf Test_report.jar命令查看该jar包的内容。</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drawing>
                <wp:inline distT="0" distB="0" distL="114300" distR="114300">
                  <wp:extent cx="4832350" cy="1069340"/>
                  <wp:effectExtent l="0" t="0" r="13970" b="1270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44"/>
                          <a:stretch>
                            <a:fillRect/>
                          </a:stretch>
                        </pic:blipFill>
                        <pic:spPr>
                          <a:xfrm>
                            <a:off x="0" y="0"/>
                            <a:ext cx="4832350" cy="106934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240" w:lineRule="auto"/>
              <w:ind w:right="0" w:rightChars="0"/>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color w:val="auto"/>
                <w:sz w:val="21"/>
                <w:szCs w:val="21"/>
                <w:highlight w:val="none"/>
                <w:lang w:val="en-US" w:eastAsia="zh-CN"/>
              </w:rPr>
              <w:t>图3.2 查看jar包内容</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（3）在前边已成功生成了</w:t>
            </w:r>
            <w:r>
              <w:rPr>
                <w:rFonts w:hint="eastAsia" w:ascii="宋体" w:hAnsi="宋体" w:eastAsia="宋体" w:cs="宋体"/>
                <w:sz w:val="24"/>
                <w:szCs w:val="24"/>
                <w:lang w:val="en-US" w:eastAsia="zh-CN"/>
              </w:rPr>
              <w:t>Test_report.exe，因此可在cmd中通过输入：Test_report yq_in.txt yq_out.txt 来运行，如图3.3、3.4所示。（两个参数）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486400" cy="776605"/>
                  <wp:effectExtent l="0" t="0" r="0" b="635"/>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45"/>
                          <a:stretch>
                            <a:fillRect/>
                          </a:stretch>
                        </pic:blipFill>
                        <pic:spPr>
                          <a:xfrm>
                            <a:off x="0" y="0"/>
                            <a:ext cx="5486400" cy="77660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图3.3</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3863340" cy="891540"/>
                  <wp:effectExtent l="0" t="0" r="7620" b="7620"/>
                  <wp:docPr id="9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
                          <pic:cNvPicPr>
                            <a:picLocks noChangeAspect="1"/>
                          </pic:cNvPicPr>
                        </pic:nvPicPr>
                        <pic:blipFill>
                          <a:blip r:embed="rId46"/>
                          <a:srcRect l="-996"/>
                          <a:stretch>
                            <a:fillRect/>
                          </a:stretch>
                        </pic:blipFill>
                        <pic:spPr>
                          <a:xfrm>
                            <a:off x="0" y="0"/>
                            <a:ext cx="3863340" cy="891540"/>
                          </a:xfrm>
                          <a:prstGeom prst="rect">
                            <a:avLst/>
                          </a:prstGeom>
                        </pic:spPr>
                      </pic:pic>
                    </a:graphicData>
                  </a:graphic>
                </wp:inline>
              </w:drawing>
            </w:r>
            <w:bookmarkStart w:id="0" w:name="_GoBack"/>
            <w:bookmarkEnd w:id="0"/>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1934210" cy="3228340"/>
                  <wp:effectExtent l="0" t="0" r="1270" b="2540"/>
                  <wp:docPr id="95" name="图片 95"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
                          <pic:cNvPicPr>
                            <a:picLocks noChangeAspect="1"/>
                          </pic:cNvPicPr>
                        </pic:nvPicPr>
                        <pic:blipFill>
                          <a:blip r:embed="rId47"/>
                          <a:stretch>
                            <a:fillRect/>
                          </a:stretch>
                        </pic:blipFill>
                        <pic:spPr>
                          <a:xfrm>
                            <a:off x="0" y="0"/>
                            <a:ext cx="1934210" cy="3228340"/>
                          </a:xfrm>
                          <a:prstGeom prst="rect">
                            <a:avLst/>
                          </a:prstGeom>
                        </pic:spPr>
                      </pic:pic>
                    </a:graphicData>
                  </a:graphic>
                </wp:inline>
              </w:drawing>
            </w:r>
            <w:r>
              <w:rPr>
                <w:rFonts w:hint="default" w:ascii="宋体" w:hAnsi="宋体" w:eastAsia="宋体" w:cs="宋体"/>
                <w:sz w:val="21"/>
                <w:szCs w:val="21"/>
                <w:lang w:val="en-US" w:eastAsia="zh-CN"/>
              </w:rPr>
              <w:drawing>
                <wp:inline distT="0" distB="0" distL="114300" distR="114300">
                  <wp:extent cx="2018030" cy="3198495"/>
                  <wp:effectExtent l="0" t="0" r="8890" b="1905"/>
                  <wp:docPr id="96" name="图片 9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4.3"/>
                          <pic:cNvPicPr>
                            <a:picLocks noChangeAspect="1"/>
                          </pic:cNvPicPr>
                        </pic:nvPicPr>
                        <pic:blipFill>
                          <a:blip r:embed="rId48"/>
                          <a:srcRect r="7022"/>
                          <a:stretch>
                            <a:fillRect/>
                          </a:stretch>
                        </pic:blipFill>
                        <pic:spPr>
                          <a:xfrm>
                            <a:off x="0" y="0"/>
                            <a:ext cx="2018030" cy="3198495"/>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1"/>
                <w:szCs w:val="21"/>
                <w:lang w:val="en-US" w:eastAsia="zh-CN"/>
              </w:rPr>
            </w:pPr>
            <w:r>
              <w:rPr>
                <w:rFonts w:hint="eastAsia" w:ascii="黑体" w:hAnsi="黑体" w:eastAsia="黑体" w:cs="黑体"/>
                <w:color w:val="auto"/>
                <w:sz w:val="21"/>
                <w:szCs w:val="21"/>
                <w:highlight w:val="none"/>
                <w:lang w:val="en-US" w:eastAsia="zh-CN"/>
              </w:rPr>
              <w:t>图3.4</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（5）在cmd中通过输入：Test_report yq_in.txt yq_out.txt 贵州省 来运行，如图3.5、3.6所示。（三个参数）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028690" cy="697230"/>
                  <wp:effectExtent l="0" t="0" r="6350" b="3810"/>
                  <wp:docPr id="97" name="图片 9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
                          <pic:cNvPicPr>
                            <a:picLocks noChangeAspect="1"/>
                          </pic:cNvPicPr>
                        </pic:nvPicPr>
                        <pic:blipFill>
                          <a:blip r:embed="rId49"/>
                          <a:stretch>
                            <a:fillRect/>
                          </a:stretch>
                        </pic:blipFill>
                        <pic:spPr>
                          <a:xfrm>
                            <a:off x="0" y="0"/>
                            <a:ext cx="6028690" cy="697230"/>
                          </a:xfrm>
                          <a:prstGeom prst="rect">
                            <a:avLst/>
                          </a:prstGeom>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图3.5</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490595" cy="788670"/>
                  <wp:effectExtent l="0" t="0" r="14605" b="3810"/>
                  <wp:docPr id="98" name="图片 98"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2"/>
                          <pic:cNvPicPr>
                            <a:picLocks noChangeAspect="1"/>
                          </pic:cNvPicPr>
                        </pic:nvPicPr>
                        <pic:blipFill>
                          <a:blip r:embed="rId50"/>
                          <a:stretch>
                            <a:fillRect/>
                          </a:stretch>
                        </pic:blipFill>
                        <pic:spPr>
                          <a:xfrm>
                            <a:off x="0" y="0"/>
                            <a:ext cx="3490595" cy="788670"/>
                          </a:xfrm>
                          <a:prstGeom prst="rect">
                            <a:avLst/>
                          </a:prstGeom>
                        </pic:spPr>
                      </pic:pic>
                    </a:graphicData>
                  </a:graphic>
                </wp:inline>
              </w:drawing>
            </w:r>
            <w:r>
              <w:drawing>
                <wp:inline distT="0" distB="0" distL="114300" distR="114300">
                  <wp:extent cx="1973580" cy="2174240"/>
                  <wp:effectExtent l="0" t="0" r="7620" b="5080"/>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
                          <pic:cNvPicPr>
                            <a:picLocks noChangeAspect="1"/>
                          </pic:cNvPicPr>
                        </pic:nvPicPr>
                        <pic:blipFill>
                          <a:blip r:embed="rId51"/>
                          <a:stretch>
                            <a:fillRect/>
                          </a:stretch>
                        </pic:blipFill>
                        <pic:spPr>
                          <a:xfrm>
                            <a:off x="0" y="0"/>
                            <a:ext cx="1973580" cy="217424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图3.6</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（6）在cmd中通过输入：Test_report yq_in.txt yq_out.txt 湖南省 来运行，如图3.7、3.8所示。（三个参数）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drawing>
                <wp:inline distT="0" distB="0" distL="114300" distR="114300">
                  <wp:extent cx="6191250" cy="511175"/>
                  <wp:effectExtent l="0" t="0" r="11430" b="6985"/>
                  <wp:docPr id="1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
                          <pic:cNvPicPr>
                            <a:picLocks noChangeAspect="1"/>
                          </pic:cNvPicPr>
                        </pic:nvPicPr>
                        <pic:blipFill>
                          <a:blip r:embed="rId52"/>
                          <a:stretch>
                            <a:fillRect/>
                          </a:stretch>
                        </pic:blipFill>
                        <pic:spPr>
                          <a:xfrm>
                            <a:off x="0" y="0"/>
                            <a:ext cx="6191250" cy="511175"/>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图3.7</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010535" cy="715645"/>
                  <wp:effectExtent l="0" t="0" r="6985" b="635"/>
                  <wp:docPr id="103" name="图片 103"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6.2"/>
                          <pic:cNvPicPr>
                            <a:picLocks noChangeAspect="1"/>
                          </pic:cNvPicPr>
                        </pic:nvPicPr>
                        <pic:blipFill>
                          <a:blip r:embed="rId53"/>
                          <a:stretch>
                            <a:fillRect/>
                          </a:stretch>
                        </pic:blipFill>
                        <pic:spPr>
                          <a:xfrm>
                            <a:off x="0" y="0"/>
                            <a:ext cx="3010535" cy="715645"/>
                          </a:xfrm>
                          <a:prstGeom prst="rect">
                            <a:avLst/>
                          </a:prstGeom>
                        </pic:spPr>
                      </pic:pic>
                    </a:graphicData>
                  </a:graphic>
                </wp:inline>
              </w:drawing>
            </w:r>
            <w:r>
              <w:drawing>
                <wp:inline distT="0" distB="0" distL="114300" distR="114300">
                  <wp:extent cx="2362200" cy="2820670"/>
                  <wp:effectExtent l="0" t="0" r="0" b="13970"/>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
                          <pic:cNvPicPr>
                            <a:picLocks noChangeAspect="1"/>
                          </pic:cNvPicPr>
                        </pic:nvPicPr>
                        <pic:blipFill>
                          <a:blip r:embed="rId54"/>
                          <a:stretch>
                            <a:fillRect/>
                          </a:stretch>
                        </pic:blipFill>
                        <pic:spPr>
                          <a:xfrm>
                            <a:off x="0" y="0"/>
                            <a:ext cx="2362200" cy="2820670"/>
                          </a:xfrm>
                          <a:prstGeom prst="rect">
                            <a:avLst/>
                          </a:prstGeom>
                          <a:noFill/>
                          <a:ln>
                            <a:noFill/>
                          </a:ln>
                        </pic:spPr>
                      </pic:pic>
                    </a:graphicData>
                  </a:graphic>
                </wp:inline>
              </w:drawing>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sz w:val="24"/>
                <w:szCs w:val="24"/>
                <w:lang w:val="en-US" w:eastAsia="zh-CN"/>
              </w:rPr>
            </w:pPr>
            <w:r>
              <w:rPr>
                <w:rFonts w:hint="eastAsia" w:ascii="黑体" w:hAnsi="黑体" w:eastAsia="黑体" w:cs="黑体"/>
                <w:color w:val="auto"/>
                <w:sz w:val="21"/>
                <w:szCs w:val="21"/>
                <w:highlight w:val="none"/>
                <w:lang w:val="en-US" w:eastAsia="zh-CN"/>
              </w:rPr>
              <w:t>图3.8</w:t>
            </w:r>
          </w:p>
          <w:p>
            <w:pPr>
              <w:spacing w:line="240" w:lineRule="auto"/>
              <w:rPr>
                <w:rFonts w:hint="eastAsia"/>
                <w:b/>
                <w:color w:val="000000" w:themeColor="text1"/>
                <w:sz w:val="28"/>
                <w:szCs w:val="28"/>
                <w14:textFill>
                  <w14:solidFill>
                    <w14:schemeClr w14:val="tx1"/>
                  </w14:solidFill>
                </w14:textFill>
              </w:rPr>
            </w:pPr>
            <w:r>
              <w:rPr>
                <w:rFonts w:hint="eastAsia"/>
                <w:b/>
                <w:color w:val="000000" w:themeColor="text1"/>
                <w:sz w:val="28"/>
                <w:szCs w:val="28"/>
                <w:lang w:val="en-US" w:eastAsia="zh-CN"/>
                <w14:textFill>
                  <w14:solidFill>
                    <w14:schemeClr w14:val="tx1"/>
                  </w14:solidFill>
                </w14:textFill>
              </w:rPr>
              <w:t>四</w:t>
            </w:r>
            <w:r>
              <w:rPr>
                <w:rFonts w:hint="eastAsia"/>
                <w:b/>
                <w:color w:val="000000" w:themeColor="text1"/>
                <w:sz w:val="28"/>
                <w:szCs w:val="28"/>
                <w14:textFill>
                  <w14:solidFill>
                    <w14:schemeClr w14:val="tx1"/>
                  </w14:solidFill>
                </w14:textFill>
              </w:rPr>
              <w:t>、分析讨论</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w:t>
            </w:r>
            <w:r>
              <w:rPr>
                <w:rFonts w:hint="eastAsia" w:ascii="宋体" w:hAnsi="宋体" w:eastAsia="宋体" w:cs="宋体"/>
                <w:i w:val="0"/>
                <w:caps w:val="0"/>
                <w:color w:val="auto"/>
                <w:spacing w:val="0"/>
                <w:sz w:val="24"/>
                <w:szCs w:val="24"/>
                <w:shd w:val="clear" w:fill="FFFFFF"/>
                <w:lang w:val="en-US" w:eastAsia="zh-CN"/>
              </w:rPr>
              <w:t>在编写程序时注意添加注释，有利于理清自己的思维以及可在逐步调试或报错时发挥不可或缺的作用。</w:t>
            </w:r>
          </w:p>
          <w:p>
            <w:pPr>
              <w:pStyle w:val="17"/>
              <w:numPr>
                <w:ilvl w:val="0"/>
                <w:numId w:val="0"/>
              </w:numPr>
              <w:spacing w:line="360" w:lineRule="auto"/>
              <w:ind w:left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w:t>
            </w:r>
            <w:r>
              <w:rPr>
                <w:rFonts w:hint="eastAsia" w:ascii="宋体" w:hAnsi="宋体" w:eastAsia="宋体" w:cs="宋体"/>
                <w:sz w:val="24"/>
                <w:szCs w:val="24"/>
              </w:rPr>
              <w:t>这次实验比上次实验难度更大，考验的是两个人之间的配合，通过和组员之间的讨论研究以及上网查找相关资料之后，我逐渐找到问题的解决方法，实现了所需的功能，完成了程序的编写。在以后的实验中，我一定会认真仔细的完成。</w:t>
            </w:r>
          </w:p>
          <w:p>
            <w:pPr>
              <w:pStyle w:val="17"/>
              <w:numPr>
                <w:ilvl w:val="0"/>
                <w:numId w:val="0"/>
              </w:numPr>
              <w:spacing w:line="360" w:lineRule="auto"/>
              <w:ind w:leftChars="0"/>
              <w:rPr>
                <w:rFonts w:hint="eastAsia"/>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3.因为本次实验用到了封装，我们对</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java</w:t>
            </w:r>
            <w:r>
              <w:rPr>
                <w:rFonts w:hint="eastAsia" w:ascii="宋体" w:hAnsi="宋体" w:eastAsia="宋体" w:cs="宋体"/>
                <w:b w:val="0"/>
                <w:bCs w:val="0"/>
                <w:color w:val="000000" w:themeColor="text1"/>
                <w:sz w:val="24"/>
                <w:szCs w:val="24"/>
                <w:lang w:val="en-US" w:eastAsia="zh-CN"/>
                <w14:textFill>
                  <w14:solidFill>
                    <w14:schemeClr w14:val="tx1"/>
                  </w14:solidFill>
                </w14:textFill>
              </w:rPr>
              <w:t>的相关知识进行了复习并更深一步地进行了学习。</w:t>
            </w: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五、</w:t>
            </w:r>
            <w:r>
              <w:rPr>
                <w:rFonts w:hint="eastAsia"/>
                <w:b/>
                <w:bCs/>
                <w:color w:val="000000" w:themeColor="text1"/>
                <w:sz w:val="28"/>
                <w:szCs w:val="28"/>
                <w14:textFill>
                  <w14:solidFill>
                    <w14:schemeClr w14:val="tx1"/>
                  </w14:solidFill>
                </w14:textFill>
              </w:rPr>
              <w:t>教师评阅</w:t>
            </w: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p>
          <w:p>
            <w:pPr>
              <w:pStyle w:val="17"/>
              <w:numPr>
                <w:ilvl w:val="0"/>
                <w:numId w:val="0"/>
              </w:numPr>
              <w:spacing w:line="240" w:lineRule="auto"/>
              <w:ind w:leftChars="0"/>
              <w:rPr>
                <w:rFonts w:hint="eastAsia"/>
                <w:b/>
                <w:bCs/>
                <w:color w:val="000000" w:themeColor="text1"/>
                <w:sz w:val="28"/>
                <w:szCs w:val="28"/>
                <w14:textFill>
                  <w14:solidFill>
                    <w14:schemeClr w14:val="tx1"/>
                  </w14:solidFill>
                </w14:textFill>
              </w:rPr>
            </w:pPr>
          </w:p>
        </w:tc>
      </w:tr>
    </w:tbl>
    <w:p>
      <w:pPr>
        <w:spacing w:line="360" w:lineRule="auto"/>
        <w:ind w:left="-277" w:leftChars="-337" w:hanging="431" w:hangingChars="196"/>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Consolas">
    <w:panose1 w:val="020B0609020204030204"/>
    <w:charset w:val="86"/>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B2F"/>
    <w:rsid w:val="00017D4A"/>
    <w:rsid w:val="00061E5C"/>
    <w:rsid w:val="00074BAC"/>
    <w:rsid w:val="00080A67"/>
    <w:rsid w:val="000A7972"/>
    <w:rsid w:val="000B30E9"/>
    <w:rsid w:val="000E2C96"/>
    <w:rsid w:val="0012257C"/>
    <w:rsid w:val="00135FB7"/>
    <w:rsid w:val="001375EB"/>
    <w:rsid w:val="00143BFE"/>
    <w:rsid w:val="00166BD9"/>
    <w:rsid w:val="00170692"/>
    <w:rsid w:val="00172A27"/>
    <w:rsid w:val="001C1F0C"/>
    <w:rsid w:val="001C28BA"/>
    <w:rsid w:val="001E6116"/>
    <w:rsid w:val="00231CC4"/>
    <w:rsid w:val="00231ECE"/>
    <w:rsid w:val="00232FA8"/>
    <w:rsid w:val="00245DA3"/>
    <w:rsid w:val="00254496"/>
    <w:rsid w:val="00287F73"/>
    <w:rsid w:val="00292622"/>
    <w:rsid w:val="002A5E08"/>
    <w:rsid w:val="002E78C8"/>
    <w:rsid w:val="00336DC7"/>
    <w:rsid w:val="003463B3"/>
    <w:rsid w:val="003725C4"/>
    <w:rsid w:val="003A7AD6"/>
    <w:rsid w:val="003C220F"/>
    <w:rsid w:val="003D2EFB"/>
    <w:rsid w:val="003D4E1E"/>
    <w:rsid w:val="00404C7C"/>
    <w:rsid w:val="00414803"/>
    <w:rsid w:val="00483A62"/>
    <w:rsid w:val="004C5F0A"/>
    <w:rsid w:val="00521F43"/>
    <w:rsid w:val="005318FA"/>
    <w:rsid w:val="005477E1"/>
    <w:rsid w:val="005752C6"/>
    <w:rsid w:val="005902D5"/>
    <w:rsid w:val="005A4495"/>
    <w:rsid w:val="005A5296"/>
    <w:rsid w:val="005B2D57"/>
    <w:rsid w:val="005F0CA2"/>
    <w:rsid w:val="0060423E"/>
    <w:rsid w:val="0064462E"/>
    <w:rsid w:val="00650419"/>
    <w:rsid w:val="006A15C3"/>
    <w:rsid w:val="006E208E"/>
    <w:rsid w:val="006F2236"/>
    <w:rsid w:val="00762E93"/>
    <w:rsid w:val="007C3F09"/>
    <w:rsid w:val="007D1F9F"/>
    <w:rsid w:val="008009B8"/>
    <w:rsid w:val="00852BC4"/>
    <w:rsid w:val="00864149"/>
    <w:rsid w:val="008A3B62"/>
    <w:rsid w:val="00916F3B"/>
    <w:rsid w:val="009363A7"/>
    <w:rsid w:val="00972DAB"/>
    <w:rsid w:val="009B0952"/>
    <w:rsid w:val="009F0D48"/>
    <w:rsid w:val="00A41643"/>
    <w:rsid w:val="00A55C67"/>
    <w:rsid w:val="00A574D9"/>
    <w:rsid w:val="00A663D2"/>
    <w:rsid w:val="00B111AA"/>
    <w:rsid w:val="00B11DA5"/>
    <w:rsid w:val="00B3456A"/>
    <w:rsid w:val="00B70D83"/>
    <w:rsid w:val="00B8085E"/>
    <w:rsid w:val="00B86C34"/>
    <w:rsid w:val="00BC5CDA"/>
    <w:rsid w:val="00BE571D"/>
    <w:rsid w:val="00C11E8D"/>
    <w:rsid w:val="00C24352"/>
    <w:rsid w:val="00C44AD4"/>
    <w:rsid w:val="00C6272C"/>
    <w:rsid w:val="00C71341"/>
    <w:rsid w:val="00C96068"/>
    <w:rsid w:val="00CA2519"/>
    <w:rsid w:val="00CB6D92"/>
    <w:rsid w:val="00CD74BB"/>
    <w:rsid w:val="00D07EEB"/>
    <w:rsid w:val="00D13149"/>
    <w:rsid w:val="00D46891"/>
    <w:rsid w:val="00DA74BC"/>
    <w:rsid w:val="00DD3F1D"/>
    <w:rsid w:val="00DF1338"/>
    <w:rsid w:val="00DF6F91"/>
    <w:rsid w:val="00E544FA"/>
    <w:rsid w:val="00ED2AEF"/>
    <w:rsid w:val="00EF53F5"/>
    <w:rsid w:val="00F821FE"/>
    <w:rsid w:val="00FA5EFF"/>
    <w:rsid w:val="00FB0205"/>
    <w:rsid w:val="00FD5EF9"/>
    <w:rsid w:val="00FF5E7A"/>
    <w:rsid w:val="017622EF"/>
    <w:rsid w:val="029C7D57"/>
    <w:rsid w:val="02FD26BB"/>
    <w:rsid w:val="038F2D2F"/>
    <w:rsid w:val="03D048F1"/>
    <w:rsid w:val="046267C8"/>
    <w:rsid w:val="05A33D7F"/>
    <w:rsid w:val="073503F3"/>
    <w:rsid w:val="079E6A66"/>
    <w:rsid w:val="084210A5"/>
    <w:rsid w:val="08A931EC"/>
    <w:rsid w:val="0A0363A7"/>
    <w:rsid w:val="0A805FA5"/>
    <w:rsid w:val="0B110B35"/>
    <w:rsid w:val="0C03387C"/>
    <w:rsid w:val="0C764774"/>
    <w:rsid w:val="0DA70D1F"/>
    <w:rsid w:val="0DA94F80"/>
    <w:rsid w:val="0DF113C7"/>
    <w:rsid w:val="0E336D94"/>
    <w:rsid w:val="0E7D568C"/>
    <w:rsid w:val="108C793A"/>
    <w:rsid w:val="10A82C9E"/>
    <w:rsid w:val="10E65060"/>
    <w:rsid w:val="119D4C55"/>
    <w:rsid w:val="11CD214B"/>
    <w:rsid w:val="12AA18D7"/>
    <w:rsid w:val="12AA6DF0"/>
    <w:rsid w:val="132A0D46"/>
    <w:rsid w:val="13622DA3"/>
    <w:rsid w:val="1393028E"/>
    <w:rsid w:val="13C54781"/>
    <w:rsid w:val="1433217C"/>
    <w:rsid w:val="146C1628"/>
    <w:rsid w:val="14AF2368"/>
    <w:rsid w:val="14B40113"/>
    <w:rsid w:val="1511455A"/>
    <w:rsid w:val="166B38FC"/>
    <w:rsid w:val="16CE0466"/>
    <w:rsid w:val="177B2DCC"/>
    <w:rsid w:val="17B40E3A"/>
    <w:rsid w:val="17BC2497"/>
    <w:rsid w:val="17CA6FA7"/>
    <w:rsid w:val="18320090"/>
    <w:rsid w:val="18421804"/>
    <w:rsid w:val="18B7070C"/>
    <w:rsid w:val="18CF3092"/>
    <w:rsid w:val="19940FDA"/>
    <w:rsid w:val="1A29030D"/>
    <w:rsid w:val="1A666E09"/>
    <w:rsid w:val="1B870018"/>
    <w:rsid w:val="1BE87815"/>
    <w:rsid w:val="1C203F1D"/>
    <w:rsid w:val="1C337316"/>
    <w:rsid w:val="1E3F4AC5"/>
    <w:rsid w:val="1F320439"/>
    <w:rsid w:val="1FD9466F"/>
    <w:rsid w:val="210524EE"/>
    <w:rsid w:val="211921E0"/>
    <w:rsid w:val="21C507B1"/>
    <w:rsid w:val="227E4E52"/>
    <w:rsid w:val="22C15093"/>
    <w:rsid w:val="23B63DDD"/>
    <w:rsid w:val="23F30250"/>
    <w:rsid w:val="24B17DEB"/>
    <w:rsid w:val="251C35B9"/>
    <w:rsid w:val="257605B7"/>
    <w:rsid w:val="25E4206D"/>
    <w:rsid w:val="26303667"/>
    <w:rsid w:val="26D01569"/>
    <w:rsid w:val="26D1536F"/>
    <w:rsid w:val="273C641E"/>
    <w:rsid w:val="279A349A"/>
    <w:rsid w:val="28040B10"/>
    <w:rsid w:val="29B009D1"/>
    <w:rsid w:val="29D64E8B"/>
    <w:rsid w:val="2AD40088"/>
    <w:rsid w:val="2AEA3E69"/>
    <w:rsid w:val="2B1E68E7"/>
    <w:rsid w:val="2B497823"/>
    <w:rsid w:val="2BCB3154"/>
    <w:rsid w:val="2C4574A6"/>
    <w:rsid w:val="2C892170"/>
    <w:rsid w:val="2D240420"/>
    <w:rsid w:val="2D2B4E6F"/>
    <w:rsid w:val="2D5D6287"/>
    <w:rsid w:val="2DA148AB"/>
    <w:rsid w:val="2EBE614A"/>
    <w:rsid w:val="2F2A4104"/>
    <w:rsid w:val="2F374698"/>
    <w:rsid w:val="300665F4"/>
    <w:rsid w:val="30EE1320"/>
    <w:rsid w:val="31CE0862"/>
    <w:rsid w:val="32544FF5"/>
    <w:rsid w:val="32D87ADF"/>
    <w:rsid w:val="33074932"/>
    <w:rsid w:val="359B4B14"/>
    <w:rsid w:val="35A508B0"/>
    <w:rsid w:val="361B0926"/>
    <w:rsid w:val="3694556F"/>
    <w:rsid w:val="36EF451B"/>
    <w:rsid w:val="36FA11C7"/>
    <w:rsid w:val="379168E8"/>
    <w:rsid w:val="3798235F"/>
    <w:rsid w:val="383F6AB9"/>
    <w:rsid w:val="387920B0"/>
    <w:rsid w:val="38C02189"/>
    <w:rsid w:val="38F04F0C"/>
    <w:rsid w:val="3AE50DC5"/>
    <w:rsid w:val="3C516D66"/>
    <w:rsid w:val="3CA4059A"/>
    <w:rsid w:val="3CC61114"/>
    <w:rsid w:val="3DAC2393"/>
    <w:rsid w:val="3DC125E0"/>
    <w:rsid w:val="3DC40E00"/>
    <w:rsid w:val="3DEE2239"/>
    <w:rsid w:val="3EE834EF"/>
    <w:rsid w:val="3F6E040C"/>
    <w:rsid w:val="3F7D1ECD"/>
    <w:rsid w:val="42E20374"/>
    <w:rsid w:val="44CD6CED"/>
    <w:rsid w:val="48624E1C"/>
    <w:rsid w:val="4899161E"/>
    <w:rsid w:val="496C50E6"/>
    <w:rsid w:val="49F36E57"/>
    <w:rsid w:val="49FB7AB0"/>
    <w:rsid w:val="4A4F3B80"/>
    <w:rsid w:val="4B3779BB"/>
    <w:rsid w:val="4B3C5D6C"/>
    <w:rsid w:val="4BD61B08"/>
    <w:rsid w:val="4BF20366"/>
    <w:rsid w:val="4C34051F"/>
    <w:rsid w:val="4CF52E70"/>
    <w:rsid w:val="4D0A077D"/>
    <w:rsid w:val="4D470D10"/>
    <w:rsid w:val="4D67781C"/>
    <w:rsid w:val="4D8F6897"/>
    <w:rsid w:val="4E2559D1"/>
    <w:rsid w:val="4E630E94"/>
    <w:rsid w:val="4EC64B45"/>
    <w:rsid w:val="4EDC20F1"/>
    <w:rsid w:val="4FE42AC9"/>
    <w:rsid w:val="50614696"/>
    <w:rsid w:val="50FE3181"/>
    <w:rsid w:val="51281C04"/>
    <w:rsid w:val="51F7080E"/>
    <w:rsid w:val="52190CEB"/>
    <w:rsid w:val="543B7984"/>
    <w:rsid w:val="5477689A"/>
    <w:rsid w:val="552348A1"/>
    <w:rsid w:val="56344A04"/>
    <w:rsid w:val="56DB6822"/>
    <w:rsid w:val="57001C90"/>
    <w:rsid w:val="5A1400E7"/>
    <w:rsid w:val="5A152F92"/>
    <w:rsid w:val="5A9A6572"/>
    <w:rsid w:val="5B415CCE"/>
    <w:rsid w:val="5B604186"/>
    <w:rsid w:val="5B852D8A"/>
    <w:rsid w:val="5CDF00E8"/>
    <w:rsid w:val="5CE55731"/>
    <w:rsid w:val="5E457CC0"/>
    <w:rsid w:val="5E82251A"/>
    <w:rsid w:val="5EA9688C"/>
    <w:rsid w:val="5F237752"/>
    <w:rsid w:val="5F2A11A5"/>
    <w:rsid w:val="5F8708FC"/>
    <w:rsid w:val="60956BDD"/>
    <w:rsid w:val="60BB1710"/>
    <w:rsid w:val="613C30A0"/>
    <w:rsid w:val="614322DD"/>
    <w:rsid w:val="614328CB"/>
    <w:rsid w:val="628554E1"/>
    <w:rsid w:val="62EA74CA"/>
    <w:rsid w:val="630C696E"/>
    <w:rsid w:val="638C74A4"/>
    <w:rsid w:val="64664504"/>
    <w:rsid w:val="64A04189"/>
    <w:rsid w:val="66030C79"/>
    <w:rsid w:val="66E86A3B"/>
    <w:rsid w:val="67185C32"/>
    <w:rsid w:val="68326D3E"/>
    <w:rsid w:val="684F2BBC"/>
    <w:rsid w:val="688F1494"/>
    <w:rsid w:val="68D20E27"/>
    <w:rsid w:val="68F860FC"/>
    <w:rsid w:val="690103E5"/>
    <w:rsid w:val="69197FA3"/>
    <w:rsid w:val="692735B3"/>
    <w:rsid w:val="697172BA"/>
    <w:rsid w:val="6AA100C0"/>
    <w:rsid w:val="6B883619"/>
    <w:rsid w:val="6BB579B2"/>
    <w:rsid w:val="6BBC7E21"/>
    <w:rsid w:val="6D341F55"/>
    <w:rsid w:val="6E152E9C"/>
    <w:rsid w:val="6E265626"/>
    <w:rsid w:val="6EE96FC5"/>
    <w:rsid w:val="6EFE112A"/>
    <w:rsid w:val="70B30C0E"/>
    <w:rsid w:val="710351D2"/>
    <w:rsid w:val="71324882"/>
    <w:rsid w:val="728559C0"/>
    <w:rsid w:val="73031E19"/>
    <w:rsid w:val="734A39F7"/>
    <w:rsid w:val="73B82287"/>
    <w:rsid w:val="74A60E96"/>
    <w:rsid w:val="74AF4DF7"/>
    <w:rsid w:val="74D47757"/>
    <w:rsid w:val="754B58AF"/>
    <w:rsid w:val="75E555DC"/>
    <w:rsid w:val="7643261D"/>
    <w:rsid w:val="77215D2A"/>
    <w:rsid w:val="78B037B1"/>
    <w:rsid w:val="7A6C5CFB"/>
    <w:rsid w:val="7A734F66"/>
    <w:rsid w:val="7AEC1639"/>
    <w:rsid w:val="7C6A3ED9"/>
    <w:rsid w:val="7D4009B6"/>
    <w:rsid w:val="7D711A8A"/>
    <w:rsid w:val="7DDF42EA"/>
    <w:rsid w:val="7EE615BE"/>
    <w:rsid w:val="7F751164"/>
    <w:rsid w:val="7FAA42D8"/>
    <w:rsid w:val="7FAC57A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3">
    <w:name w:val="heading 3"/>
    <w:basedOn w:val="1"/>
    <w:next w:val="1"/>
    <w:unhideWhenUsed/>
    <w:qFormat/>
    <w:uiPriority w:val="9"/>
    <w:pPr>
      <w:keepNext/>
      <w:keepLines/>
      <w:spacing w:before="260" w:after="260" w:line="416" w:lineRule="auto"/>
      <w:outlineLvl w:val="2"/>
    </w:pPr>
    <w:rPr>
      <w:rFonts w:ascii="Calibri" w:hAnsi="Calibri" w:eastAsia="宋体" w:cs="Times New Roman"/>
      <w:b/>
      <w:bCs/>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ascii="Cambria" w:hAnsi="Cambria" w:eastAsia="黑体" w:cs="Times New Roman"/>
      <w:sz w:val="20"/>
      <w:szCs w:val="20"/>
    </w:rPr>
  </w:style>
  <w:style w:type="paragraph" w:styleId="5">
    <w:name w:val="Balloon Text"/>
    <w:basedOn w:val="1"/>
    <w:link w:val="18"/>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Medium List 2 Accent 1"/>
    <w:basedOn w:val="9"/>
    <w:qFormat/>
    <w:uiPriority w:val="66"/>
    <w:rPr>
      <w:rFonts w:asciiTheme="majorHAnsi" w:hAnsiTheme="majorHAnsi" w:eastAsiaTheme="majorEastAsia" w:cstheme="majorBidi"/>
      <w:color w:val="000000" w:themeColor="text1"/>
      <w:sz w:val="22"/>
      <w:szCs w:val="22"/>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页眉 字符"/>
    <w:basedOn w:val="12"/>
    <w:link w:val="7"/>
    <w:semiHidden/>
    <w:qFormat/>
    <w:uiPriority w:val="99"/>
    <w:rPr>
      <w:sz w:val="18"/>
      <w:szCs w:val="18"/>
    </w:rPr>
  </w:style>
  <w:style w:type="character" w:customStyle="1" w:styleId="16">
    <w:name w:val="页脚 字符"/>
    <w:basedOn w:val="12"/>
    <w:link w:val="6"/>
    <w:semiHidden/>
    <w:qFormat/>
    <w:uiPriority w:val="99"/>
    <w:rPr>
      <w:sz w:val="18"/>
      <w:szCs w:val="18"/>
    </w:rPr>
  </w:style>
  <w:style w:type="paragraph" w:styleId="17">
    <w:name w:val="List Paragraph"/>
    <w:basedOn w:val="1"/>
    <w:qFormat/>
    <w:uiPriority w:val="99"/>
    <w:pPr>
      <w:ind w:firstLine="420" w:firstLineChars="200"/>
    </w:pPr>
  </w:style>
  <w:style w:type="character" w:customStyle="1" w:styleId="18">
    <w:name w:val="批注框文本 字符"/>
    <w:basedOn w:val="12"/>
    <w:link w:val="5"/>
    <w:semiHidden/>
    <w:qFormat/>
    <w:uiPriority w:val="99"/>
    <w:rPr>
      <w:kern w:val="2"/>
      <w:sz w:val="18"/>
      <w:szCs w:val="18"/>
    </w:rPr>
  </w:style>
  <w:style w:type="paragraph" w:customStyle="1" w:styleId="19">
    <w:name w:val="exp-content-list"/>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B1BEBC-7C35-46B0-873D-D105BAA58F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192</Words>
  <Characters>1097</Characters>
  <Lines>9</Lines>
  <Paragraphs>2</Paragraphs>
  <TotalTime>13</TotalTime>
  <ScaleCrop>false</ScaleCrop>
  <LinksUpToDate>false</LinksUpToDate>
  <CharactersWithSpaces>1287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2018-01-04T02:46:00Z</dcterms:created>
  <dc:creator>123123</dc:creator>
  <cp:lastModifiedBy>Anna</cp:lastModifiedBy>
  <dcterms:modified xsi:type="dcterms:W3CDTF">2020-03-29T10:23:29Z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