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华文中宋" w:eastAsia="黑体"/>
          <w:sz w:val="44"/>
          <w:szCs w:val="44"/>
        </w:rPr>
      </w:pPr>
      <w:r>
        <w:rPr>
          <w:color w:val="000000"/>
        </w:rPr>
        <w:drawing>
          <wp:inline distT="0" distB="0" distL="0" distR="0">
            <wp:extent cx="3429000" cy="1095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429000" cy="1095375"/>
                    </a:xfrm>
                    <a:prstGeom prst="rect">
                      <a:avLst/>
                    </a:prstGeom>
                    <a:noFill/>
                    <a:ln>
                      <a:noFill/>
                    </a:ln>
                  </pic:spPr>
                </pic:pic>
              </a:graphicData>
            </a:graphic>
          </wp:inline>
        </w:drawing>
      </w:r>
    </w:p>
    <w:p>
      <w:pPr>
        <w:jc w:val="center"/>
        <w:rPr>
          <w:rFonts w:ascii="黑体" w:hAnsi="华文中宋" w:eastAsia="黑体"/>
          <w:sz w:val="44"/>
          <w:szCs w:val="44"/>
        </w:rPr>
      </w:pPr>
    </w:p>
    <w:p>
      <w:pPr>
        <w:jc w:val="center"/>
        <w:rPr>
          <w:rFonts w:ascii="黑体" w:hAnsi="华文中宋" w:eastAsia="黑体"/>
          <w:sz w:val="44"/>
          <w:szCs w:val="44"/>
        </w:rPr>
      </w:pPr>
    </w:p>
    <w:p>
      <w:pPr>
        <w:jc w:val="center"/>
        <w:rPr>
          <w:rFonts w:ascii="黑体" w:hAnsi="华文中宋" w:eastAsia="黑体"/>
          <w:sz w:val="44"/>
          <w:szCs w:val="44"/>
        </w:rPr>
      </w:pPr>
    </w:p>
    <w:p>
      <w:pPr>
        <w:jc w:val="center"/>
        <w:rPr>
          <w:rFonts w:ascii="黑体" w:hAnsi="华文中宋" w:eastAsia="黑体"/>
          <w:sz w:val="44"/>
          <w:szCs w:val="44"/>
        </w:rPr>
      </w:pPr>
    </w:p>
    <w:p>
      <w:pPr>
        <w:jc w:val="center"/>
        <w:rPr>
          <w:rFonts w:ascii="黑体" w:hAnsi="华文中宋" w:eastAsia="黑体"/>
          <w:sz w:val="40"/>
          <w:szCs w:val="40"/>
        </w:rPr>
      </w:pPr>
      <w:r>
        <w:rPr>
          <w:rFonts w:hint="eastAsia" w:ascii="黑体" w:hAnsi="华文中宋" w:eastAsia="黑体"/>
          <w:sz w:val="40"/>
          <w:szCs w:val="40"/>
        </w:rPr>
        <w:t>计算机与人工智能学院专业综合训练3报告书</w:t>
      </w:r>
    </w:p>
    <w:p>
      <w:pPr>
        <w:ind w:firstLine="600" w:firstLineChars="200"/>
        <w:rPr>
          <w:rFonts w:ascii="仿宋_GB2312" w:hAnsi="宋体" w:eastAsia="仿宋_GB2312"/>
          <w:bCs/>
          <w:sz w:val="30"/>
          <w:szCs w:val="30"/>
        </w:rPr>
      </w:pPr>
    </w:p>
    <w:p>
      <w:pPr>
        <w:ind w:firstLine="600" w:firstLineChars="200"/>
        <w:rPr>
          <w:rFonts w:ascii="仿宋_GB2312" w:hAnsi="宋体" w:eastAsia="仿宋_GB2312"/>
          <w:bCs/>
          <w:sz w:val="30"/>
          <w:szCs w:val="30"/>
        </w:rPr>
      </w:pPr>
    </w:p>
    <w:p>
      <w:pPr>
        <w:rPr>
          <w:rFonts w:ascii="仿宋_GB2312" w:hAnsi="宋体" w:eastAsia="仿宋_GB2312"/>
          <w:bCs/>
          <w:sz w:val="30"/>
          <w:szCs w:val="30"/>
        </w:rPr>
      </w:pPr>
    </w:p>
    <w:p>
      <w:pPr>
        <w:ind w:firstLine="600" w:firstLineChars="200"/>
        <w:rPr>
          <w:rFonts w:ascii="仿宋_GB2312" w:hAnsi="宋体" w:eastAsia="仿宋_GB2312"/>
          <w:bCs/>
          <w:sz w:val="30"/>
          <w:szCs w:val="30"/>
          <w:u w:val="single"/>
        </w:rPr>
      </w:pPr>
      <w:r>
        <w:rPr>
          <w:rFonts w:hint="eastAsia" w:ascii="仿宋_GB2312" w:hAnsi="宋体" w:eastAsia="仿宋_GB2312"/>
          <w:bCs/>
          <w:sz w:val="30"/>
          <w:szCs w:val="30"/>
        </w:rPr>
        <w:t>学生姓名：</w:t>
      </w:r>
      <w:r>
        <w:rPr>
          <w:rFonts w:hint="eastAsia" w:ascii="仿宋_GB2312" w:hAnsi="宋体" w:eastAsia="仿宋_GB2312"/>
          <w:bCs/>
          <w:sz w:val="30"/>
          <w:szCs w:val="30"/>
          <w:u w:val="single"/>
        </w:rPr>
        <w:t xml:space="preserve">          </w:t>
      </w:r>
      <w:r>
        <w:rPr>
          <w:rFonts w:ascii="仿宋_GB2312" w:hAnsi="宋体" w:eastAsia="仿宋_GB2312"/>
          <w:bCs/>
          <w:sz w:val="30"/>
          <w:szCs w:val="30"/>
          <w:u w:val="single"/>
        </w:rPr>
        <w:t xml:space="preserve">     </w:t>
      </w:r>
      <w:r>
        <w:rPr>
          <w:rFonts w:hint="eastAsia" w:ascii="仿宋_GB2312" w:hAnsi="宋体" w:eastAsia="仿宋_GB2312"/>
          <w:bCs/>
          <w:sz w:val="30"/>
          <w:szCs w:val="30"/>
          <w:u w:val="single"/>
          <w:lang w:val="en-US" w:eastAsia="zh-CN"/>
        </w:rPr>
        <w:t>李一辉</w:t>
      </w:r>
      <w:r>
        <w:rPr>
          <w:rFonts w:ascii="仿宋_GB2312" w:hAnsi="宋体" w:eastAsia="仿宋_GB2312"/>
          <w:bCs/>
          <w:sz w:val="30"/>
          <w:szCs w:val="30"/>
          <w:u w:val="single"/>
        </w:rPr>
        <w:t xml:space="preserve">       </w:t>
      </w:r>
      <w:r>
        <w:rPr>
          <w:rFonts w:hint="eastAsia" w:ascii="仿宋_GB2312" w:hAnsi="宋体" w:eastAsia="仿宋_GB2312"/>
          <w:bCs/>
          <w:sz w:val="30"/>
          <w:szCs w:val="30"/>
          <w:u w:val="single"/>
        </w:rPr>
        <w:t xml:space="preserve"> </w:t>
      </w:r>
      <w:r>
        <w:rPr>
          <w:rFonts w:ascii="仿宋_GB2312" w:hAnsi="宋体" w:eastAsia="仿宋_GB2312"/>
          <w:bCs/>
          <w:sz w:val="30"/>
          <w:szCs w:val="30"/>
          <w:u w:val="single"/>
        </w:rPr>
        <w:t xml:space="preserve"> </w:t>
      </w:r>
      <w:r>
        <w:rPr>
          <w:rFonts w:hint="eastAsia" w:ascii="仿宋_GB2312" w:hAnsi="宋体" w:eastAsia="仿宋_GB2312"/>
          <w:bCs/>
          <w:sz w:val="30"/>
          <w:szCs w:val="30"/>
          <w:u w:val="single"/>
        </w:rPr>
        <w:t xml:space="preserve">    </w:t>
      </w:r>
      <w:r>
        <w:rPr>
          <w:rFonts w:hint="eastAsia" w:ascii="仿宋_GB2312" w:hAnsi="宋体" w:eastAsia="仿宋_GB2312"/>
          <w:bCs/>
          <w:sz w:val="30"/>
          <w:szCs w:val="30"/>
          <w:u w:val="single"/>
          <w:lang w:val="en-US" w:eastAsia="zh-CN"/>
        </w:rPr>
        <w:t xml:space="preserve"> </w:t>
      </w:r>
      <w:r>
        <w:rPr>
          <w:rFonts w:hint="eastAsia" w:ascii="仿宋_GB2312" w:hAnsi="宋体" w:eastAsia="仿宋_GB2312"/>
          <w:bCs/>
          <w:sz w:val="30"/>
          <w:szCs w:val="30"/>
          <w:u w:val="single"/>
        </w:rPr>
        <w:t xml:space="preserve"> </w:t>
      </w:r>
    </w:p>
    <w:p>
      <w:pPr>
        <w:ind w:firstLine="600" w:firstLineChars="200"/>
        <w:rPr>
          <w:rFonts w:hint="eastAsia" w:ascii="仿宋_GB2312" w:hAnsi="宋体" w:eastAsia="仿宋_GB2312"/>
          <w:bCs/>
          <w:sz w:val="30"/>
          <w:szCs w:val="30"/>
          <w:u w:val="single"/>
          <w:lang w:val="en-US" w:eastAsia="zh-CN"/>
        </w:rPr>
      </w:pPr>
      <w:r>
        <w:rPr>
          <w:rFonts w:hint="eastAsia" w:ascii="仿宋_GB2312" w:hAnsi="宋体" w:eastAsia="仿宋_GB2312"/>
          <w:bCs/>
          <w:sz w:val="30"/>
          <w:szCs w:val="30"/>
        </w:rPr>
        <w:t>专    业：</w:t>
      </w:r>
      <w:r>
        <w:rPr>
          <w:rFonts w:hint="eastAsia" w:ascii="仿宋_GB2312" w:hAnsi="宋体" w:eastAsia="仿宋_GB2312"/>
          <w:bCs/>
          <w:sz w:val="30"/>
          <w:szCs w:val="30"/>
          <w:u w:val="single"/>
        </w:rPr>
        <w:t xml:space="preserve">     </w:t>
      </w:r>
      <w:r>
        <w:rPr>
          <w:rFonts w:ascii="仿宋_GB2312" w:hAnsi="宋体" w:eastAsia="仿宋_GB2312"/>
          <w:bCs/>
          <w:sz w:val="30"/>
          <w:szCs w:val="30"/>
          <w:u w:val="single"/>
        </w:rPr>
        <w:t xml:space="preserve">         </w:t>
      </w:r>
      <w:r>
        <w:rPr>
          <w:rFonts w:hint="eastAsia" w:ascii="仿宋_GB2312" w:hAnsi="宋体" w:eastAsia="仿宋_GB2312"/>
          <w:bCs/>
          <w:sz w:val="30"/>
          <w:szCs w:val="30"/>
          <w:u w:val="single"/>
          <w:lang w:val="en-US" w:eastAsia="zh-CN"/>
        </w:rPr>
        <w:t>计算机科学与技术</w:t>
      </w:r>
      <w:r>
        <w:rPr>
          <w:rFonts w:hint="eastAsia" w:ascii="仿宋_GB2312" w:hAnsi="宋体" w:eastAsia="仿宋_GB2312"/>
          <w:bCs/>
          <w:sz w:val="30"/>
          <w:szCs w:val="30"/>
          <w:u w:val="single"/>
        </w:rPr>
        <w:t xml:space="preserve">     </w:t>
      </w:r>
      <w:r>
        <w:rPr>
          <w:rFonts w:hint="eastAsia" w:ascii="仿宋_GB2312" w:hAnsi="宋体" w:eastAsia="仿宋_GB2312"/>
          <w:bCs/>
          <w:sz w:val="30"/>
          <w:szCs w:val="30"/>
          <w:u w:val="single"/>
          <w:lang w:val="en-US" w:eastAsia="zh-CN"/>
        </w:rPr>
        <w:t xml:space="preserve"> </w:t>
      </w:r>
    </w:p>
    <w:p>
      <w:pPr>
        <w:ind w:firstLine="600" w:firstLineChars="200"/>
        <w:rPr>
          <w:rFonts w:ascii="仿宋_GB2312" w:hAnsi="宋体" w:eastAsia="仿宋_GB2312"/>
          <w:bCs/>
          <w:sz w:val="30"/>
          <w:szCs w:val="30"/>
          <w:u w:val="single"/>
        </w:rPr>
      </w:pPr>
      <w:r>
        <w:rPr>
          <w:rFonts w:hint="eastAsia" w:ascii="仿宋_GB2312" w:hAnsi="宋体" w:eastAsia="仿宋_GB2312"/>
          <w:bCs/>
          <w:sz w:val="30"/>
          <w:szCs w:val="30"/>
        </w:rPr>
        <w:t>学    号：</w:t>
      </w:r>
      <w:r>
        <w:rPr>
          <w:rFonts w:hint="eastAsia" w:ascii="仿宋_GB2312" w:hAnsi="宋体" w:eastAsia="仿宋_GB2312"/>
          <w:bCs/>
          <w:sz w:val="30"/>
          <w:szCs w:val="30"/>
          <w:u w:val="single"/>
        </w:rPr>
        <w:t xml:space="preserve">      </w:t>
      </w:r>
      <w:r>
        <w:rPr>
          <w:rFonts w:ascii="仿宋_GB2312" w:hAnsi="宋体" w:eastAsia="仿宋_GB2312"/>
          <w:bCs/>
          <w:sz w:val="30"/>
          <w:szCs w:val="30"/>
          <w:u w:val="single"/>
        </w:rPr>
        <w:t xml:space="preserve">         </w:t>
      </w:r>
      <w:r>
        <w:rPr>
          <w:rFonts w:hint="eastAsia" w:ascii="仿宋_GB2312" w:hAnsi="宋体" w:eastAsia="仿宋_GB2312"/>
          <w:bCs/>
          <w:sz w:val="30"/>
          <w:szCs w:val="30"/>
          <w:u w:val="single"/>
          <w:lang w:val="en-US" w:eastAsia="zh-CN"/>
        </w:rPr>
        <w:t>2104240727</w:t>
      </w:r>
      <w:r>
        <w:rPr>
          <w:rFonts w:ascii="仿宋_GB2312" w:hAnsi="宋体" w:eastAsia="仿宋_GB2312"/>
          <w:bCs/>
          <w:sz w:val="30"/>
          <w:szCs w:val="30"/>
          <w:u w:val="single"/>
        </w:rPr>
        <w:t xml:space="preserve">   </w:t>
      </w:r>
      <w:r>
        <w:rPr>
          <w:rFonts w:hint="eastAsia" w:ascii="仿宋_GB2312" w:hAnsi="宋体" w:eastAsia="仿宋_GB2312"/>
          <w:bCs/>
          <w:sz w:val="30"/>
          <w:szCs w:val="30"/>
          <w:u w:val="single"/>
        </w:rPr>
        <w:t xml:space="preserve">  </w:t>
      </w:r>
      <w:r>
        <w:rPr>
          <w:rFonts w:ascii="仿宋_GB2312" w:hAnsi="宋体" w:eastAsia="仿宋_GB2312"/>
          <w:bCs/>
          <w:sz w:val="30"/>
          <w:szCs w:val="30"/>
          <w:u w:val="single"/>
        </w:rPr>
        <w:t xml:space="preserve">    </w:t>
      </w:r>
      <w:r>
        <w:rPr>
          <w:rFonts w:hint="eastAsia" w:ascii="仿宋_GB2312" w:hAnsi="宋体" w:eastAsia="仿宋_GB2312"/>
          <w:bCs/>
          <w:sz w:val="30"/>
          <w:szCs w:val="30"/>
          <w:u w:val="single"/>
        </w:rPr>
        <w:t xml:space="preserve">  </w:t>
      </w:r>
    </w:p>
    <w:p>
      <w:pPr>
        <w:ind w:firstLine="600" w:firstLineChars="200"/>
        <w:rPr>
          <w:rFonts w:ascii="仿宋_GB2312" w:hAnsi="宋体" w:eastAsia="仿宋_GB2312"/>
          <w:bCs/>
          <w:sz w:val="30"/>
          <w:szCs w:val="30"/>
          <w:u w:val="single"/>
        </w:rPr>
      </w:pPr>
      <w:r>
        <w:rPr>
          <w:rFonts w:hint="eastAsia" w:ascii="仿宋_GB2312" w:hAnsi="宋体" w:eastAsia="仿宋_GB2312"/>
          <w:bCs/>
          <w:sz w:val="30"/>
          <w:szCs w:val="30"/>
        </w:rPr>
        <w:t>专业班级：</w:t>
      </w:r>
      <w:r>
        <w:rPr>
          <w:rFonts w:hint="eastAsia" w:ascii="仿宋_GB2312" w:hAnsi="宋体" w:eastAsia="仿宋_GB2312"/>
          <w:bCs/>
          <w:sz w:val="30"/>
          <w:szCs w:val="30"/>
          <w:u w:val="single"/>
        </w:rPr>
        <w:t xml:space="preserve">           </w:t>
      </w:r>
      <w:r>
        <w:rPr>
          <w:rFonts w:ascii="仿宋_GB2312" w:hAnsi="宋体" w:eastAsia="仿宋_GB2312"/>
          <w:bCs/>
          <w:sz w:val="30"/>
          <w:szCs w:val="30"/>
          <w:u w:val="single"/>
        </w:rPr>
        <w:t xml:space="preserve">    </w:t>
      </w:r>
      <w:r>
        <w:rPr>
          <w:rFonts w:hint="eastAsia" w:ascii="仿宋_GB2312" w:hAnsi="宋体" w:eastAsia="仿宋_GB2312"/>
          <w:bCs/>
          <w:sz w:val="30"/>
          <w:szCs w:val="30"/>
          <w:u w:val="single"/>
          <w:lang w:val="en-US" w:eastAsia="zh-CN"/>
        </w:rPr>
        <w:t>计科12103</w:t>
      </w:r>
      <w:r>
        <w:rPr>
          <w:rFonts w:ascii="仿宋_GB2312" w:hAnsi="宋体" w:eastAsia="仿宋_GB2312"/>
          <w:bCs/>
          <w:sz w:val="30"/>
          <w:szCs w:val="30"/>
          <w:u w:val="single"/>
        </w:rPr>
        <w:t xml:space="preserve">    </w:t>
      </w:r>
      <w:r>
        <w:rPr>
          <w:rFonts w:hint="eastAsia" w:ascii="仿宋_GB2312" w:hAnsi="宋体" w:eastAsia="仿宋_GB2312"/>
          <w:bCs/>
          <w:sz w:val="30"/>
          <w:szCs w:val="30"/>
          <w:u w:val="single"/>
        </w:rPr>
        <w:t xml:space="preserve">    </w:t>
      </w:r>
      <w:r>
        <w:rPr>
          <w:rFonts w:hint="eastAsia" w:ascii="仿宋_GB2312" w:hAnsi="宋体" w:eastAsia="仿宋_GB2312"/>
          <w:bCs/>
          <w:sz w:val="30"/>
          <w:szCs w:val="30"/>
          <w:u w:val="single"/>
          <w:lang w:val="en-US" w:eastAsia="zh-CN"/>
        </w:rPr>
        <w:t xml:space="preserve"> </w:t>
      </w:r>
      <w:r>
        <w:rPr>
          <w:rFonts w:hint="eastAsia" w:ascii="仿宋_GB2312" w:hAnsi="宋体" w:eastAsia="仿宋_GB2312"/>
          <w:bCs/>
          <w:sz w:val="30"/>
          <w:szCs w:val="30"/>
          <w:u w:val="single"/>
        </w:rPr>
        <w:t xml:space="preserve">   </w:t>
      </w:r>
    </w:p>
    <w:p>
      <w:pPr>
        <w:ind w:firstLine="600" w:firstLineChars="200"/>
        <w:rPr>
          <w:rFonts w:ascii="仿宋_GB2312" w:hAnsi="宋体" w:eastAsia="仿宋_GB2312"/>
          <w:bCs/>
          <w:sz w:val="30"/>
          <w:szCs w:val="30"/>
          <w:u w:val="single"/>
        </w:rPr>
      </w:pPr>
      <w:r>
        <w:rPr>
          <w:rFonts w:hint="eastAsia" w:ascii="仿宋_GB2312" w:hAnsi="宋体" w:eastAsia="仿宋_GB2312"/>
          <w:bCs/>
          <w:sz w:val="30"/>
          <w:szCs w:val="30"/>
        </w:rPr>
        <w:t>实习单位（盖章）：</w:t>
      </w:r>
      <w:r>
        <w:rPr>
          <w:rFonts w:hint="eastAsia" w:ascii="仿宋_GB2312" w:hAnsi="宋体" w:eastAsia="仿宋_GB2312"/>
          <w:bCs/>
          <w:sz w:val="30"/>
          <w:szCs w:val="30"/>
          <w:u w:val="single"/>
          <w:lang w:val="en-US" w:eastAsia="zh-CN"/>
        </w:rPr>
        <w:t>武汉光庭信息技术股份有限公司</w:t>
      </w:r>
      <w:r>
        <w:rPr>
          <w:rFonts w:hint="eastAsia" w:ascii="仿宋_GB2312" w:hAnsi="宋体" w:eastAsia="仿宋_GB2312"/>
          <w:bCs/>
          <w:sz w:val="30"/>
          <w:szCs w:val="30"/>
          <w:u w:val="single"/>
        </w:rPr>
        <w:t xml:space="preserve"> </w:t>
      </w:r>
    </w:p>
    <w:p>
      <w:pPr>
        <w:ind w:firstLine="600" w:firstLineChars="200"/>
        <w:rPr>
          <w:rFonts w:ascii="仿宋_GB2312" w:hAnsi="宋体" w:eastAsia="仿宋_GB2312"/>
          <w:bCs/>
          <w:sz w:val="30"/>
          <w:szCs w:val="30"/>
        </w:rPr>
      </w:pPr>
      <w:r>
        <w:rPr>
          <w:rFonts w:hint="eastAsia" w:ascii="仿宋_GB2312" w:hAnsi="宋体" w:eastAsia="仿宋_GB2312"/>
          <w:bCs/>
          <w:sz w:val="30"/>
          <w:szCs w:val="30"/>
        </w:rPr>
        <w:t>实习时间：</w:t>
      </w:r>
      <w:r>
        <w:rPr>
          <w:rFonts w:hint="eastAsia" w:ascii="仿宋_GB2312" w:hAnsi="宋体" w:eastAsia="仿宋_GB2312"/>
          <w:bCs/>
          <w:sz w:val="30"/>
          <w:szCs w:val="30"/>
          <w:u w:val="single"/>
        </w:rPr>
        <w:t xml:space="preserve"> </w:t>
      </w:r>
      <w:r>
        <w:rPr>
          <w:rFonts w:hint="eastAsia" w:ascii="仿宋_GB2312" w:hAnsi="宋体" w:eastAsia="仿宋_GB2312"/>
          <w:bCs/>
          <w:sz w:val="30"/>
          <w:szCs w:val="30"/>
          <w:u w:val="single"/>
          <w:lang w:val="en-US" w:eastAsia="zh-CN"/>
        </w:rPr>
        <w:t>2024.5.20-2024.6.14</w:t>
      </w:r>
      <w:r>
        <w:rPr>
          <w:rFonts w:hint="eastAsia" w:ascii="仿宋_GB2312" w:hAnsi="宋体" w:eastAsia="仿宋_GB2312"/>
          <w:bCs/>
          <w:sz w:val="30"/>
          <w:szCs w:val="30"/>
          <w:u w:val="single"/>
        </w:rPr>
        <w:t xml:space="preserve">           </w:t>
      </w:r>
      <w:r>
        <w:rPr>
          <w:rFonts w:ascii="仿宋_GB2312" w:hAnsi="宋体" w:eastAsia="仿宋_GB2312"/>
          <w:bCs/>
          <w:sz w:val="30"/>
          <w:szCs w:val="30"/>
          <w:u w:val="single"/>
        </w:rPr>
        <w:t xml:space="preserve"> </w:t>
      </w:r>
    </w:p>
    <w:p>
      <w:pPr>
        <w:ind w:firstLine="600" w:firstLineChars="200"/>
        <w:rPr>
          <w:rFonts w:ascii="仿宋_GB2312" w:hAnsi="宋体" w:eastAsia="仿宋_GB2312"/>
          <w:bCs/>
          <w:sz w:val="30"/>
          <w:szCs w:val="30"/>
        </w:rPr>
      </w:pPr>
      <w:r>
        <w:rPr>
          <w:rFonts w:hint="eastAsia" w:ascii="仿宋_GB2312" w:hAnsi="宋体" w:eastAsia="仿宋_GB2312"/>
          <w:bCs/>
          <w:sz w:val="30"/>
          <w:szCs w:val="30"/>
        </w:rPr>
        <w:t>实习形式：</w:t>
      </w:r>
      <w:r>
        <w:rPr>
          <w:rFonts w:hint="eastAsia" w:ascii="仿宋_GB2312" w:hAnsi="宋体" w:eastAsia="仿宋_GB2312"/>
          <w:bCs/>
          <w:sz w:val="24"/>
        </w:rPr>
        <w:t xml:space="preserve"> </w:t>
      </w:r>
      <w:r>
        <w:rPr>
          <w:rFonts w:hint="eastAsia" w:ascii="仿宋_GB2312" w:hAnsi="宋体" w:eastAsia="仿宋_GB2312"/>
          <w:bCs/>
          <w:sz w:val="30"/>
          <w:szCs w:val="30"/>
          <w:bdr w:val="single" w:color="auto" w:sz="4" w:space="0"/>
        </w:rPr>
        <w:t>√</w:t>
      </w:r>
      <w:r>
        <w:rPr>
          <w:rFonts w:hint="eastAsia" w:ascii="仿宋_GB2312" w:hAnsi="宋体" w:eastAsia="仿宋_GB2312"/>
          <w:bCs/>
          <w:sz w:val="24"/>
        </w:rPr>
        <w:t xml:space="preserve">集中    </w:t>
      </w:r>
      <w:r>
        <w:rPr>
          <w:rFonts w:hint="eastAsia" w:ascii="仿宋_GB2312" w:hAnsi="宋体" w:eastAsia="仿宋_GB2312"/>
          <w:bCs/>
          <w:sz w:val="30"/>
          <w:szCs w:val="30"/>
          <w:bdr w:val="single" w:color="auto" w:sz="4" w:space="0"/>
        </w:rPr>
        <w:t xml:space="preserve">  </w:t>
      </w:r>
      <w:r>
        <w:rPr>
          <w:rFonts w:hint="eastAsia" w:ascii="仿宋_GB2312" w:hAnsi="宋体" w:eastAsia="仿宋_GB2312"/>
          <w:bCs/>
          <w:sz w:val="24"/>
        </w:rPr>
        <w:t>分散</w:t>
      </w:r>
    </w:p>
    <w:p>
      <w:pPr>
        <w:ind w:firstLine="600" w:firstLineChars="200"/>
        <w:rPr>
          <w:rFonts w:ascii="仿宋_GB2312" w:hAnsi="宋体" w:eastAsia="仿宋_GB2312"/>
          <w:bCs/>
          <w:sz w:val="30"/>
          <w:szCs w:val="30"/>
        </w:rPr>
      </w:pPr>
      <w:r>
        <w:rPr>
          <w:rFonts w:hint="eastAsia" w:ascii="仿宋_GB2312" w:hAnsi="宋体" w:eastAsia="仿宋_GB2312"/>
          <w:bCs/>
          <w:sz w:val="30"/>
          <w:szCs w:val="30"/>
        </w:rPr>
        <w:t>实习类型：</w:t>
      </w:r>
      <w:r>
        <w:rPr>
          <w:rFonts w:hint="eastAsia" w:ascii="仿宋_GB2312" w:hAnsi="宋体" w:eastAsia="仿宋_GB2312"/>
          <w:bCs/>
          <w:sz w:val="30"/>
          <w:szCs w:val="30"/>
          <w:bdr w:val="single" w:color="auto" w:sz="4" w:space="0"/>
        </w:rPr>
        <w:t xml:space="preserve">  </w:t>
      </w:r>
      <w:r>
        <w:rPr>
          <w:rFonts w:hint="eastAsia" w:ascii="仿宋_GB2312" w:hAnsi="宋体" w:eastAsia="仿宋_GB2312"/>
          <w:bCs/>
          <w:sz w:val="24"/>
        </w:rPr>
        <w:t xml:space="preserve">生产实习   </w:t>
      </w:r>
      <w:r>
        <w:rPr>
          <w:rFonts w:hint="eastAsia" w:ascii="仿宋_GB2312" w:hAnsi="宋体" w:eastAsia="仿宋_GB2312"/>
          <w:bCs/>
          <w:sz w:val="30"/>
          <w:szCs w:val="30"/>
          <w:bdr w:val="single" w:color="auto" w:sz="4" w:space="0"/>
        </w:rPr>
        <w:t>√</w:t>
      </w:r>
      <w:r>
        <w:rPr>
          <w:rFonts w:hint="eastAsia" w:ascii="仿宋_GB2312" w:hAnsi="宋体" w:eastAsia="仿宋_GB2312"/>
          <w:bCs/>
          <w:sz w:val="24"/>
        </w:rPr>
        <w:t xml:space="preserve">专业实习    </w:t>
      </w:r>
      <w:r>
        <w:rPr>
          <w:rFonts w:hint="eastAsia" w:ascii="仿宋_GB2312" w:hAnsi="宋体" w:eastAsia="仿宋_GB2312"/>
          <w:bCs/>
          <w:sz w:val="30"/>
          <w:szCs w:val="30"/>
          <w:bdr w:val="single" w:color="auto" w:sz="4" w:space="0"/>
        </w:rPr>
        <w:t xml:space="preserve">  </w:t>
      </w:r>
      <w:r>
        <w:rPr>
          <w:rFonts w:hint="eastAsia" w:ascii="仿宋_GB2312" w:hAnsi="宋体" w:eastAsia="仿宋_GB2312"/>
          <w:bCs/>
          <w:sz w:val="24"/>
        </w:rPr>
        <w:t>暑期社会实践</w:t>
      </w:r>
    </w:p>
    <w:p>
      <w:pPr>
        <w:ind w:firstLine="600" w:firstLineChars="200"/>
        <w:rPr>
          <w:rFonts w:ascii="仿宋_GB2312" w:hAnsi="宋体" w:eastAsia="仿宋_GB2312"/>
          <w:bCs/>
          <w:sz w:val="30"/>
          <w:szCs w:val="30"/>
          <w:u w:val="single"/>
        </w:rPr>
      </w:pPr>
    </w:p>
    <w:p>
      <w:pPr>
        <w:widowControl/>
        <w:jc w:val="left"/>
      </w:pPr>
      <w:r>
        <w:br w:type="page"/>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6" w:hRule="atLeast"/>
        </w:trPr>
        <w:tc>
          <w:tcPr>
            <w:tcW w:w="1555" w:type="dxa"/>
          </w:tcPr>
          <w:p>
            <w:pPr>
              <w:rPr>
                <w:b/>
                <w:bCs/>
              </w:rPr>
            </w:pPr>
            <w:r>
              <w:rPr>
                <w:rFonts w:hint="eastAsia"/>
                <w:b/>
                <w:bCs/>
              </w:rPr>
              <w:t>实习目的</w:t>
            </w:r>
          </w:p>
        </w:tc>
        <w:tc>
          <w:tcPr>
            <w:tcW w:w="6741" w:type="dxa"/>
          </w:tcPr>
          <w:p>
            <w:pPr>
              <w:spacing w:line="360" w:lineRule="auto"/>
              <w:ind w:firstLine="480" w:firstLineChars="200"/>
              <w:rPr>
                <w:rFonts w:hint="eastAsia"/>
                <w:sz w:val="24"/>
                <w:szCs w:val="24"/>
              </w:rPr>
            </w:pPr>
            <w:r>
              <w:rPr>
                <w:rFonts w:hint="eastAsia"/>
                <w:sz w:val="24"/>
                <w:szCs w:val="24"/>
              </w:rPr>
              <w:t>学习视觉里程计的基本原理：通过参与这个项目，可以深入了解视觉里程计的工作原理，包括特征点匹配、位姿估计等方面的知识。</w:t>
            </w:r>
          </w:p>
          <w:p>
            <w:pPr>
              <w:spacing w:line="360" w:lineRule="auto"/>
              <w:ind w:firstLine="480" w:firstLineChars="200"/>
              <w:rPr>
                <w:rFonts w:hint="eastAsia"/>
                <w:sz w:val="24"/>
                <w:szCs w:val="24"/>
              </w:rPr>
            </w:pPr>
            <w:r>
              <w:rPr>
                <w:rFonts w:hint="eastAsia"/>
                <w:sz w:val="24"/>
                <w:szCs w:val="24"/>
              </w:rPr>
              <w:t>掌握实时数据处理技术：项目要求实时处理采集到的视频数据，这对于学习实时数据处理、多线程编程等方面的知识是一个很好的实践机会。</w:t>
            </w:r>
          </w:p>
          <w:p>
            <w:pPr>
              <w:spacing w:line="360" w:lineRule="auto"/>
              <w:ind w:firstLine="480" w:firstLineChars="200"/>
              <w:rPr>
                <w:rFonts w:hint="eastAsia"/>
                <w:sz w:val="24"/>
                <w:szCs w:val="24"/>
              </w:rPr>
            </w:pPr>
            <w:r>
              <w:rPr>
                <w:rFonts w:hint="eastAsia"/>
                <w:sz w:val="24"/>
                <w:szCs w:val="24"/>
              </w:rPr>
              <w:t>理解建图与定位的算法实现：通过实现实时建图与定位系统，将能够深入理解SLAM（Simultaneous Localization and Mapping）算法的实现原理，包括如何在运动的相机下构建地图以及实时定位的方法等。</w:t>
            </w:r>
          </w:p>
          <w:p>
            <w:pPr>
              <w:spacing w:line="360" w:lineRule="auto"/>
              <w:ind w:firstLine="480" w:firstLineChars="200"/>
              <w:rPr>
                <w:rFonts w:hint="eastAsia"/>
                <w:sz w:val="24"/>
                <w:szCs w:val="24"/>
              </w:rPr>
            </w:pPr>
            <w:r>
              <w:rPr>
                <w:rFonts w:hint="eastAsia"/>
                <w:sz w:val="24"/>
                <w:szCs w:val="24"/>
              </w:rPr>
              <w:t>熟悉常用的可视化工具：项目要求使用可视化工具对相机位姿、地图点等进行可视化，实习生将有机会熟悉使用Pangolin等工具进行数据可视化的方法。</w:t>
            </w:r>
          </w:p>
          <w:p>
            <w:pPr>
              <w:spacing w:line="360" w:lineRule="auto"/>
              <w:ind w:firstLine="480" w:firstLineChars="200"/>
              <w:rPr>
                <w:sz w:val="24"/>
                <w:szCs w:val="24"/>
              </w:rPr>
            </w:pPr>
            <w:r>
              <w:rPr>
                <w:rFonts w:hint="eastAsia"/>
                <w:sz w:val="24"/>
                <w:szCs w:val="24"/>
              </w:rPr>
              <w:t>团队协作与沟通能力的培养：在多线程设计的项目中，团队协作和沟通是非常重要的</w:t>
            </w:r>
            <w:r>
              <w:rPr>
                <w:rFonts w:hint="eastAsia"/>
                <w:sz w:val="24"/>
                <w:szCs w:val="24"/>
                <w:lang w:eastAsia="zh-CN"/>
              </w:rPr>
              <w:t>，</w:t>
            </w:r>
            <w:r>
              <w:rPr>
                <w:rFonts w:hint="eastAsia"/>
                <w:sz w:val="24"/>
                <w:szCs w:val="24"/>
              </w:rPr>
              <w:t>将有机会与团队成员合作，学习如何有效地沟通和协作，以完成项目的各项任务。</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2" w:hRule="atLeast"/>
        </w:trPr>
        <w:tc>
          <w:tcPr>
            <w:tcW w:w="1555" w:type="dxa"/>
          </w:tcPr>
          <w:p>
            <w:pPr>
              <w:rPr>
                <w:b/>
                <w:bCs/>
              </w:rPr>
            </w:pPr>
            <w:r>
              <w:rPr>
                <w:rFonts w:hint="eastAsia"/>
                <w:b/>
                <w:bCs/>
              </w:rPr>
              <w:t>实习内容</w:t>
            </w:r>
          </w:p>
        </w:tc>
        <w:tc>
          <w:tcPr>
            <w:tcW w:w="6741" w:type="dxa"/>
          </w:tcPr>
          <w:p/>
          <w:p>
            <w:pPr>
              <w:spacing w:line="360" w:lineRule="auto"/>
              <w:ind w:firstLine="480" w:firstLineChars="200"/>
              <w:rPr>
                <w:rFonts w:hint="eastAsia"/>
                <w:sz w:val="24"/>
                <w:szCs w:val="24"/>
              </w:rPr>
            </w:pPr>
            <w:r>
              <w:rPr>
                <w:rFonts w:hint="eastAsia"/>
                <w:sz w:val="24"/>
                <w:szCs w:val="24"/>
              </w:rPr>
              <w:t>算法理解与实现：理解视觉里程计和SLAM算法的原理，并在实践中实现相机运动的实时定位和地图构建功能。这可能涉及到特征点的提取与匹配、相机位姿估计等算法的实现。</w:t>
            </w:r>
          </w:p>
          <w:p>
            <w:pPr>
              <w:spacing w:line="360" w:lineRule="auto"/>
              <w:ind w:firstLine="480" w:firstLineChars="200"/>
              <w:rPr>
                <w:rFonts w:hint="eastAsia"/>
                <w:sz w:val="24"/>
                <w:szCs w:val="24"/>
              </w:rPr>
            </w:pPr>
            <w:r>
              <w:rPr>
                <w:rFonts w:hint="eastAsia"/>
                <w:sz w:val="24"/>
                <w:szCs w:val="24"/>
              </w:rPr>
              <w:t>多线程设计与实现：根据项目需求，设计并实现多线程的系统架构，确保相机运动定位、地图构建和可视化等功能可以并行运行且稳定。</w:t>
            </w:r>
          </w:p>
          <w:p>
            <w:pPr>
              <w:spacing w:line="360" w:lineRule="auto"/>
              <w:ind w:firstLine="480" w:firstLineChars="200"/>
              <w:rPr>
                <w:rFonts w:hint="eastAsia"/>
                <w:sz w:val="24"/>
                <w:szCs w:val="24"/>
              </w:rPr>
            </w:pPr>
            <w:r>
              <w:rPr>
                <w:rFonts w:hint="eastAsia"/>
                <w:sz w:val="24"/>
                <w:szCs w:val="24"/>
              </w:rPr>
              <w:t>数据处理与优化：处理实时采集的视频数据，进行特征点提取、匹配和位姿估计等计算，并对算法进行优化以提高实时性和精度。</w:t>
            </w:r>
          </w:p>
          <w:p>
            <w:pPr>
              <w:spacing w:line="360" w:lineRule="auto"/>
              <w:ind w:firstLine="480" w:firstLineChars="200"/>
              <w:rPr>
                <w:rFonts w:hint="eastAsia"/>
                <w:sz w:val="24"/>
                <w:szCs w:val="24"/>
              </w:rPr>
            </w:pPr>
            <w:r>
              <w:rPr>
                <w:rFonts w:hint="eastAsia"/>
                <w:sz w:val="24"/>
                <w:szCs w:val="24"/>
              </w:rPr>
              <w:t>可视化设计与实现：使用可视化工具如Pangolin等，设计并实现相机位姿、地图点等数据的可视化界面，并确保界面交互性和实时性。</w:t>
            </w:r>
          </w:p>
          <w:p>
            <w:pPr>
              <w:spacing w:line="360" w:lineRule="auto"/>
              <w:ind w:firstLine="480" w:firstLineChars="200"/>
            </w:pPr>
            <w:r>
              <w:rPr>
                <w:rFonts w:hint="eastAsia"/>
                <w:sz w:val="24"/>
                <w:szCs w:val="24"/>
              </w:rPr>
              <w:t>测试与调试：对实现的系统进行测试和调试，验证其在不同场景下的性能和稳定性，并根据测试结果进行优化和改进。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1" w:hRule="atLeast"/>
        </w:trPr>
        <w:tc>
          <w:tcPr>
            <w:tcW w:w="1555" w:type="dxa"/>
          </w:tcPr>
          <w:p>
            <w:pPr>
              <w:rPr>
                <w:b/>
                <w:bCs/>
              </w:rPr>
            </w:pPr>
            <w:r>
              <w:rPr>
                <w:rFonts w:hint="eastAsia"/>
                <w:b/>
                <w:bCs/>
              </w:rPr>
              <w:t>实习总结</w:t>
            </w:r>
          </w:p>
        </w:tc>
        <w:tc>
          <w:tcPr>
            <w:tcW w:w="6741" w:type="dxa"/>
          </w:tcPr>
          <w:p>
            <w:pPr>
              <w:rPr>
                <w:rFonts w:hint="eastAsia"/>
                <w:sz w:val="32"/>
                <w:szCs w:val="32"/>
              </w:rPr>
            </w:pPr>
            <w:r>
              <w:rPr>
                <w:rFonts w:hint="eastAsia"/>
                <w:sz w:val="32"/>
                <w:szCs w:val="32"/>
              </w:rPr>
              <w:t>知识技术方面的收获</w:t>
            </w:r>
          </w:p>
          <w:p>
            <w:pPr>
              <w:spacing w:line="360" w:lineRule="auto"/>
              <w:ind w:firstLine="480" w:firstLineChars="200"/>
              <w:rPr>
                <w:rFonts w:hint="eastAsia"/>
                <w:sz w:val="24"/>
                <w:szCs w:val="32"/>
              </w:rPr>
            </w:pPr>
            <w:r>
              <w:rPr>
                <w:rFonts w:hint="eastAsia"/>
                <w:sz w:val="24"/>
                <w:szCs w:val="32"/>
              </w:rPr>
              <w:t>在此次系统设计与实现过程中，我获得了丰富的知识和技术方面的经验，尤其是在相机运动的实时定位、增量式建图以及可视化技术方面。具体的技术细节和知识点如下：</w:t>
            </w:r>
          </w:p>
          <w:p>
            <w:pPr>
              <w:rPr>
                <w:rFonts w:hint="eastAsia"/>
              </w:rPr>
            </w:pPr>
          </w:p>
          <w:p>
            <w:pPr>
              <w:rPr>
                <w:rFonts w:hint="eastAsia"/>
                <w:sz w:val="28"/>
                <w:szCs w:val="28"/>
              </w:rPr>
            </w:pPr>
            <w:r>
              <w:rPr>
                <w:rFonts w:hint="eastAsia"/>
                <w:sz w:val="28"/>
                <w:szCs w:val="28"/>
              </w:rPr>
              <w:t>1. 计算机视觉与定位算法</w:t>
            </w:r>
          </w:p>
          <w:p>
            <w:pPr>
              <w:rPr>
                <w:rFonts w:hint="eastAsia"/>
                <w:sz w:val="22"/>
                <w:szCs w:val="28"/>
              </w:rPr>
            </w:pPr>
            <w:r>
              <w:rPr>
                <w:rFonts w:hint="eastAsia"/>
                <w:sz w:val="22"/>
                <w:szCs w:val="28"/>
              </w:rPr>
              <w:t>ORB-SLAM系统</w:t>
            </w:r>
          </w:p>
          <w:p>
            <w:pPr>
              <w:spacing w:line="360" w:lineRule="auto"/>
              <w:ind w:firstLine="480" w:firstLineChars="200"/>
              <w:rPr>
                <w:rFonts w:hint="eastAsia" w:ascii="宋体" w:hAnsi="宋体" w:eastAsia="宋体" w:cs="宋体"/>
                <w:sz w:val="24"/>
                <w:szCs w:val="32"/>
              </w:rPr>
            </w:pPr>
            <w:r>
              <w:rPr>
                <w:rFonts w:hint="eastAsia" w:ascii="宋体" w:hAnsi="宋体" w:eastAsia="宋体" w:cs="宋体"/>
                <w:sz w:val="24"/>
                <w:szCs w:val="32"/>
              </w:rPr>
              <w:t>在相机运动的实时定位中，我学习并实现了ORB-SLAM（Oriented FAST and Rotated BRIEF SLAM），这是目前最先进的单目视觉SLAM系统之一。ORB-SLAM通过特征点的提取、匹配以及地图点的更新，实现了相机位姿的精准估计。其主要特点包括：</w:t>
            </w:r>
          </w:p>
          <w:p>
            <w:pPr>
              <w:spacing w:line="360" w:lineRule="auto"/>
              <w:rPr>
                <w:rFonts w:hint="eastAsia"/>
              </w:rPr>
            </w:pPr>
          </w:p>
          <w:p>
            <w:pPr>
              <w:spacing w:line="360" w:lineRule="auto"/>
              <w:ind w:firstLine="480" w:firstLineChars="200"/>
              <w:rPr>
                <w:rFonts w:hint="eastAsia"/>
                <w:sz w:val="24"/>
                <w:szCs w:val="32"/>
              </w:rPr>
            </w:pPr>
            <w:r>
              <w:rPr>
                <w:rFonts w:hint="eastAsia"/>
                <w:sz w:val="24"/>
                <w:szCs w:val="32"/>
              </w:rPr>
              <w:t>特征点提取与匹配：ORB-SLAM使用FAST角点检测器和BRIEF描述子提取图像特征点，并通过描述子匹配实现帧间关联。</w:t>
            </w:r>
          </w:p>
          <w:p>
            <w:pPr>
              <w:spacing w:line="360" w:lineRule="auto"/>
              <w:rPr>
                <w:rFonts w:hint="eastAsia"/>
                <w:sz w:val="24"/>
                <w:szCs w:val="32"/>
              </w:rPr>
            </w:pPr>
            <w:r>
              <w:rPr>
                <w:rFonts w:hint="eastAsia"/>
                <w:sz w:val="24"/>
                <w:szCs w:val="32"/>
              </w:rPr>
              <w:t>局部地图构建与优化：在位姿估计的过程中，通过局部地图的构建和非线性优化（如BA，Bundle Adjustment）提高精度。</w:t>
            </w:r>
          </w:p>
          <w:p>
            <w:pPr>
              <w:spacing w:line="360" w:lineRule="auto"/>
              <w:rPr>
                <w:rFonts w:hint="eastAsia"/>
                <w:sz w:val="24"/>
                <w:szCs w:val="32"/>
              </w:rPr>
            </w:pPr>
            <w:r>
              <w:rPr>
                <w:rFonts w:hint="eastAsia"/>
                <w:sz w:val="24"/>
                <w:szCs w:val="32"/>
              </w:rPr>
              <w:t>位姿估计算法</w:t>
            </w:r>
          </w:p>
          <w:p>
            <w:pPr>
              <w:spacing w:line="360" w:lineRule="auto"/>
              <w:ind w:firstLine="480" w:firstLineChars="200"/>
              <w:rPr>
                <w:rFonts w:hint="eastAsia"/>
                <w:sz w:val="24"/>
                <w:szCs w:val="32"/>
              </w:rPr>
            </w:pPr>
            <w:r>
              <w:rPr>
                <w:rFonts w:hint="eastAsia"/>
                <w:sz w:val="24"/>
                <w:szCs w:val="32"/>
              </w:rPr>
              <w:t>在项目中，我学习了PnP（Perspective-n-Point）算法，用于通过特征点匹配计算相机位姿。此外，还使用了RANSAC（Random Sample Consensus）算法，提高了特征点匹配的鲁棒性和精度。</w:t>
            </w:r>
          </w:p>
          <w:p>
            <w:pPr>
              <w:rPr>
                <w:rFonts w:hint="eastAsia"/>
              </w:rPr>
            </w:pPr>
          </w:p>
          <w:p>
            <w:pPr>
              <w:rPr>
                <w:rFonts w:hint="eastAsia"/>
                <w:sz w:val="28"/>
                <w:szCs w:val="28"/>
              </w:rPr>
            </w:pPr>
            <w:r>
              <w:rPr>
                <w:rFonts w:hint="eastAsia"/>
                <w:sz w:val="28"/>
                <w:szCs w:val="28"/>
              </w:rPr>
              <w:t>2. 实时增量式建图</w:t>
            </w:r>
          </w:p>
          <w:p>
            <w:pPr>
              <w:spacing w:line="360" w:lineRule="auto"/>
              <w:rPr>
                <w:rFonts w:hint="eastAsia"/>
                <w:sz w:val="24"/>
                <w:szCs w:val="24"/>
              </w:rPr>
            </w:pPr>
            <w:r>
              <w:rPr>
                <w:rFonts w:hint="eastAsia"/>
                <w:sz w:val="24"/>
                <w:szCs w:val="24"/>
              </w:rPr>
              <w:t>地图点计算</w:t>
            </w:r>
          </w:p>
          <w:p>
            <w:pPr>
              <w:spacing w:line="360" w:lineRule="auto"/>
              <w:ind w:firstLine="480" w:firstLineChars="200"/>
              <w:rPr>
                <w:rFonts w:hint="eastAsia"/>
                <w:sz w:val="24"/>
                <w:szCs w:val="24"/>
              </w:rPr>
            </w:pPr>
            <w:r>
              <w:rPr>
                <w:rFonts w:hint="eastAsia"/>
                <w:sz w:val="24"/>
                <w:szCs w:val="24"/>
              </w:rPr>
              <w:t>实现增量式建图的关键在于计算地图点。在该项目中，通过特征点匹配和三角测量，实时计算并更新地图点的位置。这些地图点即为三维空间中的物点，通过不断累积，形成完整的环境地图。</w:t>
            </w:r>
          </w:p>
          <w:p>
            <w:pPr>
              <w:spacing w:line="360" w:lineRule="auto"/>
              <w:rPr>
                <w:rFonts w:hint="eastAsia"/>
                <w:sz w:val="24"/>
                <w:szCs w:val="24"/>
              </w:rPr>
            </w:pPr>
          </w:p>
          <w:p>
            <w:pPr>
              <w:spacing w:line="360" w:lineRule="auto"/>
              <w:rPr>
                <w:rFonts w:hint="eastAsia"/>
                <w:sz w:val="24"/>
                <w:szCs w:val="24"/>
              </w:rPr>
            </w:pPr>
            <w:r>
              <w:rPr>
                <w:rFonts w:hint="eastAsia"/>
                <w:sz w:val="24"/>
                <w:szCs w:val="24"/>
              </w:rPr>
              <w:t>深度计算与融合</w:t>
            </w:r>
          </w:p>
          <w:p>
            <w:pPr>
              <w:spacing w:line="360" w:lineRule="auto"/>
              <w:ind w:firstLine="480" w:firstLineChars="200"/>
              <w:rPr>
                <w:rFonts w:hint="eastAsia"/>
                <w:sz w:val="24"/>
                <w:szCs w:val="24"/>
              </w:rPr>
            </w:pPr>
            <w:r>
              <w:rPr>
                <w:rFonts w:hint="eastAsia"/>
                <w:sz w:val="24"/>
                <w:szCs w:val="24"/>
              </w:rPr>
              <w:t>在相机运动的过程中，通过多帧图像的深度信息融合，进一步提高了地图点计算的精度。这部分工作涉及了图像的立体匹配与深度估计技术。</w:t>
            </w:r>
          </w:p>
          <w:p>
            <w:pPr>
              <w:rPr>
                <w:rFonts w:hint="eastAsia"/>
              </w:rPr>
            </w:pPr>
          </w:p>
          <w:p>
            <w:pPr>
              <w:rPr>
                <w:rFonts w:hint="eastAsia"/>
                <w:sz w:val="28"/>
                <w:szCs w:val="36"/>
              </w:rPr>
            </w:pPr>
            <w:r>
              <w:rPr>
                <w:rFonts w:hint="eastAsia"/>
                <w:sz w:val="28"/>
                <w:szCs w:val="36"/>
              </w:rPr>
              <w:t>3. 多线程与实时可视化技术</w:t>
            </w:r>
          </w:p>
          <w:p>
            <w:pPr>
              <w:spacing w:line="360" w:lineRule="auto"/>
              <w:rPr>
                <w:rFonts w:hint="eastAsia"/>
                <w:sz w:val="24"/>
                <w:szCs w:val="24"/>
              </w:rPr>
            </w:pPr>
            <w:r>
              <w:rPr>
                <w:rFonts w:hint="eastAsia"/>
                <w:sz w:val="24"/>
                <w:szCs w:val="24"/>
              </w:rPr>
              <w:t>多线程设计</w:t>
            </w:r>
          </w:p>
          <w:p>
            <w:pPr>
              <w:spacing w:line="360" w:lineRule="auto"/>
              <w:ind w:firstLine="480" w:firstLineChars="200"/>
              <w:rPr>
                <w:rFonts w:hint="eastAsia"/>
                <w:sz w:val="24"/>
                <w:szCs w:val="24"/>
              </w:rPr>
            </w:pPr>
            <w:r>
              <w:rPr>
                <w:rFonts w:hint="eastAsia"/>
                <w:sz w:val="24"/>
                <w:szCs w:val="24"/>
              </w:rPr>
              <w:t>为了提高系统的实时性与并发性能，项目采用了多线程设计。通过将图像处理、位姿估计、地图更新和可视化等任务分配到不同的线程中，提升了系统的并发执行效率。</w:t>
            </w:r>
          </w:p>
          <w:p>
            <w:pPr>
              <w:spacing w:line="360" w:lineRule="auto"/>
              <w:rPr>
                <w:rFonts w:hint="eastAsia"/>
                <w:sz w:val="24"/>
                <w:szCs w:val="24"/>
              </w:rPr>
            </w:pPr>
          </w:p>
          <w:p>
            <w:pPr>
              <w:spacing w:line="360" w:lineRule="auto"/>
              <w:rPr>
                <w:rFonts w:hint="eastAsia"/>
                <w:sz w:val="24"/>
                <w:szCs w:val="24"/>
              </w:rPr>
            </w:pPr>
            <w:r>
              <w:rPr>
                <w:rFonts w:hint="eastAsia"/>
                <w:sz w:val="24"/>
                <w:szCs w:val="24"/>
              </w:rPr>
              <w:t>Pangolin与OpenCV的应用</w:t>
            </w:r>
          </w:p>
          <w:p>
            <w:pPr>
              <w:spacing w:line="360" w:lineRule="auto"/>
              <w:ind w:firstLine="480" w:firstLineChars="200"/>
              <w:rPr>
                <w:rFonts w:hint="eastAsia"/>
                <w:sz w:val="24"/>
                <w:szCs w:val="24"/>
              </w:rPr>
            </w:pPr>
            <w:r>
              <w:rPr>
                <w:rFonts w:hint="eastAsia"/>
                <w:sz w:val="24"/>
                <w:szCs w:val="24"/>
              </w:rPr>
              <w:t>Pangolin：用于实现相机位姿和地图点的三维可视化。Pangolin提供了高效的OpenGL接口，通过它可以实时渲染三维场景，显示相机轨迹和地图点分布。</w:t>
            </w:r>
          </w:p>
          <w:p>
            <w:pPr>
              <w:spacing w:line="360" w:lineRule="auto"/>
              <w:rPr>
                <w:rFonts w:hint="eastAsia"/>
                <w:sz w:val="24"/>
                <w:szCs w:val="24"/>
                <w:lang w:val="en-US" w:eastAsia="zh-CN"/>
              </w:rPr>
            </w:pPr>
            <w:r>
              <w:rPr>
                <w:rFonts w:hint="eastAsia"/>
                <w:sz w:val="24"/>
                <w:szCs w:val="24"/>
              </w:rPr>
              <w:t>OpenCV：用于图像处理与特征点绘制。通过OpenCV，将当前帧的图像进行处理，并将特征点绘制到图像上，以不同颜色区分匹配的特征点和新的特征点，参考ORB-SLAM的实现方式。</w:t>
            </w:r>
            <w:r>
              <w:rPr>
                <w:rFonts w:hint="eastAsia"/>
                <w:sz w:val="24"/>
                <w:szCs w:val="24"/>
                <w:lang w:val="en-US" w:eastAsia="zh-CN"/>
              </w:rPr>
              <w:t xml:space="preserve">   </w:t>
            </w:r>
          </w:p>
          <w:p>
            <w:pPr>
              <w:rPr>
                <w:rFonts w:hint="default"/>
                <w:lang w:val="en-US" w:eastAsia="zh-CN"/>
              </w:rPr>
            </w:pPr>
          </w:p>
          <w:p>
            <w:pPr>
              <w:rPr>
                <w:rFonts w:hint="eastAsia"/>
                <w:sz w:val="28"/>
                <w:szCs w:val="36"/>
              </w:rPr>
            </w:pPr>
            <w:r>
              <w:rPr>
                <w:rFonts w:hint="eastAsia"/>
                <w:sz w:val="28"/>
                <w:szCs w:val="36"/>
              </w:rPr>
              <w:t>4. 社会、健康、安全、法律、文化及环境因素的考虑</w:t>
            </w:r>
          </w:p>
          <w:p>
            <w:pPr>
              <w:spacing w:line="360" w:lineRule="auto"/>
              <w:rPr>
                <w:rFonts w:hint="eastAsia"/>
                <w:sz w:val="24"/>
                <w:szCs w:val="24"/>
              </w:rPr>
            </w:pPr>
            <w:r>
              <w:rPr>
                <w:rFonts w:hint="eastAsia"/>
                <w:sz w:val="24"/>
                <w:szCs w:val="24"/>
              </w:rPr>
              <w:t>安全与隐私保护</w:t>
            </w:r>
          </w:p>
          <w:p>
            <w:pPr>
              <w:spacing w:line="360" w:lineRule="auto"/>
              <w:ind w:firstLine="480" w:firstLineChars="200"/>
              <w:rPr>
                <w:rFonts w:hint="eastAsia"/>
                <w:sz w:val="24"/>
                <w:szCs w:val="24"/>
              </w:rPr>
            </w:pPr>
            <w:r>
              <w:rPr>
                <w:rFonts w:hint="eastAsia"/>
                <w:sz w:val="24"/>
                <w:szCs w:val="24"/>
              </w:rPr>
              <w:t>设计系统时，考虑到摄像头采集的数据可能涉及用户隐私，因此在数据处理与存储过程中需要严格遵守隐私保护的相关法律法规，确保用户数据的安全。</w:t>
            </w:r>
          </w:p>
          <w:p>
            <w:pPr>
              <w:spacing w:line="360" w:lineRule="auto"/>
              <w:rPr>
                <w:rFonts w:hint="eastAsia"/>
                <w:sz w:val="24"/>
                <w:szCs w:val="24"/>
              </w:rPr>
            </w:pPr>
          </w:p>
          <w:p>
            <w:pPr>
              <w:spacing w:line="360" w:lineRule="auto"/>
              <w:rPr>
                <w:rFonts w:hint="eastAsia"/>
                <w:sz w:val="24"/>
                <w:szCs w:val="24"/>
              </w:rPr>
            </w:pPr>
            <w:r>
              <w:rPr>
                <w:rFonts w:hint="eastAsia"/>
                <w:sz w:val="24"/>
                <w:szCs w:val="24"/>
              </w:rPr>
              <w:t>文化与社会适应性</w:t>
            </w:r>
          </w:p>
          <w:p>
            <w:pPr>
              <w:spacing w:line="360" w:lineRule="auto"/>
              <w:ind w:firstLine="480" w:firstLineChars="200"/>
              <w:rPr>
                <w:rFonts w:hint="eastAsia"/>
                <w:sz w:val="24"/>
                <w:szCs w:val="24"/>
              </w:rPr>
            </w:pPr>
            <w:r>
              <w:rPr>
                <w:rFonts w:hint="eastAsia"/>
                <w:sz w:val="24"/>
                <w:szCs w:val="24"/>
              </w:rPr>
              <w:t>系统设计需要考虑到不同文化背景用户的使用习惯，确保界面的友好性和易用性。特别是在界面设计和用户交互方面，尽量采用国际化和本地化兼顾的设计原则。</w:t>
            </w:r>
          </w:p>
          <w:p>
            <w:pPr>
              <w:spacing w:line="360" w:lineRule="auto"/>
              <w:rPr>
                <w:rFonts w:hint="eastAsia"/>
                <w:sz w:val="24"/>
                <w:szCs w:val="24"/>
              </w:rPr>
            </w:pPr>
          </w:p>
          <w:p>
            <w:pPr>
              <w:spacing w:line="360" w:lineRule="auto"/>
              <w:rPr>
                <w:rFonts w:hint="eastAsia"/>
                <w:sz w:val="24"/>
                <w:szCs w:val="24"/>
              </w:rPr>
            </w:pPr>
            <w:r>
              <w:rPr>
                <w:rFonts w:hint="eastAsia"/>
                <w:sz w:val="24"/>
                <w:szCs w:val="24"/>
              </w:rPr>
              <w:t>环境影响</w:t>
            </w:r>
          </w:p>
          <w:p>
            <w:pPr>
              <w:spacing w:line="360" w:lineRule="auto"/>
              <w:ind w:firstLine="480" w:firstLineChars="200"/>
              <w:rPr>
                <w:rFonts w:hint="eastAsia"/>
                <w:sz w:val="24"/>
                <w:szCs w:val="24"/>
              </w:rPr>
            </w:pPr>
            <w:r>
              <w:rPr>
                <w:rFonts w:hint="eastAsia"/>
                <w:sz w:val="24"/>
                <w:szCs w:val="24"/>
              </w:rPr>
              <w:t>系统硬件选择和功耗优化也在考虑之中，尽量选用低功耗、高效率的硬件设备，以减少对环境的负担。同时，通过算法优化，提高系统效率，降低能源消耗。</w:t>
            </w:r>
          </w:p>
          <w:p>
            <w:pPr>
              <w:rPr>
                <w:rFonts w:hint="eastAsia"/>
              </w:rPr>
            </w:pPr>
          </w:p>
          <w:p>
            <w:pPr>
              <w:rPr>
                <w:rFonts w:hint="eastAsia"/>
                <w:sz w:val="32"/>
                <w:szCs w:val="40"/>
              </w:rPr>
            </w:pPr>
            <w:r>
              <w:rPr>
                <w:rFonts w:hint="eastAsia"/>
                <w:sz w:val="32"/>
                <w:szCs w:val="40"/>
              </w:rPr>
              <w:t>非技术方面的素质提升</w:t>
            </w:r>
          </w:p>
          <w:p>
            <w:pPr>
              <w:rPr>
                <w:rFonts w:hint="eastAsia"/>
                <w:sz w:val="28"/>
                <w:szCs w:val="36"/>
              </w:rPr>
            </w:pPr>
            <w:r>
              <w:rPr>
                <w:rFonts w:hint="eastAsia"/>
                <w:sz w:val="28"/>
                <w:szCs w:val="36"/>
              </w:rPr>
              <w:t>1. 团队合作与协作的优势</w:t>
            </w:r>
          </w:p>
          <w:p>
            <w:pPr>
              <w:spacing w:line="360" w:lineRule="auto"/>
              <w:ind w:firstLine="480" w:firstLineChars="200"/>
              <w:rPr>
                <w:rFonts w:hint="eastAsia"/>
                <w:sz w:val="24"/>
                <w:szCs w:val="24"/>
              </w:rPr>
            </w:pPr>
            <w:r>
              <w:rPr>
                <w:rFonts w:hint="eastAsia"/>
                <w:sz w:val="24"/>
                <w:szCs w:val="24"/>
              </w:rPr>
              <w:t>在此次项目中，我深刻体会到了团队合作的重要性。团队中的每个成员都有自己的专长，通过有效的沟通与协作，能够充分发挥各自的优势，提高项目的整体效率和质量。</w:t>
            </w:r>
          </w:p>
          <w:p>
            <w:pPr>
              <w:spacing w:line="360" w:lineRule="auto"/>
              <w:rPr>
                <w:rFonts w:hint="eastAsia"/>
                <w:sz w:val="24"/>
                <w:szCs w:val="24"/>
              </w:rPr>
            </w:pPr>
          </w:p>
          <w:p>
            <w:pPr>
              <w:spacing w:line="360" w:lineRule="auto"/>
              <w:rPr>
                <w:rFonts w:hint="eastAsia"/>
                <w:sz w:val="24"/>
                <w:szCs w:val="24"/>
              </w:rPr>
            </w:pPr>
            <w:r>
              <w:rPr>
                <w:rFonts w:hint="eastAsia"/>
                <w:sz w:val="24"/>
                <w:szCs w:val="24"/>
              </w:rPr>
              <w:t>分工与协作</w:t>
            </w:r>
          </w:p>
          <w:p>
            <w:pPr>
              <w:spacing w:line="360" w:lineRule="auto"/>
              <w:ind w:firstLine="480" w:firstLineChars="200"/>
              <w:rPr>
                <w:rFonts w:hint="eastAsia"/>
                <w:sz w:val="24"/>
                <w:szCs w:val="24"/>
              </w:rPr>
            </w:pPr>
            <w:r>
              <w:rPr>
                <w:rFonts w:hint="eastAsia"/>
                <w:sz w:val="24"/>
                <w:szCs w:val="24"/>
              </w:rPr>
              <w:t>项目初期，我们明确了各自的任务分工，包括算法设计、编码实现、测试与调试等。通过定期的团队会议，及时沟通进展和遇到的问题，确保项目按计划进行。</w:t>
            </w:r>
          </w:p>
          <w:p>
            <w:pPr>
              <w:spacing w:line="360" w:lineRule="auto"/>
              <w:rPr>
                <w:rFonts w:hint="eastAsia"/>
                <w:sz w:val="24"/>
                <w:szCs w:val="24"/>
              </w:rPr>
            </w:pPr>
          </w:p>
          <w:p>
            <w:pPr>
              <w:spacing w:line="360" w:lineRule="auto"/>
              <w:rPr>
                <w:rFonts w:hint="eastAsia"/>
                <w:sz w:val="24"/>
                <w:szCs w:val="24"/>
              </w:rPr>
            </w:pPr>
            <w:r>
              <w:rPr>
                <w:rFonts w:hint="eastAsia"/>
                <w:sz w:val="24"/>
                <w:szCs w:val="24"/>
              </w:rPr>
              <w:t>知识共享与互助</w:t>
            </w:r>
          </w:p>
          <w:p>
            <w:pPr>
              <w:spacing w:line="360" w:lineRule="auto"/>
              <w:ind w:firstLine="480" w:firstLineChars="200"/>
              <w:rPr>
                <w:rFonts w:hint="eastAsia"/>
                <w:sz w:val="24"/>
                <w:szCs w:val="24"/>
              </w:rPr>
            </w:pPr>
            <w:r>
              <w:rPr>
                <w:rFonts w:hint="eastAsia"/>
                <w:sz w:val="24"/>
                <w:szCs w:val="24"/>
              </w:rPr>
              <w:t>在项目过程中，团队成员之间积极分享各自的经验和知识，互相帮助解决技术难题。这不仅加快了问题的解决速度，也提升了每个成员的技能水平。</w:t>
            </w:r>
          </w:p>
          <w:p>
            <w:pPr>
              <w:rPr>
                <w:rFonts w:hint="eastAsia"/>
              </w:rPr>
            </w:pPr>
          </w:p>
          <w:p>
            <w:pPr>
              <w:rPr>
                <w:rFonts w:hint="eastAsia"/>
                <w:sz w:val="28"/>
                <w:szCs w:val="28"/>
              </w:rPr>
            </w:pPr>
            <w:r>
              <w:rPr>
                <w:rFonts w:hint="eastAsia"/>
                <w:sz w:val="28"/>
                <w:szCs w:val="28"/>
              </w:rPr>
              <w:t>2. 职业道德与社会责任</w:t>
            </w:r>
          </w:p>
          <w:p>
            <w:pPr>
              <w:spacing w:line="360" w:lineRule="auto"/>
              <w:ind w:firstLine="480" w:firstLineChars="200"/>
              <w:rPr>
                <w:rFonts w:hint="eastAsia"/>
                <w:sz w:val="24"/>
                <w:szCs w:val="24"/>
              </w:rPr>
            </w:pPr>
            <w:r>
              <w:rPr>
                <w:rFonts w:hint="eastAsia"/>
                <w:sz w:val="24"/>
                <w:szCs w:val="24"/>
              </w:rPr>
              <w:t>作为</w:t>
            </w:r>
            <w:r>
              <w:rPr>
                <w:rFonts w:hint="eastAsia"/>
                <w:sz w:val="24"/>
                <w:szCs w:val="24"/>
                <w:lang w:val="en-US" w:eastAsia="zh-CN"/>
              </w:rPr>
              <w:t>学生</w:t>
            </w:r>
            <w:r>
              <w:rPr>
                <w:rFonts w:hint="eastAsia"/>
                <w:sz w:val="24"/>
                <w:szCs w:val="24"/>
              </w:rPr>
              <w:t>，自觉遵守职业道德和规范，并履行社会责任，是我们在工程实践中必须时刻铭记的。</w:t>
            </w:r>
          </w:p>
          <w:p>
            <w:pPr>
              <w:spacing w:line="360" w:lineRule="auto"/>
              <w:rPr>
                <w:rFonts w:hint="eastAsia"/>
                <w:sz w:val="24"/>
                <w:szCs w:val="24"/>
              </w:rPr>
            </w:pPr>
          </w:p>
          <w:p>
            <w:pPr>
              <w:spacing w:line="360" w:lineRule="auto"/>
              <w:rPr>
                <w:rFonts w:hint="eastAsia"/>
                <w:sz w:val="24"/>
                <w:szCs w:val="24"/>
              </w:rPr>
            </w:pPr>
            <w:r>
              <w:rPr>
                <w:rFonts w:hint="eastAsia"/>
                <w:sz w:val="24"/>
                <w:szCs w:val="24"/>
              </w:rPr>
              <w:t>遵守职业规范</w:t>
            </w:r>
          </w:p>
          <w:p>
            <w:pPr>
              <w:spacing w:line="360" w:lineRule="auto"/>
              <w:ind w:firstLine="480" w:firstLineChars="200"/>
              <w:rPr>
                <w:rFonts w:hint="eastAsia"/>
                <w:sz w:val="24"/>
                <w:szCs w:val="24"/>
              </w:rPr>
            </w:pPr>
            <w:r>
              <w:rPr>
                <w:rFonts w:hint="eastAsia"/>
                <w:sz w:val="24"/>
                <w:szCs w:val="24"/>
              </w:rPr>
              <w:t>项目开发过程中，严格遵循编码规范和设计原则，确保代码的可读性和可维护性。同时，保持良好的工作态度，认真对待每一个细节，追求卓越的技术品质。</w:t>
            </w:r>
          </w:p>
          <w:p>
            <w:pPr>
              <w:spacing w:line="360" w:lineRule="auto"/>
              <w:rPr>
                <w:rFonts w:hint="eastAsia"/>
                <w:sz w:val="24"/>
                <w:szCs w:val="24"/>
              </w:rPr>
            </w:pPr>
          </w:p>
          <w:p>
            <w:pPr>
              <w:spacing w:line="360" w:lineRule="auto"/>
              <w:rPr>
                <w:rFonts w:hint="eastAsia"/>
                <w:sz w:val="24"/>
                <w:szCs w:val="24"/>
              </w:rPr>
            </w:pPr>
            <w:r>
              <w:rPr>
                <w:rFonts w:hint="eastAsia"/>
                <w:sz w:val="24"/>
                <w:szCs w:val="24"/>
              </w:rPr>
              <w:t>社会责任</w:t>
            </w:r>
          </w:p>
          <w:p>
            <w:pPr>
              <w:spacing w:line="360" w:lineRule="auto"/>
              <w:ind w:firstLine="480" w:firstLineChars="200"/>
              <w:rPr>
                <w:rFonts w:hint="eastAsia"/>
                <w:sz w:val="24"/>
                <w:szCs w:val="24"/>
              </w:rPr>
            </w:pPr>
            <w:r>
              <w:rPr>
                <w:rFonts w:hint="eastAsia"/>
                <w:sz w:val="24"/>
                <w:szCs w:val="24"/>
              </w:rPr>
              <w:t>开发过程中，始终牢记我们的工作不仅是为了完成任务，更是为了服务社会。系统设计时，注重用户体验和数据安全，确保产品对社会产生积极的影响。</w:t>
            </w:r>
          </w:p>
          <w:p>
            <w:pPr>
              <w:rPr>
                <w:rFonts w:hint="eastAsia"/>
              </w:rPr>
            </w:pPr>
          </w:p>
          <w:p>
            <w:pPr>
              <w:rPr>
                <w:rFonts w:hint="eastAsia"/>
                <w:sz w:val="28"/>
                <w:szCs w:val="28"/>
              </w:rPr>
            </w:pPr>
            <w:r>
              <w:rPr>
                <w:rFonts w:hint="eastAsia"/>
                <w:sz w:val="28"/>
                <w:szCs w:val="28"/>
              </w:rPr>
              <w:t>3. 项目管理与成本管理</w:t>
            </w:r>
          </w:p>
          <w:p>
            <w:pPr>
              <w:spacing w:line="360" w:lineRule="auto"/>
              <w:ind w:firstLine="480" w:firstLineChars="200"/>
              <w:rPr>
                <w:rFonts w:hint="eastAsia"/>
                <w:sz w:val="24"/>
                <w:szCs w:val="24"/>
              </w:rPr>
            </w:pPr>
            <w:r>
              <w:rPr>
                <w:rFonts w:hint="eastAsia"/>
                <w:sz w:val="24"/>
                <w:szCs w:val="24"/>
              </w:rPr>
              <w:t>项目管理在工程实践中至关重要，尤其是在成本管理方面，需要我们有清晰的认识和理解。</w:t>
            </w:r>
          </w:p>
          <w:p>
            <w:pPr>
              <w:spacing w:line="360" w:lineRule="auto"/>
              <w:rPr>
                <w:rFonts w:hint="eastAsia"/>
                <w:sz w:val="24"/>
                <w:szCs w:val="24"/>
              </w:rPr>
            </w:pPr>
          </w:p>
          <w:p>
            <w:pPr>
              <w:spacing w:line="360" w:lineRule="auto"/>
              <w:rPr>
                <w:rFonts w:hint="eastAsia"/>
                <w:sz w:val="24"/>
                <w:szCs w:val="24"/>
              </w:rPr>
            </w:pPr>
            <w:r>
              <w:rPr>
                <w:rFonts w:hint="eastAsia"/>
                <w:sz w:val="24"/>
                <w:szCs w:val="24"/>
              </w:rPr>
              <w:t>项目进度管理</w:t>
            </w:r>
          </w:p>
          <w:p>
            <w:pPr>
              <w:spacing w:line="360" w:lineRule="auto"/>
              <w:ind w:firstLine="480" w:firstLineChars="200"/>
              <w:rPr>
                <w:rFonts w:hint="eastAsia"/>
                <w:sz w:val="24"/>
                <w:szCs w:val="24"/>
              </w:rPr>
            </w:pPr>
            <w:r>
              <w:rPr>
                <w:rFonts w:hint="eastAsia"/>
                <w:sz w:val="24"/>
                <w:szCs w:val="24"/>
              </w:rPr>
              <w:t>项目实施过程中，制定了详细的项目计划，明确了各个阶段的任务和目标。通过定期评审和调整计划，确保项目按时完成。</w:t>
            </w:r>
          </w:p>
          <w:p>
            <w:pPr>
              <w:spacing w:line="360" w:lineRule="auto"/>
              <w:rPr>
                <w:rFonts w:hint="eastAsia"/>
                <w:sz w:val="24"/>
                <w:szCs w:val="24"/>
              </w:rPr>
            </w:pPr>
          </w:p>
          <w:p>
            <w:pPr>
              <w:spacing w:line="360" w:lineRule="auto"/>
              <w:rPr>
                <w:rFonts w:hint="eastAsia"/>
                <w:sz w:val="24"/>
                <w:szCs w:val="24"/>
              </w:rPr>
            </w:pPr>
            <w:r>
              <w:rPr>
                <w:rFonts w:hint="eastAsia"/>
                <w:sz w:val="24"/>
                <w:szCs w:val="24"/>
              </w:rPr>
              <w:t>成本管理</w:t>
            </w:r>
          </w:p>
          <w:p>
            <w:pPr>
              <w:spacing w:line="360" w:lineRule="auto"/>
              <w:ind w:firstLine="480" w:firstLineChars="200"/>
              <w:rPr>
                <w:rFonts w:hint="eastAsia"/>
                <w:sz w:val="24"/>
                <w:szCs w:val="24"/>
              </w:rPr>
            </w:pPr>
            <w:r>
              <w:rPr>
                <w:rFonts w:hint="eastAsia"/>
                <w:sz w:val="24"/>
                <w:szCs w:val="24"/>
              </w:rPr>
              <w:t>在成本管理方面，注重资源的合理配置和利用。通过对市场的调研和分析，选择性价比高的硬件设备和工具，同时控制开发和测试的开支，确保项目在预算范围内顺利进行。</w:t>
            </w:r>
          </w:p>
          <w:p>
            <w:pPr>
              <w:rPr>
                <w:rFonts w:hint="eastAsia"/>
              </w:rPr>
            </w:pPr>
          </w:p>
          <w:p>
            <w:pPr>
              <w:rPr>
                <w:rFonts w:hint="eastAsia"/>
                <w:sz w:val="28"/>
                <w:szCs w:val="28"/>
              </w:rPr>
            </w:pPr>
            <w:r>
              <w:rPr>
                <w:rFonts w:hint="eastAsia"/>
                <w:sz w:val="28"/>
                <w:szCs w:val="28"/>
              </w:rPr>
              <w:t>4. 环境和社会影响</w:t>
            </w:r>
          </w:p>
          <w:p>
            <w:pPr>
              <w:spacing w:line="360" w:lineRule="auto"/>
              <w:ind w:firstLine="480" w:firstLineChars="200"/>
              <w:rPr>
                <w:rFonts w:hint="eastAsia"/>
                <w:sz w:val="24"/>
                <w:szCs w:val="24"/>
              </w:rPr>
            </w:pPr>
            <w:r>
              <w:rPr>
                <w:rFonts w:hint="eastAsia"/>
                <w:sz w:val="24"/>
                <w:szCs w:val="24"/>
              </w:rPr>
              <w:t>工程实践对环境和社会有着深远的影响，作为工程师，需要具备环保意识和社会责任感。</w:t>
            </w:r>
          </w:p>
          <w:p>
            <w:pPr>
              <w:spacing w:line="360" w:lineRule="auto"/>
              <w:rPr>
                <w:rFonts w:hint="eastAsia"/>
                <w:sz w:val="24"/>
                <w:szCs w:val="24"/>
              </w:rPr>
            </w:pPr>
          </w:p>
          <w:p>
            <w:pPr>
              <w:spacing w:line="360" w:lineRule="auto"/>
              <w:rPr>
                <w:rFonts w:hint="eastAsia"/>
                <w:sz w:val="24"/>
                <w:szCs w:val="24"/>
              </w:rPr>
            </w:pPr>
            <w:r>
              <w:rPr>
                <w:rFonts w:hint="eastAsia"/>
                <w:sz w:val="24"/>
                <w:szCs w:val="24"/>
              </w:rPr>
              <w:t>环境保护</w:t>
            </w:r>
          </w:p>
          <w:p>
            <w:pPr>
              <w:spacing w:line="360" w:lineRule="auto"/>
              <w:ind w:firstLine="480" w:firstLineChars="200"/>
              <w:rPr>
                <w:rFonts w:hint="eastAsia"/>
                <w:sz w:val="24"/>
                <w:szCs w:val="24"/>
              </w:rPr>
            </w:pPr>
            <w:r>
              <w:rPr>
                <w:rFonts w:hint="eastAsia"/>
                <w:sz w:val="24"/>
                <w:szCs w:val="24"/>
              </w:rPr>
              <w:t>项目开发中，尽量采用节能环保的技术和设备，减少资源消耗和环境污染。同时，推动团队成员树立环保意识，共同为可持续发展贡献力量。</w:t>
            </w:r>
          </w:p>
          <w:p>
            <w:pPr>
              <w:spacing w:line="360" w:lineRule="auto"/>
              <w:rPr>
                <w:rFonts w:hint="eastAsia"/>
                <w:sz w:val="24"/>
                <w:szCs w:val="24"/>
              </w:rPr>
            </w:pPr>
          </w:p>
          <w:p>
            <w:pPr>
              <w:spacing w:line="360" w:lineRule="auto"/>
              <w:rPr>
                <w:rFonts w:hint="eastAsia"/>
                <w:sz w:val="24"/>
                <w:szCs w:val="24"/>
              </w:rPr>
            </w:pPr>
            <w:r>
              <w:rPr>
                <w:rFonts w:hint="eastAsia"/>
                <w:sz w:val="24"/>
                <w:szCs w:val="24"/>
              </w:rPr>
              <w:t>社会影响</w:t>
            </w:r>
          </w:p>
          <w:p>
            <w:pPr>
              <w:spacing w:line="360" w:lineRule="auto"/>
              <w:ind w:firstLine="480" w:firstLineChars="200"/>
              <w:rPr>
                <w:rFonts w:hint="eastAsia"/>
                <w:sz w:val="24"/>
                <w:szCs w:val="24"/>
              </w:rPr>
            </w:pPr>
            <w:r>
              <w:rPr>
                <w:rFonts w:hint="eastAsia"/>
                <w:sz w:val="24"/>
                <w:szCs w:val="24"/>
              </w:rPr>
              <w:t>通过系统设计和实施，为用户提供便捷、高效的服务，提升社会生产生活的效率和质量。在设计过程中，注重用户反馈，及时改进和优化系统功能，满足用户需求。</w:t>
            </w:r>
          </w:p>
          <w:p>
            <w:pPr>
              <w:spacing w:line="360" w:lineRule="auto"/>
              <w:rPr>
                <w:rFonts w:hint="eastAsia"/>
                <w:sz w:val="24"/>
                <w:szCs w:val="24"/>
              </w:rPr>
            </w:pPr>
          </w:p>
          <w:p>
            <w:pPr>
              <w:rPr>
                <w:rFonts w:hint="eastAsia"/>
                <w:sz w:val="28"/>
                <w:szCs w:val="28"/>
                <w:lang w:val="en-US" w:eastAsia="zh-CN"/>
              </w:rPr>
            </w:pPr>
            <w:r>
              <w:rPr>
                <w:rFonts w:hint="eastAsia"/>
                <w:sz w:val="28"/>
                <w:szCs w:val="28"/>
                <w:lang w:val="en-US" w:eastAsia="zh-CN"/>
              </w:rPr>
              <w:t>5.代码设计及流程：</w:t>
            </w:r>
          </w:p>
          <w:p>
            <w:pPr>
              <w:spacing w:line="360" w:lineRule="auto"/>
              <w:rPr>
                <w:rFonts w:hint="eastAsia"/>
                <w:sz w:val="24"/>
                <w:szCs w:val="24"/>
                <w:lang w:val="en-US" w:eastAsia="zh-CN"/>
              </w:rPr>
            </w:pPr>
            <w:r>
              <w:rPr>
                <w:rFonts w:hint="eastAsia"/>
                <w:sz w:val="24"/>
                <w:szCs w:val="24"/>
                <w:lang w:val="en-US" w:eastAsia="zh-CN"/>
              </w:rPr>
              <w:t>（1）数据获取和文件路径存储：</w:t>
            </w:r>
          </w:p>
          <w:p>
            <w:pPr>
              <w:spacing w:line="360" w:lineRule="auto"/>
              <w:rPr>
                <w:rFonts w:hint="default"/>
                <w:color w:val="C00000"/>
                <w:sz w:val="24"/>
                <w:szCs w:val="24"/>
                <w:lang w:val="en-US" w:eastAsia="zh-CN"/>
              </w:rPr>
            </w:pPr>
            <w:r>
              <w:rPr>
                <w:rFonts w:hint="eastAsia"/>
                <w:color w:val="C00000"/>
                <w:sz w:val="24"/>
                <w:szCs w:val="24"/>
                <w:lang w:val="en-US" w:eastAsia="zh-CN"/>
              </w:rPr>
              <w:t>//加上代码截图</w:t>
            </w:r>
          </w:p>
          <w:p>
            <w:pPr>
              <w:spacing w:line="360" w:lineRule="auto"/>
              <w:rPr>
                <w:rFonts w:hint="eastAsia"/>
                <w:sz w:val="24"/>
                <w:szCs w:val="24"/>
                <w:lang w:val="en-US" w:eastAsia="zh-CN"/>
              </w:rPr>
            </w:pPr>
            <w:r>
              <w:rPr>
                <w:rFonts w:hint="eastAsia"/>
                <w:sz w:val="24"/>
                <w:szCs w:val="24"/>
                <w:lang w:val="en-US" w:eastAsia="zh-CN"/>
              </w:rPr>
              <w:t>（2）从数据集获取数据，将数据处理成字符串函数以储存文件路径。创建处理线程和绘图线程：</w:t>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（3）创建一个处理线程用于数据处理。创建一个绘图线程用于绘制位姿和地图点。处理线程功能：</w:t>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（4）处理线程将数据处理成位姿和地图点后，放进一个全局的队列容器中。对全局队列容器加锁，确保信息的有序性。绘图线程功能：</w:t>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（5）绘图线程分为两部分：</w:t>
            </w:r>
          </w:p>
          <w:p>
            <w:pPr>
              <w:spacing w:line="360" w:lineRule="auto"/>
              <w:rPr>
                <w:rFonts w:hint="eastAsia"/>
                <w:sz w:val="24"/>
                <w:szCs w:val="24"/>
                <w:lang w:val="en-US" w:eastAsia="zh-CN"/>
              </w:rPr>
            </w:pPr>
            <w:r>
              <w:rPr>
                <w:rFonts w:hint="eastAsia"/>
                <w:sz w:val="24"/>
                <w:szCs w:val="24"/>
                <w:lang w:val="en-US" w:eastAsia="zh-CN"/>
              </w:rPr>
              <w:t>使用Pangolin绘图：绘制相机的位姿和空间地图点。使用OpenCV绘图：将特征点标注在图片上并展示给用户。绘图需要一帧一帧进行，并设置FPS来限制计算机的输出速度。</w:t>
            </w:r>
            <w:bookmarkStart w:id="0" w:name="_GoBack"/>
            <w:bookmarkEnd w:id="0"/>
            <w:r>
              <w:rPr>
                <w:rFonts w:hint="eastAsia"/>
                <w:sz w:val="24"/>
                <w:szCs w:val="24"/>
                <w:lang w:val="en-US" w:eastAsia="zh-CN"/>
              </w:rPr>
              <w:t>程序结束条件：</w:t>
            </w:r>
          </w:p>
          <w:p>
            <w:pPr>
              <w:spacing w:line="360" w:lineRule="auto"/>
              <w:rPr>
                <w:rFonts w:hint="eastAsia"/>
                <w:sz w:val="24"/>
                <w:szCs w:val="24"/>
                <w:lang w:val="en-US" w:eastAsia="zh-CN"/>
              </w:rPr>
            </w:pPr>
          </w:p>
          <w:p>
            <w:pPr>
              <w:spacing w:line="360" w:lineRule="auto"/>
              <w:rPr>
                <w:rFonts w:hint="default" w:eastAsia="宋体"/>
                <w:sz w:val="24"/>
                <w:szCs w:val="24"/>
                <w:lang w:val="en-US" w:eastAsia="zh-CN"/>
              </w:rPr>
            </w:pPr>
            <w:r>
              <w:rPr>
                <w:rFonts w:hint="eastAsia"/>
                <w:sz w:val="24"/>
                <w:szCs w:val="24"/>
                <w:lang w:val="en-US" w:eastAsia="zh-CN"/>
              </w:rPr>
              <w:t>（6）当处理线程将所有的图片处理完毕，并且绘图线程也将所有的帧绘制完毕时，程序结束。</w:t>
            </w:r>
          </w:p>
          <w:p>
            <w:pPr>
              <w:rPr>
                <w:rFonts w:hint="eastAsia"/>
              </w:rPr>
            </w:pPr>
          </w:p>
          <w:p>
            <w:pPr>
              <w:rPr>
                <w:rFonts w:hint="eastAsia"/>
                <w:sz w:val="28"/>
                <w:szCs w:val="28"/>
              </w:rPr>
            </w:pPr>
            <w:r>
              <w:rPr>
                <w:rFonts w:hint="eastAsia"/>
                <w:sz w:val="28"/>
                <w:szCs w:val="28"/>
                <w:lang w:val="en-US" w:eastAsia="zh-CN"/>
              </w:rPr>
              <w:t>6</w:t>
            </w:r>
            <w:r>
              <w:rPr>
                <w:rFonts w:hint="eastAsia"/>
                <w:sz w:val="28"/>
                <w:szCs w:val="28"/>
              </w:rPr>
              <w:t>. 面对困难与挑战</w:t>
            </w:r>
          </w:p>
          <w:p>
            <w:pPr>
              <w:spacing w:line="360" w:lineRule="auto"/>
              <w:ind w:firstLine="480" w:firstLineChars="200"/>
              <w:rPr>
                <w:rFonts w:hint="eastAsia"/>
                <w:sz w:val="24"/>
                <w:szCs w:val="24"/>
              </w:rPr>
            </w:pPr>
            <w:r>
              <w:rPr>
                <w:rFonts w:hint="eastAsia"/>
                <w:sz w:val="24"/>
                <w:szCs w:val="24"/>
              </w:rPr>
              <w:t>项目进行过程中，难免会遇到各种困难和挑战，如何有效应对并从中收获，是我们需要不断学习和提升的方面。</w:t>
            </w:r>
          </w:p>
          <w:p>
            <w:pPr>
              <w:spacing w:line="360" w:lineRule="auto"/>
              <w:rPr>
                <w:rFonts w:hint="eastAsia"/>
                <w:sz w:val="24"/>
                <w:szCs w:val="24"/>
              </w:rPr>
            </w:pPr>
          </w:p>
          <w:p>
            <w:pPr>
              <w:spacing w:line="360" w:lineRule="auto"/>
              <w:rPr>
                <w:rFonts w:hint="eastAsia"/>
                <w:sz w:val="24"/>
                <w:szCs w:val="24"/>
              </w:rPr>
            </w:pPr>
            <w:r>
              <w:rPr>
                <w:rFonts w:hint="eastAsia"/>
                <w:sz w:val="24"/>
                <w:szCs w:val="24"/>
              </w:rPr>
              <w:t>问题分析与解决</w:t>
            </w:r>
          </w:p>
          <w:p>
            <w:pPr>
              <w:spacing w:line="360" w:lineRule="auto"/>
              <w:rPr>
                <w:rFonts w:hint="eastAsia"/>
                <w:sz w:val="24"/>
                <w:szCs w:val="24"/>
              </w:rPr>
            </w:pPr>
            <w:r>
              <w:rPr>
                <w:rFonts w:hint="eastAsia"/>
                <w:sz w:val="24"/>
                <w:szCs w:val="24"/>
              </w:rPr>
              <w:t>遇到技术难题时，通过团队讨论、查阅文献和实验验证等方式，深入分析问题的原因，寻找解决方案。在这一过程中，不断积累经验和知识，提升解决问题的能力。</w:t>
            </w:r>
          </w:p>
          <w:p>
            <w:pPr>
              <w:spacing w:line="360" w:lineRule="auto"/>
              <w:rPr>
                <w:rFonts w:hint="eastAsia"/>
                <w:sz w:val="24"/>
                <w:szCs w:val="24"/>
              </w:rPr>
            </w:pPr>
          </w:p>
          <w:p>
            <w:pPr>
              <w:spacing w:line="360" w:lineRule="auto"/>
              <w:rPr>
                <w:rFonts w:hint="default" w:eastAsia="宋体"/>
                <w:color w:val="C00000"/>
                <w:sz w:val="24"/>
                <w:szCs w:val="24"/>
                <w:lang w:val="en-US" w:eastAsia="zh-CN"/>
              </w:rPr>
            </w:pPr>
            <w:r>
              <w:rPr>
                <w:rFonts w:hint="eastAsia"/>
                <w:color w:val="C00000"/>
                <w:sz w:val="24"/>
                <w:szCs w:val="24"/>
                <w:lang w:val="en-US" w:eastAsia="zh-CN"/>
              </w:rPr>
              <w:t>//遇到什么问题</w:t>
            </w:r>
          </w:p>
          <w:p>
            <w:pPr>
              <w:rPr>
                <w:rFonts w:hint="eastAsia"/>
              </w:rPr>
            </w:pPr>
          </w:p>
          <w:p>
            <w:pPr>
              <w:rPr>
                <w:rFonts w:hint="eastAsia"/>
                <w:sz w:val="28"/>
                <w:szCs w:val="28"/>
              </w:rPr>
            </w:pPr>
            <w:r>
              <w:rPr>
                <w:rFonts w:hint="eastAsia"/>
                <w:sz w:val="28"/>
                <w:szCs w:val="28"/>
              </w:rPr>
              <w:t>结论</w:t>
            </w:r>
          </w:p>
          <w:p>
            <w:pPr>
              <w:spacing w:line="360" w:lineRule="auto"/>
              <w:ind w:firstLine="480" w:firstLineChars="200"/>
            </w:pPr>
            <w:r>
              <w:rPr>
                <w:rFonts w:ascii="宋体" w:hAnsi="宋体" w:eastAsia="宋体" w:cs="宋体"/>
                <w:sz w:val="24"/>
                <w:szCs w:val="24"/>
              </w:rPr>
              <w:t>在此次系统设计与实现的实习过程中，我不仅在知识技术方面取得了长足的进步，更在团队合作、职业道德、项目管理和社会责任等非技术方面得到了全面提升。这些收获不仅为我未来的职业生涯打下了坚实的基础，也增强了我应对挑战、解决问题的能力。通过此次实践，我深刻认识到工程师的责任和使命，也更加坚定了我在这一领域继续深耕的信心和决心。 我学习并掌握了多线程编程、数据处理与绘图、锁机制等核心技术。通过实际项目的开发，我不仅提升了编程技能，还加深了对技术应用的理解。这些知识与技能的积累，为我在今后的技术工作中提供了重要支持。 我还在团队合作中学会了如何与他人有效沟通与协作。 通过此次实践，我不仅提升了技术水平，更在非技术能力上得到了全方位的锻炼。这些宝贵的经验和收获，将为我未来的职业发展提供强有力的支持，也激励我在工程领域不断探索和进步。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8" w:hRule="atLeast"/>
        </w:trPr>
        <w:tc>
          <w:tcPr>
            <w:tcW w:w="1555" w:type="dxa"/>
          </w:tcPr>
          <w:p>
            <w:pPr>
              <w:rPr>
                <w:b/>
                <w:bCs/>
              </w:rPr>
            </w:pPr>
            <w:r>
              <w:rPr>
                <w:rFonts w:hint="eastAsia"/>
                <w:b/>
                <w:bCs/>
              </w:rPr>
              <w:t>指导老师意见</w:t>
            </w:r>
          </w:p>
        </w:tc>
        <w:tc>
          <w:tcPr>
            <w:tcW w:w="6741" w:type="dxa"/>
          </w:tc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594"/>
              <w:gridCol w:w="594"/>
              <w:gridCol w:w="594"/>
              <w:gridCol w:w="756"/>
              <w:gridCol w:w="594"/>
              <w:gridCol w:w="594"/>
              <w:gridCol w:w="582"/>
              <w:gridCol w:w="816"/>
              <w:gridCol w:w="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vAlign w:val="top"/>
                </w:tcPr>
                <w:p>
                  <w:pPr>
                    <w:rPr>
                      <w:color w:val="FF0000"/>
                      <w:sz w:val="18"/>
                      <w:szCs w:val="18"/>
                    </w:rPr>
                  </w:pPr>
                  <w:r>
                    <w:rPr>
                      <w:rFonts w:hint="eastAsia"/>
                      <w:color w:val="FF0000"/>
                      <w:sz w:val="18"/>
                      <w:szCs w:val="18"/>
                    </w:rPr>
                    <w:t>实习项目评分项</w:t>
                  </w:r>
                </w:p>
              </w:tc>
              <w:tc>
                <w:tcPr>
                  <w:tcW w:w="594" w:type="dxa"/>
                  <w:vAlign w:val="top"/>
                </w:tcPr>
                <w:p>
                  <w:pPr>
                    <w:rPr>
                      <w:color w:val="FF0000"/>
                      <w:sz w:val="18"/>
                      <w:szCs w:val="18"/>
                    </w:rPr>
                  </w:pPr>
                  <w:r>
                    <w:rPr>
                      <w:rFonts w:hint="eastAsia"/>
                      <w:color w:val="FF0000"/>
                      <w:sz w:val="18"/>
                      <w:szCs w:val="18"/>
                    </w:rPr>
                    <w:t>程序功能完整性(15)</w:t>
                  </w:r>
                </w:p>
              </w:tc>
              <w:tc>
                <w:tcPr>
                  <w:tcW w:w="594" w:type="dxa"/>
                  <w:vAlign w:val="top"/>
                </w:tcPr>
                <w:p>
                  <w:pPr>
                    <w:rPr>
                      <w:color w:val="FF0000"/>
                      <w:sz w:val="18"/>
                      <w:szCs w:val="18"/>
                    </w:rPr>
                  </w:pPr>
                  <w:r>
                    <w:rPr>
                      <w:rFonts w:hint="eastAsia"/>
                      <w:color w:val="FF0000"/>
                      <w:sz w:val="18"/>
                      <w:szCs w:val="18"/>
                    </w:rPr>
                    <w:t>界面美观(20)</w:t>
                  </w:r>
                </w:p>
              </w:tc>
              <w:tc>
                <w:tcPr>
                  <w:tcW w:w="594" w:type="dxa"/>
                  <w:vAlign w:val="top"/>
                </w:tcPr>
                <w:p>
                  <w:pPr>
                    <w:rPr>
                      <w:color w:val="FF0000"/>
                      <w:sz w:val="18"/>
                      <w:szCs w:val="18"/>
                    </w:rPr>
                  </w:pPr>
                  <w:r>
                    <w:rPr>
                      <w:color w:val="FF0000"/>
                      <w:sz w:val="18"/>
                      <w:szCs w:val="18"/>
                    </w:rPr>
                    <w:t>代码规范(20)</w:t>
                  </w:r>
                </w:p>
                <w:p>
                  <w:pPr>
                    <w:rPr>
                      <w:color w:val="FF0000"/>
                      <w:sz w:val="18"/>
                      <w:szCs w:val="18"/>
                    </w:rPr>
                  </w:pPr>
                </w:p>
              </w:tc>
              <w:tc>
                <w:tcPr>
                  <w:tcW w:w="756" w:type="dxa"/>
                  <w:vAlign w:val="top"/>
                </w:tcPr>
                <w:p>
                  <w:pPr>
                    <w:rPr>
                      <w:color w:val="FF0000"/>
                      <w:sz w:val="18"/>
                      <w:szCs w:val="18"/>
                    </w:rPr>
                  </w:pPr>
                  <w:r>
                    <w:rPr>
                      <w:rFonts w:hint="eastAsia"/>
                      <w:color w:val="FF0000"/>
                      <w:sz w:val="18"/>
                      <w:szCs w:val="18"/>
                    </w:rPr>
                    <w:t>遵循开发过程定义（15）</w:t>
                  </w:r>
                </w:p>
              </w:tc>
              <w:tc>
                <w:tcPr>
                  <w:tcW w:w="594" w:type="dxa"/>
                  <w:vAlign w:val="top"/>
                </w:tcPr>
                <w:p>
                  <w:pPr>
                    <w:rPr>
                      <w:color w:val="FF0000"/>
                      <w:sz w:val="18"/>
                      <w:szCs w:val="18"/>
                    </w:rPr>
                  </w:pPr>
                  <w:r>
                    <w:rPr>
                      <w:rFonts w:hint="eastAsia"/>
                      <w:color w:val="FF0000"/>
                      <w:sz w:val="18"/>
                      <w:szCs w:val="18"/>
                    </w:rPr>
                    <w:t>答辩成果展示(20)</w:t>
                  </w:r>
                </w:p>
              </w:tc>
              <w:tc>
                <w:tcPr>
                  <w:tcW w:w="594" w:type="dxa"/>
                  <w:vAlign w:val="top"/>
                </w:tcPr>
                <w:p>
                  <w:pPr>
                    <w:rPr>
                      <w:color w:val="FF0000"/>
                      <w:sz w:val="18"/>
                      <w:szCs w:val="18"/>
                    </w:rPr>
                  </w:pPr>
                  <w:r>
                    <w:rPr>
                      <w:rFonts w:hint="eastAsia"/>
                      <w:color w:val="FF0000"/>
                      <w:sz w:val="18"/>
                      <w:szCs w:val="18"/>
                    </w:rPr>
                    <w:t>团队合作(10)</w:t>
                  </w:r>
                </w:p>
              </w:tc>
              <w:tc>
                <w:tcPr>
                  <w:tcW w:w="582" w:type="dxa"/>
                  <w:vAlign w:val="top"/>
                </w:tcPr>
                <w:p>
                  <w:pPr>
                    <w:rPr>
                      <w:color w:val="FF0000"/>
                      <w:sz w:val="18"/>
                      <w:szCs w:val="18"/>
                    </w:rPr>
                  </w:pPr>
                  <w:r>
                    <w:rPr>
                      <w:rFonts w:hint="eastAsia"/>
                      <w:color w:val="FF0000"/>
                      <w:sz w:val="18"/>
                      <w:szCs w:val="18"/>
                    </w:rPr>
                    <w:t>附加功能(每个5分)</w:t>
                  </w:r>
                </w:p>
              </w:tc>
              <w:tc>
                <w:tcPr>
                  <w:tcW w:w="816" w:type="dxa"/>
                  <w:vAlign w:val="top"/>
                </w:tcPr>
                <w:p>
                  <w:pPr>
                    <w:rPr>
                      <w:color w:val="FF0000"/>
                      <w:sz w:val="18"/>
                      <w:szCs w:val="18"/>
                    </w:rPr>
                  </w:pPr>
                  <w:r>
                    <w:rPr>
                      <w:rFonts w:hint="eastAsia"/>
                      <w:color w:val="FF0000"/>
                      <w:sz w:val="18"/>
                      <w:szCs w:val="18"/>
                    </w:rPr>
                    <w:t>个人项目贡献系数（0-1）</w:t>
                  </w:r>
                </w:p>
                <w:p>
                  <w:pPr>
                    <w:rPr>
                      <w:color w:val="FF0000"/>
                      <w:sz w:val="18"/>
                      <w:szCs w:val="18"/>
                    </w:rPr>
                  </w:pPr>
                </w:p>
              </w:tc>
              <w:tc>
                <w:tcPr>
                  <w:tcW w:w="681" w:type="dxa"/>
                  <w:vAlign w:val="top"/>
                </w:tcPr>
                <w:p>
                  <w:pPr>
                    <w:rPr>
                      <w:rFonts w:hint="default" w:eastAsia="宋体"/>
                      <w:color w:val="FF0000"/>
                      <w:sz w:val="18"/>
                      <w:szCs w:val="18"/>
                      <w:lang w:val="en-US" w:eastAsia="zh-CN"/>
                    </w:rPr>
                  </w:pPr>
                  <w:r>
                    <w:rPr>
                      <w:rFonts w:hint="eastAsia"/>
                      <w:color w:val="FF0000"/>
                      <w:sz w:val="18"/>
                      <w:szCs w:val="18"/>
                      <w:lang w:val="en-US" w:eastAsia="zh-CN"/>
                    </w:rPr>
                    <w:t>个人项目总成绩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710" w:type="dxa"/>
                </w:tcPr>
                <w:p>
                  <w:pPr>
                    <w:rPr>
                      <w:sz w:val="18"/>
                      <w:szCs w:val="18"/>
                    </w:rPr>
                  </w:pPr>
                  <w:r>
                    <w:rPr>
                      <w:rFonts w:hint="eastAsia"/>
                      <w:sz w:val="18"/>
                      <w:szCs w:val="18"/>
                    </w:rPr>
                    <w:t>得分</w:t>
                  </w:r>
                </w:p>
              </w:tc>
              <w:tc>
                <w:tcPr>
                  <w:tcW w:w="594" w:type="dxa"/>
                </w:tcPr>
                <w:p>
                  <w:pPr>
                    <w:rPr>
                      <w:sz w:val="18"/>
                      <w:szCs w:val="18"/>
                    </w:rPr>
                  </w:pPr>
                </w:p>
              </w:tc>
              <w:tc>
                <w:tcPr>
                  <w:tcW w:w="594" w:type="dxa"/>
                </w:tcPr>
                <w:p>
                  <w:pPr>
                    <w:rPr>
                      <w:sz w:val="18"/>
                      <w:szCs w:val="18"/>
                    </w:rPr>
                  </w:pPr>
                </w:p>
              </w:tc>
              <w:tc>
                <w:tcPr>
                  <w:tcW w:w="594" w:type="dxa"/>
                </w:tcPr>
                <w:p>
                  <w:pPr>
                    <w:rPr>
                      <w:sz w:val="18"/>
                      <w:szCs w:val="18"/>
                    </w:rPr>
                  </w:pPr>
                </w:p>
              </w:tc>
              <w:tc>
                <w:tcPr>
                  <w:tcW w:w="756" w:type="dxa"/>
                </w:tcPr>
                <w:p>
                  <w:pPr>
                    <w:rPr>
                      <w:sz w:val="18"/>
                      <w:szCs w:val="18"/>
                    </w:rPr>
                  </w:pPr>
                </w:p>
              </w:tc>
              <w:tc>
                <w:tcPr>
                  <w:tcW w:w="594" w:type="dxa"/>
                </w:tcPr>
                <w:p>
                  <w:pPr>
                    <w:rPr>
                      <w:sz w:val="18"/>
                      <w:szCs w:val="18"/>
                    </w:rPr>
                  </w:pPr>
                </w:p>
              </w:tc>
              <w:tc>
                <w:tcPr>
                  <w:tcW w:w="594" w:type="dxa"/>
                </w:tcPr>
                <w:p>
                  <w:pPr>
                    <w:rPr>
                      <w:sz w:val="18"/>
                      <w:szCs w:val="18"/>
                    </w:rPr>
                  </w:pPr>
                </w:p>
              </w:tc>
              <w:tc>
                <w:tcPr>
                  <w:tcW w:w="582" w:type="dxa"/>
                </w:tcPr>
                <w:p>
                  <w:pPr>
                    <w:rPr>
                      <w:sz w:val="18"/>
                      <w:szCs w:val="18"/>
                    </w:rPr>
                  </w:pPr>
                </w:p>
              </w:tc>
              <w:tc>
                <w:tcPr>
                  <w:tcW w:w="816" w:type="dxa"/>
                </w:tcPr>
                <w:p>
                  <w:pPr>
                    <w:rPr>
                      <w:sz w:val="18"/>
                      <w:szCs w:val="18"/>
                    </w:rPr>
                  </w:pPr>
                </w:p>
              </w:tc>
              <w:tc>
                <w:tcPr>
                  <w:tcW w:w="681"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9" w:hRule="atLeast"/>
              </w:trPr>
              <w:tc>
                <w:tcPr>
                  <w:tcW w:w="710" w:type="dxa"/>
                </w:tcPr>
                <w:p>
                  <w:pPr>
                    <w:rPr>
                      <w:sz w:val="18"/>
                      <w:szCs w:val="18"/>
                    </w:rPr>
                  </w:pPr>
                  <w:r>
                    <w:rPr>
                      <w:rFonts w:hint="eastAsia"/>
                      <w:sz w:val="18"/>
                      <w:szCs w:val="18"/>
                    </w:rPr>
                    <w:t>评价</w:t>
                  </w:r>
                </w:p>
                <w:p>
                  <w:pPr>
                    <w:rPr>
                      <w:sz w:val="18"/>
                      <w:szCs w:val="18"/>
                    </w:rPr>
                  </w:pPr>
                  <w:r>
                    <w:rPr>
                      <w:rFonts w:hint="eastAsia"/>
                      <w:sz w:val="18"/>
                      <w:szCs w:val="18"/>
                    </w:rPr>
                    <w:t>意见</w:t>
                  </w:r>
                </w:p>
              </w:tc>
              <w:tc>
                <w:tcPr>
                  <w:tcW w:w="5805" w:type="dxa"/>
                  <w:gridSpan w:val="9"/>
                </w:tcPr>
                <w:p>
                  <w:pPr>
                    <w:rPr>
                      <w:sz w:val="18"/>
                      <w:szCs w:val="18"/>
                    </w:rPr>
                  </w:pPr>
                </w:p>
              </w:tc>
            </w:tr>
          </w:tbl>
          <w:p/>
          <w:p>
            <w:pPr>
              <w:spacing w:line="360" w:lineRule="auto"/>
              <w:rPr>
                <w:u w:val="single"/>
              </w:rPr>
            </w:pPr>
            <w:r>
              <w:rPr>
                <w:rFonts w:hint="eastAsia"/>
              </w:rPr>
              <w:t>平时成绩</w:t>
            </w:r>
            <w:r>
              <w:rPr>
                <w:rFonts w:hint="eastAsia"/>
                <w:u w:val="single"/>
              </w:rPr>
              <w:t xml:space="preserve"> </w:t>
            </w:r>
            <w:r>
              <w:rPr>
                <w:u w:val="single"/>
              </w:rPr>
              <w:t xml:space="preserve">           </w:t>
            </w:r>
            <w:r>
              <w:t xml:space="preserve">             </w:t>
            </w:r>
            <w:r>
              <w:rPr>
                <w:rFonts w:hint="eastAsia"/>
              </w:rPr>
              <w:t>实习报告成绩</w:t>
            </w:r>
            <w:r>
              <w:rPr>
                <w:rFonts w:hint="eastAsia"/>
                <w:u w:val="single"/>
              </w:rPr>
              <w:t xml:space="preserve"> </w:t>
            </w:r>
            <w:r>
              <w:rPr>
                <w:u w:val="single"/>
              </w:rPr>
              <w:t xml:space="preserve">            </w:t>
            </w:r>
          </w:p>
          <w:p>
            <w:pPr>
              <w:spacing w:line="360" w:lineRule="auto"/>
            </w:pPr>
            <w:r>
              <w:rPr>
                <w:rFonts w:hint="eastAsia"/>
              </w:rPr>
              <w:t>学生总评成绩</w:t>
            </w:r>
            <w:r>
              <w:rPr>
                <w:rFonts w:hint="eastAsia"/>
                <w:u w:val="single"/>
              </w:rPr>
              <w:t xml:space="preserve"> </w:t>
            </w:r>
            <w:r>
              <w:rPr>
                <w:u w:val="single"/>
              </w:rPr>
              <w:t xml:space="preserve">          </w:t>
            </w:r>
            <w:r>
              <w:t xml:space="preserve">          </w:t>
            </w:r>
            <w:r>
              <w:rPr>
                <w:rFonts w:hint="eastAsia"/>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8" w:hRule="atLeast"/>
        </w:trPr>
        <w:tc>
          <w:tcPr>
            <w:tcW w:w="1555" w:type="dxa"/>
          </w:tcPr>
          <w:p>
            <w:pPr>
              <w:rPr>
                <w:b/>
                <w:bCs/>
              </w:rPr>
            </w:pPr>
            <w:r>
              <w:rPr>
                <w:rFonts w:hint="eastAsia"/>
                <w:b/>
                <w:bCs/>
              </w:rPr>
              <w:t>学院意见</w:t>
            </w:r>
          </w:p>
        </w:tc>
        <w:tc>
          <w:tcPr>
            <w:tcW w:w="6741" w:type="dxa"/>
          </w:tcPr>
          <w:p/>
          <w:p/>
          <w:p>
            <w:pPr>
              <w:ind w:firstLine="4620" w:firstLineChars="2200"/>
            </w:pPr>
          </w:p>
          <w:p>
            <w:pPr>
              <w:ind w:firstLine="4620" w:firstLineChars="2200"/>
            </w:pPr>
            <w:r>
              <w:rPr>
                <w:rFonts w:hint="eastAsia"/>
              </w:rPr>
              <w:t>签字（盖章）</w:t>
            </w:r>
          </w:p>
        </w:tc>
      </w:tr>
    </w:tbl>
    <w:p>
      <w:pPr>
        <w:widowControl/>
        <w:jc w:val="left"/>
      </w:pPr>
    </w:p>
    <w:sectPr>
      <w:pgSz w:w="11906" w:h="16838"/>
      <w:pgMar w:top="1440" w:right="1800" w:bottom="111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IzZDFiMzQ2ZjE4Yjg5Y2ZmNjdjYzBkNmJjMjczZjEifQ=="/>
  </w:docVars>
  <w:rsids>
    <w:rsidRoot w:val="009B3B72"/>
    <w:rsid w:val="000112F7"/>
    <w:rsid w:val="000A2C73"/>
    <w:rsid w:val="000A591B"/>
    <w:rsid w:val="001878A4"/>
    <w:rsid w:val="001C7A11"/>
    <w:rsid w:val="001F0ECC"/>
    <w:rsid w:val="00232D4A"/>
    <w:rsid w:val="00261946"/>
    <w:rsid w:val="00284015"/>
    <w:rsid w:val="00303A38"/>
    <w:rsid w:val="004262BF"/>
    <w:rsid w:val="0046101B"/>
    <w:rsid w:val="006A52E2"/>
    <w:rsid w:val="007168B8"/>
    <w:rsid w:val="00793DC3"/>
    <w:rsid w:val="008B06A4"/>
    <w:rsid w:val="008E6139"/>
    <w:rsid w:val="009341F7"/>
    <w:rsid w:val="0093726C"/>
    <w:rsid w:val="009B3B72"/>
    <w:rsid w:val="009D1367"/>
    <w:rsid w:val="00A72515"/>
    <w:rsid w:val="00BC6235"/>
    <w:rsid w:val="00CB4023"/>
    <w:rsid w:val="00CC070B"/>
    <w:rsid w:val="00D01F58"/>
    <w:rsid w:val="00D32938"/>
    <w:rsid w:val="00D9213B"/>
    <w:rsid w:val="00DD3E62"/>
    <w:rsid w:val="00DD5099"/>
    <w:rsid w:val="00DE0EEF"/>
    <w:rsid w:val="00E007C2"/>
    <w:rsid w:val="00E72169"/>
    <w:rsid w:val="00F47C21"/>
    <w:rsid w:val="00FD59C3"/>
    <w:rsid w:val="062B0959"/>
    <w:rsid w:val="08D33A8E"/>
    <w:rsid w:val="11511F61"/>
    <w:rsid w:val="169326D4"/>
    <w:rsid w:val="1AB81626"/>
    <w:rsid w:val="1C3928DC"/>
    <w:rsid w:val="20CF6F85"/>
    <w:rsid w:val="26F471BF"/>
    <w:rsid w:val="373B350A"/>
    <w:rsid w:val="38BC7E7C"/>
    <w:rsid w:val="3CCF3348"/>
    <w:rsid w:val="4B592CBB"/>
    <w:rsid w:val="5517212A"/>
    <w:rsid w:val="553A09C7"/>
    <w:rsid w:val="55AF561F"/>
    <w:rsid w:val="571E5A0F"/>
    <w:rsid w:val="578706DE"/>
    <w:rsid w:val="58A12453"/>
    <w:rsid w:val="5B3439B1"/>
    <w:rsid w:val="5DC22C4B"/>
    <w:rsid w:val="62EB52F4"/>
    <w:rsid w:val="66AB545E"/>
    <w:rsid w:val="6FB279F7"/>
    <w:rsid w:val="73EF00BF"/>
    <w:rsid w:val="7FDB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3073</Words>
  <Characters>3350</Characters>
  <Lines>5</Lines>
  <Paragraphs>1</Paragraphs>
  <TotalTime>18</TotalTime>
  <ScaleCrop>false</ScaleCrop>
  <LinksUpToDate>false</LinksUpToDate>
  <CharactersWithSpaces>3572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2022-06-10T13:38:00Z</dcterms:created>
  <dc:creator>yepeng</dc:creator>
  <cp:lastModifiedBy>辉总</cp:lastModifiedBy>
  <dcterms:modified xsi:type="dcterms:W3CDTF">2024-06-12T00:41:50Z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5692EB207FFD4678B6A3C1821EC5A32A_13</vt:lpwstr>
  </property>
</Properties>
</file>