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（二）五他圆满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他圆满者，若不生在佛出世的明劫，尚且无正法之名，而今已遇佛出世之明劫故，大师殊胜圆满。佛虽出世，若不说法亦无利益，而今佛已次第三转法轮，故正法圆满。虽说法，若圣教隐没亦不得利益，而今圣教住世期尚未满故，时分圆满。圣教虽住世，若不趣入仍无利益，而今已入圣教之门故，自缘圆满。虽已趣入，若无顺缘善知识摄受，则不知法的真实义，而今有善知识摄受，故增上大悲圆满。此五者须观待他缘而具足故，称为“五他圆满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五他圆满就是他方提供的修法顺缘上的圆满。我们要有很长远的眼光，知道学法不是凭自己来的，要有非常大的时空因缘。我们从反面去想，才能了解这些大义。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没有生在佛出世的明劫，以导师未出世故世界一片黑暗，就像暗夜沉沉，处在睡梦中一样，这叫“黑暗劫”。从历史上看，过去明劫、暗劫交替，而且大多数时间都是暗劫。整体众生界的善根福德因缘到了非常圆满的时期，才能感得一尊化身佛应世，这相当不容易，如昙花一现般。譬如众生有福德，能感得观音菩萨现前，但也是倏忽间就没有了。如果福德力很深，就能感得化身住一小时、一天等。只有三千大千世界众生的共业福德集聚到高峰点时，才感得毗卢遮那佛从法身中应现二身，化身示现八相成道等，稳定地处在人类世界，让人看到类似的情形，在人类的心识前，以最直接的方式作引导。这是极其不容易的事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尊佛应世，意味着三千大千世界的有缘众生，在一期法蕴当中有了解脱和成佛的机会。也就是，将由这一位化身佛传布增上生至决定胜之间的圆满教法，他为了引领众生回归法界，将宣说圆满法门。这是世出世间无与伦比的大导师，所以称为“大师殊胜圆满”。而我们生逢释迦佛出世的时期，这是第一个圆满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个圆满是遇到了释迦佛所宣说的一大藏教，权法实法方方面面无不具备，这叫“正法圆满”。从反面来显示，如果佛出世但不说法，我们仍然得不到利益。譬如世尊当年想，自己所证的法凡夫无法了解，那不是分别识的行境，所以说：“深寂光明离戏无为法，犹如甘露我今已证得，纵为谁说亦不能解了，故今无言默然住林中。”这是《普耀经》上说的，《法华经》里也有类似的说法：“止止不须说，我法妙难思。”这不是分别识能达到的，只有断掉分别识才能彻底现前，它非常甚深难以了解。然而世尊想到：过去诸佛说三乘法接引众生，所以我现在也要为众生说法。这样在梵天、帝释的祈请下，佛就在人间首度五比丘，从此有了四十九年说法利生的情况。这可以归纳为三次第法轮或三转法轮，它代表完备的法藏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《法华经》所说：世尊为令众生开示悟入佛的知见而宣说妙法。一开始由于众生根机未熟，要说四谛法轮，也叫“法相教”或者“相教”。“相”是显示之义，指一切染净显现都是由因缘而起，以四谛为代表，苦集是染因果，灭道是净因果。这样就知道，一切相都是缘起显现出来的，并非由心外的自在天、自性等所生，也不是无因而现，而是每个众生以心如是做而如是现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佛宣说破相教，要我们了解这一切相或者显现，当现之时就了不可得，都是空性，告诉众生不要迷执心前的妄相，这才有回归的可能。宣说了破相教，众生就开始远离一切粗细执著，不仅远离人我执，也远离法我执，知道一切相都是虚的，无可执著。这之后宣说了善辨法轮，直接指示众生本具如来藏，这也叫做“直示自性法轮”。说空只是从否定方面破除众生的执著，也就是破相，而没有直接显示真心，在第三转如来藏法轮中，才直接指示众生是佛。他的自性圆具一切恒河沙数佛功德法，或者说本具三身四智等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此为止，就有了非常完备的成佛的法藏，这里面包括权法、实法。权法是接引众生成佛施设的方便，实法是直接指示众生本来成佛，或者本来是佛。像这样，从生死地回归法界的方法都宣说完毕后，佛在度生缘尽时入于涅槃。直到今天为止，留下了极其完备的成佛法藏，这叫“正法圆满”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说的“次第三转”，不只是从时间上了解次第，还表明了众生从粗浅的对于相的理解开始，逐步了解到空，再了解到性，这叫做相、空、性三种次第的法轮。由浅至深，由权达实，由末至本，最终揭示万法的本来实相，也就是妙明真心，像这样极其完备。我们要想到：终于遇到如此不可思议的法藏，真正有了正法圆满这一分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个是时分圆满。佛说了这么完备的法，都是引导众生直接或间接成佛的方便，可以说是世上最不可思议的如意宝，但这也是缘起的产物，不可能长存。佛的教法有正法、像法和末法三期，之后法就在世上隐没。如果没有了佛法，人们光是说着过往的历史，一个字也见不到，那仍然无从得到利益。必须自身能够接触到教法，它才成为离过证德、息苦得乐的因缘。法连一个文字都没有了，那就不得利益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虽然处在末法时期，但是佛的显密法轮仍然完备地留存在世上。我们今天阅读大藏经，能看到三乘法门，还有诸多菩萨祖师所造的论典、注疏、修行引导、教言等等，而且有很多自佛传来的没有间断的清净传承，所以现在的时期是很圆满的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四自缘圆满。虽然教法还存留于世，如果自己没有信心趣入，仍然不得利益。就像世间很多人是无暇之人，虽然佛法在这里，但是他一点信心也没有，根本不趣入。对他们来说，等于处在无法时期，因为他的内心拒绝佛法。而我们对小乘、大乘、密乘各种法都是有信心的，能趣入佛法，所以自身的缘分上极其圆满。这也是过去在诸佛前种过很多善根的缘故，否则没办法以信心来趣入，这是相当不容易的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间凡庸之辈很多，人们只知道求现世享乐、饮食男女等等，信入甚深正法的确要有非常大的善根。有些连人天善法都难以信受，属于可怜的无善根辈。而有些只能信到人天乘法，更深一层出世以上的法就没办法相信，这是善根较浅。有些虽然信出世法，但只信小乘法，就像现在一些修小乘的人。还有一些只能信三阿僧祇劫成佛的渐教法门，对于圆顿法难以信受等等。这就看到，各自在缘分上有很多差别。从总体来看，我们能够信受小大密三乘法门，所以自身的缘分非常圆满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虽然有信心趣入佛门，如果没有顺缘善知识的摄受，仍然像看天书一样，光是有一种清净的信心，由于宿世善根见到经书就欢喜，但还是不懂。而我们已经得到善知识的摄受，以他助缘启发的力量，自己开始了解法义。从人天乘的因果开始，四谛法、空性法、如来藏法等等，能逐渐趣入一层一层的法义，智慧越来越深细，见解越来越圆满等等。这一切表明有增上大悲圆满。“增上”就是辅助升进的力量，就好比有日光后，具眼者能见到色法，有善知识的指示，自己就能见到诸法的真实义。“大悲”是指善知识以悲心开示解脱之道，这方面也相当圆满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五方面都是观待他缘才能具足，脱开佛出世、说法等缘，单凭我们自身，即使无数亿年也不可能出现一分。现在外在因缘如此殊胜，我们又具有佛性，两者和合，的确有非常好的修法因缘。像这样，要了解在自身上具足五种他圆满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如是八暇十满悉皆具足，则是修持正法的所依，故称为“人身宝”。相比之下，其他不具足者，不能趣入真实解脱道，故称为“普通人身”。因此从今日起对自己也可称呼“人身宝”，对此数修欢喜。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是给自己重新命名。我们要认识到生命的价值和意义，当体察到自己具足了八暇十满，就要知道这是修持圣法极宝贵的所依，应当称呼为“人身宝”。反观其他不具足者，即使得了人身也不能趣入解脱道，所以只是庸俗人身。因此，对于自己已经获得的无价之宝暇满妙身要修欢喜心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《道次第》中所说，过去有一座名叫“玛卡喀”的壮丽雕房，之后一度失坏，有一个老人几十年都没见到这个雕房。有一天忽然听说雕房又恢复了，于是拄着拐杖激动地去看它，欢喜地感叹道：“真的又出现了！这是梦吗？”就像这样，我们经过累世的努力，中间不知道有多少辛酸血汗，在恶趣里受尽了苦，今天终于出头，得到了人身宝，宛如到了有无量珍宝的宝山中，随手就能探取到功德妙宝。三乘法的珍宝近在眼前，只要自己能珍惜，下至在一天当中都能出现无量法的利益，对此应当非常欢喜。这比得到金钱、荣誉、地位，甚至得到天王的席位都要荣幸得多。因此，此生要以修法为唯一大事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所有珍宝里以人身宝最为可贵。得到人身宝就足够了，不必羡慕其他，也不要把光阴耗在无实义的事上，能遇到法就足够了。这也是噶当四依法的根本。在思维前行的妙理后，了解了缘起的大义、生命的大义，自然会发起誓愿：“心依于法，法依于贫，贫依于死，死依于岩。”也就是认识大义后，绝对会削减对现世的执著，所以第一步退心法就是修暇满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又怎么具体来体认呢？所谓“修持正法的所依”，就是指它在正法的运作上是极好的工具。目前由过去无量福缘显现的境界、缘分实在太好了。从负面来说脱离了八无暇，获得了暇满体性。没有生在痛苦深重的恶趣，被恶业钳制住，时时不得自由、处处受饥渴，甚至烈火烧身等等，也没有生在庸俗无意义的无想天中，而是处在人间。目前的时间、地方、根身、心行等等，各方面都相当不错。没有落在无佛世、边鄙地，也没有成为喑哑，六根健全，心识要修法都很管用，还有宝贵的信心，没有落在邪见里。已经脱离了无暇状态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暇身的差别分来看，自体、他方的缘都完具。自身有人的身所依，以这个工具能不断地修法行法，什么样的法行事业基本都能做、有缘分，能够一步步升华，从人的地位升华到佛。这都是事在人为，能去做的话，的确已拥有了最殊胜的妙宝，它超过了无数架飞机、无数台电脑、无数种科技产品。那些只是科学家运用物质原理创造出来为人类提供便利的工具，而人身宝是我们经过无数劫的辛勤努力，才得到的极完备的修法所依。这上面阿赖耶识田里种了好多善种子，那是积累了多么好的修法资源。所以我们现在只要留心一点，看到法义很快能懂，对佛法有亲切感、好乐心，对三宝有恭敬心等等，这都是不可思议的事。试想，再高端的电子产品也只是无情物，再先进的电脑、飞机、卫星也都是无情物，而我们的心识具有灵性，这的确是无数劫辛勤积资的结果。想到这里自己应该欢喜：我竟然有这份善根、这份因缘，在学法方面如此顺利，如此有相应度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再从环境来看，的确是生在了宝山。目前已经回到佛法上升阶段，法缘非常多，时代相对来说蛮好，没有受压制，很自由，能接触到很多法。我们现在正处在正法中土，各种法都有缘触到。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自身的根很好。除了吃饭、睡觉以外，只要肯努力，从早到晚一天十来个小时都能投入闻思修的运作当中。因为根很好，眼睛能看，耳朵能听，舌根能讽诵、演说，身根能礼拜、打座、合掌结印，意根能转起深细的思维观察，而且能发起慈悲、智慧，三学六度等等都有能力趣入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业行上也没有颠倒。没有造很重的五无间罪等，对于善有一分胜解，有一种信念想要学好。一见到大乘法等等特别有一种信心和好乐，谈到造恶不怎么喜欢，说到修法就特别喜欢。这都是对于善有胜解，不知道是多少世、多少劫修来的福分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内在有信心，对佛有信心，对佛说的法有信心。正法是一切白法的根源，由于相信佛，对佛所传的一切法就很有信心。不但意乐圆满，对善有胜解，而且对法藏特别有信心，这就是正信圆满。这么看来自身的条件的确很好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他缘上也很具足。如今生逢贤劫第四导师释迦佛出世。世尊因地以无比的悲愿，摄受我们这些千佛难度的恶浊众生，经过三大阿僧祇劫的修行，终于实现了所愿，在浊世成佛，使得整个世界充满了光明。如果没有正法，万古如长夜，众生在愚痴黑暗中颠倒错乱，造下无量恶业。但是，现在有了导师正等觉慈悲普照的光明、智慧指点的光明，我们顿时就处在光明的世界。这个光明就是无上导师出世了，这是极其幸运的。佛无量劫来积集资粮、发愿回向，以及众生的善根福德等各种因缘和合，终于在两千五百多年前，无上的世尊降临人间，示现成佛。离我们现在不是太远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且，佛来世上宣说了极完备的九乘法类。引导着我们从善恶因果正道开始，逐步提升；由四谛法趣向解脱；又由无相法轮，认识到人我法我都是妄相，从而远离执著；再指点众生本具如来藏，本来是佛。像这样，极完备的三次第法轮出现于世，我们所看到的大藏经里有无数的法藏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是多么幸运，处在正法圆满的状况里。如果法有残缺，那就没办法实现解脱和成佛。就像佛出世前，或者法没传到东土期间，世上最多只有人天乘教法。此前人类甚至处在疯狂蒙昧当中，过着愚痴暗昧的生活。没有正法的引导，我们是何等幼稚、愚痴、荒谬、险恶，但是有了圆满的法藏就截然不同，那是无上导师以无比的智慧慈悲在一点一滴地指点我们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在回归本性的道路上，的确是幼稚的小孩，因为长劫以来迷失得太深。为了扭转众生的颠倒习性，世尊49年说法，一步一步地引导，让我们从愚蒙颠倒中逐渐走出来。佛首先从因果上教导，使我们顺着正见的指点开始看清道路，然后顺着闻思修的轨道纠正自心，调整习性，逐渐恢复正常，往人天正道上走，生在善趣安稳之处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不仅如此，还进一步给我们揭示深细的轮涅两重因果，给我们指示一切都是苦，它的根源是我执，并且开示人无我等，帮我们脱出错乱的循环圈。这样宣说四谛，把我们从生死引向涅槃，这才有了解脱道的起点。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了扩展众生的心量，佛又宣说了大乘法。让我们发起无上道心，成为成佛的种子、无量福德的起因。然后拓展开来，以大心力行持菩萨道，寻求无上佛果。在这个过程中，首先告诉我们，在阿赖耶缘起里怎么随习气力不断幻变，又怎么在心上种善因而逐渐转舍转得，把妄识转成四种智慧。这样揭示内的阿赖耶缘起，让我们了解到一切都是心识的幻变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此之上，佛又进一步揭示一切所缘、所知的八识行境全是虚假的，犹如幻梦一般。为了让我们脱离林林总总的人我和法我的执著，宣说了二十多年的般若法。一路空到底，破掉对妄相的执著。这才知道，这一切都是客尘没有实义，才开始脱掉向外的执著心。也就是无始以来，由一念入迷的错乱习性，以为心外有实我、实法，从而不断地攀缘境相导致流转，当了解到一切法或者相全是虚假时，就开始歇止狂心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在最后时期，佛开权显实，宣说了《法华》《涅槃》等经，直接指示众生本来是佛。在这个见地上，又有金刚乘迅速恢复本来的各种方便。像这样，有如此完备的法藏，这就是正法圆满。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今天为止，虽然一代时教入了末法期，但仍然住在世上。按《法灭经》来说，佛经逐渐隐没，最初是《楞严经》《般舟三昧经》，到最后《无量寿经》隐灭，这样一代佛的法藏就在世间消失。而我们现在处在末法时期，自己应该深感庆幸，虽然比前不足，但比后还是好得多，能够闻到佛法。尤其今生闻到了净土法，的确可以一生得解脱。因缘不会聚时，在数不清的年劫里众生都陷在黑暗当中，连一个法句、一尊佛像都看不到，是这么可怕。而我们现在样样都看得到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特别庆幸的是，自己竟然能趣入佛门，成为一名三宝弟子，开始往法道上走，这也特别幸运。很多人与佛法无缘，或者只是做一点研究，在门外转，而自己真正能够发誓皈依佛为师，皈依法为道，皈依僧为伴。以这种誓愿推动自心，开始走解脱、成佛的道路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个过程中，如果没得到善知识摄受，即使有浩瀚如海的法藏，还是不知道该怎么趣入。再多的法教摆在面前，自己也不晓得怎么修，连最基础一分也没办法得到要义。但现在有善知识的摄受，开始一步一步了解法的真实义。以本部《前行》为主，从暇满开始，一节一节的法义都会逐渐了解。这都要有善知识的指点，否则自己是看不懂的，或者自以为懂，其实是不懂的。这样就要了解到：我现在有增上大悲圆满，有很好的助缘力在帮我。他对于法义方方面面都在指点，帮我打开慧眼，或者在提携、帮助，把我安置在法道上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想到：我这个修持圣法所依的依缘，内外方方面面是如此完善，它就叫“人身宝”。“宝”是指能如愿赐予所需，意思是在目前的内外因缘下，如果要修前行法，那一步一步都可以修起来。如果不具条件，就一分也修不起，非常困难。即使得了人身，也与法结了缘，但是连“暇满”二字的含义都不了解，对自身的体性也是丝毫不知。暇满尚且不知，何况上面的法，更是什么也不知道。这就很可怜，一点法也修不到，在自身上无法实现真实义利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世上的芸芸众生，一心想着饮食男女，整天搞吃喝玩乐，混吃等死，这就很可怜。在这样的人身上，三士道的内涵一点也没有，他连后世都不相信，更不会为后世做准备。现在已经到了道德滑坡、信仰真空的年代，人们不相信善恶因果，对于行善一点不肯做，对于造恶却特别起劲。而我们已经摆脱这种状况，入到了非常殊胜的法道里。这样对比才知道，这的确是人身宝！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修持正法的所依”，这里应该定义成，九乘法任何方面都可以依靠暇满来修，可以积累无量的福德和智慧。就三士道而言，修下士可以成功，修中士可以成功，修上士也可以成功。比如最初的暇满、无常等，虽然一开始很难修到完备的量，但只要努力，心里还是能起，这就有希望。只要珍惜机缘，不断累积、修习下去，逐渐会认识到现世法没意义，要珍惜人身，把心力都用在修法上。学了无常，逐渐会看到器情万法都是坏灭性，缘一过就没有了，一点靠不住，只有法靠得住。而人的生命就像广场中的油灯，很快会被吹灭，今天都难保不死。这时就会一心趣向法，寻求来世以上义利的意乐会起，会转入下士以上的行列，开始成为修法的人。按这样来修，时时都会出现有实义的情况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样的身心以及外在条件的聚合下再往上修，求来世的心也能够退掉。自己修了苦和业果以后就完全不一样，看到三有的一切都是业的幻变，不可能有什么安乐，最终发现全是苦，这时就不希求来世得人天果了，而是一心求解脱。为此能依止善知识，希求解脱义利。随后进入皈依，开启一切善道之门。再修发心，入到大乘愿行菩提心，以及六度的各种修轨当中。之后积资净障，在短时间里积聚无量资粮，消除无始劫来的无数业障。随后跟上师大宝相应，他是一切佛的总集，成为最切近的开发自性的因缘。或者修断法，消掉一切执著。修往生法，即生就生到功德无比殊胜的净土。这样就看到前景十分光明，因为依靠这个人身宝，的确能出现这些修法的义利，它是最好的修法工具或者因缘条件。的确是旷劫难遇，就像昙花万年不开，而今天已经圆满开放了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从入三乘来说，以这个根身因缘，能够发起出离心受别解脱戒。再者，以这个大心力以及各种善根的滋润，能发起菩提心，尽未来际行持菩提大道。在这样的根身上能修成金刚身，能开悟本性，能修大圆满。也是在这个身上，临终能够直接生到极乐世界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世上还有比它更好的宝贝吗？没有！我们不要很短浅地想：我只是个人，相貌不太端正，钱也不多。不要这样想，你要看到它在修法上的价值，才知道是人身宝。那么如何利用它呢？就要用它来修法。只有两个字：“修法”，没有别的，人身的意义就在修法上。了解这些以后，噶当的“心依于法”的确会出来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之后通过对比，就会感到百倍庆幸。 比如住在城市里，一出门看到那么多芸芸众生，自己应该感觉：太幸运了！太幸运了！这的确是无数沙子里的一颗金砾，我就是金砾，其他全是沙子。这时要用欢喜心来滋润取心要的欲乐，一心摄取法的意义，有了法才叫“心要”“实义”，没有法全是罪恶和垃圾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懂了这个意义，从今天开始就对自己称呼“人身宝”。每当想起我竟然有这样的人身，而它又是因缘法，因缘不会重现，就要格外珍惜此时此刻的宝贵机缘。珍惜人身要落在一天、一小时、一分、一秒上，不能盲目乐观：我得了人身宝，可以睡三天觉了。那是很愚痴的。其实，人身宝具体就体现在每一天的宝贵时间和修法因缘上。如果每一天都随便浪费，那的确是世上最愚痴的人。一旦提起欢喜的意乐，就会有特别珍惜的心。要由欢喜心来提起一种修法的劲头、一种兢兢业业孜孜不倦摄持法的心、一种特别大的取心要欲。就像金厄瓦，一想起人身难得，就不愿以睡觉来空耗。太难得了，我怎么能失去它？失去的时间不会再回来。他的取心要欲特别强的缘故，致使一生从不睡觉，念满了九亿遍不动佛心咒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1、什么是“他圆满”？一一观察五他圆满，思维：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（1）如果释迦佛未出世，我们现在的状况如何？佛出世意味着什么？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（2）为什么佛不说法众生就不得利益？完备的成佛法藏对我们修行有什么利益？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（3）如果现在圣教已隐没，我们的状况会如何？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（4）为什么自己不趣入圣教就不得利益？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（5）入圣教但未得善知识摄受，状况如何？善知识的摄受对我们修行有什么帮助？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2、什么是“人身宝”？为什么它最珍贵？从正反面思维人身宝是修持正法的所依，来体认它的珍贵，并对此修欢喜心。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实修引导之法轨讲记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实修引导之法轨讲记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