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譬如病人得了极重的病，彼遂依止智巧医人，医有所嘱如教奉行，饮所予药，希求除去病苦而得安乐。此当于彼如智巧医生之具相上师所有的言教都奉行，饮正法药，由此能从业惑苦的疾病中解脱。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一个病人得了很重的病，他去寻找医生，终于找到医术高明的医生时，就起了依止心，心想：“我一定要求他看病。”这是他主动发起的。之后，对于医生的嘱咐会如教奉行，医生给的药，会如量地吃下去，一心希求去掉病苦，得到安乐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譬喻总体表达出，所要受取的如药一般的心态和行为是怎样的。也就是要知道自己是生死病人，病情极重，再不治就没救了，还要痛苦无数劫。这时就去寻找救治的方法，发现世间根本没有能治的医生，只有佛门里有这样的医生。他就是具德相的上师，有智慧、有医术，他能治好我的病，解决无数劫来的问题。这样认定以后，就去恭敬地依止、祈求，用各种礼物，如理地承事来祈求他给我看病。这位具德的上师会跟你说：要这样做才能治你的病，要这样调心、调观念、调行为等等。这些就叫做药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自身颠倒的心态、观念、行为等是病，是这些内在的颠倒使我们发生了无数劫的苦难，如果不纠正过来，还会不断地引发无量的苦患。现在上师已经说了正法的言教，自己有了病人想后，就要按这个言教来奉行。按照这个来做，喝正法的药，把它放在自心上修。他说要这么纠正，我就按这么来纠正，他说要这么串习，我就按这么来串习。这就叫做“饮正法药”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前也讲过，拳师教你拳术，这就好比所传的法。他会告诉你手眼身法是这样的，心意是这样的等等，会做一个示范，而且传授要点。你在学的时候，就要领会手、眼、姿势、心怎么来，一个一个怎么做。领受完了就必须按照这样来操练，否则没办法学成。内在的修心也一样，法师会告诉你：应当这么调心，这么去想，这么去转；每次修多少分钟，串习多少次；你的毛病根源在哪里，在哪里颠倒了，会导致什么后果；如果不纠正，它会在你心里蔓延，发展成大病等等。这些跟诊病一样。那么你听取时就要知道：哦！原来我有这个病，我的病因是这样的，现在不能再这么干，要反过来把病因消掉等等。这就好像在听治病的方法一样。那么听完以后就要开始治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譬如你的肘关节不灵，医生说：一定要经常伸直、弯曲或者翻转等等才会灵活。那么你学会以后就要按那样去做，做了以后，你的关节就会重新灵活起来。这是有方法的。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同样，你在领取了法教以后，就要看到自己的心是颠倒的、扭曲的，经常处在错误的用心习惯、行为习惯里。这就是内在的“不卫生”，心转得不健康，想法、态度、做法等都有问题。这会导致现前身心状态不好，将来还要堕恶趣，非常可怕。认定缘起以后，就要按法师讲的，看到错误的根源在哪里，没有开通的地方、观念上的迷惑在哪里，该怎么来纠正等等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，此世现相都是虚诳的，而你却以为它实有，以为里面有实义，在这上建立很多希望，不断地计较、分判，发生很多求取的行动。这就是你心里的病态。现在告诉你“此世富乐诸法诳如梦”，你也意识到，过去一直在追逐假相，为此起了好多的贪嗔散乱。已经明确这是病。那么怎么解决呢？能不能一次性把它根除？一旦根除，止息掉对现世法的希求，就能安心住在法上，会比以前好很多。那怎么治呢？法师说了，你的执著是在境上起的，所以首先要窥破境的真相。一旦看到境都是假的，就不再受那些假影的诳惑了。不会看到迷惑假影的美女就去追求，也不会看到迷惑假影的魔鬼而去躲避。也就是你已经用“火眼金睛”看出它是幻相，这样看清以后，假影就不再起作用，它引诱不了你了。以后你的身心就非常放松快乐，因为你不再受它欺惑的缘故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病在哪里？就是每当魔王现出美妙的假相时，你就直接去扑求它。这些现世法的魔影层出不穷，而且都是用有实义、很温馨、感觉好等的表相来骗你。比如魔王幻出一个假相来，你一看就上当了，结果就被魔王的圈子给套住，甩到生死牢狱里了。他每甩一个假相你就扑过去求取，所以每一次都上当，然后集成烦恼和业，而且有来世的果报。这样就上了现世魔王的圈套。这是很严重的病，也就是你老是看不清，一出现假相就认为有实义，认为是一个好东西，我要得到等等。像前面说的，你一直要观照这是假的、是个梦，里面没东西，这样再怎么现你都认为没东西，它现一万斤金条，也没东西；现国王的宝座，也是假的；现什么样的美丽幻相，也全是假的，里面什么也没有，这样你就歇下了，也就治好了贪欲的病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你学了以后就得在自心上做。像刚才说的，怎么去掉贪欲的幻想病、追逐病？必须首先看到那些境实际没有；看一次还不够，得天天提醒自己，心里一直这么想，不断地提醒；等到观念变得深刻，已经记得住时才不受困扰，这样就从贪欲的幻觉病里走出来了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前行》里是以暇满、无常两贴药，治掉你耽著现世的病，又以苦、业果两贴，治掉你希求轮回的病。比如说暇满，所谓开药，就是告诉你在心上怎么做。要这样思维体性的八暇十满，具体该怎样等等。你听后就按这么在心里想：哦！我已经得了暇满人身，现在是可以修法的。然后我又说难得，因上难得、喻上难得、量上难得。你就要思维难得：哦！的确很难得，万劫一遇的机会，怎么能白白让它空过呢？又讲到它的意义大。你就想：我一定要摄取到实义，否则太可惜了，拿无上的如意宝去装粪便，太可怜了等等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不断串习这个观念，等到串习深刻，就有了坚固的力量，你的心就被暇满的想抓住了。它会时时提醒你：我一定要珍惜时间！我不愿意浪费。这样最后就会做到像金厄瓦那样。一想到暇满难得，就一点不愿意浪费时间。他一生念了九亿不动佛心咒。上师劝他：你还是好好调养一下身体，身体也比较重要。一般来说，调理身体还是需要的，但他珍惜人身的观念特别强，就想：我不能浪费一分一秒，这么好的人身，让它空过太可惜。他的心一点不肯浪费。如果像格西这样，还会坐在那看一个小时的大片吗？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的话，一切现世的事、非法的事，你都绝对不愿意做。你会想：我干嘛那么傻，用金盆一样的人身去盛粪便？我怎么能浪费人身呢？这样马上就有个观念：我一定要让这个人身做最有价值、最具大义的事。你一定会这样想。珍惜人身的心起来是非常有力量的，自然会发出一个很大的决断：我一定要把生命献身在最有意义的法道上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再修无常，就觉得这么好的人身很快就没有了，所以我必须现在修，不能拖到后面。人身宝一旦毁坏，何时才能得到呢？这时候不但是珍惜，而且是当下就珍惜，一点不愿意延误。也就是一想到人生短暂，死亡很快来临，心里就有很强的紧迫感，而死时别的都没有利益，只有法有利，所以会一心修法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服了这两贴药，你才会放下现世，真正成为法道上的行者。这以后才开始有了下士以上的内涵，此前还不算是真正的修道人，只不过是随喜参与者或者表示好感者，顶多有一点边缘上的因缘。因为你的心不是，内在的心不修道，外面封再多“修道士”的美称，也只是一种荒唐，成了自欺欺人而已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两贴药下去以后，决定能断掉你耽著今生的狂乱病。之后去学苦和业果，那轮回里的东西就都不求了，耽著来世的心也没有了。什么来世做人、升天等等都不会去想，而是一心求解脱。因为已经看到整个轮回以业果律在掌控着，没有什么造世主、人格化的神等等，完全是业果律在支配。而业也是源于我执，为了自身而采取不同的手段，这些就叫有漏业。这里面也无一可取，除了制造苦以外没有别的结果。这就看到，轮回是一个旋转的苦轮，从上到下除了在苦里面打转以外，没有别的结局。这时就想，轮回我也不要了，这里面没有任何真实的乐可得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经过一番周遍的审视以后，你已经看到这是一个罗刹洲、杀人场，里面的每一只羊都必定要挨宰，还会喜欢吗？那当然要赶紧逃离，不会有一念想待在里面的心。只要门一开，马上就要出去，不会拖一分钟。因为拖了一分钟，万一又被逮住，就又要砍头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不但对今生不贪求，对整个轮回法都一无所求，这就是思维后两个的结果，它会治好你耽著轮回的病。否则，我们对世间法的妄想是无穷无尽的，计划也是一个接一个，没完没了。我们的狂想一直歇不下，为此付出的行动也是接踵而来，因此必须在根源上看到轮回虚诳、唯苦的面目，这样你的心才肯歇下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这样一路修下来，喝下这些妙药，你业惑的苦集就能够消除。但是，如果只是听听，知道专家给的药方非常好，自己却不肯服用，更不用说如理如量地服用，这样病当然不会好，最多成为一个夸耀者、演说家，除此之外不会有别的收获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虽然依止上师，如果不奉行上师的言教，那如同病人不听医生的教诲，医生对于病人无术饶益一样。正法的药若不饮后修持，则像一个病人的枕边，虽有无数药草药方，自己不服药，于病无益。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想正反面的效果截然不同。如果有四想，认定自己是病人，法师是医生，所传授的法是妙药，自己的目的是得到药以后在自身上治疗生死病，然后对于法师的所有言教都奉行，喝正法药，就能从惑业苦的病当中解脱。相反也要看到，虽然依止上师，如果不奉行上师的言教，那就等于病人天天围着医生转，也喜欢在场听，但是他没有真正把教诲受在心上，也不肯按照教授来修心，这样上师也没办法饶益他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医生给病人看了病，也很慈悲地开了对症的药方，但他每一次只是把药方放在枕边，第二次去拿药方又放在枕边，时间一长堆积了一堆药方，但一个都不服用。那医生也只好摇摇头说：我没办法治你的病，因为你不肯吃药。我们的状况跟这差不多，听了无数的教言、法门，却只是在积累知识、书籍，积累各种佛教文档、资料，但是不去修是没有用的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好比有人告诉你很多发财的方法，你听后天天念着创富学，各种创富窍诀的资料积得很多，但是从来不去经商，结果一块钱也没有。就像这样，法教是用来修心的，能治疗内心的疾病，能在心上创富，如果你运用它，那的确有极大的效益；不去运用它，那你不过是个图书馆的整理员、管理员或者编辑员。你会收集很多法教，然后做成一个很好的资料库，甚至你会做一个佛教博物馆的讲解员，对这里的宝物能一一宣说，但是你连一件宝物都得不到。这就完全成了徒手空说的人、收集资料的人、图书管理员、佛教博物馆的讲解员等等，不会有别的受用。你想，只是口头说它、收集它，一点不放在心上，它会起效益吗？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好比医生给你看病，他会开一张药方，你看了很喜欢，还点评说：医生写的字很奇怪，特别有一种风格，这药方简直是张书法作品。尤其中医开的药方，刷刷刷一写，几十个药名，最后很潇洒地签个名。然后你就到处收集药方，一年之后，领了几十甚至上百张药方，就放在那里，从来不开药、吃药。这就很可怜！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问题出在哪里？就是他没有对自己做病人想，也没有对听法后修持做疗病想。他没有这样的观念，每一次都是凑热闹一样，等起上没有说我要去看病、求治，回来后也没说我要去服药。这是很多人身上存在的问题，甚至学了几十年也根本没效果。为什么呢？因为他没这个观念，也就没办法摄持着心真正依四想来做，因此对他来说，一切法教都成了知识积累、资料积累、徒口宣说，他也只是一个博物馆的解说员，再没别的。在千万个人里面也很难找到一两个人，真正抱着“我是病人，法师是医生，我求法是为了治病，我得法后一定要在自心上修”的观念。结果，很多人听再多的法也没有用。这个问题很严重，所以再次强调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然而，今天一般认为有上师大悲心的照看，就起大希望心，而想：自己虽然积集众多的不善业，但也不需要受其果报。仅仅以上师的大悲心，就能如投石块一样，掷我于清净刹土。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另一个错误观念是想：反正上师是佛，上师的本事大得很，上师的悲心不会舍我。他起了大的希望心，自身不去做，只是想着：虽然我积了很多罪业，但我不必受果报，上师会观照我的，临终上师加持我吧，把我投到清净刹土吧！很多人是这样希望的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这种观念不打消，依赖性过强，最后就会落空。上师当然有悲心、有能力，而且平等地对待众生，但是，如果无条件就能让人往生，让人解脱成佛，那上师的悲心不可能偏堕在某一个人身上，他是平等广大的大悲，普及到一切众生界，这样的话，应该一刹那就把所有众生都引到清净刹土或者让他解脱成佛。那为什么没实现呢？说明诸法因缘生，必须内因外缘和合才能出现结果，不能光靠一方的缘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尚且不度无缘之人。舍卫国里有三分之一的人没见过佛，有三分之一的人只是听到佛的名字，只有三分之一的人见到了佛。可见，没有缘面都碰不到。即使碰到面也还是有各种缘，只有你起了信心、恭敬，愿依教奉行，才是真正能够当下得利益的情况。有些也只是种一个远因，种一点善根，要想即生被超拔到清净刹土就很困难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上师是有悲心观照众生。就像佛经里说的：即使大海离开波浪，诸佛的悲心也不会离开众生。然而这是有条件的，自身方面一定要有因缘。如果没有因缘就能得度，那么此刻在中阴界漂泊着无数鬼魂，诸佛应该一刹那间就全部度空，但是没有度空，反而源源不断地往地狱里进。地藏王菩萨累劫当中不断救度，也还是没有度空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不能单方面寄托，这种想法很幼稚。这个观念会挡住你的主动力，使你处在一种盲目的幻想当中，这就很危险。他以为：我整个人都给上师了，上师允诺了，我临终解脱成佛没有问题，现在可以睡懒觉了。这样一点也不修，认为已经有把握了，就很危险，没有这样说的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嘉维尼固祖师要让人彻底看清这一点，否则不必去听法，也不必依教奉行了。毕竟一点一点去修很累，谁都怕麻烦，而且要克服惰性、劣根性等等，这是很困难的事。人要走上成佛之道，就必须克服自己的习性，要依照上师的指授在自身上修行。否则我们都可以抱着这种希望，认为反正上师是万能的，他知道我的心，知道何时度我，能够一刹那就把我度到清净刹土，我不必做什么了。但这是很危险的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结合求医诊病的譬喻，从正反面思维：依师求法后奉行言教是出生死苦的关键。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“于殷重修持起医病想”中：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）什么是“饮正法药”？我们应如何领取法教、如教而修？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）以《厌患歌》治耽著现世病为例，思维：自己病在哪里？该怎么治？怎样算治好了这个病？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）我们应如何以外四前行，治疗耽著此世及轮回的病？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