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1A9C1E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生死轮</w:t>
      </w:r>
    </w:p>
    <w:p w14:paraId="60E40AE1" w14:textId="77777777" w:rsidR="00F95493" w:rsidRPr="006B31D4" w:rsidRDefault="00F95493" w:rsidP="00F9549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（生死轮的图在精装本《菩提道次第广论讲记》第六册的</w:t>
      </w:r>
      <w:r w:rsidRPr="006B31D4">
        <w:rPr>
          <w:rFonts w:ascii="SimSun" w:hAnsi="SimSun" w:hint="eastAsia"/>
          <w:sz w:val="24"/>
        </w:rPr>
        <w:t>314</w:t>
      </w:r>
      <w:r w:rsidRPr="006B31D4">
        <w:rPr>
          <w:rFonts w:ascii="STZhongsong" w:eastAsia="STZhongsong" w:hAnsi="STZhongsong" w:hint="eastAsia"/>
          <w:sz w:val="24"/>
        </w:rPr>
        <w:t>页和</w:t>
      </w:r>
      <w:r w:rsidRPr="006B31D4">
        <w:rPr>
          <w:rFonts w:ascii="SimSun" w:hAnsi="SimSun" w:hint="eastAsia"/>
          <w:sz w:val="24"/>
        </w:rPr>
        <w:t>315</w:t>
      </w:r>
      <w:r w:rsidRPr="006B31D4">
        <w:rPr>
          <w:rFonts w:ascii="STZhongsong" w:eastAsia="STZhongsong" w:hAnsi="STZhongsong" w:hint="eastAsia"/>
          <w:sz w:val="24"/>
        </w:rPr>
        <w:t>页中间。）</w:t>
      </w:r>
    </w:p>
    <w:p w14:paraId="27824DBB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一、画生死轮的缘起</w:t>
      </w:r>
    </w:p>
    <w:p w14:paraId="4CECB94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在《毗奈耶》的圣教里讲到，佛在世时，佛弟子中的第一双，所谓智慧第一的舍利子尊者和神通第一的目犍连尊者，常常去五趣中游观，也就是到六道里面到处走。他们游观以后回到南瞻部洲，就会给四众讲说六道里的苦。当时如果有不乐梵行者，四众就会把他们交给第一双作教诲。第一双接受了这些懈怠者之后，就给他们讲轮回的苦。他们得了教授以后，知道轮回很苦，就开始爱乐梵行，以此都能证得殊胜的功德。</w:t>
      </w:r>
    </w:p>
    <w:p w14:paraId="308DABEB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当时，佛见到这个现象就问阿难，阿难说这是第一双教导得好。佛说，他们是以现量所见作很亲切的教导，效果很好，但是在一切时候、一切地方不可能都有像第一双这样的教师，如果没有第一双现身说法，就应当在寺院的门屋下画生死轮，分成五分，周围要画十二缘起流转还灭图，以这种表示使四众引发和滋润出离的道心。佛又告诉阿难，说我现在就敕令诸比丘在寺院的门屋下画生死轮，之后应当差遣比丘在门屋下坐，给来往的人们、诸婆罗门等指示生死轮转的因缘。从那时起，就兴起了画生死轮的做法。</w:t>
      </w:r>
    </w:p>
    <w:p w14:paraId="46093442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lastRenderedPageBreak/>
        <w:t>二、总示生死轮的涵义</w:t>
      </w:r>
    </w:p>
    <w:p w14:paraId="6A26924E" w14:textId="77777777" w:rsidR="006B31D4" w:rsidRPr="006B31D4" w:rsidRDefault="00F95493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 xml:space="preserve"> </w:t>
      </w:r>
      <w:r w:rsidR="006B31D4" w:rsidRPr="006B31D4">
        <w:rPr>
          <w:rFonts w:ascii="STZhongsong" w:eastAsia="STZhongsong" w:hAnsi="STZhongsong" w:hint="eastAsia"/>
          <w:sz w:val="24"/>
        </w:rPr>
        <w:t>“生死轮”全称是“五分轮回表示图”，它图解了轮回的涵义。由这个完整讲述四谛教法的表示，我们能很明显地从总体上认识轮回的苦相，以及发起要从中出离的意乐。</w:t>
      </w:r>
    </w:p>
    <w:p w14:paraId="64C79B5E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所谓的“五分”，是指它有五个组成部分。核心部分画了鸡、蛇、猪三种表征的相，表达了轮回的根源。第二部分，</w:t>
      </w:r>
      <w:r w:rsidR="00A14FF7">
        <w:rPr>
          <w:rFonts w:ascii="STZhongsong" w:eastAsia="STZhongsong" w:hAnsi="STZhongsong" w:hint="eastAsia"/>
          <w:sz w:val="24"/>
        </w:rPr>
        <w:t>紧挨着的一圈</w:t>
      </w:r>
      <w:r w:rsidRPr="006B31D4">
        <w:rPr>
          <w:rFonts w:ascii="STZhongsong" w:eastAsia="STZhongsong" w:hAnsi="STZhongsong" w:hint="eastAsia"/>
          <w:sz w:val="24"/>
        </w:rPr>
        <w:t>画了黑白两个半环，表达由此发生的总的中有状况。第三部分，在两个半环里具体画了三恶趣和三善趣的中有特相。第四部分，在黑白圈的外圈描绘了轮回的处所——六道的情形，分成六格画了六道代表性的苦相。第五部分，也就是最外圈，画了十二缘起支的表示图，用图解的方式分别指示十二支的涵义，以及以前支生后支的缘起之义。这个五分的生死轮被阎罗王用口咬住、手攫住和双膝夹住，表示一切的六道众生，下至地狱上至有顶都在死魔的掌控之中。也就是，只要没有断除生死的因，就无法脱出生死之轮，以缘起律有因必有果故，将相续不断地在轮回里受生，一直处在这样的苦圈当中。以上的这些表达了苦谛和集谛的内涵。</w:t>
      </w:r>
    </w:p>
    <w:p w14:paraId="58A0479A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在生死轮外面画有十二缘起的还灭，指示道谛和灭谛的内涵。左上方的月亮表示寂灭了苦因、苦果的灭谛，在右上方，佛以手指向两段偈文和月轮，这是表示按照偈中的教法</w:t>
      </w:r>
      <w:r w:rsidRPr="006B31D4">
        <w:rPr>
          <w:rFonts w:ascii="STZhongsong" w:eastAsia="STZhongsong" w:hAnsi="STZhongsong" w:hint="eastAsia"/>
          <w:sz w:val="24"/>
        </w:rPr>
        <w:lastRenderedPageBreak/>
        <w:t>行持的话，最终能如佛一样达到月之清凉般诸苦寂灭的涅槃</w:t>
      </w:r>
      <w:r w:rsidR="00590C50">
        <w:rPr>
          <w:rFonts w:ascii="STZhongsong" w:eastAsia="STZhongsong" w:hAnsi="STZhongsong" w:hint="eastAsia"/>
          <w:sz w:val="24"/>
        </w:rPr>
        <w:t>境界。两首偈是：“汝当求出离，于佛教勤修，降伏生死军，如象摧</w:t>
      </w:r>
      <w:r w:rsidRPr="006B31D4">
        <w:rPr>
          <w:rFonts w:ascii="STZhongsong" w:eastAsia="STZhongsong" w:hAnsi="STZhongsong" w:hint="eastAsia"/>
          <w:sz w:val="24"/>
        </w:rPr>
        <w:t>草舍，于此法律中，常为不放逸，能竭烦恼海，当尽苦边际。”此偈说明了以出离心摄持的断集除苦的道谛及灭谛的内涵。也就是劝导说，你应当寻求从这个大苦海中出离，对于佛所指示的解脱道教法精勤地修习，来降伏生死魔军，就像大象摧跨草房那样。在这法律中如果能时常不放逸地勤修，那决定能竭尽烦恼之海，当苦因的烦恼穷尽的时候，就会到达苦的边际，从此就</w:t>
      </w:r>
      <w:r w:rsidR="003D00CC">
        <w:rPr>
          <w:rFonts w:ascii="STZhongsong" w:eastAsia="STZhongsong" w:hAnsi="STZhongsong" w:hint="eastAsia"/>
          <w:sz w:val="24"/>
        </w:rPr>
        <w:t>再</w:t>
      </w:r>
      <w:r w:rsidRPr="006B31D4">
        <w:rPr>
          <w:rFonts w:ascii="STZhongsong" w:eastAsia="STZhongsong" w:hAnsi="STZhongsong" w:hint="eastAsia"/>
          <w:sz w:val="24"/>
        </w:rPr>
        <w:t>也没有苦了。</w:t>
      </w:r>
    </w:p>
    <w:p w14:paraId="17E7D2B6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三、具体地思惟</w:t>
      </w:r>
    </w:p>
    <w:p w14:paraId="338B5BF2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（一）第一部分：轮回的核心</w:t>
      </w:r>
    </w:p>
    <w:p w14:paraId="045325D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生死轮的中央画着鸡、蛇、猪，表示众生内心的贪、嗔、痴三毒，这是轮回核心的动力根源。其中鸡是贪欲的象征；蛇是嗔恚的表达，因为它一被触及到，就非常忿恚地要咬人；猪是愚痴的表达。而且，猪咬着鸡和蛇不放，这是表示如果执著有我，在遇可意境时就会贪著不舍，遇不可意境马上发生忿恚。只要执定有我的大痴心没有破除，就会一直处在由我执发生烦恼的状态里，没法脱出，所以用咬来表示。其他的烦恼也一样。比如因为执定有我，一旦我有功德等时，就感觉我比别人高，生起骄慢，当我不如人的时候，就会发生嫉妒，没法忍受。像这样，一旦执著私我，心就不平等，把</w:t>
      </w:r>
      <w:r w:rsidRPr="006B31D4">
        <w:rPr>
          <w:rFonts w:ascii="STZhongsong" w:eastAsia="STZhongsong" w:hAnsi="STZhongsong" w:hint="eastAsia"/>
          <w:sz w:val="24"/>
        </w:rPr>
        <w:lastRenderedPageBreak/>
        <w:t>此外的都立为他方，然后就要跟人去竞逐、比较、斗争等等。诸如此类，都是表示自我的贪婪性、嗔恚性、骄慢性、嫉妒性、散乱性等等。就是从这个私我的执著里，发生了无数的不寂静状态，这些统统是烦恼，它是轮回的动力根源。</w:t>
      </w:r>
    </w:p>
    <w:p w14:paraId="04E045B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像这样，只要存在三毒为主的烦恼，就会造下各种黑白有漏业；以有漏业的力量就会继续受生，也就是在死的时候是不会出轮回的，一定会出现两种中有的状况，因此，接着就有第二部分的思惟。</w:t>
      </w:r>
    </w:p>
    <w:p w14:paraId="2ADE1F78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（二）第二部分：中有的类型</w:t>
      </w:r>
    </w:p>
    <w:p w14:paraId="266A10B8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第二圈画的是总的中有状况，以一黑一白两个半环来表示。善重的往上，恶重的往下，处在中有的轮回圈里无非是这两种类型。而且都是在圈内，这表示超不出生死，没法摆脱。</w:t>
      </w:r>
    </w:p>
    <w:p w14:paraId="4E101951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（三）第三部分：具体的中有之相</w:t>
      </w:r>
    </w:p>
    <w:p w14:paraId="5AA81449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第三部分，在黑白两环里具体画出了中有的形态。黑半环里画的是后世受生为旁生、饿鬼、地狱有情的中有，白半环里画的是后世受生为人、阿修罗、天的中有。</w:t>
      </w:r>
    </w:p>
    <w:p w14:paraId="7D1F28E1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前一世的神识离体以后就进入了中有状态，中有的形态是由善恶业变现的。假使造了恶，由于恶性的业力都是沉重的、往下堕的，因此它的形态就是黑色、头向下、往下走的，这里画的是三恶趣的中有。如果行了善，以行善的正气就会</w:t>
      </w:r>
      <w:r w:rsidRPr="006B31D4">
        <w:rPr>
          <w:rFonts w:ascii="STZhongsong" w:eastAsia="STZhongsong" w:hAnsi="STZhongsong" w:hint="eastAsia"/>
          <w:sz w:val="24"/>
        </w:rPr>
        <w:lastRenderedPageBreak/>
        <w:t>发生向上的势力，因此中有的形态是白色或者晴明色、头向上、往上走的，后世会生到人、阿修罗、天三善趣中。</w:t>
      </w:r>
    </w:p>
    <w:p w14:paraId="2F70435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（四）第四部分：六道的情形</w:t>
      </w:r>
    </w:p>
    <w:p w14:paraId="00D32C68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经过中有之后将受生在哪里呢？那里面的境况如何呢？要知道，在没有出离心和无我慧的情况下，从无始以来一直到今天为止，决定只会在六道范畴里轮转，六道以外无漏的道和果是不可能去的。</w:t>
      </w:r>
    </w:p>
    <w:p w14:paraId="405B4B2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佛在经教中详细揭示了六道的状况，里面的任何一处都无不是苦。比如，按照《念处经》去看，在这六个区域里，三恶趣是非常苦的。地狱有寒热等非常猛利的苦，饿鬼有被饥渴逼恼等苦，旁生有役使或者互相吞啖等苦。这三个地方是纯苦的，所以，一般说到三恶趣就是以苦苦为主。再者，假使有一些善业，生到三个善趣里，又是怎样的情形呢？如果受生为人，就像《入胎经》里揭示的那样，一直处在八苦当中，从生至死无不是苦。尤其生在娑婆世界南瞻部洲五浊炽盛的末法时期，寿命非常短。最开始有住胎、出胎的苦。长大后有各种谋生的苦。处在人群当中难免有怨憎会、爱别离、求不得等的苦。又常常处在生病的苦中，接着很快就老，很快就死，八十年左右如同朝露，一下子就没有了。能很明显地看到，人就处在这种苦境里。假使生在修罗界，按照《念处经》所说，他们虽然很富足，但是由于嫉妒、斗争，也是</w:t>
      </w:r>
      <w:r w:rsidRPr="006B31D4">
        <w:rPr>
          <w:rFonts w:ascii="STZhongsong" w:eastAsia="STZhongsong" w:hAnsi="STZhongsong" w:hint="eastAsia"/>
          <w:sz w:val="24"/>
        </w:rPr>
        <w:lastRenderedPageBreak/>
        <w:t>有非常大的苦，尽其一生都没法摆脱这种习性的障碍，不断地在斗争。再说，生在天界的话，虽然很享乐，但是有非常大的放逸之苦。欲界善趣的显著特点是坏苦。如果再往上升，升到了上界天，也就是色界、无色界，那里就是以行苦为主。</w:t>
      </w:r>
    </w:p>
    <w:p w14:paraId="095FDC7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这样看清楚了就知道，绝对不会超出这六处。而且不断地在里面转，身份也不定，苦乐也不定，会出现各种的境况、遭遇等等，有非常多的苦。这样看下来，就要对轮回生厌，只要没断除轮回的根本，就一直被锁在这个圈里出不去。</w:t>
      </w:r>
    </w:p>
    <w:p w14:paraId="3D986085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（五）第五部分：十二缘起的表示</w:t>
      </w:r>
    </w:p>
    <w:p w14:paraId="19BBB22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这一圈里的每一个图表示一个缘起支的涵义，都是指我们心上的事情，心上在因位就属于惑业，在果位就属于苦。而且，任何相邻的两个图之间都有缘起关系，它揭示了“此有则彼有，此生则彼生”的缘起之义，绝不是无因或者邪因而生。由于杂染缘起的这些链子一直没法截断，因不断地在提供，果不断地在出现，因此，所谓的轮回就这样不断地循环下去，这就是我们目前的处境。</w:t>
      </w:r>
    </w:p>
    <w:p w14:paraId="50AD2701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如果知道这一点，就知道轮回在不断地繁衍，发展出来的是一个接一个的苦，由此就会对它生厌患。这样转来转去有什么意思？天天都是搞生死的事情，天天都在滋润生死的因。之后会发现，一重生死还没完的时候，又集起了无数重的缘起链。就像这样，会明显地了解到轮回无比复杂。这样</w:t>
      </w:r>
      <w:r w:rsidRPr="006B31D4">
        <w:rPr>
          <w:rFonts w:ascii="STZhongsong" w:eastAsia="STZhongsong" w:hAnsi="STZhongsong" w:hint="eastAsia"/>
          <w:sz w:val="24"/>
        </w:rPr>
        <w:lastRenderedPageBreak/>
        <w:t>的话，如果不修解脱道，幻想突然之间出现一个机会，轮回没有了，往后肯定很光明等等，这只是愚痴不了解缘起的表现。实际上，认识缘起就会知道，一切都要靠自己。自己心上如果没有顺应缘起去做，光是凭着一种想象、幻想，或者指望别人能够一下子一口气把你的轮回吹掉，这个就很幼稚。因此，懂了十二缘起以后，就会认真地在自己心上修。而且会更加认识到此生的可贵，因为从无始以来，无数生都困在这样的锁链当中，而此生得到的暇满身具有修道从中脱离的机会。</w:t>
      </w:r>
    </w:p>
    <w:p w14:paraId="1DBE1FBE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1、无明支——行动盲人</w:t>
      </w:r>
    </w:p>
    <w:p w14:paraId="21D46F5A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第一支无明用行动的盲人来表示。这个盲人代表我们自己，因为我们一直处在非常大的愚蒙当中，不见业果和无我，也就是有业果愚和无我真实义愚。从直接表述的状况来说，不知道无我，处处以为有个自我；没见到业果天理，处处以为可以自由，像这样，将“自我”和“自由”死死地认定在心，无可拔除，这就是愚痴深重的相。所以，第一个状态就是，我们时时都在盲目中行进，却自以为非常地对，这是众生非常大的愚痴颠倒病。</w:t>
      </w:r>
    </w:p>
    <w:p w14:paraId="6DC0936E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2、行支——勤作陶工</w:t>
      </w:r>
    </w:p>
    <w:p w14:paraId="0FE4C499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接着要认识，以第一支无明为缘会出现第二支行</w:t>
      </w:r>
      <w:r w:rsidR="003D00CC">
        <w:rPr>
          <w:rFonts w:ascii="STZhongsong" w:eastAsia="STZhongsong" w:hAnsi="STZhongsong" w:hint="eastAsia"/>
          <w:sz w:val="24"/>
        </w:rPr>
        <w:t>，行用勤作的陶工来表示。这个陶工每天从早到晚不断地做各种陶</w:t>
      </w:r>
      <w:r w:rsidR="003D00CC">
        <w:rPr>
          <w:rFonts w:ascii="STZhongsong" w:eastAsia="STZhongsong" w:hAnsi="STZhongsong" w:hint="eastAsia"/>
          <w:sz w:val="24"/>
        </w:rPr>
        <w:lastRenderedPageBreak/>
        <w:t>器</w:t>
      </w:r>
      <w:r w:rsidRPr="006B31D4">
        <w:rPr>
          <w:rFonts w:ascii="STZhongsong" w:eastAsia="STZhongsong" w:hAnsi="STZhongsong" w:hint="eastAsia"/>
          <w:sz w:val="24"/>
        </w:rPr>
        <w:t>，这是表造作之义。“行”，就是行动，为什么以无明为缘，一定会出现三界中的行，或者各种往三界里走的行动呢？</w:t>
      </w:r>
    </w:p>
    <w:p w14:paraId="5656C8C5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可以大分为两个方面。首先，假使有业果愚，那么在自我和自由的两种认定下，就会肆无忌惮地造各种非福业，也就是身口意会去作各种不好的业行。他没有什么约束，也不畏惧天理，这样的话，一方面为了我要求乐，另一方面又没有因果见，那就会肆意妄为，以此发生的就是堕落恶趣的有漏恶行。再者，假使产生了业果见，破掉了业果愚，但是基于对于无我真实义的愚蒙，以为有我，而且三界里有真实的乐，那么就会为了我得到乐而以合法的方式来进行，也就是他会去修很多福业。然而单单修福是不会出生死的，他以修福的力量会在生死中往上走，也就是生到善趣——人、修罗或者欲天当中。如果厌弃欲界，认为欲界的乐很小，很快就没有了，想求一个长治久安，也就是想：如果住在定中，在极长的时间里连一点妄动也没有，这就是真正的安乐吧？这样的话，为了自我得到</w:t>
      </w:r>
      <w:r w:rsidR="003D00CC">
        <w:rPr>
          <w:rFonts w:ascii="STZhongsong" w:eastAsia="STZhongsong" w:hAnsi="STZhongsong" w:hint="eastAsia"/>
          <w:sz w:val="24"/>
        </w:rPr>
        <w:t>上界的</w:t>
      </w:r>
      <w:r w:rsidRPr="006B31D4">
        <w:rPr>
          <w:rFonts w:ascii="STZhongsong" w:eastAsia="STZhongsong" w:hAnsi="STZhongsong" w:hint="eastAsia"/>
          <w:sz w:val="24"/>
        </w:rPr>
        <w:t>乐，他就会勤修不动业，以不动业的势力将受生在色界或无色界里。</w:t>
      </w:r>
    </w:p>
    <w:p w14:paraId="5A610754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就像这样，都是以瞎子般的无明，自以为是，认为我的方式肯定对，这一条路肯定好，由此就发生各种为自我求乐的造作，这就像那个陶工。而且整天都以这种见解支配，去作很多的业行。</w:t>
      </w:r>
    </w:p>
    <w:p w14:paraId="57631295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lastRenderedPageBreak/>
        <w:t>3、识支——速到猿猴</w:t>
      </w:r>
    </w:p>
    <w:p w14:paraId="0ECCBBA5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以行为缘会出现第三支识，识以不断跳跃、迅速到达目的地的猿猴来表示。识又有两种：一、因位识，指最初造业时，第二刹那在识田中熏建的种子，也叫“种子识”；二、果位识，经过若干时间后，当种子成熟时就到了异熟识的分位，也就是受生前一刹那。</w:t>
      </w:r>
    </w:p>
    <w:p w14:paraId="5F47506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我们的心识状态都是由因缘造成的，它叫“妄心”，它是从哪里来的呢？当然不是别人给的，也不是凭空出现的，而是由于不断地造作业行，就一定会在心中熏建习气，造什么业就是什么样的识。它最开始是一种气氛，有一种影响力，如果没有遮止而且不断滋润，逐渐地就会发展成熟，到了成熟时就会出现一个具相的果位识。譬如一个人专门偷盗，当他建立偷盗习气的时候，就处在种子识位；到了某个时候发展成熟就要被判下去，那时在那个识上一下子会变出饿鬼等的恶趣景象，这就是果位识。又好比“日有所思，夜有所梦”，如果白天做某件事情的时候非常执著的话，那熏的习气就很强，到了梦里就会现出来。像这样，都是由于行为造成的，而不是无因出现，由此可以认识以行为缘生识。图里面用猿猴来表示，这是指果位识一经成熟，以它变现的力量一刹那间就牵到了三界的生处里，无论往上往下，都是以这个果位识的力量瞬间就受生了。</w:t>
      </w:r>
    </w:p>
    <w:p w14:paraId="4DE55B3C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lastRenderedPageBreak/>
        <w:t>4、名色支——众人乘船</w:t>
      </w:r>
    </w:p>
    <w:p w14:paraId="72E9ED6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下来以识为缘会出名色，图中以众人乘船来表示。按照人类的情形来说，在中有出现了业识，又有父母行房的因缘，识一刹那入到精血里，这时就合成了第四支——名色。这就是受胎的初始之位，它并不是无因而来的。今天的各种断灭见认为前面没有心识，没有前生，受精之后忽然就出现心识了，这叫“从物质出精神”“从色法出心法”，更荒唐的会说心识是一种物质的形态等等。这些都是愚痴的谬见，实际上识要取精血，这样一和合就形成了名色。</w:t>
      </w:r>
    </w:p>
    <w:p w14:paraId="1344814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表示图是众人乘船，人表示心，船表示色，又好比旅客坐在车上或者住在房里等等，都是表示识找到了身体，住在精血里。为什么以众人乘船来表示呢？它表的是和合之相。船表示色蕴，几个人表示受、想、行、识四种名蕴。新一期的蕴是身心和合体。众人所表示的四个心法的蕴，一定要乘在船所表示的色法上面，人才能往前运行，也就是识要托色体才能发展。再者，船要由人操纵才能行进，这表示色法的精血要由识摄持，才会一个七一个七逐渐地演变，成就胎身，乃至出生之后出现老、病、死等的一系列历程。假使识离开了身体，那这个身体就变成尸体了，这上面各种活体的现相就不会再有了，比如打不知痛等等，再也不会发生各种心理的状况和生理的状况。</w:t>
      </w:r>
    </w:p>
    <w:p w14:paraId="461F3404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lastRenderedPageBreak/>
        <w:t>5、六处支——六窗空屋</w:t>
      </w:r>
    </w:p>
    <w:p w14:paraId="361B4709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由名色为缘将出现六处，图中以具六扇窗户的空屋来表示。名色指受生的最初位，如种子，六处指六根完具的身体，如同果实。如何由名色出生六处呢？要知道，具六根的根身不会无因而来，它决定是由种子而来。也就是，识摄持了精血后就出现了名色位，这是身心和合的最初位。之后就像《入胎经》里所说，由于识已经进到精血里了，而且识携带着过去世的业习，因此在那一个个的时间点上会发生业风，业风一来就开始完成一个个胎身的分位。这样一个七一个七逐渐地演变，到了六个多月的时候就出现了六根完具的胎身，那个时候的六根很明净、很圆满。</w:t>
      </w:r>
    </w:p>
    <w:p w14:paraId="4F80E5FB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为什么用六窗空屋来表达呢？其实，这个身体里没有“我”，“我”只是一个妄念，里头是空的。开了六个窗户，就表示到了缘起成熟、制造出作品的分位，此时眼根开了、耳根开了等等，就像开了六个窗户开始跟外境相接一样。</w:t>
      </w:r>
    </w:p>
    <w:p w14:paraId="1F03B37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6、触支——男女交合</w:t>
      </w:r>
    </w:p>
    <w:p w14:paraId="6C098C10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以六处为缘会发生触，图中以男女交合来表示。“触”是接触之义，指根境识三者和合生起了分别，这是广义的触。我们平常说的触是指用手去接触东西，但是广义来说，比如已经听到声音发生了分别，就叫做“触”，或者鼻根嗅到了香，产生这是香、这是臭等的分别也是触。就像这</w:t>
      </w:r>
      <w:r w:rsidRPr="006B31D4">
        <w:rPr>
          <w:rFonts w:ascii="STZhongsong" w:eastAsia="STZhongsong" w:hAnsi="STZhongsong" w:hint="eastAsia"/>
          <w:sz w:val="24"/>
        </w:rPr>
        <w:lastRenderedPageBreak/>
        <w:t>样，根境识三者和合产生了心，就叫接触到境界了。触当然是以六处为缘出现的，假使六根没开张，那就不会产生触。</w:t>
      </w:r>
    </w:p>
    <w:p w14:paraId="454F30DB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7、受支——剑刺眼球</w:t>
      </w:r>
    </w:p>
    <w:p w14:paraId="0A1222E5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，有了触就要发生受，图中用剑刺眼球来表示，表示触境以后会有明显的感受。我们这个有漏的生命体时时携带着我见，无处不在，所以，当触发生的时候紧接着就有受。触无非是触到可意境、不可意境或中庸境，一触到可意境的时候，就会发生乐受；触到不可意境的时候，就有苦受；触到中庸境的时候，处在舍受当中，这是由触产生受。没有触不会有受，有触立即发生受。</w:t>
      </w:r>
    </w:p>
    <w:p w14:paraId="74D15CCB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8、爱支——贪杯酒鬼</w:t>
      </w:r>
    </w:p>
    <w:p w14:paraId="1EE1BB07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，以受为缘就会发生爱，图中用贪杯酒鬼来表示。当发生苦、乐、舍三受的时候，紧接着就会出现爱的倾向。大体可分成两种：如果是乐受，就会发生想跟它不离开的爱，称为“不离爱”；如果是苦受，就会发生想跟它脱离的爱，叫做“乖离爱”。或者说，一个是爱跟那些乐受不离；一个是爱跟那些苦受脱开。</w:t>
      </w:r>
    </w:p>
    <w:p w14:paraId="54D0C8F1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这表示作为具有我执的凡夫，当遇境生受的时候，立即发生爱的倾向，这个烦恼状况来得非常迅速、明显而任运。这也可见有受才有爱，没有受不会无缘无故发生爱。不会突然之间爱跟那个不离，爱跟那个脱离，一定是感觉不舒服才</w:t>
      </w:r>
      <w:r w:rsidRPr="006B31D4">
        <w:rPr>
          <w:rFonts w:ascii="STZhongsong" w:eastAsia="STZhongsong" w:hAnsi="STZhongsong" w:hint="eastAsia"/>
          <w:sz w:val="24"/>
        </w:rPr>
        <w:lastRenderedPageBreak/>
        <w:t>想马上脱开，觉得舒服才想不离开。</w:t>
      </w:r>
    </w:p>
    <w:p w14:paraId="68B9B7BD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9、取支——猿猴取果</w:t>
      </w:r>
    </w:p>
    <w:p w14:paraId="37CAC6F8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接着，由爱作为因缘会发生取，图中以</w:t>
      </w:r>
      <w:r w:rsidR="00E8373C">
        <w:rPr>
          <w:rFonts w:ascii="STZhongsong" w:eastAsia="STZhongsong" w:hAnsi="STZhongsong" w:hint="eastAsia"/>
          <w:sz w:val="24"/>
        </w:rPr>
        <w:t>猿</w:t>
      </w:r>
      <w:r w:rsidRPr="006B31D4">
        <w:rPr>
          <w:rFonts w:ascii="STZhongsong" w:eastAsia="STZhongsong" w:hAnsi="STZhongsong" w:hint="eastAsia"/>
          <w:sz w:val="24"/>
        </w:rPr>
        <w:t>猴取果来表示。以不离爱为例，很喜欢待在那里不离开，这样逐渐地就会发生一种不断地取著，也就是爱的深度发展就是取。就像猿猴吃到香甜的果子时很喜欢，之后就会不由自主地去抓，老是著在那上面，这个就是取著。没有爱就不会有取，好比酒鬼喝第一口酒的时候感觉很舒服、很喜欢，这就是有了爱；之后每天一到那个时间，一定要喝上几杯，否则就浑身难受，这就是出现非常大的取著之心。像这样，对人、对事、对名、对某种物质、对某种活动，先是出现爱，然后上瘾，之后一直要去取它，这就是取。</w:t>
      </w:r>
    </w:p>
    <w:p w14:paraId="793FF4DA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10、有支——怀子孕妇</w:t>
      </w:r>
    </w:p>
    <w:p w14:paraId="25A14A74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当爱发展到了取，那就有很大的滋润力量，这样不断地取，就会使得业变得非常有势力，而达到决定感果的地步，为此因立果名就叫做“有”，图中以孕妇来表示。爱、取是使得过去熏下的业习气变得有势力的因缘。如果爱、取两支已经成就，不断滋润的话，一定会发生决定要感后有的业的状况，在因上立果名就叫做“有”。就像孕妇虽然还没生出孩子，但人们会说她已经有了，意思是她已经怀了好几个月，就要生了，虽然还没出来，但是已经有了。</w:t>
      </w:r>
    </w:p>
    <w:p w14:paraId="37B21656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lastRenderedPageBreak/>
        <w:t>11、生支——妇女分娩</w:t>
      </w:r>
    </w:p>
    <w:p w14:paraId="460FC50C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以有为因缘就会出现生，图中以妇女分娩来表示。当业势力已经到那个阶位的时候，那就无法遮免要生果了，好比庄稼已经到了成熟位，后一刹那就必然出现粮食。那么以业力的驱使就会在某个轮回的生处里取得一个蕴身，就像妇女分娩一样，已经到了产时，自然就生出来了。</w:t>
      </w:r>
    </w:p>
    <w:p w14:paraId="66073519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这里要知道，由于有就会出现生，生是指下一个生死蕴的出现。我们说某个东西生了，就是指它出现了。比如，过去造了恶业，现在就变成一头呆头呆脑的旁生，这就是生了，旁生的蕴出现了。或者过去造的悭吝业太大，出现了一个披头散发、瘦骨嶙峋的鬼，生出了饿鬼的蕴。</w:t>
      </w:r>
      <w:r w:rsidR="003D00CC">
        <w:rPr>
          <w:rFonts w:ascii="STZhongsong" w:eastAsia="STZhongsong" w:hAnsi="STZhongsong" w:hint="eastAsia"/>
          <w:sz w:val="24"/>
        </w:rPr>
        <w:t>诸如此类，</w:t>
      </w:r>
      <w:r w:rsidRPr="006B31D4">
        <w:rPr>
          <w:rFonts w:ascii="STZhongsong" w:eastAsia="STZhongsong" w:hAnsi="STZhongsong" w:hint="eastAsia"/>
          <w:sz w:val="24"/>
        </w:rPr>
        <w:t>轮回里的</w:t>
      </w:r>
      <w:r w:rsidR="003D00CC">
        <w:rPr>
          <w:rFonts w:ascii="STZhongsong" w:eastAsia="STZhongsong" w:hAnsi="STZhongsong" w:hint="eastAsia"/>
          <w:sz w:val="24"/>
        </w:rPr>
        <w:t>所有</w:t>
      </w:r>
      <w:r w:rsidRPr="006B31D4">
        <w:rPr>
          <w:rFonts w:ascii="STZhongsong" w:eastAsia="STZhongsong" w:hAnsi="STZhongsong" w:hint="eastAsia"/>
          <w:sz w:val="24"/>
        </w:rPr>
        <w:t>生命状态，就是由叫做“有”的业势力变现出来的。</w:t>
      </w:r>
    </w:p>
    <w:p w14:paraId="3D8CF4D2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6B31D4">
        <w:rPr>
          <w:rFonts w:ascii="汉仪粗宋简" w:eastAsia="汉仪粗宋简" w:hAnsi="SimSun" w:hint="eastAsia"/>
          <w:sz w:val="24"/>
        </w:rPr>
        <w:t>12、老死支——背尸老人</w:t>
      </w:r>
    </w:p>
    <w:p w14:paraId="6398F5FA" w14:textId="77777777" w:rsidR="006B31D4" w:rsidRPr="006B31D4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既然生了，就会在这个蕴体上出现老和死，图中以背着尸体的老人来表示。就好比一个种子，既然已经开出了一朵花，那必然就有这朵花的枯萎、凋谢。同样，引业和满业的势力刹那刹那都在变出新的苦蕴现相，但它毕竟是有限的，因此在若干个时期过后，这个蕴体会到达成熟位，那时就进入了六根全面衰退的阶段，叫做“老”。当这个蕴老到了尽头，无法继续相续下去了，这时同分的蕴体就会舍弃，这就是死。缘起图上表示为背尸体的老者。也就是从刚生出来的</w:t>
      </w:r>
      <w:r w:rsidRPr="006B31D4">
        <w:rPr>
          <w:rFonts w:ascii="STZhongsong" w:eastAsia="STZhongsong" w:hAnsi="STZhongsong" w:hint="eastAsia"/>
          <w:sz w:val="24"/>
        </w:rPr>
        <w:lastRenderedPageBreak/>
        <w:t>小娃娃，逐渐地已经变成老态龙钟的老人，这个老人背负着一具沉重的尸体，表示他最终就会成为尸体。像这样，三界里任何生出来的蕴，以它作为因，最终都要出现老、死的状况。</w:t>
      </w:r>
    </w:p>
    <w:p w14:paraId="7E2161EA" w14:textId="77777777" w:rsidR="00B53C06" w:rsidRDefault="006B31D4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B31D4">
        <w:rPr>
          <w:rFonts w:ascii="STZhongsong" w:eastAsia="STZhongsong" w:hAnsi="STZhongsong" w:hint="eastAsia"/>
          <w:sz w:val="24"/>
        </w:rPr>
        <w:t>老死以后又会转入下一轮，还是按照以上十二个支分继续循环下去。只要因上的无明没截断，能滋润的爱、取没脱开，那将无休无止地转生死轮。</w:t>
      </w:r>
    </w:p>
    <w:p w14:paraId="61B65600" w14:textId="77777777" w:rsidR="00B53C06" w:rsidRDefault="00B53C06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B0E31EA" w14:textId="77777777" w:rsidR="00B53C06" w:rsidRDefault="00B53C06" w:rsidP="006B31D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A9DB7C5" w14:textId="77777777" w:rsidR="00B53C06" w:rsidRPr="00D110E7" w:rsidRDefault="00B53C06" w:rsidP="006B31D4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110E7">
        <w:rPr>
          <w:rFonts w:ascii="汉仪粗宋简" w:eastAsia="汉仪粗宋简" w:hAnsi="STZhongsong" w:hint="eastAsia"/>
          <w:sz w:val="24"/>
        </w:rPr>
        <w:t>思考题</w:t>
      </w:r>
    </w:p>
    <w:p w14:paraId="6F9FF1A1" w14:textId="77777777" w:rsidR="00D110E7" w:rsidRPr="00D110E7" w:rsidRDefault="00D110E7" w:rsidP="00D110E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110E7">
        <w:rPr>
          <w:rFonts w:ascii="SimSun" w:hAnsi="SimSun" w:hint="eastAsia"/>
          <w:sz w:val="24"/>
        </w:rPr>
        <w:t>1、</w:t>
      </w:r>
      <w:r w:rsidRPr="00D110E7">
        <w:rPr>
          <w:rFonts w:ascii="STZhongsong" w:eastAsia="STZhongsong" w:hAnsi="STZhongsong" w:hint="eastAsia"/>
          <w:sz w:val="24"/>
        </w:rPr>
        <w:t>以何因缘出现了画生死轮的做法？</w:t>
      </w:r>
    </w:p>
    <w:p w14:paraId="6605B15C" w14:textId="77777777" w:rsidR="00B53C06" w:rsidRDefault="00D110E7" w:rsidP="00D110E7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110E7">
        <w:rPr>
          <w:rFonts w:ascii="SimSun" w:hAnsi="SimSun" w:hint="eastAsia"/>
          <w:sz w:val="24"/>
        </w:rPr>
        <w:t>2、</w:t>
      </w:r>
      <w:r w:rsidRPr="00D110E7">
        <w:rPr>
          <w:rFonts w:ascii="STZhongsong" w:eastAsia="STZhongsong" w:hAnsi="STZhongsong" w:hint="eastAsia"/>
          <w:sz w:val="24"/>
        </w:rPr>
        <w:t>对照生死轮图，按次第细致思惟每一部分所表示的涵义。</w:t>
      </w:r>
    </w:p>
    <w:sectPr w:rsidR="00B53C0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366C" w14:textId="77777777" w:rsidR="000377AA" w:rsidRDefault="000377AA">
      <w:r>
        <w:separator/>
      </w:r>
    </w:p>
  </w:endnote>
  <w:endnote w:type="continuationSeparator" w:id="0">
    <w:p w14:paraId="7E588D71" w14:textId="77777777" w:rsidR="000377AA" w:rsidRDefault="0003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A2A4" w14:textId="77777777" w:rsidR="007D12CB" w:rsidRDefault="007D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DC6F" w14:textId="77777777" w:rsidR="007D12CB" w:rsidRDefault="007D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649F" w14:textId="77777777" w:rsidR="007D12CB" w:rsidRDefault="007D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C66D" w14:textId="77777777" w:rsidR="000377AA" w:rsidRDefault="000377AA">
      <w:r>
        <w:separator/>
      </w:r>
    </w:p>
  </w:footnote>
  <w:footnote w:type="continuationSeparator" w:id="0">
    <w:p w14:paraId="26610750" w14:textId="77777777" w:rsidR="000377AA" w:rsidRDefault="00037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5F65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53C06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D17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D110E7">
      <w:rPr>
        <w:rStyle w:val="PageNumber"/>
        <w:rFonts w:ascii="SimSun" w:hAnsi="SimSun"/>
        <w:noProof/>
        <w:sz w:val="18"/>
        <w:szCs w:val="18"/>
      </w:rPr>
      <w:t>15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C4CD" w14:textId="77777777" w:rsidR="007D12CB" w:rsidRDefault="007D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2111310907">
    <w:abstractNumId w:val="30"/>
  </w:num>
  <w:num w:numId="2" w16cid:durableId="1863587655">
    <w:abstractNumId w:val="4"/>
  </w:num>
  <w:num w:numId="3" w16cid:durableId="1090004282">
    <w:abstractNumId w:val="15"/>
  </w:num>
  <w:num w:numId="4" w16cid:durableId="1733502399">
    <w:abstractNumId w:val="5"/>
  </w:num>
  <w:num w:numId="5" w16cid:durableId="1417559128">
    <w:abstractNumId w:val="11"/>
  </w:num>
  <w:num w:numId="6" w16cid:durableId="852262251">
    <w:abstractNumId w:val="14"/>
  </w:num>
  <w:num w:numId="7" w16cid:durableId="917517375">
    <w:abstractNumId w:val="18"/>
  </w:num>
  <w:num w:numId="8" w16cid:durableId="81148613">
    <w:abstractNumId w:val="10"/>
  </w:num>
  <w:num w:numId="9" w16cid:durableId="1489008295">
    <w:abstractNumId w:val="20"/>
  </w:num>
  <w:num w:numId="10" w16cid:durableId="946733667">
    <w:abstractNumId w:val="12"/>
  </w:num>
  <w:num w:numId="11" w16cid:durableId="1279412302">
    <w:abstractNumId w:val="6"/>
  </w:num>
  <w:num w:numId="12" w16cid:durableId="419450053">
    <w:abstractNumId w:val="19"/>
  </w:num>
  <w:num w:numId="13" w16cid:durableId="1475028646">
    <w:abstractNumId w:val="0"/>
  </w:num>
  <w:num w:numId="14" w16cid:durableId="1749889201">
    <w:abstractNumId w:val="9"/>
  </w:num>
  <w:num w:numId="15" w16cid:durableId="763113875">
    <w:abstractNumId w:val="7"/>
  </w:num>
  <w:num w:numId="16" w16cid:durableId="2142310612">
    <w:abstractNumId w:val="21"/>
  </w:num>
  <w:num w:numId="17" w16cid:durableId="941231083">
    <w:abstractNumId w:val="13"/>
  </w:num>
  <w:num w:numId="18" w16cid:durableId="1640763512">
    <w:abstractNumId w:val="1"/>
  </w:num>
  <w:num w:numId="19" w16cid:durableId="68157812">
    <w:abstractNumId w:val="3"/>
  </w:num>
  <w:num w:numId="20" w16cid:durableId="1883592280">
    <w:abstractNumId w:val="17"/>
  </w:num>
  <w:num w:numId="21" w16cid:durableId="593854418">
    <w:abstractNumId w:val="16"/>
  </w:num>
  <w:num w:numId="22" w16cid:durableId="1840921801">
    <w:abstractNumId w:val="8"/>
  </w:num>
  <w:num w:numId="23" w16cid:durableId="663975521">
    <w:abstractNumId w:val="2"/>
  </w:num>
  <w:num w:numId="24" w16cid:durableId="1267344032">
    <w:abstractNumId w:val="24"/>
  </w:num>
  <w:num w:numId="25" w16cid:durableId="2064282265">
    <w:abstractNumId w:val="25"/>
  </w:num>
  <w:num w:numId="26" w16cid:durableId="933562104">
    <w:abstractNumId w:val="27"/>
  </w:num>
  <w:num w:numId="27" w16cid:durableId="93550660">
    <w:abstractNumId w:val="28"/>
  </w:num>
  <w:num w:numId="28" w16cid:durableId="668603066">
    <w:abstractNumId w:val="23"/>
  </w:num>
  <w:num w:numId="29" w16cid:durableId="209609349">
    <w:abstractNumId w:val="26"/>
  </w:num>
  <w:num w:numId="30" w16cid:durableId="1507791929">
    <w:abstractNumId w:val="29"/>
  </w:num>
  <w:num w:numId="31" w16cid:durableId="33699928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7AA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2CB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2D9C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373C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7FA0F78"/>
  <w15:chartTrackingRefBased/>
  <w15:docId w15:val="{11037DA2-E281-4F48-A3E8-CD18B68F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EEB7F-1F14-420D-99B2-939E6AE8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1073</Words>
  <Characters>6117</Characters>
  <Application>Microsoft Office Word</Application>
  <DocSecurity>0</DocSecurity>
  <Lines>50</Lines>
  <Paragraphs>14</Paragraphs>
  <ScaleCrop>false</ScaleCrop>
  <Company>www.ftpdown.com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2022-12-26T05:23:00Z</dcterms:created>
  <dcterms:modified xsi:type="dcterms:W3CDTF">2022-12-26T05:23:00Z</dcterms:modified>
</cp:coreProperties>
</file>