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65289A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7450BC">
        <w:rPr>
          <w:rFonts w:ascii="汉仪粗宋简" w:eastAsia="汉仪粗宋简" w:hAnsi="STZhongsong" w:hint="eastAsia"/>
          <w:sz w:val="24"/>
        </w:rPr>
        <w:t>丁三、观察积业者　分二：一、赖耶缘起；二、真如缘起</w:t>
      </w:r>
    </w:p>
    <w:p w14:paraId="30D36AEC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大小乘的佛法都说诸法从缘生，没有缘就没有法，对于这缘起的解释，有深浅、详略很多的层次。</w:t>
      </w:r>
    </w:p>
    <w:p w14:paraId="39B9A472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小乘教法以业感缘起作为见地，众生轮转六道，出现的一切身心世界的苦乐显现，全数都是依着善恶业因，丝毫不紊乱牵引而来。也就是说，所有的苦乐都是由业所感，不是无因，不是基于非因而来。这是由如此的善恶诸业的差别，一点不紊乱地感现如此的苦乐果报，这就是业感缘起。在探索万法起源的问题上，这已经超出所有世间学说的范畴，指示了众生、器情果报的由来，其实是以业感作为动力。但是，是谁积集这些业呢？在探源的时候到此为止，此外不说。这引起了学者们的疑问：业又是由什么根源来的呢？因此有必要上升到更深的大乘教法，揭示其中的根源。大乘圣教摄在唯识与中观二大法教中，分别揭示了赖耶缘起与真如缘起，其中将一层比一层深细地追究到根源。</w:t>
      </w:r>
    </w:p>
    <w:p w14:paraId="21E6728C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hAnsi="STZhongsong"/>
          <w:sz w:val="24"/>
        </w:rPr>
      </w:pPr>
      <w:r w:rsidRPr="007450BC">
        <w:rPr>
          <w:rFonts w:ascii="汉仪粗宋简" w:eastAsia="汉仪粗宋简" w:hAnsi="STZhongsong" w:hint="eastAsia"/>
          <w:sz w:val="24"/>
        </w:rPr>
        <w:t>戊一、赖耶缘起</w:t>
      </w:r>
    </w:p>
    <w:p w14:paraId="20C52321" w14:textId="77777777" w:rsidR="0024326A" w:rsidRPr="007450BC" w:rsidRDefault="0024326A" w:rsidP="007450BC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7450BC">
        <w:rPr>
          <w:rFonts w:ascii="SimHei" w:eastAsia="SimHei" w:hAnsi="SimHei" w:hint="eastAsia"/>
          <w:b/>
          <w:bCs/>
          <w:sz w:val="24"/>
        </w:rPr>
        <w:t>那么，彼等</w:t>
      </w:r>
      <w:bookmarkStart w:id="0" w:name="_Hlk56330812"/>
      <w:r w:rsidRPr="007450BC">
        <w:rPr>
          <w:rFonts w:ascii="SimHei" w:eastAsia="SimHei" w:hAnsi="SimHei" w:hint="eastAsia"/>
          <w:b/>
          <w:bCs/>
          <w:sz w:val="24"/>
        </w:rPr>
        <w:t>诸业是由何根源积集</w:t>
      </w:r>
      <w:bookmarkEnd w:id="0"/>
      <w:r w:rsidRPr="007450BC">
        <w:rPr>
          <w:rFonts w:ascii="SimHei" w:eastAsia="SimHei" w:hAnsi="SimHei" w:hint="eastAsia"/>
          <w:b/>
          <w:bCs/>
          <w:sz w:val="24"/>
        </w:rPr>
        <w:t>的呢？世尊契经中说：“总由分别生，非由无分别。”</w:t>
      </w:r>
    </w:p>
    <w:p w14:paraId="45E15A4B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这里照见根源的一切种智佛薄伽梵，在如实宣说真理的契经里揭示，总的一切世间诸法，包括缘起之流上的惑业苦</w:t>
      </w:r>
      <w:r w:rsidRPr="007450BC">
        <w:rPr>
          <w:rFonts w:ascii="STZhongsong" w:eastAsia="STZhongsong" w:hAnsi="STZhongsong" w:hint="eastAsia"/>
          <w:sz w:val="24"/>
        </w:rPr>
        <w:lastRenderedPageBreak/>
        <w:t>三种杂染，或者二取范畴里的一切粗细诸法，所有这一切都是由一念分别而来；如果狂心息灭，一切身心世界都会化为乌有，也就是各种的能所妄相都不见了。如同《楞严经》等的大乘经教，《宝性论》《辨法法性论》等的大乘论典所说。</w:t>
      </w:r>
    </w:p>
    <w:p w14:paraId="7151B6A6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“总由分别生”，以譬喻来说，就像一念迷乱，幻现出层出不穷的梦境，在这无数年的幻梦当中，时间之流上出现的能所这些因因果果牵连不断的状况，全数都是无而妄现，是由一念分别变现而来，等到这一念分别顿断，梦心醒来的时候，什么相也没有。可见，所有的虚妄的幻现都是基于分别而来，落在业上，所有的业都是由分别而来的，不是由无分别而来的，如果没有动分别就没有业。</w:t>
      </w:r>
    </w:p>
    <w:p w14:paraId="66D9027A" w14:textId="77777777" w:rsidR="0024326A" w:rsidRPr="007450BC" w:rsidRDefault="0024326A" w:rsidP="007450BC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bookmarkStart w:id="1" w:name="_Hlk56330876"/>
      <w:r w:rsidRPr="007450BC">
        <w:rPr>
          <w:rFonts w:ascii="SimHei" w:eastAsia="SimHei" w:hAnsi="SimHei" w:hint="eastAsia"/>
          <w:b/>
          <w:bCs/>
          <w:sz w:val="24"/>
        </w:rPr>
        <w:t>《菩提心释》中云：“世谛惑业起，业乃心所生，心从习气积，离习则安乐，乐心寂静性。”</w:t>
      </w:r>
    </w:p>
    <w:bookmarkEnd w:id="1"/>
    <w:p w14:paraId="2E40EC0C" w14:textId="77777777" w:rsidR="0024326A" w:rsidRPr="001318A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318AC">
        <w:rPr>
          <w:rFonts w:ascii="STZhongsong" w:eastAsia="STZhongsong" w:hAnsi="STZhongsong" w:hint="eastAsia"/>
          <w:sz w:val="24"/>
        </w:rPr>
        <w:t>同样，龙树菩萨在《菩提心释》里指示，世间万法的起源是在习气上。他揭示说到：所有虚妄的世俗谛法，都是从烦恼和业所发起的。比如说，起贪嗔痴造杀盗淫，就会显现三恶趣——地狱、饿鬼、旁生的世间诸法。</w:t>
      </w:r>
      <w:r w:rsidRPr="001318AC">
        <w:rPr>
          <w:rFonts w:ascii="STZhongsong" w:eastAsia="STZhongsong" w:hAnsi="STZhongsong"/>
          <w:sz w:val="24"/>
        </w:rPr>
        <w:t>善趣人天世间，</w:t>
      </w:r>
      <w:r w:rsidRPr="001318AC">
        <w:rPr>
          <w:rFonts w:ascii="STZhongsong" w:eastAsia="STZhongsong" w:hAnsi="STZhongsong" w:hint="eastAsia"/>
          <w:sz w:val="24"/>
        </w:rPr>
        <w:t>乃至圣者微细变易生死的诸世间法，也全数是由细的无明习气地、无漏业所发生。</w:t>
      </w:r>
    </w:p>
    <w:p w14:paraId="0BAC4727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业从何发生呢？当然不是从心外的某种事物上发生，唯一是从内心此根源上发生。有心者才有业，无心者无有业，</w:t>
      </w:r>
      <w:r w:rsidRPr="007450BC">
        <w:rPr>
          <w:rFonts w:ascii="STZhongsong" w:eastAsia="STZhongsong" w:hAnsi="STZhongsong" w:hint="eastAsia"/>
          <w:sz w:val="24"/>
        </w:rPr>
        <w:lastRenderedPageBreak/>
        <w:t>就像人类由于有心，心有各种想，由此驱使发生各种造作；钢铁、石头没有心，并没有业行造作。所谓“心生则种种业生”，由于有各种各类的心，譬如贪名之心、贪色之心、贪权之心等等，以此就发生各种贪取的造作。像这样类推，的确内在有非常非常多的心，正如宣说诸心王、心所揭示的那样。</w:t>
      </w:r>
    </w:p>
    <w:p w14:paraId="6B325EE2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比如，有贪、嗔、痴、慢、疑各种各样的烦恼，有坏聚见、边见、戒禁取见、见取见、邪见各式各样的见，还有昏沉、掉举、不信、懈怠、放逸、失念、散乱、无惭、无愧等的种种随烦恼，像这样，各式各样的心又是从何而来呢？还要进一步探究根源。这是由种种习气积集而来的，也就是不断地熏习、积累，就会发展出一种心，怎么熏怎么出，所以是由习气的积集造就出各种错乱心。</w:t>
      </w:r>
    </w:p>
    <w:p w14:paraId="066EFB64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如何得解脱、得安乐呢？远离这些积习，就得到了安乐，也就是脱开一切积习的牵制，出了梦幻般的粗细苦流，这样就是大安乐。</w:t>
      </w:r>
    </w:p>
    <w:p w14:paraId="6AAEE565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正反两面的缘起是非常清晰的。由于积习的力量，而无法遮止地不断地现出虚妄的显现，这个妄动之流即是生灭之流，称为“生死”；而去除积习后，大乐的本心唯一是寂静性。“寂静”，即是远离一切粗细的妄动，所谓“诸行无常，是生灭法，生灭灭已，寂灭为乐”。习气一旦消光，就再不</w:t>
      </w:r>
      <w:r w:rsidRPr="007450BC">
        <w:rPr>
          <w:rFonts w:ascii="STZhongsong" w:eastAsia="STZhongsong" w:hAnsi="STZhongsong" w:hint="eastAsia"/>
          <w:sz w:val="24"/>
        </w:rPr>
        <w:lastRenderedPageBreak/>
        <w:t>发生妄心、妄动，没有了生死的动力，所以就回归了不生不灭的本来家乡，而这种大乐之心唯一是寂静性。</w:t>
      </w:r>
    </w:p>
    <w:p w14:paraId="52A34B20" w14:textId="77777777" w:rsidR="0024326A" w:rsidRPr="007450BC" w:rsidRDefault="0024326A" w:rsidP="007450BC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  <w:shd w:val="pct15" w:color="auto" w:fill="FFFFFF"/>
        </w:rPr>
      </w:pPr>
      <w:r w:rsidRPr="007450BC">
        <w:rPr>
          <w:rFonts w:ascii="SimHei" w:eastAsia="SimHei" w:hAnsi="SimHei" w:hint="eastAsia"/>
          <w:b/>
          <w:bCs/>
          <w:sz w:val="24"/>
        </w:rPr>
        <w:t>《楞伽经》云：“阿陀那识甚深细，一切种子如瀑流，我于凡愚不开演，恐彼分别执为我。”大遍知尊也说道：“如是有寂行等。”</w:t>
      </w:r>
    </w:p>
    <w:p w14:paraId="5D85F8FE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梵语“阿陀那识”译为“执持识”，这个识执持诸法所熏成的种子，而且执受色根与依处，还能执取结生相续，故称此识为“执持识”，这是第八阿赖耶识的一个异名。这个第八识的行相极为深细，一切凡夫和声闻缘觉诸小乘圣者都无法通达。一切诸法的真实种子由于缘的激发，生起转识波浪，恒常无有间断，就像瀑流一样。佛说，我不给凡愚众生开演，是怕他对此发生虚妄分别，执著为真正的我，由此会堕落恶趣或者障碍发生圣道，以这个缘故，对幼稚孩童般的凡愚不作开演。</w:t>
      </w:r>
    </w:p>
    <w:p w14:paraId="77AE1777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imHei" w:eastAsia="SimHei" w:hAnsi="SimHei"/>
          <w:b/>
          <w:bCs/>
          <w:sz w:val="24"/>
        </w:rPr>
      </w:pPr>
      <w:r w:rsidRPr="007450BC">
        <w:rPr>
          <w:rFonts w:ascii="汉仪粗宋简" w:eastAsia="汉仪粗宋简" w:hAnsi="STZhongsong" w:hint="eastAsia"/>
          <w:sz w:val="24"/>
        </w:rPr>
        <w:t>戊二、真如缘起</w:t>
      </w:r>
    </w:p>
    <w:p w14:paraId="6CC71F59" w14:textId="77777777" w:rsidR="0024326A" w:rsidRPr="007450BC" w:rsidRDefault="0024326A" w:rsidP="007450BC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7450BC">
        <w:rPr>
          <w:rFonts w:ascii="SimHei" w:eastAsia="SimHei" w:hAnsi="SimHei" w:hint="eastAsia"/>
          <w:b/>
          <w:bCs/>
          <w:sz w:val="24"/>
        </w:rPr>
        <w:t>如此苦集灭道的四谛悉是缘起，彼等缘何而发生呢？答曰：从胜义谛发生。如何发生呢？答曰：由彼法性性本清净真谛中，无欺普生一切世俗因果诸法，如空出云、如水生波以及如日发光般，由此因缘便能发起如是世俗诸法。是故，此根源唯是无则决定不生的本因，而非具能生所生标准相的因果。</w:t>
      </w:r>
    </w:p>
    <w:p w14:paraId="2E0A818F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lastRenderedPageBreak/>
        <w:t>像这样的苦集灭道四谛万法，都属于缘起的范畴，也就是可以摄在流转与还灭二重缘起当中。苦谛、集谛属于流转缘起，道谛、灭谛则属于还灭缘起，这些都是属于缘起事相的范畴。</w:t>
      </w:r>
    </w:p>
    <w:p w14:paraId="641917E6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bookmarkStart w:id="2" w:name="_Hlk56330918"/>
      <w:r w:rsidRPr="007450BC">
        <w:rPr>
          <w:rFonts w:ascii="STZhongsong" w:eastAsia="STZhongsong" w:hAnsi="STZhongsong" w:hint="eastAsia"/>
          <w:sz w:val="24"/>
        </w:rPr>
        <w:t>这一切事相的法是从哪里出来的呢？</w:t>
      </w:r>
      <w:bookmarkEnd w:id="2"/>
    </w:p>
    <w:p w14:paraId="31B6C14D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回答：是从胜义谛出来的，也就是从真如本体而来。</w:t>
      </w:r>
    </w:p>
    <w:p w14:paraId="4B226C48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意思就是，缘起范畴由果溯因的时候，比如十二有支的缘起链，生死由何而来？一个一个往前推的时候，逐步逐步地往因上推，每一个都是由前因来的，这样一直推到无始。现在要问的，不是像这样从生灭流上去追溯，这个果是从什么因来的，而是指所有的缘起范畴的因果诸法从哪里来的。或者可以说，这一切的因果诸法是没有自性的，那它是由什么性发生的呢？或者说这一切因果诸法寻找的时候得不到体，那它是由什么本体发生的呢？这个要注意，所有的这些山河大地、花草树木、小车楼房、男女老少，所有的这些法，按照执著认为的那样是不成立的，也就是寻找时了不可得，并没有所谓的自体。但是，所有的这些假相一定是由一个体发生作用而现出来的。那么，这时就要问是从什么体发起的呢？又如以事理一对来说，所有这些事相是从什么理体出现的呢？</w:t>
      </w:r>
    </w:p>
    <w:p w14:paraId="02A0E0AC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按照大乘中观的正理抉择，发现所有的缘起诸法全是空</w:t>
      </w:r>
      <w:r w:rsidRPr="007450BC">
        <w:rPr>
          <w:rFonts w:ascii="STZhongsong" w:eastAsia="STZhongsong" w:hAnsi="STZhongsong" w:hint="eastAsia"/>
          <w:sz w:val="24"/>
        </w:rPr>
        <w:lastRenderedPageBreak/>
        <w:t>性，也就是当现的时候得不到实体，全是假的。而所有这一切因果诸法的幻相，是从一个真谛发生的，称为“胜义谛”“真如”，或者有无数名称。也就是对它，由于教法的需要，可以称为“圆觉”“法界”“如如”“心地”“本性”“法性”等等。</w:t>
      </w:r>
    </w:p>
    <w:p w14:paraId="70D7EA24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接着再探究，这是如何发生的呢？是一种什么样的方式呢？就是由性本清净的法性真谛，无欺地普遍生起所有的世俗因果诸法，也就是从这样的性体当中，发生无量无数十法界的幻相。</w:t>
      </w:r>
    </w:p>
    <w:p w14:paraId="263E681C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大乘法教如《华严经》《楞严经》《大乘起信论》都直接揭示真理。“性本清净的法性真谛”是藏传的说法，按照汉传的圣教来谈，就会缩减成很少的字，比如说性体、法界、第一义谛或者真如本体，或者如《大日经》所说的大空本体，或者如华严宗所说的理体。那么，就是从这样一个性体、理体或者本体当中，确然无欺地会随缘发生所有世俗因果范畴的万法。依华严宗所说的体大、相大、用大来说，就属于用大。体是个绝待的妙体，或称为一真法界，它是一切的二都没有的，一切的相对都没有的，是一个绝待的真心。那么，正是由于这样的体大，它上面有无量的恒河沙数的自性功德法，这是天然的性德，本来就有的，如同有日就有日光那样。那么，由于这样的体大、相大，其中就含有用大，也就是随</w:t>
      </w:r>
      <w:r w:rsidRPr="007450BC">
        <w:rPr>
          <w:rFonts w:ascii="STZhongsong" w:eastAsia="STZhongsong" w:hAnsi="STZhongsong" w:hint="eastAsia"/>
          <w:sz w:val="24"/>
        </w:rPr>
        <w:lastRenderedPageBreak/>
        <w:t>缘能够遍造出所有十法界的因果诸法。</w:t>
      </w:r>
    </w:p>
    <w:p w14:paraId="432CBC7C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这种从理体发生事相诸法的情形，用譬喻来说就是如空出云、如水生波、如日发光。三个譬喻都是一样地在指示，空、水、日表常住心体或本体或理体，云、波、光是表随缘发起的事相、事用或缘起随缘的现相。</w:t>
      </w:r>
    </w:p>
    <w:p w14:paraId="2647B15F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第一个譬喻：如空生云。</w:t>
      </w:r>
    </w:p>
    <w:p w14:paraId="276C5890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在虚空的范畴里出现了一朵云，要知道虚空是不会变动的，这表示常住，然而就在那个地方出了云。云之外没有虚空，虚空外也没有云，这不是两体法，也就是虚空和云无法分开。再进一步说，全体云即虚空，全体虚空即云。</w:t>
      </w:r>
    </w:p>
    <w:p w14:paraId="028E57FF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第二个譬喻：如水生波。</w:t>
      </w:r>
    </w:p>
    <w:p w14:paraId="29D27049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水是本体，波是事用。看到离水无波，离波无水，比如，把水拨开以后找不到波，把波灭掉了以后也没有水。这样就知道，由水生波，波波全水。也就是全体的水此时就是波，全体的波实际就是水体，然而由不变的水性，随着风的鼓动之缘，发生相应的波的显现。就是从这样一个常住的水体，发生各种波的随缘的事用。也就是，在这个时间之流中发生的各种各样波的生灭现相，全是从这样一个不变动的水体发生的。不变动的水的本性，就是指湿润的性，从前到后都是那个，没有变动过的，前面发生波的时候是那种水性，后面发生波的时候还是那个水性，波虽然有各种的形态的变化，</w:t>
      </w:r>
      <w:r w:rsidRPr="007450BC">
        <w:rPr>
          <w:rFonts w:ascii="STZhongsong" w:eastAsia="STZhongsong" w:hAnsi="STZhongsong" w:hint="eastAsia"/>
          <w:sz w:val="24"/>
        </w:rPr>
        <w:lastRenderedPageBreak/>
        <w:t>比如大波、小波、强波、弱波，但是水是没有变化的。前分位的水是湿性，到了后分位并没有变成坚固性、燃烧性等。</w:t>
      </w:r>
    </w:p>
    <w:p w14:paraId="092A5F2A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第三个譬喻：如日生光。</w:t>
      </w:r>
    </w:p>
    <w:p w14:paraId="3991930B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凡是比喻都是近似的，不能细究，只是从我们暂时人们所认为的那样来说的。从这个角度来看，日轮三万六千日它是不变动的，并没有一天有一天没有，或者变成其他东西。在这里就不能说日轮也是生灭法啊，它也是有变异啊，不要从这上面去看譬喻。这样的一直没有变改的日轮的本体，它是具有自身的德相，而且有日体它就自然会生光的。虽然时时生的光是有不同，而能发光的本源的日轮的体是无有变动的。其次要看到日体发光，光光皆日。这就是从日轮的本体发生的光的事用，所以它不是两体的法，不是从一个因发生它之外的另一外果，不属于这样的情况。</w:t>
      </w:r>
    </w:p>
    <w:p w14:paraId="20C2DD19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第四个譬喻：由金成器，器器皆金。</w:t>
      </w:r>
    </w:p>
    <w:p w14:paraId="6EA8C239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金子譬喻本体，随着打造的缘造成了各种的金器，金盆、金碗、金佛像、金菩萨像等等。本体始终没有变化，最初也是金子，中间也是金子，哪怕金器在火中熔化，还是金子，体是没有变动的。这个不变的金体随缘会造成不同的金器，其中所有出现的金器的事相，都是基于这样一个常住的金体而来。像这样就明白，所有的器全是金，它不是能分开的两体法。</w:t>
      </w:r>
    </w:p>
    <w:p w14:paraId="5B30031C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lastRenderedPageBreak/>
        <w:t>就是这种情况，从本来清净的性体当中，普能够发起一切十法界的因果诸法。本论前文已经揭示了十种法界的所有的事相，全都摄在缘起的范畴当中，没有一例出乎其外。</w:t>
      </w:r>
    </w:p>
    <w:p w14:paraId="5BF4337E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在整个生灭之流的缘起链上追溯其根源的时候，从小乘教法到大乘唯识教法，有越来越精细到位的认识，但是也只探到了阿赖耶识为止，这时全部都是属于事相，所以称之为“法相教”。按照这种教法的层次，以四层缘起理趣来说，只属于外面的两层——业感缘起与赖耶缘起，单按这个教法来追溯根源的话，就到此为止了。也就是谈到到底从什么根源来的时候，就一直由果寻因，由因再推前因，那一直推到无始，只能说个无始了，再也没有别的说的了。中观的教法更进一层，它竟然发现了所有的因果诸法都是不成立，也就是并非人们所认为的那样，正现的时候有它的当体，这样的话，全部都是一些假影，一些假相。那么所有的这些因果诸法一定是有个根源的，这就追究到了真如。也就是，这里出现的都是一些事相、一些作用，它一定是有体的，从来没有一个无体而出现这种事情、这种作用，凡是所有的这些事相、这些作用都是由一个本体而来的，这个时候就要追问本体。这个本体一直追到底的时候就探到根源了，也就是探到了诸法的实际，也就是真实之际、究竟本源、究竟实相。</w:t>
      </w:r>
    </w:p>
    <w:p w14:paraId="42685F4F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现在回来了，明白从这个本源出发，从这个妙体出发，</w:t>
      </w:r>
      <w:r w:rsidRPr="007450BC">
        <w:rPr>
          <w:rFonts w:ascii="STZhongsong" w:eastAsia="STZhongsong" w:hAnsi="STZhongsong" w:hint="eastAsia"/>
          <w:sz w:val="24"/>
        </w:rPr>
        <w:lastRenderedPageBreak/>
        <w:t>就是由这样的本来清净的性体，普能发起所有十法界的因果诸法。“本来清净”的意思就是，所谓的四边的戏论原本没有，它不会落在任何相、任何边上的，因此，这是一个不生不灭不垢不净的法性的妙体，它本身是不能属于任何因果范畴的。在探究诸法的妙体真性的时候，会发现什么相也没有，什么边也没有的。正是由这样的本来清净一法不立的本体，才能发起所有的世俗因果诸法，如果它偏在一个边上，或者固定成一个相上，也无法给一切法作体的。进一步推究，现在要安立这个本体，它成为万法的根源、万法之母，是一种什么样的因？这里揭示说，它是一种无则决定不生的本因，而不是标准的能生所生的那种因果。</w:t>
      </w:r>
    </w:p>
    <w:p w14:paraId="391D412D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“无则不生”就是上面所说的，如果没有体，哪来的相用呢？所有的事相和作用都是由一个体来发生的。好比没有人体，哪里有人体上的事相和所发生的各种作用呢？没有本体就没有相用，这叫无本体则不生相用。“决定”二字是断定语，绝不可能。“本因”就是指以根源、以本体来安立“因”这个字，或称为根本、根由，或称为理体。</w:t>
      </w:r>
    </w:p>
    <w:p w14:paraId="325A2F45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由譬喻来说，犹如没有水体，绝对没有千波万浪事相的显现，没有日体，决定没有千光万光的事用的表现，没有金体，绝对没有随缘变造的千差万别的金器的事相。金是本源故，可说金体是一切金器的本因；水体是所有的千波万浪事</w:t>
      </w:r>
      <w:r w:rsidRPr="007450BC">
        <w:rPr>
          <w:rFonts w:ascii="STZhongsong" w:eastAsia="STZhongsong" w:hAnsi="STZhongsong" w:hint="eastAsia"/>
          <w:sz w:val="24"/>
        </w:rPr>
        <w:lastRenderedPageBreak/>
        <w:t>相的根源，可以说水是波的本因。但是要知道，这个本因是性是体是理，绝对不属于事相缘起的范畴。换句话说，通常安立因果有个标准，能生者为因，所生者为果。譬如种子配合水土的俱有缘发生了果实，种子有能生的功能，成为因，果实是所生的事情，成为果，那么，以这个具有能生所生关系作为标准来安立因果。同样是安立因的名字，这里本体安立为因，其实不是属于能生所生的因果范畴。</w:t>
      </w:r>
    </w:p>
    <w:p w14:paraId="48D42E53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再用道理来说明。这个大空的本体是本来清净的，也就是本来就没有任何生灭、一异、常断、自他、来去等的相，像这样它不偏属于任何一方、任何一点。那怎么能安立能生所生的因果呢？所生是这些生灭的法，能生是个不生灭的。能生所生的因果是能生作为前因，所生作为后果，而且是依着这样的能生的因的差别，而牵引出现果的差别，因是有特定的属性，就出现特定的结果，它一定是偏于一方的；而这个妙体，它是任何边都不落的，当然就不属于因果范畴。</w:t>
      </w:r>
    </w:p>
    <w:p w14:paraId="0F021234" w14:textId="77777777" w:rsidR="0024326A" w:rsidRPr="007450BC" w:rsidRDefault="0024326A" w:rsidP="007450B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就时间而言，能生的因灭了之后才出现所生的果，不可能说能生的因是一个常的，永远不动的，没有生灭的，那样怎么会出现一个所生的果呢？但是这样的本体是没有生灭的，安立为常住的妙体。所有的因因果果的法起起灭灭的，沧海桑田、桑田沧海，不晓得发生多少变化，可是这个大空的本体是丝毫没有生灭的，亘古亘今恒常一如。就像我们曾</w:t>
      </w:r>
      <w:r w:rsidRPr="007450BC">
        <w:rPr>
          <w:rFonts w:ascii="STZhongsong" w:eastAsia="STZhongsong" w:hAnsi="STZhongsong" w:hint="eastAsia"/>
          <w:sz w:val="24"/>
        </w:rPr>
        <w:lastRenderedPageBreak/>
        <w:t>经发生过无数次的生死变易，到如今，自身的本性这样的妙体是没有变动的，如同《楞严经》所说。波斯匿王这个因果现相是属于有情的缘起范畴，他经历过六十多年的人生的历程，从小孩时起一直到衰老之年，就身体来说发生了非常多的变化，但是他的妙真如性，他的如来藏性，是没有任何变化的。或者，外境的声音之流起起灭灭有无数种的变动，可是这个闻性是没有生灭的。</w:t>
      </w:r>
    </w:p>
    <w:p w14:paraId="5D810585" w14:textId="77777777" w:rsidR="0024326A" w:rsidRDefault="0024326A" w:rsidP="007450BC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7450BC">
        <w:rPr>
          <w:rFonts w:ascii="STZhongsong" w:eastAsia="STZhongsong" w:hAnsi="STZhongsong" w:hint="eastAsia"/>
          <w:sz w:val="24"/>
        </w:rPr>
        <w:t>所以，是就万法的根源、万法的母亲来安立因的名字，它叫“无则不生的本因”，然而它不属于缘起的范畴，也就是不是生灭事相的范畴，也称它为“性”。按照大乘教法而言，实际上这个一真法界是不变随缘、随缘不变的，“不变”指本体、本源，“随缘”指大用，随着染净诸缘，出现圣凡十种法界的所有因果诸法，这叫做“真如缘起”。</w:t>
      </w:r>
    </w:p>
    <w:p w14:paraId="39BD94BC" w14:textId="77777777" w:rsidR="003A79E5" w:rsidRDefault="003A79E5" w:rsidP="007450BC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38FFCCD6" w14:textId="77777777" w:rsidR="002220DF" w:rsidRDefault="002220DF" w:rsidP="007450BC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</w:p>
    <w:p w14:paraId="4861EDBB" w14:textId="77777777" w:rsidR="003A79E5" w:rsidRPr="002220DF" w:rsidRDefault="003A79E5" w:rsidP="007450B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2220DF">
        <w:rPr>
          <w:rFonts w:ascii="汉仪粗宋简" w:eastAsia="汉仪粗宋简" w:hAnsi="STZhongsong" w:hint="eastAsia"/>
          <w:sz w:val="24"/>
        </w:rPr>
        <w:t>思考题</w:t>
      </w:r>
    </w:p>
    <w:p w14:paraId="6FE9FD6A" w14:textId="77777777" w:rsidR="003A79E5" w:rsidRPr="003A79E5" w:rsidRDefault="003A79E5" w:rsidP="003A79E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2220DF">
        <w:rPr>
          <w:rFonts w:ascii="SimSun" w:hAnsi="SimSun" w:hint="eastAsia"/>
          <w:sz w:val="24"/>
        </w:rPr>
        <w:t>1</w:t>
      </w:r>
      <w:r w:rsidRPr="002220DF">
        <w:rPr>
          <w:rFonts w:ascii="SimSun" w:hAnsi="SimSun"/>
          <w:sz w:val="24"/>
        </w:rPr>
        <w:t>.</w:t>
      </w:r>
      <w:r w:rsidRPr="002220DF">
        <w:rPr>
          <w:rFonts w:ascii="SimSun" w:hAnsi="SimSun" w:hint="eastAsia"/>
          <w:sz w:val="24"/>
        </w:rPr>
        <w:t>（1）</w:t>
      </w:r>
      <w:r w:rsidRPr="003A79E5">
        <w:rPr>
          <w:rFonts w:ascii="STZhongsong" w:eastAsia="STZhongsong" w:hAnsi="STZhongsong" w:hint="eastAsia"/>
          <w:sz w:val="24"/>
        </w:rPr>
        <w:t>依赖耶缘起的观点，一切业由何根源而积集？</w:t>
      </w:r>
    </w:p>
    <w:p w14:paraId="7EABCD94" w14:textId="77777777" w:rsidR="003A79E5" w:rsidRPr="003A79E5" w:rsidRDefault="003A79E5" w:rsidP="003A79E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2220DF">
        <w:rPr>
          <w:rFonts w:ascii="SimSun" w:hAnsi="SimSun" w:hint="eastAsia"/>
          <w:sz w:val="24"/>
        </w:rPr>
        <w:t>（2）</w:t>
      </w:r>
      <w:r w:rsidRPr="003A79E5">
        <w:rPr>
          <w:rFonts w:ascii="STZhongsong" w:eastAsia="STZhongsong" w:hAnsi="STZhongsong" w:hint="eastAsia"/>
          <w:sz w:val="24"/>
        </w:rPr>
        <w:t>解释颂文：“世谛惑业起，业乃心所生，心从习气积，离习则安乐，乐心寂静性。”</w:t>
      </w:r>
    </w:p>
    <w:p w14:paraId="1FFAB38F" w14:textId="77777777" w:rsidR="003A79E5" w:rsidRPr="003A79E5" w:rsidRDefault="003A79E5" w:rsidP="003A79E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2220DF">
        <w:rPr>
          <w:rFonts w:ascii="SimSun" w:hAnsi="SimSun"/>
          <w:sz w:val="24"/>
        </w:rPr>
        <w:t>2.</w:t>
      </w:r>
      <w:r w:rsidRPr="003A79E5">
        <w:rPr>
          <w:rFonts w:ascii="STZhongsong" w:eastAsia="STZhongsong" w:hAnsi="STZhongsong" w:hint="eastAsia"/>
          <w:sz w:val="24"/>
        </w:rPr>
        <w:t>一切四谛诸法从何而发生？是如何发生的？</w:t>
      </w:r>
    </w:p>
    <w:sectPr w:rsidR="003A79E5" w:rsidRPr="003A79E5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E8A1B" w14:textId="77777777" w:rsidR="00CF191A" w:rsidRDefault="00CF191A">
      <w:r>
        <w:separator/>
      </w:r>
    </w:p>
  </w:endnote>
  <w:endnote w:type="continuationSeparator" w:id="0">
    <w:p w14:paraId="5C1450B0" w14:textId="77777777" w:rsidR="00CF191A" w:rsidRDefault="00CF1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F46D" w14:textId="77777777" w:rsidR="00846894" w:rsidRDefault="00846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D50FF" w14:textId="77777777" w:rsidR="00846894" w:rsidRDefault="008468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9B2B4" w14:textId="77777777" w:rsidR="00846894" w:rsidRDefault="00846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8F66C" w14:textId="77777777" w:rsidR="00CF191A" w:rsidRDefault="00CF191A">
      <w:r>
        <w:separator/>
      </w:r>
    </w:p>
  </w:footnote>
  <w:footnote w:type="continuationSeparator" w:id="0">
    <w:p w14:paraId="6E57496A" w14:textId="77777777" w:rsidR="00CF191A" w:rsidRDefault="00CF1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1B1BF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8B5B67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8C200C">
      <w:rPr>
        <w:rFonts w:ascii="STXihei" w:eastAsia="STXihei" w:hAnsi="STXihei" w:hint="eastAsia"/>
        <w:sz w:val="18"/>
        <w:szCs w:val="18"/>
      </w:rPr>
      <w:t>前行备忘录讲记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3EF8" w14:textId="77777777" w:rsidR="001A1036" w:rsidRPr="001A15AF" w:rsidRDefault="009C5CEE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业果</w:t>
    </w:r>
    <w:r w:rsidR="008C200C">
      <w:rPr>
        <w:rFonts w:ascii="STXihei" w:eastAsia="STXihei" w:hAnsi="STXihei" w:hint="eastAsia"/>
        <w:sz w:val="18"/>
        <w:szCs w:val="18"/>
      </w:rPr>
      <w:t>实修引导</w:t>
    </w:r>
    <w:r w:rsidR="001A1036">
      <w:rPr>
        <w:rFonts w:ascii="STXihei" w:eastAsia="STXihei" w:hAnsi="STXihei" w:hint="eastAsia"/>
        <w:sz w:val="18"/>
        <w:szCs w:val="18"/>
      </w:rPr>
      <w:t xml:space="preserve">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8B5B67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C089F" w14:textId="77777777" w:rsidR="00846894" w:rsidRDefault="00846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1877963183">
    <w:abstractNumId w:val="30"/>
  </w:num>
  <w:num w:numId="2" w16cid:durableId="440344883">
    <w:abstractNumId w:val="4"/>
  </w:num>
  <w:num w:numId="3" w16cid:durableId="1482578732">
    <w:abstractNumId w:val="15"/>
  </w:num>
  <w:num w:numId="4" w16cid:durableId="1596204408">
    <w:abstractNumId w:val="5"/>
  </w:num>
  <w:num w:numId="5" w16cid:durableId="483351799">
    <w:abstractNumId w:val="11"/>
  </w:num>
  <w:num w:numId="6" w16cid:durableId="852187201">
    <w:abstractNumId w:val="14"/>
  </w:num>
  <w:num w:numId="7" w16cid:durableId="1895505196">
    <w:abstractNumId w:val="18"/>
  </w:num>
  <w:num w:numId="8" w16cid:durableId="1777403942">
    <w:abstractNumId w:val="10"/>
  </w:num>
  <w:num w:numId="9" w16cid:durableId="1241721212">
    <w:abstractNumId w:val="20"/>
  </w:num>
  <w:num w:numId="10" w16cid:durableId="702906091">
    <w:abstractNumId w:val="12"/>
  </w:num>
  <w:num w:numId="11" w16cid:durableId="1444963304">
    <w:abstractNumId w:val="6"/>
  </w:num>
  <w:num w:numId="12" w16cid:durableId="2057317371">
    <w:abstractNumId w:val="19"/>
  </w:num>
  <w:num w:numId="13" w16cid:durableId="1733655252">
    <w:abstractNumId w:val="0"/>
  </w:num>
  <w:num w:numId="14" w16cid:durableId="1497111841">
    <w:abstractNumId w:val="9"/>
  </w:num>
  <w:num w:numId="15" w16cid:durableId="647050217">
    <w:abstractNumId w:val="7"/>
  </w:num>
  <w:num w:numId="16" w16cid:durableId="742919438">
    <w:abstractNumId w:val="21"/>
  </w:num>
  <w:num w:numId="17" w16cid:durableId="80569425">
    <w:abstractNumId w:val="13"/>
  </w:num>
  <w:num w:numId="18" w16cid:durableId="1186944628">
    <w:abstractNumId w:val="1"/>
  </w:num>
  <w:num w:numId="19" w16cid:durableId="1555653117">
    <w:abstractNumId w:val="3"/>
  </w:num>
  <w:num w:numId="20" w16cid:durableId="1606303610">
    <w:abstractNumId w:val="17"/>
  </w:num>
  <w:num w:numId="21" w16cid:durableId="1941135211">
    <w:abstractNumId w:val="16"/>
  </w:num>
  <w:num w:numId="22" w16cid:durableId="1543132944">
    <w:abstractNumId w:val="8"/>
  </w:num>
  <w:num w:numId="23" w16cid:durableId="1404639156">
    <w:abstractNumId w:val="2"/>
  </w:num>
  <w:num w:numId="24" w16cid:durableId="430056114">
    <w:abstractNumId w:val="24"/>
  </w:num>
  <w:num w:numId="25" w16cid:durableId="834104541">
    <w:abstractNumId w:val="25"/>
  </w:num>
  <w:num w:numId="26" w16cid:durableId="1005979511">
    <w:abstractNumId w:val="27"/>
  </w:num>
  <w:num w:numId="27" w16cid:durableId="516702506">
    <w:abstractNumId w:val="28"/>
  </w:num>
  <w:num w:numId="28" w16cid:durableId="485821916">
    <w:abstractNumId w:val="23"/>
  </w:num>
  <w:num w:numId="29" w16cid:durableId="1687436933">
    <w:abstractNumId w:val="26"/>
  </w:num>
  <w:num w:numId="30" w16cid:durableId="1176112064">
    <w:abstractNumId w:val="29"/>
  </w:num>
  <w:num w:numId="31" w16cid:durableId="2106148639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835"/>
    <w:rsid w:val="000039E0"/>
    <w:rsid w:val="00003E7C"/>
    <w:rsid w:val="00005672"/>
    <w:rsid w:val="00006499"/>
    <w:rsid w:val="00006983"/>
    <w:rsid w:val="00007617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17DFB"/>
    <w:rsid w:val="00020A42"/>
    <w:rsid w:val="00020E55"/>
    <w:rsid w:val="0002120E"/>
    <w:rsid w:val="00021A2D"/>
    <w:rsid w:val="0002208C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603"/>
    <w:rsid w:val="00043249"/>
    <w:rsid w:val="0004576B"/>
    <w:rsid w:val="00046768"/>
    <w:rsid w:val="0004766C"/>
    <w:rsid w:val="00047991"/>
    <w:rsid w:val="00047BA7"/>
    <w:rsid w:val="00047FC7"/>
    <w:rsid w:val="00050974"/>
    <w:rsid w:val="00051418"/>
    <w:rsid w:val="000519FA"/>
    <w:rsid w:val="000534A1"/>
    <w:rsid w:val="00053769"/>
    <w:rsid w:val="00055231"/>
    <w:rsid w:val="00055B0F"/>
    <w:rsid w:val="00055F0D"/>
    <w:rsid w:val="000561C1"/>
    <w:rsid w:val="00056510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233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060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B7B03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4987"/>
    <w:rsid w:val="000C5890"/>
    <w:rsid w:val="000C7161"/>
    <w:rsid w:val="000C7A22"/>
    <w:rsid w:val="000D1195"/>
    <w:rsid w:val="000D1783"/>
    <w:rsid w:val="000D1D22"/>
    <w:rsid w:val="000D32EE"/>
    <w:rsid w:val="000D4CEA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090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1B39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482B"/>
    <w:rsid w:val="0012573E"/>
    <w:rsid w:val="0012596E"/>
    <w:rsid w:val="001271DC"/>
    <w:rsid w:val="0013089F"/>
    <w:rsid w:val="001318AC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366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228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7A5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5962"/>
    <w:rsid w:val="001C6E9D"/>
    <w:rsid w:val="001D013D"/>
    <w:rsid w:val="001D0213"/>
    <w:rsid w:val="001D167A"/>
    <w:rsid w:val="001D1CBE"/>
    <w:rsid w:val="001D2120"/>
    <w:rsid w:val="001D317F"/>
    <w:rsid w:val="001D3764"/>
    <w:rsid w:val="001D4203"/>
    <w:rsid w:val="001D4729"/>
    <w:rsid w:val="001D51D0"/>
    <w:rsid w:val="001D535E"/>
    <w:rsid w:val="001D541B"/>
    <w:rsid w:val="001D5E42"/>
    <w:rsid w:val="001D62BA"/>
    <w:rsid w:val="001D6571"/>
    <w:rsid w:val="001D6B8E"/>
    <w:rsid w:val="001D7092"/>
    <w:rsid w:val="001D7B57"/>
    <w:rsid w:val="001D7D04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1F74BE"/>
    <w:rsid w:val="0020128A"/>
    <w:rsid w:val="00201AB5"/>
    <w:rsid w:val="00202CE5"/>
    <w:rsid w:val="00203355"/>
    <w:rsid w:val="00204644"/>
    <w:rsid w:val="002053EE"/>
    <w:rsid w:val="002054F7"/>
    <w:rsid w:val="002059C4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0DF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326A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4ACE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C96"/>
    <w:rsid w:val="00273E3D"/>
    <w:rsid w:val="00274D11"/>
    <w:rsid w:val="002768D8"/>
    <w:rsid w:val="0027777C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142"/>
    <w:rsid w:val="002917B6"/>
    <w:rsid w:val="00291DEF"/>
    <w:rsid w:val="00292032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6DA"/>
    <w:rsid w:val="002D1C17"/>
    <w:rsid w:val="002D1F62"/>
    <w:rsid w:val="002D3229"/>
    <w:rsid w:val="002D374B"/>
    <w:rsid w:val="002D4C93"/>
    <w:rsid w:val="002D5038"/>
    <w:rsid w:val="002D58CE"/>
    <w:rsid w:val="002D5CAA"/>
    <w:rsid w:val="002D6D80"/>
    <w:rsid w:val="002D7268"/>
    <w:rsid w:val="002E02B1"/>
    <w:rsid w:val="002E0890"/>
    <w:rsid w:val="002E0A00"/>
    <w:rsid w:val="002E0CE6"/>
    <w:rsid w:val="002E101A"/>
    <w:rsid w:val="002E346F"/>
    <w:rsid w:val="002E3C1C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3A2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0D40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57C60"/>
    <w:rsid w:val="00360B0B"/>
    <w:rsid w:val="00361444"/>
    <w:rsid w:val="00361C3B"/>
    <w:rsid w:val="00361F44"/>
    <w:rsid w:val="003620B8"/>
    <w:rsid w:val="0036229C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1EEE"/>
    <w:rsid w:val="00373BFC"/>
    <w:rsid w:val="00374103"/>
    <w:rsid w:val="00374356"/>
    <w:rsid w:val="00374E4A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A44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A79E5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488"/>
    <w:rsid w:val="003C7502"/>
    <w:rsid w:val="003D00CC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307"/>
    <w:rsid w:val="003E333C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3F7DDE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2D25"/>
    <w:rsid w:val="00423F36"/>
    <w:rsid w:val="0042436F"/>
    <w:rsid w:val="00430B46"/>
    <w:rsid w:val="004318DF"/>
    <w:rsid w:val="00431FD0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41DE"/>
    <w:rsid w:val="004459A8"/>
    <w:rsid w:val="00447F36"/>
    <w:rsid w:val="00447FB6"/>
    <w:rsid w:val="004500CD"/>
    <w:rsid w:val="00450148"/>
    <w:rsid w:val="004519AF"/>
    <w:rsid w:val="00451D02"/>
    <w:rsid w:val="00452C0F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57D3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C23"/>
    <w:rsid w:val="00482D2D"/>
    <w:rsid w:val="00482F23"/>
    <w:rsid w:val="00484588"/>
    <w:rsid w:val="00485026"/>
    <w:rsid w:val="00486453"/>
    <w:rsid w:val="00490522"/>
    <w:rsid w:val="00490C21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A6DB6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D6FB7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CBB"/>
    <w:rsid w:val="004F2DAA"/>
    <w:rsid w:val="004F3781"/>
    <w:rsid w:val="004F3AD4"/>
    <w:rsid w:val="004F4522"/>
    <w:rsid w:val="004F4A15"/>
    <w:rsid w:val="004F4B71"/>
    <w:rsid w:val="004F5A50"/>
    <w:rsid w:val="004F6FAF"/>
    <w:rsid w:val="004F777E"/>
    <w:rsid w:val="004F79C5"/>
    <w:rsid w:val="004F7B7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17177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7BF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6FDD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4D4F"/>
    <w:rsid w:val="005652AE"/>
    <w:rsid w:val="00565319"/>
    <w:rsid w:val="005659B4"/>
    <w:rsid w:val="00566759"/>
    <w:rsid w:val="00566936"/>
    <w:rsid w:val="005669E3"/>
    <w:rsid w:val="00566A05"/>
    <w:rsid w:val="0056709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0868"/>
    <w:rsid w:val="0058232D"/>
    <w:rsid w:val="00582D53"/>
    <w:rsid w:val="0058403F"/>
    <w:rsid w:val="00584CED"/>
    <w:rsid w:val="0058502E"/>
    <w:rsid w:val="00587305"/>
    <w:rsid w:val="00587ADC"/>
    <w:rsid w:val="00590330"/>
    <w:rsid w:val="00590C5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A6DD3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BF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5AED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8C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0D4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3935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1D4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6A78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3683"/>
    <w:rsid w:val="006E445B"/>
    <w:rsid w:val="006E4CA1"/>
    <w:rsid w:val="006E4E1E"/>
    <w:rsid w:val="006E5339"/>
    <w:rsid w:val="006E5E70"/>
    <w:rsid w:val="006F0710"/>
    <w:rsid w:val="006F0AD6"/>
    <w:rsid w:val="006F2824"/>
    <w:rsid w:val="006F46CE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5CF5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037"/>
    <w:rsid w:val="00742243"/>
    <w:rsid w:val="00743275"/>
    <w:rsid w:val="0074355D"/>
    <w:rsid w:val="00743C38"/>
    <w:rsid w:val="00743E3A"/>
    <w:rsid w:val="007446FB"/>
    <w:rsid w:val="007450BC"/>
    <w:rsid w:val="007452AC"/>
    <w:rsid w:val="007457B4"/>
    <w:rsid w:val="00746541"/>
    <w:rsid w:val="00746E34"/>
    <w:rsid w:val="00752714"/>
    <w:rsid w:val="00753724"/>
    <w:rsid w:val="00753774"/>
    <w:rsid w:val="00754655"/>
    <w:rsid w:val="007548E9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67F29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149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2261"/>
    <w:rsid w:val="007D46F0"/>
    <w:rsid w:val="007D578B"/>
    <w:rsid w:val="007D5EC7"/>
    <w:rsid w:val="007D7050"/>
    <w:rsid w:val="007E01A0"/>
    <w:rsid w:val="007E05BE"/>
    <w:rsid w:val="007E11C0"/>
    <w:rsid w:val="007E1B0F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59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27BFA"/>
    <w:rsid w:val="00830770"/>
    <w:rsid w:val="00832817"/>
    <w:rsid w:val="00832D1C"/>
    <w:rsid w:val="00832FBE"/>
    <w:rsid w:val="00836ACE"/>
    <w:rsid w:val="00837308"/>
    <w:rsid w:val="00837730"/>
    <w:rsid w:val="008400AD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6894"/>
    <w:rsid w:val="00847886"/>
    <w:rsid w:val="008519AE"/>
    <w:rsid w:val="00851B0F"/>
    <w:rsid w:val="00851C74"/>
    <w:rsid w:val="00852C88"/>
    <w:rsid w:val="008535C5"/>
    <w:rsid w:val="00854762"/>
    <w:rsid w:val="008548E1"/>
    <w:rsid w:val="0085551B"/>
    <w:rsid w:val="00857025"/>
    <w:rsid w:val="0085726D"/>
    <w:rsid w:val="0085745A"/>
    <w:rsid w:val="008602A5"/>
    <w:rsid w:val="00860A7F"/>
    <w:rsid w:val="00860AEF"/>
    <w:rsid w:val="008622B0"/>
    <w:rsid w:val="0086425B"/>
    <w:rsid w:val="00865AA6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2E7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B67"/>
    <w:rsid w:val="008B5EDC"/>
    <w:rsid w:val="008B6292"/>
    <w:rsid w:val="008B6528"/>
    <w:rsid w:val="008C0893"/>
    <w:rsid w:val="008C10FE"/>
    <w:rsid w:val="008C200C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4C3"/>
    <w:rsid w:val="008D7A79"/>
    <w:rsid w:val="008D7AD6"/>
    <w:rsid w:val="008E171B"/>
    <w:rsid w:val="008E1FBC"/>
    <w:rsid w:val="008E22B9"/>
    <w:rsid w:val="008E2399"/>
    <w:rsid w:val="008E486C"/>
    <w:rsid w:val="008E4899"/>
    <w:rsid w:val="008E49FE"/>
    <w:rsid w:val="008E4C68"/>
    <w:rsid w:val="008E525A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6D1A"/>
    <w:rsid w:val="00937997"/>
    <w:rsid w:val="00940421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5973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C2F"/>
    <w:rsid w:val="00962149"/>
    <w:rsid w:val="00962553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4C91"/>
    <w:rsid w:val="00996E82"/>
    <w:rsid w:val="0099758F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20AA"/>
    <w:rsid w:val="009C3F23"/>
    <w:rsid w:val="009C4052"/>
    <w:rsid w:val="009C4216"/>
    <w:rsid w:val="009C45A0"/>
    <w:rsid w:val="009C545B"/>
    <w:rsid w:val="009C5B5D"/>
    <w:rsid w:val="009C5CEE"/>
    <w:rsid w:val="009C6D1B"/>
    <w:rsid w:val="009C70E0"/>
    <w:rsid w:val="009C7337"/>
    <w:rsid w:val="009C7DCA"/>
    <w:rsid w:val="009D04CF"/>
    <w:rsid w:val="009D09B9"/>
    <w:rsid w:val="009D0A02"/>
    <w:rsid w:val="009D194A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2D7F"/>
    <w:rsid w:val="00A02E9D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4FF7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6577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0114"/>
    <w:rsid w:val="00A5104E"/>
    <w:rsid w:val="00A523D6"/>
    <w:rsid w:val="00A52575"/>
    <w:rsid w:val="00A5267C"/>
    <w:rsid w:val="00A53A69"/>
    <w:rsid w:val="00A53BB8"/>
    <w:rsid w:val="00A547A9"/>
    <w:rsid w:val="00A55D76"/>
    <w:rsid w:val="00A563A8"/>
    <w:rsid w:val="00A57A53"/>
    <w:rsid w:val="00A57B53"/>
    <w:rsid w:val="00A60BFC"/>
    <w:rsid w:val="00A61B20"/>
    <w:rsid w:val="00A638DE"/>
    <w:rsid w:val="00A642F9"/>
    <w:rsid w:val="00A64A1D"/>
    <w:rsid w:val="00A64CA0"/>
    <w:rsid w:val="00A64D64"/>
    <w:rsid w:val="00A653DE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43F2"/>
    <w:rsid w:val="00A85DBF"/>
    <w:rsid w:val="00A92544"/>
    <w:rsid w:val="00A92888"/>
    <w:rsid w:val="00A92A5E"/>
    <w:rsid w:val="00A9402B"/>
    <w:rsid w:val="00A94056"/>
    <w:rsid w:val="00A95963"/>
    <w:rsid w:val="00A96139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48B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6502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12D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6B45"/>
    <w:rsid w:val="00B0730E"/>
    <w:rsid w:val="00B07447"/>
    <w:rsid w:val="00B074FA"/>
    <w:rsid w:val="00B07BE4"/>
    <w:rsid w:val="00B10849"/>
    <w:rsid w:val="00B11CEB"/>
    <w:rsid w:val="00B12351"/>
    <w:rsid w:val="00B12868"/>
    <w:rsid w:val="00B129BF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3746"/>
    <w:rsid w:val="00B3380C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47F75"/>
    <w:rsid w:val="00B50D0F"/>
    <w:rsid w:val="00B50ED5"/>
    <w:rsid w:val="00B515BC"/>
    <w:rsid w:val="00B51B9B"/>
    <w:rsid w:val="00B53222"/>
    <w:rsid w:val="00B534EC"/>
    <w:rsid w:val="00B53C06"/>
    <w:rsid w:val="00B53DC4"/>
    <w:rsid w:val="00B549D2"/>
    <w:rsid w:val="00B54ACD"/>
    <w:rsid w:val="00B54D44"/>
    <w:rsid w:val="00B55371"/>
    <w:rsid w:val="00B5563A"/>
    <w:rsid w:val="00B56205"/>
    <w:rsid w:val="00B57384"/>
    <w:rsid w:val="00B57911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5CC2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6B93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8A9"/>
    <w:rsid w:val="00BC1EDF"/>
    <w:rsid w:val="00BC273E"/>
    <w:rsid w:val="00BC28F8"/>
    <w:rsid w:val="00BC3291"/>
    <w:rsid w:val="00BC33C5"/>
    <w:rsid w:val="00BC56D7"/>
    <w:rsid w:val="00BC6EED"/>
    <w:rsid w:val="00BD007F"/>
    <w:rsid w:val="00BD0688"/>
    <w:rsid w:val="00BD07A4"/>
    <w:rsid w:val="00BD07AB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62A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5DC2"/>
    <w:rsid w:val="00C370AA"/>
    <w:rsid w:val="00C4091B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597C"/>
    <w:rsid w:val="00C67038"/>
    <w:rsid w:val="00C67098"/>
    <w:rsid w:val="00C676E7"/>
    <w:rsid w:val="00C678A9"/>
    <w:rsid w:val="00C71B72"/>
    <w:rsid w:val="00C72E8F"/>
    <w:rsid w:val="00C743F9"/>
    <w:rsid w:val="00C74D3B"/>
    <w:rsid w:val="00C752CE"/>
    <w:rsid w:val="00C7628E"/>
    <w:rsid w:val="00C76BDC"/>
    <w:rsid w:val="00C77A25"/>
    <w:rsid w:val="00C80866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666"/>
    <w:rsid w:val="00CD77F3"/>
    <w:rsid w:val="00CD7E20"/>
    <w:rsid w:val="00CE0D28"/>
    <w:rsid w:val="00CE1586"/>
    <w:rsid w:val="00CE27B7"/>
    <w:rsid w:val="00CE3528"/>
    <w:rsid w:val="00CE373C"/>
    <w:rsid w:val="00CE585D"/>
    <w:rsid w:val="00CE597F"/>
    <w:rsid w:val="00CE5D78"/>
    <w:rsid w:val="00CE6502"/>
    <w:rsid w:val="00CE6D0C"/>
    <w:rsid w:val="00CF191A"/>
    <w:rsid w:val="00CF2A87"/>
    <w:rsid w:val="00CF400C"/>
    <w:rsid w:val="00CF46D5"/>
    <w:rsid w:val="00CF4FF6"/>
    <w:rsid w:val="00CF6151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0E7"/>
    <w:rsid w:val="00D11950"/>
    <w:rsid w:val="00D1196F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058"/>
    <w:rsid w:val="00D2155B"/>
    <w:rsid w:val="00D21589"/>
    <w:rsid w:val="00D21B00"/>
    <w:rsid w:val="00D21CC9"/>
    <w:rsid w:val="00D2274C"/>
    <w:rsid w:val="00D236A8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4B0"/>
    <w:rsid w:val="00D64965"/>
    <w:rsid w:val="00D64E1D"/>
    <w:rsid w:val="00D65040"/>
    <w:rsid w:val="00D662C0"/>
    <w:rsid w:val="00D66EF4"/>
    <w:rsid w:val="00D67091"/>
    <w:rsid w:val="00D70043"/>
    <w:rsid w:val="00D701E9"/>
    <w:rsid w:val="00D708D9"/>
    <w:rsid w:val="00D70F57"/>
    <w:rsid w:val="00D7160A"/>
    <w:rsid w:val="00D7355B"/>
    <w:rsid w:val="00D737E2"/>
    <w:rsid w:val="00D739A8"/>
    <w:rsid w:val="00D74117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857"/>
    <w:rsid w:val="00D85C2D"/>
    <w:rsid w:val="00D864EF"/>
    <w:rsid w:val="00D86699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4B83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2DB9"/>
    <w:rsid w:val="00DC326E"/>
    <w:rsid w:val="00DC3307"/>
    <w:rsid w:val="00DC5204"/>
    <w:rsid w:val="00DC5EC5"/>
    <w:rsid w:val="00DC617B"/>
    <w:rsid w:val="00DC667C"/>
    <w:rsid w:val="00DC67FD"/>
    <w:rsid w:val="00DC6CC5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0F59"/>
    <w:rsid w:val="00DF1843"/>
    <w:rsid w:val="00DF1AE3"/>
    <w:rsid w:val="00DF1C5B"/>
    <w:rsid w:val="00DF3309"/>
    <w:rsid w:val="00DF38AC"/>
    <w:rsid w:val="00DF3F38"/>
    <w:rsid w:val="00DF48B9"/>
    <w:rsid w:val="00DF4D22"/>
    <w:rsid w:val="00DF585C"/>
    <w:rsid w:val="00DF6E25"/>
    <w:rsid w:val="00E01536"/>
    <w:rsid w:val="00E0289A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4A65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5C"/>
    <w:rsid w:val="00E5387C"/>
    <w:rsid w:val="00E541A7"/>
    <w:rsid w:val="00E55633"/>
    <w:rsid w:val="00E55B85"/>
    <w:rsid w:val="00E56272"/>
    <w:rsid w:val="00E57892"/>
    <w:rsid w:val="00E57D79"/>
    <w:rsid w:val="00E57FB2"/>
    <w:rsid w:val="00E60607"/>
    <w:rsid w:val="00E60F55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4ADA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7336"/>
    <w:rsid w:val="00EF0894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98F"/>
    <w:rsid w:val="00F03EE8"/>
    <w:rsid w:val="00F0414A"/>
    <w:rsid w:val="00F044A5"/>
    <w:rsid w:val="00F04685"/>
    <w:rsid w:val="00F0583A"/>
    <w:rsid w:val="00F06107"/>
    <w:rsid w:val="00F07584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583E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4BF5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4D91"/>
    <w:rsid w:val="00F95001"/>
    <w:rsid w:val="00F9503F"/>
    <w:rsid w:val="00F95133"/>
    <w:rsid w:val="00F95493"/>
    <w:rsid w:val="00F96878"/>
    <w:rsid w:val="00F97AC6"/>
    <w:rsid w:val="00FA0504"/>
    <w:rsid w:val="00FA18F4"/>
    <w:rsid w:val="00FA3705"/>
    <w:rsid w:val="00FA3D0E"/>
    <w:rsid w:val="00FA4162"/>
    <w:rsid w:val="00FA516C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159C"/>
    <w:rsid w:val="00FE20AD"/>
    <w:rsid w:val="00FE29D8"/>
    <w:rsid w:val="00FE3C1E"/>
    <w:rsid w:val="00FE3CD6"/>
    <w:rsid w:val="00FE3EA5"/>
    <w:rsid w:val="00FE4E6E"/>
    <w:rsid w:val="00FE6901"/>
    <w:rsid w:val="00FF0652"/>
    <w:rsid w:val="00FF0E8E"/>
    <w:rsid w:val="00FF12F0"/>
    <w:rsid w:val="00FF46ED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E964BE0"/>
  <w15:chartTrackingRefBased/>
  <w15:docId w15:val="{E59C2F92-01C0-3640-9E95-DDAC183B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A3935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A3935"/>
    <w:rPr>
      <w:rFonts w:ascii="SimHei" w:eastAsia="SimHei" w:hAnsi="Courier New" w:cs="Dedris-vowa"/>
    </w:rPr>
  </w:style>
  <w:style w:type="character" w:customStyle="1" w:styleId="note">
    <w:name w:val="note"/>
    <w:rsid w:val="006A3935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79586-67A5-4E1C-A85F-ACAF3402A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885</Words>
  <Characters>5047</Characters>
  <Application>Microsoft Office Word</Application>
  <DocSecurity>0</DocSecurity>
  <Lines>42</Lines>
  <Paragraphs>11</Paragraphs>
  <ScaleCrop>false</ScaleCrop>
  <Company>www.ftpdown.com</Company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2022-12-27T20:49:00Z</dcterms:created>
  <dcterms:modified xsi:type="dcterms:W3CDTF">2022-12-27T20:49:00Z</dcterms:modified>
</cp:coreProperties>
</file>