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9AABF" w14:textId="77777777" w:rsidR="00997D44" w:rsidRDefault="00997D44" w:rsidP="00997D44">
      <w:pPr>
        <w:pStyle w:val="Heading1"/>
        <w:rPr>
          <w:b/>
          <w:color w:val="0070C0"/>
          <w:sz w:val="48"/>
          <w:szCs w:val="48"/>
        </w:rPr>
      </w:pPr>
      <w:r w:rsidRPr="00997D44">
        <w:rPr>
          <w:b/>
          <w:color w:val="0070C0"/>
          <w:sz w:val="48"/>
          <w:szCs w:val="48"/>
        </w:rPr>
        <w:t>系列二</w:t>
      </w:r>
      <w:r w:rsidRPr="00997D44">
        <w:rPr>
          <w:b/>
          <w:color w:val="0070C0"/>
          <w:sz w:val="48"/>
          <w:szCs w:val="48"/>
        </w:rPr>
        <w:t>.</w:t>
      </w:r>
      <w:r w:rsidRPr="00997D44">
        <w:rPr>
          <w:b/>
          <w:color w:val="0070C0"/>
          <w:sz w:val="48"/>
          <w:szCs w:val="48"/>
        </w:rPr>
        <w:t>大圆满龙钦宁提前行实修引导讲记三</w:t>
      </w:r>
      <w:r w:rsidRPr="00997D44">
        <w:rPr>
          <w:b/>
          <w:color w:val="0070C0"/>
          <w:sz w:val="48"/>
          <w:szCs w:val="48"/>
        </w:rPr>
        <w:t>.</w:t>
      </w:r>
      <w:r w:rsidRPr="00997D44">
        <w:rPr>
          <w:b/>
          <w:color w:val="0070C0"/>
          <w:sz w:val="48"/>
          <w:szCs w:val="48"/>
        </w:rPr>
        <w:t>轮回过</w:t>
      </w:r>
      <w:r w:rsidRPr="00997D44">
        <w:rPr>
          <w:rFonts w:hint="eastAsia"/>
          <w:b/>
          <w:color w:val="0070C0"/>
          <w:sz w:val="48"/>
          <w:szCs w:val="48"/>
        </w:rPr>
        <w:t>患</w:t>
      </w:r>
    </w:p>
    <w:p w14:paraId="35789B67" w14:textId="5CC7CF71" w:rsidR="00997D44" w:rsidRDefault="00997D44" w:rsidP="00997D44">
      <w:pPr>
        <w:pStyle w:val="NormalWeb"/>
        <w:spacing w:before="0" w:beforeAutospacing="0" w:after="0" w:afterAutospacing="0" w:line="360" w:lineRule="auto"/>
        <w:rPr>
          <w:rStyle w:val="Strong"/>
          <w:rFonts w:ascii="宋体" w:eastAsia="宋体" w:hAnsi="宋体" w:cs="宋体"/>
          <w:color w:val="002060"/>
          <w:sz w:val="28"/>
          <w:szCs w:val="28"/>
        </w:rPr>
      </w:pPr>
      <w:r w:rsidRPr="00997D44">
        <w:rPr>
          <w:rStyle w:val="Strong"/>
          <w:rFonts w:ascii="宋体" w:eastAsia="宋体" w:hAnsi="宋体" w:cs="宋体" w:hint="eastAsia"/>
          <w:color w:val="002060"/>
          <w:sz w:val="28"/>
          <w:szCs w:val="28"/>
        </w:rPr>
        <w:t>之后死将会到来，彼时唯卧床榻不能起身，虽见饮食而不欲食，被临死之受所逼切故心不喜乐，丧失了勇健、骄慢的气概，错乱显现的迎宾女到来了，已到作大迁移的时候，虽然亲友围绕但无力延缓，解肢节苦一己独受，虽有无量受用也无自在携带丝毫，极难割舍也无一随行，肢体颤动而正眼白上翻之时，四大收摄，心想错乱，眼中流泪，走往另一个世界了，中阴的显现出现，那里无归无救，一切显现都恐怖，一切受用都生苦，那时，最爱惜的身体为绳所缚、为脚所踩而扔弃在不可爱的尸陀林中，虽有圆满受用也只能食香的时候到来了，而且还要从那里无自在地随业漂流的话，今后如果不念死而为了护亲伏怨、营办住宅、卧具、财物等活计和亲属等，以贪嗔痴三来虚度时间的话，罪恶极大，当如是想而思维。</w:t>
      </w:r>
    </w:p>
    <w:p w14:paraId="32EDF668" w14:textId="77777777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rFonts w:hint="eastAsia"/>
          <w:color w:val="002060"/>
          <w:sz w:val="28"/>
          <w:szCs w:val="28"/>
        </w:rPr>
      </w:pPr>
    </w:p>
    <w:p w14:paraId="6EEE80E0" w14:textId="6E12BA23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rFonts w:ascii="宋体" w:eastAsia="宋体" w:hAnsi="宋体" w:cs="宋体" w:hint="eastAsia"/>
          <w:sz w:val="28"/>
          <w:szCs w:val="28"/>
        </w:rPr>
        <w:t>还要思维，最终死会降临，生的节结束，从而认识到生是众苦之本。有生就难免死，死时的情形如何呢？这一生从十月住胎形成身体，到后来一步步经营人生，在这里付出大量心力，爱执不已，然而到死的时候整个一套都要反转过来。先前特别耽著，现在全部舍离，想留留不住，想抓抓不到，想带带不走，现行猛利的忧苦。就像鲸鱼吞嚼人，龙遇到金翅鸟一样，人在死苦面前不堪一击。</w:t>
      </w:r>
    </w:p>
    <w:p w14:paraId="5F7BC00F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0" w:name="p791"/>
    </w:p>
    <w:bookmarkEnd w:id="0"/>
    <w:p w14:paraId="4ED315FF" w14:textId="2983D64B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rFonts w:ascii="宋体" w:eastAsia="宋体" w:hAnsi="宋体" w:cs="宋体" w:hint="eastAsia"/>
          <w:sz w:val="28"/>
          <w:szCs w:val="28"/>
        </w:rPr>
        <w:t>四大之身的形成很不容易，十个月孕育，一步一步成熟，出生以后也是一点一点长大，然而这一切到死的时候全部瓦解。一生的经营无一随行，亲人眷</w:t>
      </w:r>
      <w:r w:rsidRPr="00997D44">
        <w:rPr>
          <w:rFonts w:ascii="宋体" w:eastAsia="宋体" w:hAnsi="宋体" w:cs="宋体" w:hint="eastAsia"/>
          <w:sz w:val="28"/>
          <w:szCs w:val="28"/>
        </w:rPr>
        <w:lastRenderedPageBreak/>
        <w:t>属全部舍弃，连最保爱的身体也要送到火葬场烧成灰，四大合成的每个地方都要解体。要想到，轮回是假的，当初来的时候就假，最后走的时候也假。在中阴漂泊不定，没有着落，无依无怙，显现什么都害怕，感受什么都是苦。那时候，最爱执的身体被绳子绑着、用脚踩着，扔到可厌的尸陀林里。虽然一生经营了圆满的受用，但这时一点也受用不到，只能吃香气。死来临时，只能无自在地随业走在轮回险道上。像这样去看从生到死之间的情形，就知道人的一生很没意思，最后一无所有，唯一落入苦中。</w:t>
      </w:r>
    </w:p>
    <w:p w14:paraId="41C0C2BA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" w:name="p792"/>
    </w:p>
    <w:bookmarkEnd w:id="1"/>
    <w:p w14:paraId="12FFC4F6" w14:textId="1AFB3E5A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rFonts w:ascii="宋体" w:eastAsia="宋体" w:hAnsi="宋体" w:cs="宋体" w:hint="eastAsia"/>
          <w:sz w:val="28"/>
          <w:szCs w:val="28"/>
        </w:rPr>
        <w:t>趁着现在还没死，我们应当一心念死。假使不念死，就会忙着护亲伏怨，为了成办住处、资具、财富等生计，或者为了亲眷朋友等，以贪嗔痴三大烦恼虚度光阴，真是枉为一世人身，罪恶极大。因此，现在就应该警惕，死很快要来，剩下的时间不多，要赶紧修一个从生的过患中超出的道。也就是一定要脱离轮回的生，这一生就得解脱，或者往生净土。要这样思维来看清生的过患，退掉求来生的想法。</w:t>
      </w:r>
    </w:p>
    <w:p w14:paraId="3393C1F0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" w:name="p793"/>
    </w:p>
    <w:bookmarkEnd w:id="2"/>
    <w:p w14:paraId="7933C55D" w14:textId="4683D35A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rFonts w:ascii="宋体" w:eastAsia="宋体" w:hAnsi="宋体" w:cs="宋体" w:hint="eastAsia"/>
          <w:sz w:val="28"/>
          <w:szCs w:val="28"/>
        </w:rPr>
        <w:t>具体要从临死、死时、死后三个阶段思维，看到死夺走此生的一切，唯一是纯苦之事。</w:t>
      </w:r>
    </w:p>
    <w:p w14:paraId="4A500241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3" w:name="p794"/>
    </w:p>
    <w:bookmarkEnd w:id="3"/>
    <w:p w14:paraId="5227833C" w14:textId="7A735A4A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rFonts w:ascii="宋体" w:eastAsia="宋体" w:hAnsi="宋体" w:cs="宋体" w:hint="eastAsia"/>
          <w:sz w:val="28"/>
          <w:szCs w:val="28"/>
        </w:rPr>
        <w:t>先看临死时的状况。那时气力全无，只能虚弱地躺在床上，根本起不来。过去吃了两、三万天的饭，现在只能看着饮食，却什么也吃不下。当初每七天变异一次，逐渐由四大和合而形成皮、肉、骨骼、内脏等，现在全部要分解，就像生龟脱壳、活牛剥皮一样，感受难忍的剧苦。心被这样的大苦逼切而十分恐惧，处在极度的忧苦中，没有一点喜乐。过去执著这个身体是</w:t>
      </w:r>
      <w:r w:rsidRPr="00997D44">
        <w:rPr>
          <w:sz w:val="28"/>
          <w:szCs w:val="28"/>
        </w:rPr>
        <w:t>“</w:t>
      </w:r>
      <w:r w:rsidRPr="00997D44">
        <w:rPr>
          <w:rFonts w:ascii="宋体" w:eastAsia="宋体" w:hAnsi="宋体" w:cs="宋体" w:hint="eastAsia"/>
          <w:sz w:val="28"/>
          <w:szCs w:val="28"/>
        </w:rPr>
        <w:t>我</w:t>
      </w:r>
      <w:r w:rsidRPr="00997D44">
        <w:rPr>
          <w:sz w:val="28"/>
          <w:szCs w:val="28"/>
        </w:rPr>
        <w:t>”</w:t>
      </w:r>
      <w:r w:rsidRPr="00997D44">
        <w:rPr>
          <w:rFonts w:ascii="宋体" w:eastAsia="宋体" w:hAnsi="宋体" w:cs="宋体" w:hint="eastAsia"/>
          <w:sz w:val="28"/>
          <w:szCs w:val="28"/>
        </w:rPr>
        <w:t>，当认为自己有能力时，就会发出一股力量，显得很勇健；稍有功德长</w:t>
      </w:r>
      <w:r w:rsidRPr="00997D44">
        <w:rPr>
          <w:rFonts w:ascii="宋体" w:eastAsia="宋体" w:hAnsi="宋体" w:cs="宋体" w:hint="eastAsia"/>
          <w:sz w:val="28"/>
          <w:szCs w:val="28"/>
        </w:rPr>
        <w:lastRenderedPageBreak/>
        <w:t>处，就感到非常自豪，起骄慢心。现在即将成为一具尸体，勇健和骄慢的气概都丧失得一干二净。</w:t>
      </w:r>
    </w:p>
    <w:p w14:paraId="365BD18E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4" w:name="p795"/>
    </w:p>
    <w:bookmarkEnd w:id="4"/>
    <w:p w14:paraId="50E277C7" w14:textId="7B82F40C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rFonts w:ascii="宋体" w:eastAsia="宋体" w:hAnsi="宋体" w:cs="宋体" w:hint="eastAsia"/>
          <w:sz w:val="28"/>
          <w:szCs w:val="28"/>
        </w:rPr>
        <w:t>之后就到了死的时候，错乱显现的迎宾女使者降临，她要把人接到后世去，到了作大迁移的时刻。也就是，四大解体后出现明、增、得三相，这时就陷入了错乱显现。</w:t>
      </w:r>
      <w:r w:rsidRPr="00997D44">
        <w:rPr>
          <w:sz w:val="28"/>
          <w:szCs w:val="28"/>
        </w:rPr>
        <w:t>“</w:t>
      </w:r>
      <w:r w:rsidRPr="00997D44">
        <w:rPr>
          <w:rFonts w:ascii="宋体" w:eastAsia="宋体" w:hAnsi="宋体" w:cs="宋体" w:hint="eastAsia"/>
          <w:sz w:val="28"/>
          <w:szCs w:val="28"/>
        </w:rPr>
        <w:t>迎宾女</w:t>
      </w:r>
      <w:r w:rsidRPr="00997D44">
        <w:rPr>
          <w:sz w:val="28"/>
          <w:szCs w:val="28"/>
        </w:rPr>
        <w:t>”</w:t>
      </w:r>
      <w:r w:rsidRPr="00997D44">
        <w:rPr>
          <w:rFonts w:ascii="宋体" w:eastAsia="宋体" w:hAnsi="宋体" w:cs="宋体" w:hint="eastAsia"/>
          <w:sz w:val="28"/>
          <w:szCs w:val="28"/>
        </w:rPr>
        <w:t>就是黑暗女。《涅槃经》里讲到，功德天和黑暗女形影不离。功德天代表生，象征着似乎辉煌灿烂的一世，就像太阳刚刚从东方升起那样。自从六情开张，从此就不断地撷取现世的一切所欲，这叫做</w:t>
      </w:r>
      <w:r w:rsidRPr="00997D44">
        <w:rPr>
          <w:sz w:val="28"/>
          <w:szCs w:val="28"/>
        </w:rPr>
        <w:t>“</w:t>
      </w:r>
      <w:r w:rsidRPr="00997D44">
        <w:rPr>
          <w:rFonts w:ascii="宋体" w:eastAsia="宋体" w:hAnsi="宋体" w:cs="宋体" w:hint="eastAsia"/>
          <w:sz w:val="28"/>
          <w:szCs w:val="28"/>
        </w:rPr>
        <w:t>功德天</w:t>
      </w:r>
      <w:r w:rsidRPr="00997D44">
        <w:rPr>
          <w:sz w:val="28"/>
          <w:szCs w:val="28"/>
        </w:rPr>
        <w:t>”</w:t>
      </w:r>
      <w:r w:rsidRPr="00997D44">
        <w:rPr>
          <w:rFonts w:ascii="宋体" w:eastAsia="宋体" w:hAnsi="宋体" w:cs="宋体" w:hint="eastAsia"/>
          <w:sz w:val="28"/>
          <w:szCs w:val="28"/>
        </w:rPr>
        <w:t>。她身后一直跟随着黑暗女。</w:t>
      </w:r>
    </w:p>
    <w:p w14:paraId="69D96ACA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5" w:name="p796"/>
    </w:p>
    <w:bookmarkEnd w:id="5"/>
    <w:p w14:paraId="1B19E51D" w14:textId="19F02419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sz w:val="28"/>
          <w:szCs w:val="28"/>
        </w:rPr>
        <w:t xml:space="preserve"> </w:t>
      </w:r>
      <w:r w:rsidRPr="00997D44">
        <w:rPr>
          <w:sz w:val="28"/>
          <w:szCs w:val="28"/>
        </w:rPr>
        <w:t>“</w:t>
      </w:r>
      <w:r w:rsidRPr="00997D44">
        <w:rPr>
          <w:rFonts w:ascii="宋体" w:eastAsia="宋体" w:hAnsi="宋体" w:cs="宋体" w:hint="eastAsia"/>
          <w:sz w:val="28"/>
          <w:szCs w:val="28"/>
        </w:rPr>
        <w:t>大迁移</w:t>
      </w:r>
      <w:r w:rsidRPr="00997D44">
        <w:rPr>
          <w:sz w:val="28"/>
          <w:szCs w:val="28"/>
        </w:rPr>
        <w:t>”</w:t>
      </w:r>
      <w:r w:rsidRPr="00997D44">
        <w:rPr>
          <w:rFonts w:ascii="宋体" w:eastAsia="宋体" w:hAnsi="宋体" w:cs="宋体" w:hint="eastAsia"/>
          <w:sz w:val="28"/>
          <w:szCs w:val="28"/>
        </w:rPr>
        <w:t>，指从此生转到后世。</w:t>
      </w:r>
      <w:r w:rsidRPr="00997D44">
        <w:rPr>
          <w:sz w:val="28"/>
          <w:szCs w:val="28"/>
        </w:rPr>
        <w:t>“</w:t>
      </w:r>
      <w:r w:rsidRPr="00997D44">
        <w:rPr>
          <w:rFonts w:ascii="宋体" w:eastAsia="宋体" w:hAnsi="宋体" w:cs="宋体" w:hint="eastAsia"/>
          <w:sz w:val="28"/>
          <w:szCs w:val="28"/>
        </w:rPr>
        <w:t>大</w:t>
      </w:r>
      <w:r w:rsidRPr="00997D44">
        <w:rPr>
          <w:sz w:val="28"/>
          <w:szCs w:val="28"/>
        </w:rPr>
        <w:t>”</w:t>
      </w:r>
      <w:r w:rsidRPr="00997D44">
        <w:rPr>
          <w:rFonts w:ascii="宋体" w:eastAsia="宋体" w:hAnsi="宋体" w:cs="宋体" w:hint="eastAsia"/>
          <w:sz w:val="28"/>
          <w:szCs w:val="28"/>
        </w:rPr>
        <w:t>与</w:t>
      </w:r>
      <w:r w:rsidRPr="00997D44">
        <w:rPr>
          <w:sz w:val="28"/>
          <w:szCs w:val="28"/>
        </w:rPr>
        <w:t>“</w:t>
      </w:r>
      <w:r w:rsidRPr="00997D44">
        <w:rPr>
          <w:rFonts w:ascii="宋体" w:eastAsia="宋体" w:hAnsi="宋体" w:cs="宋体" w:hint="eastAsia"/>
          <w:sz w:val="28"/>
          <w:szCs w:val="28"/>
        </w:rPr>
        <w:t>小</w:t>
      </w:r>
      <w:r w:rsidRPr="00997D44">
        <w:rPr>
          <w:sz w:val="28"/>
          <w:szCs w:val="28"/>
        </w:rPr>
        <w:t>”</w:t>
      </w:r>
      <w:r w:rsidRPr="00997D44">
        <w:rPr>
          <w:rFonts w:ascii="宋体" w:eastAsia="宋体" w:hAnsi="宋体" w:cs="宋体" w:hint="eastAsia"/>
          <w:sz w:val="28"/>
          <w:szCs w:val="28"/>
        </w:rPr>
        <w:t>相对。生前从此地迁往异地他乡，虽然经过千山万水，路途遥远，但还不叫</w:t>
      </w:r>
      <w:r w:rsidRPr="00997D44">
        <w:rPr>
          <w:sz w:val="28"/>
          <w:szCs w:val="28"/>
        </w:rPr>
        <w:t>“</w:t>
      </w:r>
      <w:r w:rsidRPr="00997D44">
        <w:rPr>
          <w:rFonts w:ascii="宋体" w:eastAsia="宋体" w:hAnsi="宋体" w:cs="宋体" w:hint="eastAsia"/>
          <w:sz w:val="28"/>
          <w:szCs w:val="28"/>
        </w:rPr>
        <w:t>大迁移</w:t>
      </w:r>
      <w:r w:rsidRPr="00997D44">
        <w:rPr>
          <w:sz w:val="28"/>
          <w:szCs w:val="28"/>
        </w:rPr>
        <w:t>”</w:t>
      </w:r>
      <w:r w:rsidRPr="00997D44">
        <w:rPr>
          <w:rFonts w:ascii="宋体" w:eastAsia="宋体" w:hAnsi="宋体" w:cs="宋体" w:hint="eastAsia"/>
          <w:sz w:val="28"/>
          <w:szCs w:val="28"/>
        </w:rPr>
        <w:t>，因为还有机会回去，跟故乡的亲友见面。即便不能回去也可以写信，或者随时打电话联系，这些都是小迁移，世界上还存在这个人。</w:t>
      </w:r>
      <w:r w:rsidRPr="00997D44">
        <w:rPr>
          <w:sz w:val="28"/>
          <w:szCs w:val="28"/>
        </w:rPr>
        <w:t>“</w:t>
      </w:r>
      <w:r w:rsidRPr="00997D44">
        <w:rPr>
          <w:rFonts w:ascii="宋体" w:eastAsia="宋体" w:hAnsi="宋体" w:cs="宋体" w:hint="eastAsia"/>
          <w:sz w:val="28"/>
          <w:szCs w:val="28"/>
        </w:rPr>
        <w:t>大迁移</w:t>
      </w:r>
      <w:r w:rsidRPr="00997D44">
        <w:rPr>
          <w:sz w:val="28"/>
          <w:szCs w:val="28"/>
        </w:rPr>
        <w:t>”</w:t>
      </w:r>
      <w:r w:rsidRPr="00997D44">
        <w:rPr>
          <w:rFonts w:ascii="宋体" w:eastAsia="宋体" w:hAnsi="宋体" w:cs="宋体" w:hint="eastAsia"/>
          <w:sz w:val="28"/>
          <w:szCs w:val="28"/>
        </w:rPr>
        <w:t>就是去往后世，彻底舍离此生的一切，人们再也见不到他了。这就看出这个世界的虚假和无义，无常到来什么也抓不住，像梦醒一样一刹那间就到了另一个世界，这就是轮回。</w:t>
      </w:r>
    </w:p>
    <w:p w14:paraId="2CA5A295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6" w:name="p797"/>
    </w:p>
    <w:bookmarkEnd w:id="6"/>
    <w:p w14:paraId="4B773884" w14:textId="695AFD40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rFonts w:ascii="宋体" w:eastAsia="宋体" w:hAnsi="宋体" w:cs="宋体" w:hint="eastAsia"/>
          <w:sz w:val="28"/>
          <w:szCs w:val="28"/>
        </w:rPr>
        <w:t>在此时，谁能挡住无常的力量？亲友们围绕在床前，然而让死亡延缓一分钟也做不到。心识要离开最保爱的身体，独自一人感受解肢节苦。虽然经营一生，拥有数不清的资财受用，但是连一针一线也带不走。虽然爱恋情深，难舍难分，特别放不下妻儿等，然而他们也没办法跟自己走。</w:t>
      </w:r>
    </w:p>
    <w:p w14:paraId="62B27942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7" w:name="p798"/>
    </w:p>
    <w:bookmarkEnd w:id="7"/>
    <w:p w14:paraId="37BFF586" w14:textId="73E2C03A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rFonts w:ascii="宋体" w:eastAsia="宋体" w:hAnsi="宋体" w:cs="宋体" w:hint="eastAsia"/>
          <w:sz w:val="28"/>
          <w:szCs w:val="28"/>
        </w:rPr>
        <w:t>就在这时，肢体颤动，瞳孔散大，眼白上翻，刹那间四大收摄，心想错乱，再也持不住了，眼泪涟涟，现行猛利忧苦。凡夫死的时候都是泪水涟涟，这</w:t>
      </w:r>
      <w:r w:rsidRPr="00997D44">
        <w:rPr>
          <w:rFonts w:ascii="宋体" w:eastAsia="宋体" w:hAnsi="宋体" w:cs="宋体" w:hint="eastAsia"/>
          <w:sz w:val="28"/>
          <w:szCs w:val="28"/>
        </w:rPr>
        <w:lastRenderedPageBreak/>
        <w:t>表达了轮回的苦相。除了大修行人已经生死自在，走的时候面露微笑，或者直生净土者走得格外安详，此外一般凡夫困在惑业的锁链里，这时都要感受大忧苦，随后就跟这个世界永别了。</w:t>
      </w:r>
    </w:p>
    <w:p w14:paraId="5CF55672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8" w:name="p799"/>
    </w:p>
    <w:bookmarkEnd w:id="8"/>
    <w:p w14:paraId="5A3AD9CA" w14:textId="4B024A7A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97D44">
        <w:rPr>
          <w:rFonts w:ascii="宋体" w:eastAsia="宋体" w:hAnsi="宋体" w:cs="宋体" w:hint="eastAsia"/>
          <w:sz w:val="28"/>
          <w:szCs w:val="28"/>
        </w:rPr>
        <w:t>死后出现中阴现相，无归无救的漂泊境遇到来了。在中阴界，一切声、光、色等的显现都让人心生恐怖，触到一切受用都要现行猛利痛苦。就在这时，一生最爱惜的身体被绳子绑着、用脚踩着，扔到不可爱的尸陀林里，被秃鹫狐狗吃掉。身体没有了，心识孤零零地随业风飘荡，生前的受用再圆满，这时还能受用什么呢？只能吃香气的时刻来临了。不仅如此，还要随业风毫无自在地飘走。生命的最后一幕竟是这般悲苦。</w:t>
      </w:r>
    </w:p>
    <w:p w14:paraId="31EFF5D9" w14:textId="77777777" w:rsid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9" w:name="p800"/>
    </w:p>
    <w:p w14:paraId="1EC1F87F" w14:textId="5DB76344" w:rsidR="00997D44" w:rsidRPr="00997D44" w:rsidRDefault="00997D44" w:rsidP="00997D4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10" w:name="_GoBack"/>
      <w:bookmarkEnd w:id="9"/>
      <w:bookmarkEnd w:id="10"/>
      <w:r w:rsidRPr="00997D44">
        <w:rPr>
          <w:rFonts w:ascii="宋体" w:eastAsia="宋体" w:hAnsi="宋体" w:cs="宋体" w:hint="eastAsia"/>
          <w:sz w:val="28"/>
          <w:szCs w:val="28"/>
        </w:rPr>
        <w:t>如果现在不忆念死，那就会精勤操办此生，为了此生的财富、产业、受用、亲眷等造下各种由贪嗔痴引发的罪业。然而最后决定如梦醒般什么也带不走，此生所爱著的一切都成了大枷锁，让人走得不自在。我们何必以贪嗔痴虚度时间而经营大苦的因呢？这样看清楚后就知道，生是大患之本、众苦之因、众累之缘，操忙生的事非常愚痴，应该时时想着超出轮回的受生。</w:t>
      </w:r>
    </w:p>
    <w:p w14:paraId="1E9E34FE" w14:textId="77777777" w:rsidR="00997D44" w:rsidRPr="00997D44" w:rsidRDefault="00997D44" w:rsidP="00997D44">
      <w:pPr>
        <w:rPr>
          <w:lang w:val="en-GB"/>
        </w:rPr>
      </w:pPr>
    </w:p>
    <w:sectPr w:rsidR="00997D44" w:rsidRPr="00997D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2AA98" w14:textId="77777777" w:rsidR="007628B9" w:rsidRDefault="007628B9" w:rsidP="006D6A38">
      <w:pPr>
        <w:spacing w:line="240" w:lineRule="auto"/>
      </w:pPr>
      <w:r>
        <w:separator/>
      </w:r>
    </w:p>
  </w:endnote>
  <w:endnote w:type="continuationSeparator" w:id="0">
    <w:p w14:paraId="59C8EE33" w14:textId="77777777" w:rsidR="007628B9" w:rsidRDefault="007628B9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1C152D" w14:textId="06CBA992" w:rsidR="00E67ACD" w:rsidRDefault="00E67A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7D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7D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E67ACD" w:rsidRDefault="00E67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7F0B8" w14:textId="77777777" w:rsidR="007628B9" w:rsidRDefault="007628B9" w:rsidP="006D6A38">
      <w:pPr>
        <w:spacing w:line="240" w:lineRule="auto"/>
      </w:pPr>
      <w:r>
        <w:separator/>
      </w:r>
    </w:p>
  </w:footnote>
  <w:footnote w:type="continuationSeparator" w:id="0">
    <w:p w14:paraId="3AB159D9" w14:textId="77777777" w:rsidR="007628B9" w:rsidRDefault="007628B9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0748707D" w:rsidR="00E67ACD" w:rsidRPr="001F17CB" w:rsidRDefault="00444E98" w:rsidP="008A612B">
    <w:pPr>
      <w:pStyle w:val="Heading1"/>
    </w:pPr>
    <w:r w:rsidRPr="00444E98">
      <w:rPr>
        <w:color w:val="4BACC6" w:themeColor="accent5"/>
        <w:sz w:val="22"/>
        <w:szCs w:val="22"/>
      </w:rPr>
      <w:t>上周复</w:t>
    </w:r>
    <w:r w:rsidRPr="00444E98">
      <w:rPr>
        <w:rFonts w:hint="eastAsia"/>
        <w:color w:val="4BACC6" w:themeColor="accent5"/>
        <w:sz w:val="22"/>
        <w:szCs w:val="22"/>
      </w:rPr>
      <w:t>习</w:t>
    </w:r>
    <w:r w:rsidRPr="00444E98">
      <w:rPr>
        <w:rFonts w:hint="eastAsia"/>
        <w:color w:val="4BACC6" w:themeColor="accent5"/>
        <w:sz w:val="22"/>
        <w:szCs w:val="22"/>
      </w:rPr>
      <w:t>-</w:t>
    </w:r>
    <w:r w:rsidR="002A6464" w:rsidRPr="002A6464">
      <w:rPr>
        <w:rFonts w:hint="eastAsia"/>
        <w:color w:val="4BACC6" w:themeColor="accent5"/>
        <w:sz w:val="22"/>
        <w:szCs w:val="22"/>
      </w:rPr>
      <w:t>死苦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37B"/>
    <w:multiLevelType w:val="multilevel"/>
    <w:tmpl w:val="5DA0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86000"/>
    <w:multiLevelType w:val="multilevel"/>
    <w:tmpl w:val="641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3502F"/>
    <w:multiLevelType w:val="multilevel"/>
    <w:tmpl w:val="BBA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B257F"/>
    <w:multiLevelType w:val="multilevel"/>
    <w:tmpl w:val="782A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E4BCE"/>
    <w:rsid w:val="00101A3A"/>
    <w:rsid w:val="001441CB"/>
    <w:rsid w:val="001F17CB"/>
    <w:rsid w:val="002A6464"/>
    <w:rsid w:val="002C621D"/>
    <w:rsid w:val="00314EF8"/>
    <w:rsid w:val="003177E9"/>
    <w:rsid w:val="003378D1"/>
    <w:rsid w:val="003A39D7"/>
    <w:rsid w:val="003D40A2"/>
    <w:rsid w:val="003D703B"/>
    <w:rsid w:val="004219CA"/>
    <w:rsid w:val="004278B9"/>
    <w:rsid w:val="00444E98"/>
    <w:rsid w:val="00491891"/>
    <w:rsid w:val="005520B7"/>
    <w:rsid w:val="00560505"/>
    <w:rsid w:val="005A6AA3"/>
    <w:rsid w:val="00612C5E"/>
    <w:rsid w:val="00675CCA"/>
    <w:rsid w:val="006D6A38"/>
    <w:rsid w:val="00744BDB"/>
    <w:rsid w:val="00762421"/>
    <w:rsid w:val="007628B9"/>
    <w:rsid w:val="007934BD"/>
    <w:rsid w:val="007975BE"/>
    <w:rsid w:val="007A7FA9"/>
    <w:rsid w:val="00807E7D"/>
    <w:rsid w:val="00835E67"/>
    <w:rsid w:val="008A399A"/>
    <w:rsid w:val="008A612B"/>
    <w:rsid w:val="008C5177"/>
    <w:rsid w:val="008D20A6"/>
    <w:rsid w:val="00913E81"/>
    <w:rsid w:val="00991811"/>
    <w:rsid w:val="00997D44"/>
    <w:rsid w:val="009A766C"/>
    <w:rsid w:val="009B0CDC"/>
    <w:rsid w:val="00A8208C"/>
    <w:rsid w:val="00AC2C13"/>
    <w:rsid w:val="00AF4E27"/>
    <w:rsid w:val="00B20BA6"/>
    <w:rsid w:val="00B45C87"/>
    <w:rsid w:val="00BB38FB"/>
    <w:rsid w:val="00BC1A7A"/>
    <w:rsid w:val="00C547F2"/>
    <w:rsid w:val="00C81230"/>
    <w:rsid w:val="00CD5A13"/>
    <w:rsid w:val="00D955A0"/>
    <w:rsid w:val="00DB4E66"/>
    <w:rsid w:val="00DD3F28"/>
    <w:rsid w:val="00DE56A7"/>
    <w:rsid w:val="00DF6840"/>
    <w:rsid w:val="00DF7B9D"/>
    <w:rsid w:val="00E23AA1"/>
    <w:rsid w:val="00E67ACD"/>
    <w:rsid w:val="00EC178F"/>
    <w:rsid w:val="00EF4AFB"/>
    <w:rsid w:val="00F139E6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7407A-5171-4DC2-922B-06B32D4F5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11</cp:revision>
  <dcterms:created xsi:type="dcterms:W3CDTF">2023-08-01T10:49:00Z</dcterms:created>
  <dcterms:modified xsi:type="dcterms:W3CDTF">2023-09-02T05:51:00Z</dcterms:modified>
</cp:coreProperties>
</file>