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8ED" w:rsidRDefault="003658ED" w:rsidP="00EE78B4">
      <w:pPr>
        <w:rPr>
          <w:rFonts w:asciiTheme="minorEastAsia" w:hAnsiTheme="minorEastAsia"/>
          <w:sz w:val="40"/>
          <w:szCs w:val="40"/>
        </w:rPr>
      </w:pPr>
      <w:r w:rsidRPr="003658ED">
        <w:rPr>
          <w:rFonts w:asciiTheme="minorEastAsia" w:hAnsiTheme="minorEastAsia" w:hint="eastAsia"/>
          <w:sz w:val="40"/>
          <w:szCs w:val="40"/>
        </w:rPr>
        <w:t>《大圆满前行引导文》</w:t>
      </w:r>
    </w:p>
    <w:p w:rsidR="00B23B73" w:rsidRPr="00377D94" w:rsidRDefault="00B23B73"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孤独地狱的命名，有些论师认为：</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因为独一无伴、孤苦伶仃，故称为孤独地狱。</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但这种说法，无垢光尊者不承认。他在《心性休息大车疏》中讲过</w:t>
      </w:r>
      <w:r w:rsidRPr="00377D94">
        <w:rPr>
          <w:rFonts w:asciiTheme="minorHAnsi" w:hAnsiTheme="minorHAnsi" w:cstheme="minorHAnsi"/>
          <w:sz w:val="28"/>
          <w:szCs w:val="28"/>
        </w:rPr>
        <w:t xml:space="preserve"> </w:t>
      </w:r>
      <w:r w:rsidRPr="00377D94">
        <w:rPr>
          <w:rFonts w:asciiTheme="minorHAnsi" w:eastAsia="宋体" w:hAnsiTheme="minorHAnsi" w:cstheme="minorHAnsi"/>
          <w:sz w:val="28"/>
          <w:szCs w:val="28"/>
        </w:rPr>
        <w:t>，曾有五百比丘共同感受孤独地狱之苦，因此，此地狱并不是以数量微少而安立的。</w:t>
      </w:r>
    </w:p>
    <w:p w:rsidR="00B23B73" w:rsidRDefault="00B23B73" w:rsidP="00B43E72">
      <w:pPr>
        <w:pStyle w:val="NormalWeb"/>
        <w:spacing w:before="0" w:beforeAutospacing="0" w:after="0" w:afterAutospacing="0"/>
        <w:jc w:val="both"/>
        <w:rPr>
          <w:rFonts w:asciiTheme="minorHAnsi" w:eastAsia="宋体" w:hAnsiTheme="minorHAnsi" w:cstheme="minorHAnsi"/>
          <w:color w:val="0070C0"/>
          <w:sz w:val="20"/>
          <w:szCs w:val="20"/>
        </w:rPr>
      </w:pPr>
    </w:p>
    <w:p w:rsidR="0038453A" w:rsidRPr="00D64DE4" w:rsidRDefault="0038453A" w:rsidP="00B43E72">
      <w:pPr>
        <w:pStyle w:val="NormalWeb"/>
        <w:spacing w:before="0" w:beforeAutospacing="0" w:after="0" w:afterAutospacing="0"/>
        <w:jc w:val="both"/>
        <w:rPr>
          <w:rFonts w:asciiTheme="minorHAnsi" w:eastAsia="宋体" w:hAnsiTheme="minorHAnsi" w:cstheme="minorHAnsi"/>
          <w:color w:val="0070C0"/>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B43E72">
            <w:pPr>
              <w:pStyle w:val="NormalWeb"/>
              <w:spacing w:before="0" w:beforeAutospacing="0" w:after="0" w:afterAutospacing="0"/>
              <w:jc w:val="both"/>
              <w:rPr>
                <w:rFonts w:asciiTheme="minorHAnsi" w:eastAsia="宋体" w:hAnsiTheme="minorHAnsi" w:cstheme="minorHAnsi"/>
                <w:i/>
                <w:color w:val="0070C0"/>
                <w:sz w:val="28"/>
                <w:szCs w:val="28"/>
              </w:rPr>
            </w:pPr>
            <w:r w:rsidRPr="00377D94">
              <w:rPr>
                <w:rFonts w:asciiTheme="minorHAnsi" w:eastAsia="宋体" w:hAnsiTheme="minorHAnsi" w:cstheme="minorHAnsi"/>
                <w:i/>
                <w:color w:val="0070C0"/>
                <w:sz w:val="28"/>
                <w:szCs w:val="28"/>
              </w:rPr>
              <w:t>孤独地狱的处所没有固定性，痛苦也是变化不定。</w:t>
            </w:r>
          </w:p>
        </w:tc>
      </w:tr>
    </w:tbl>
    <w:p w:rsidR="00B23B73" w:rsidRDefault="00B23B73"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现在科学也证明，有些无情物是有生命的。《佛教科学论》中讲：美国生物学家巴斯特通过实验发现，有些植物也有情感的反应。其实在佛经里，早就提到过这一类问题，如《毗奈耶经》中说，阿罗汉目犍连到海边去时，见到许多孤独地狱的众生，有些在石头里，有些在树木里，以各种无情物的形象感受无量痛苦，于是他悲哀地说：</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三有无安乐，孤独地狱众，分别为苦迫，如住炽火中。</w:t>
      </w:r>
      <w:r w:rsidRPr="00377D94">
        <w:rPr>
          <w:rFonts w:asciiTheme="minorHAnsi" w:hAnsiTheme="minorHAnsi" w:cstheme="minorHAnsi"/>
          <w:sz w:val="28"/>
          <w:szCs w:val="28"/>
        </w:rPr>
        <w:t>”</w:t>
      </w:r>
    </w:p>
    <w:p w:rsidR="005D2A7F" w:rsidRPr="00D64DE4" w:rsidRDefault="005D2A7F" w:rsidP="00B43E72">
      <w:pPr>
        <w:pStyle w:val="NormalWeb"/>
        <w:spacing w:before="0" w:beforeAutospacing="0" w:after="0" w:afterAutospacing="0"/>
        <w:jc w:val="both"/>
        <w:rPr>
          <w:rFonts w:asciiTheme="minorHAnsi" w:hAnsiTheme="minorHAnsi" w:cstheme="minorHAnsi"/>
          <w:sz w:val="20"/>
          <w:szCs w:val="20"/>
        </w:rPr>
      </w:pPr>
    </w:p>
    <w:p w:rsidR="00B23B73" w:rsidRDefault="00B23B73"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在法国与西班牙交界处的比里牛斯山中，有一块会哭的岩石，天气晴朗的午后，它会发出像女孩一样的哭声，所以被称为</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哭岩</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w:t>
      </w:r>
    </w:p>
    <w:p w:rsidR="004C36C3" w:rsidRPr="004C36C3" w:rsidRDefault="004C36C3" w:rsidP="00B43E72">
      <w:pPr>
        <w:pStyle w:val="NormalWeb"/>
        <w:spacing w:before="0" w:beforeAutospacing="0" w:after="0" w:afterAutospacing="0"/>
        <w:jc w:val="both"/>
        <w:rPr>
          <w:rFonts w:asciiTheme="minorHAnsi" w:hAnsiTheme="minorHAnsi" w:cstheme="minorHAnsi" w:hint="eastAsia"/>
          <w:sz w:val="20"/>
          <w:szCs w:val="20"/>
        </w:rPr>
      </w:pPr>
    </w:p>
    <w:p w:rsidR="00B23B73" w:rsidRDefault="00B23B73"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hAnsiTheme="minorHAnsi" w:cstheme="minorHAnsi"/>
          <w:sz w:val="28"/>
          <w:szCs w:val="28"/>
        </w:rPr>
        <w:t>1997</w:t>
      </w:r>
      <w:r w:rsidRPr="00377D94">
        <w:rPr>
          <w:rFonts w:asciiTheme="minorHAnsi" w:eastAsia="宋体" w:hAnsiTheme="minorHAnsi" w:cstheme="minorHAnsi"/>
          <w:sz w:val="28"/>
          <w:szCs w:val="28"/>
        </w:rPr>
        <w:t>年的一则新闻中报道：在缅甸北部的森林里，有一块会</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哭</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的奇异岩石，平时它寂静无声，与一般岩石没什么区别。但每逢阴雨，它就会发出像人类哀号般的哭泣声。</w:t>
      </w:r>
    </w:p>
    <w:p w:rsidR="005D2A7F" w:rsidRPr="00D64DE4"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B23B73" w:rsidRDefault="00B23B73"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其实，孤独地狱的众生，现实生活中有时也能看得到。比如在</w:t>
      </w:r>
      <w:r w:rsidRPr="00377D94">
        <w:rPr>
          <w:rFonts w:asciiTheme="minorHAnsi" w:hAnsiTheme="minorHAnsi" w:cstheme="minorHAnsi"/>
          <w:sz w:val="28"/>
          <w:szCs w:val="28"/>
        </w:rPr>
        <w:t>2006</w:t>
      </w:r>
      <w:r w:rsidRPr="00377D94">
        <w:rPr>
          <w:rFonts w:asciiTheme="minorHAnsi" w:eastAsia="宋体" w:hAnsiTheme="minorHAnsi" w:cstheme="minorHAnsi"/>
          <w:sz w:val="28"/>
          <w:szCs w:val="28"/>
        </w:rPr>
        <w:t>年，山东有个姓李的石匠，他常上山开采石头，有次劈开一块大青石，发现在密不透风的石头中，竟然活着两只小虫。从科学角度来看，在</w:t>
      </w:r>
      <w:r w:rsidRPr="00377D94">
        <w:rPr>
          <w:rFonts w:asciiTheme="minorHAnsi" w:eastAsia="宋体" w:hAnsiTheme="minorHAnsi" w:cstheme="minorHAnsi"/>
          <w:sz w:val="28"/>
          <w:szCs w:val="28"/>
        </w:rPr>
        <w:lastRenderedPageBreak/>
        <w:t>密闭的石头里，生物根本活不了，但这两只虫却活得很好。根据《本草纲目》记载，石头里长的虫子叫</w:t>
      </w:r>
      <w:r w:rsidRPr="004C36C3">
        <w:rPr>
          <w:rFonts w:asciiTheme="minorHAnsi" w:hAnsiTheme="minorHAnsi" w:cstheme="minorHAnsi"/>
          <w:sz w:val="28"/>
          <w:szCs w:val="28"/>
        </w:rPr>
        <w:t>“</w:t>
      </w:r>
      <w:r w:rsidRPr="004C36C3">
        <w:rPr>
          <w:rFonts w:asciiTheme="minorHAnsi" w:eastAsia="宋体" w:hAnsiTheme="minorHAnsi" w:cstheme="minorHAnsi"/>
          <w:sz w:val="28"/>
          <w:szCs w:val="28"/>
        </w:rPr>
        <w:t>石虾（</w:t>
      </w:r>
      <w:proofErr w:type="spellStart"/>
      <w:r w:rsidR="004C36C3" w:rsidRPr="004C36C3">
        <w:rPr>
          <w:rStyle w:val="hgkelc"/>
          <w:rFonts w:hint="eastAsia"/>
          <w:bCs/>
          <w:sz w:val="28"/>
          <w:szCs w:val="28"/>
          <w:lang w:eastAsia="zh-Hans"/>
        </w:rPr>
        <w:t>hā</w:t>
      </w:r>
      <w:proofErr w:type="spellEnd"/>
      <w:r w:rsidRPr="004C36C3">
        <w:rPr>
          <w:rFonts w:asciiTheme="minorHAnsi" w:eastAsia="宋体" w:hAnsiTheme="minorHAnsi" w:cstheme="minorHAnsi"/>
          <w:sz w:val="28"/>
          <w:szCs w:val="28"/>
        </w:rPr>
        <w:t>）虫</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，据说特别值钱，能治疗眼疾。李石匠得知后，就悄悄将这两只虫藏了起来。后经医学界、科学界等各方研究，没有得出任何结论，至今仍是一个谜。（在我们看来，以世间的方式肯定也得不出结论。）</w:t>
      </w:r>
    </w:p>
    <w:p w:rsidR="005D2A7F" w:rsidRPr="00D64DE4"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B23B73" w:rsidRPr="00377D94" w:rsidRDefault="00B23B73"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法王如意宝去加拿大时，海边也有许多奇怪的石头，这种石头的形状有点不同，当地人一看就认识。他们说，石头里面应该有生命，因为若把它静静放在一处，它自己慢慢会滚动。但这生命具体是怎么样的，他们也讲不清楚。</w:t>
      </w:r>
    </w:p>
    <w:p w:rsidR="00B23B73" w:rsidRDefault="00B23B73" w:rsidP="00B43E72">
      <w:pPr>
        <w:pStyle w:val="NormalWeb"/>
        <w:spacing w:before="0" w:beforeAutospacing="0" w:after="0" w:afterAutospacing="0"/>
        <w:jc w:val="both"/>
        <w:rPr>
          <w:rFonts w:asciiTheme="minorHAnsi" w:eastAsia="宋体" w:hAnsiTheme="minorHAnsi" w:cstheme="minorHAnsi"/>
          <w:i/>
          <w:color w:val="0070C0"/>
          <w:sz w:val="20"/>
          <w:szCs w:val="20"/>
        </w:rPr>
      </w:pPr>
    </w:p>
    <w:p w:rsidR="0038453A" w:rsidRPr="00D64DE4" w:rsidRDefault="0038453A" w:rsidP="00B43E72">
      <w:pPr>
        <w:pStyle w:val="NormalWeb"/>
        <w:spacing w:before="0" w:beforeAutospacing="0" w:after="0" w:afterAutospacing="0"/>
        <w:jc w:val="both"/>
        <w:rPr>
          <w:rFonts w:asciiTheme="minorHAnsi" w:eastAsia="宋体" w:hAnsiTheme="minorHAnsi" w:cstheme="minorHAnsi"/>
          <w:i/>
          <w:color w:val="0070C0"/>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B43E72">
            <w:pPr>
              <w:pStyle w:val="NormalWeb"/>
              <w:spacing w:before="0" w:beforeAutospacing="0" w:after="0" w:afterAutospacing="0"/>
              <w:jc w:val="both"/>
              <w:rPr>
                <w:rFonts w:asciiTheme="minorHAnsi" w:eastAsia="宋体" w:hAnsiTheme="minorHAnsi" w:cstheme="minorHAnsi"/>
                <w:i/>
                <w:color w:val="0070C0"/>
                <w:sz w:val="28"/>
                <w:szCs w:val="28"/>
              </w:rPr>
            </w:pPr>
            <w:r w:rsidRPr="00D64DE4">
              <w:rPr>
                <w:rFonts w:asciiTheme="minorHAnsi" w:eastAsia="宋体" w:hAnsiTheme="minorHAnsi" w:cstheme="minorHAnsi"/>
                <w:i/>
                <w:color w:val="0070C0"/>
                <w:sz w:val="28"/>
                <w:szCs w:val="28"/>
              </w:rPr>
              <w:t>有的夹在山岩间，有的困在磐石内，有的冻在冰块里，有的煮在沸水中，有的烧在烈火内</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有的众生藏在树木里，当樵夫砍伐树木之时，</w:t>
            </w:r>
            <w:r w:rsidRPr="00E01AED">
              <w:rPr>
                <w:rFonts w:asciiTheme="minorHAnsi" w:eastAsia="宋体" w:hAnsiTheme="minorHAnsi" w:cstheme="minorHAnsi"/>
                <w:i/>
                <w:color w:val="0070C0"/>
                <w:sz w:val="28"/>
                <w:szCs w:val="28"/>
              </w:rPr>
              <w:t>它们的肢体被千刀万剐</w:t>
            </w:r>
            <w:r w:rsidR="00E01AED" w:rsidRPr="00E01AED">
              <w:rPr>
                <w:rFonts w:asciiTheme="minorHAnsi" w:eastAsia="宋体" w:hAnsiTheme="minorHAnsi" w:cstheme="minorHAnsi"/>
                <w:i/>
                <w:color w:val="0070C0"/>
                <w:sz w:val="28"/>
                <w:szCs w:val="28"/>
              </w:rPr>
              <w:t>（</w:t>
            </w:r>
            <w:proofErr w:type="spellStart"/>
            <w:r w:rsidR="00E01AED" w:rsidRPr="00E01AED">
              <w:rPr>
                <w:rStyle w:val="hgkelc"/>
                <w:rFonts w:hint="eastAsia"/>
                <w:bCs/>
                <w:i/>
                <w:color w:val="0070C0"/>
                <w:sz w:val="28"/>
                <w:szCs w:val="28"/>
                <w:lang w:eastAsia="zh-Hans"/>
              </w:rPr>
              <w:t>guǎ</w:t>
            </w:r>
            <w:proofErr w:type="spellEnd"/>
            <w:r w:rsidR="00E01AED" w:rsidRPr="00E01AED">
              <w:rPr>
                <w:rStyle w:val="hgkelc"/>
                <w:rFonts w:hint="eastAsia"/>
                <w:bCs/>
                <w:i/>
                <w:color w:val="0070C0"/>
                <w:sz w:val="28"/>
                <w:szCs w:val="28"/>
                <w:lang w:eastAsia="zh-Hans"/>
              </w:rPr>
              <w:t>）</w:t>
            </w:r>
            <w:r w:rsidRPr="00D64DE4">
              <w:rPr>
                <w:rFonts w:asciiTheme="minorHAnsi" w:eastAsia="宋体" w:hAnsiTheme="minorHAnsi" w:cstheme="minorHAnsi"/>
                <w:i/>
                <w:color w:val="0070C0"/>
                <w:sz w:val="28"/>
                <w:szCs w:val="28"/>
              </w:rPr>
              <w:t>等，近取蕴受尽苦难，</w:t>
            </w:r>
            <w:r w:rsidRPr="00E01AED">
              <w:rPr>
                <w:rFonts w:asciiTheme="minorHAnsi" w:eastAsia="宋体" w:hAnsiTheme="minorHAnsi" w:cstheme="minorHAnsi"/>
                <w:i/>
                <w:color w:val="0070C0"/>
                <w:sz w:val="28"/>
                <w:szCs w:val="28"/>
              </w:rPr>
              <w:t>还有些转生为人们日常使用的杵臼</w:t>
            </w:r>
            <w:r w:rsidR="00E01AED" w:rsidRPr="00E01AED">
              <w:rPr>
                <w:rFonts w:asciiTheme="minorHAnsi" w:eastAsia="宋体" w:hAnsiTheme="minorHAnsi" w:cstheme="minorHAnsi"/>
                <w:i/>
                <w:color w:val="0070C0"/>
                <w:sz w:val="28"/>
                <w:szCs w:val="28"/>
              </w:rPr>
              <w:t>（</w:t>
            </w:r>
            <w:proofErr w:type="spellStart"/>
            <w:r w:rsidR="00E01AED" w:rsidRPr="00E01AED">
              <w:rPr>
                <w:bCs/>
                <w:i/>
                <w:color w:val="0070C0"/>
                <w:sz w:val="28"/>
                <w:szCs w:val="28"/>
              </w:rPr>
              <w:t>chǔ</w:t>
            </w:r>
            <w:proofErr w:type="spellEnd"/>
            <w:r w:rsidR="00E01AED" w:rsidRPr="00E01AED">
              <w:rPr>
                <w:bCs/>
                <w:i/>
                <w:color w:val="0070C0"/>
                <w:sz w:val="28"/>
                <w:szCs w:val="28"/>
              </w:rPr>
              <w:t xml:space="preserve"> </w:t>
            </w:r>
            <w:proofErr w:type="spellStart"/>
            <w:r w:rsidR="00E01AED" w:rsidRPr="00E01AED">
              <w:rPr>
                <w:rStyle w:val="hgkelc"/>
                <w:rFonts w:hint="eastAsia"/>
                <w:bCs/>
                <w:i/>
                <w:color w:val="0070C0"/>
                <w:sz w:val="28"/>
                <w:szCs w:val="28"/>
                <w:lang w:eastAsia="zh-Hans"/>
              </w:rPr>
              <w:t>jiù</w:t>
            </w:r>
            <w:proofErr w:type="spellEnd"/>
            <w:r w:rsidR="00E01AED" w:rsidRPr="00E01AED">
              <w:rPr>
                <w:rStyle w:val="hgkelc"/>
                <w:rFonts w:hint="eastAsia"/>
                <w:bCs/>
                <w:i/>
                <w:color w:val="0070C0"/>
                <w:sz w:val="28"/>
                <w:szCs w:val="28"/>
                <w:lang w:eastAsia="zh-Hans"/>
              </w:rPr>
              <w:t>）</w:t>
            </w:r>
            <w:r w:rsidRPr="00E01AED">
              <w:rPr>
                <w:rFonts w:asciiTheme="minorHAnsi" w:eastAsia="宋体" w:hAnsiTheme="minorHAnsi" w:cstheme="minorHAnsi"/>
                <w:i/>
                <w:color w:val="0070C0"/>
                <w:sz w:val="28"/>
                <w:szCs w:val="28"/>
              </w:rPr>
              <w:t>、笤</w:t>
            </w:r>
            <w:r w:rsidR="00E01AED" w:rsidRPr="00E01AED">
              <w:rPr>
                <w:rFonts w:asciiTheme="minorHAnsi" w:eastAsia="宋体" w:hAnsiTheme="minorHAnsi" w:cstheme="minorHAnsi"/>
                <w:i/>
                <w:color w:val="0070C0"/>
                <w:sz w:val="28"/>
                <w:szCs w:val="28"/>
              </w:rPr>
              <w:t>（</w:t>
            </w:r>
            <w:proofErr w:type="spellStart"/>
            <w:r w:rsidR="00E01AED" w:rsidRPr="00E01AED">
              <w:rPr>
                <w:rStyle w:val="hgkelc"/>
                <w:rFonts w:hint="eastAsia"/>
                <w:bCs/>
                <w:i/>
                <w:color w:val="0070C0"/>
                <w:sz w:val="28"/>
                <w:szCs w:val="28"/>
                <w:lang w:eastAsia="zh-Hans"/>
              </w:rPr>
              <w:t>tiáo</w:t>
            </w:r>
            <w:proofErr w:type="spellEnd"/>
            <w:r w:rsidR="00E01AED" w:rsidRPr="00E01AED">
              <w:rPr>
                <w:rStyle w:val="hgkelc"/>
                <w:rFonts w:ascii="宋体" w:eastAsia="宋体" w:hAnsi="宋体" w:cs="宋体" w:hint="eastAsia"/>
                <w:bCs/>
                <w:i/>
                <w:color w:val="0070C0"/>
                <w:sz w:val="28"/>
                <w:szCs w:val="28"/>
                <w:lang w:eastAsia="zh-Hans"/>
              </w:rPr>
              <w:t>）</w:t>
            </w:r>
            <w:r w:rsidRPr="00D64DE4">
              <w:rPr>
                <w:rFonts w:asciiTheme="minorHAnsi" w:eastAsia="宋体" w:hAnsiTheme="minorHAnsi" w:cstheme="minorHAnsi"/>
                <w:i/>
                <w:color w:val="0070C0"/>
                <w:sz w:val="28"/>
                <w:szCs w:val="28"/>
              </w:rPr>
              <w:t>帚、瓦罐、门、柱子、灶石、绳子等形象，也以识蕴感受这些苦楚。</w:t>
            </w:r>
          </w:p>
        </w:tc>
      </w:tr>
    </w:tbl>
    <w:p w:rsidR="00B23B73" w:rsidRDefault="00B23B73"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地狱众生除了夹在石头里以外，有些还冻在冰里，就像藏地有些鱼，冬天在冰里冻僵了，但夏天一到，它们又活过来了；有些煮在沸水里，如荣索班智达在《入大乘论》中讲过，有种火鼠生活在火里，或者有些众生活在</w:t>
      </w:r>
      <w:r w:rsidRPr="00377D94">
        <w:rPr>
          <w:rFonts w:asciiTheme="minorHAnsi" w:hAnsiTheme="minorHAnsi" w:cstheme="minorHAnsi"/>
          <w:sz w:val="28"/>
          <w:szCs w:val="28"/>
        </w:rPr>
        <w:t>100</w:t>
      </w:r>
      <w:r w:rsidRPr="00377D94">
        <w:rPr>
          <w:rFonts w:asciiTheme="minorHAnsi" w:eastAsia="宋体" w:hAnsiTheme="minorHAnsi" w:cstheme="minorHAnsi"/>
          <w:sz w:val="28"/>
          <w:szCs w:val="28"/>
        </w:rPr>
        <w:t>度以上的开水里，但始终烧不坏、烫不死；有些众生藏在树木里，当樵夫砍伐树木时，它们的肢体被千刀万剐，受尽苦难；还有些转生为人们日常使用的杵臼、笤帚、瓦罐、门、柱子、灶石、绳子等形象，以识蕴感受这些苦楚。</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B23B73" w:rsidRPr="00377D94" w:rsidRDefault="00B23B73"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（我们平时的门、扫帚，表面上看是无情物，但也许是地狱众生变的，被使用时就特别痛苦。）</w:t>
      </w:r>
    </w:p>
    <w:p w:rsidR="00B23B73" w:rsidRDefault="00B23B73" w:rsidP="00B43E72">
      <w:pPr>
        <w:pStyle w:val="NormalWeb"/>
        <w:spacing w:before="0" w:beforeAutospacing="0" w:after="0" w:afterAutospacing="0"/>
        <w:jc w:val="both"/>
        <w:rPr>
          <w:rFonts w:asciiTheme="minorHAnsi" w:hAnsiTheme="minorHAnsi" w:cstheme="minorHAnsi"/>
          <w:color w:val="0070C0"/>
          <w:sz w:val="20"/>
          <w:szCs w:val="20"/>
        </w:rPr>
      </w:pPr>
    </w:p>
    <w:p w:rsidR="0038453A" w:rsidRPr="0038453A" w:rsidRDefault="0038453A" w:rsidP="00B43E72">
      <w:pPr>
        <w:pStyle w:val="NormalWeb"/>
        <w:spacing w:before="0" w:beforeAutospacing="0" w:after="0" w:afterAutospacing="0"/>
        <w:jc w:val="both"/>
        <w:rPr>
          <w:rFonts w:asciiTheme="minorHAnsi" w:hAnsiTheme="minorHAnsi" w:cstheme="minorHAnsi"/>
          <w:color w:val="0070C0"/>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D64DE4">
            <w:pPr>
              <w:pStyle w:val="NormalWeb"/>
              <w:spacing w:before="0" w:beforeAutospacing="0" w:after="0" w:afterAutospacing="0"/>
              <w:jc w:val="both"/>
              <w:rPr>
                <w:rFonts w:asciiTheme="minorHAnsi" w:eastAsia="宋体" w:hAnsiTheme="minorHAnsi" w:cstheme="minorHAnsi"/>
                <w:i/>
                <w:color w:val="0070C0"/>
                <w:sz w:val="28"/>
                <w:szCs w:val="28"/>
              </w:rPr>
            </w:pPr>
            <w:r w:rsidRPr="00D64DE4">
              <w:rPr>
                <w:rFonts w:asciiTheme="minorHAnsi" w:eastAsia="宋体" w:hAnsiTheme="minorHAnsi" w:cstheme="minorHAnsi"/>
                <w:i/>
                <w:color w:val="0070C0"/>
                <w:sz w:val="28"/>
                <w:szCs w:val="28"/>
              </w:rPr>
              <w:t>例如：大成就者卓滚朗吉日巴</w:t>
            </w:r>
            <w:r w:rsidRPr="00D64DE4">
              <w:rPr>
                <w:rFonts w:asciiTheme="minorHAnsi" w:hAnsiTheme="minorHAnsi" w:cstheme="minorHAnsi"/>
                <w:i/>
                <w:color w:val="0070C0"/>
                <w:sz w:val="28"/>
                <w:szCs w:val="28"/>
              </w:rPr>
              <w:t xml:space="preserve"> </w:t>
            </w:r>
            <w:r w:rsidRPr="00D64DE4">
              <w:rPr>
                <w:rFonts w:asciiTheme="minorHAnsi" w:eastAsia="宋体" w:hAnsiTheme="minorHAnsi" w:cstheme="minorHAnsi"/>
                <w:i/>
                <w:color w:val="0070C0"/>
                <w:sz w:val="28"/>
                <w:szCs w:val="28"/>
              </w:rPr>
              <w:t>在雅卓耶湖中看到的鱼，大成就者唐东加波</w:t>
            </w:r>
            <w:r w:rsidRPr="00D64DE4">
              <w:rPr>
                <w:rFonts w:asciiTheme="minorHAnsi" w:hAnsiTheme="minorHAnsi" w:cstheme="minorHAnsi"/>
                <w:i/>
                <w:color w:val="0070C0"/>
                <w:sz w:val="28"/>
                <w:szCs w:val="28"/>
              </w:rPr>
              <w:t xml:space="preserve"> </w:t>
            </w:r>
            <w:r w:rsidRPr="00D64DE4">
              <w:rPr>
                <w:rFonts w:asciiTheme="minorHAnsi" w:eastAsia="宋体" w:hAnsiTheme="minorHAnsi" w:cstheme="minorHAnsi"/>
                <w:i/>
                <w:color w:val="0070C0"/>
                <w:sz w:val="28"/>
                <w:szCs w:val="28"/>
              </w:rPr>
              <w:t>所见石头内的青蛙等等。</w:t>
            </w:r>
          </w:p>
          <w:p w:rsidR="00D64DE4" w:rsidRPr="0038453A" w:rsidRDefault="00D64DE4" w:rsidP="00D64DE4">
            <w:pPr>
              <w:pStyle w:val="NormalWeb"/>
              <w:spacing w:before="0" w:beforeAutospacing="0" w:after="0" w:afterAutospacing="0"/>
              <w:jc w:val="both"/>
              <w:rPr>
                <w:rFonts w:asciiTheme="minorHAnsi" w:hAnsiTheme="minorHAnsi" w:cstheme="minorHAnsi" w:hint="eastAsia"/>
                <w:i/>
                <w:color w:val="0070C0"/>
                <w:sz w:val="20"/>
                <w:szCs w:val="20"/>
              </w:rPr>
            </w:pPr>
          </w:p>
          <w:p w:rsidR="00D64DE4" w:rsidRPr="00D64DE4" w:rsidRDefault="00D64DE4" w:rsidP="00B43E72">
            <w:pPr>
              <w:pStyle w:val="NormalWeb"/>
              <w:spacing w:before="0" w:beforeAutospacing="0" w:after="0" w:afterAutospacing="0"/>
              <w:jc w:val="both"/>
              <w:rPr>
                <w:rFonts w:asciiTheme="minorHAnsi" w:eastAsia="宋体" w:hAnsiTheme="minorHAnsi" w:cstheme="minorHAnsi"/>
                <w:color w:val="0070C0"/>
                <w:sz w:val="28"/>
                <w:szCs w:val="28"/>
              </w:rPr>
            </w:pPr>
            <w:r w:rsidRPr="00D64DE4">
              <w:rPr>
                <w:rFonts w:asciiTheme="minorHAnsi" w:eastAsia="宋体" w:hAnsiTheme="minorHAnsi" w:cstheme="minorHAnsi"/>
                <w:i/>
                <w:color w:val="0070C0"/>
                <w:sz w:val="28"/>
                <w:szCs w:val="28"/>
              </w:rPr>
              <w:t>关于雅卓耶湖的来历，据说以前益西措嘉空行母在修行时将苯波教徒投来的一枚金币变成为此湖，</w:t>
            </w:r>
          </w:p>
        </w:tc>
      </w:tr>
    </w:tbl>
    <w:p w:rsidR="000E50FF" w:rsidRDefault="000E50FF"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另有一种说法是，雅卓耶湖原本只是九个小湖，空行母益西措嘉担心湖中许多生灵干死，就把七两黄金抛向空中并祈愿、诵咒，将所有小湖连为一体，变成了现在的雅卓耶湖。</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0E50FF" w:rsidRPr="00377D94" w:rsidRDefault="000E50FF"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也有历史说，在益西措嘉空行母还没来的时候，这个湖已经形成了。相传在很久以前，这里只是个泉眼，附近住着一家富人，家中的佣人叫达娃。一天，达娃在泉边救了一条小金鱼，小金鱼变成美丽的龙女，送给达娃一个如意宝。主人发现后，硬要达娃带他到泉边，把龙女叫出来。达娃不愿意，主人就将其推进泉里淹死了。此时龙女出现了，发起大水淹没了富人，从此这里就形成了雅卓耶湖。</w:t>
      </w:r>
    </w:p>
    <w:p w:rsidR="000E50FF" w:rsidRDefault="000E50FF" w:rsidP="00B43E72">
      <w:pPr>
        <w:pStyle w:val="NormalWeb"/>
        <w:spacing w:before="0" w:beforeAutospacing="0" w:after="0" w:afterAutospacing="0"/>
        <w:jc w:val="both"/>
        <w:rPr>
          <w:rFonts w:asciiTheme="minorHAnsi" w:eastAsia="宋体" w:hAnsiTheme="minorHAnsi" w:cstheme="minorHAnsi"/>
          <w:sz w:val="20"/>
          <w:szCs w:val="20"/>
        </w:rPr>
      </w:pPr>
    </w:p>
    <w:p w:rsidR="0038453A" w:rsidRPr="0038453A" w:rsidRDefault="0038453A" w:rsidP="00B43E72">
      <w:pPr>
        <w:pStyle w:val="NormalWeb"/>
        <w:spacing w:before="0" w:beforeAutospacing="0" w:after="0" w:afterAutospacing="0"/>
        <w:jc w:val="both"/>
        <w:rPr>
          <w:rFonts w:asciiTheme="minorHAnsi" w:eastAsia="宋体" w:hAnsiTheme="minorHAnsi" w:cstheme="minorHAnsi"/>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B43E72">
            <w:pPr>
              <w:pStyle w:val="NormalWeb"/>
              <w:spacing w:before="0" w:beforeAutospacing="0" w:after="0" w:afterAutospacing="0"/>
              <w:jc w:val="both"/>
              <w:rPr>
                <w:rFonts w:asciiTheme="minorHAnsi" w:eastAsia="宋体" w:hAnsiTheme="minorHAnsi" w:cstheme="minorHAnsi"/>
                <w:i/>
                <w:color w:val="0070C0"/>
                <w:sz w:val="28"/>
                <w:szCs w:val="28"/>
              </w:rPr>
            </w:pPr>
            <w:r w:rsidRPr="00D64DE4">
              <w:rPr>
                <w:rFonts w:asciiTheme="minorHAnsi" w:eastAsia="宋体" w:hAnsiTheme="minorHAnsi" w:cstheme="minorHAnsi"/>
                <w:i/>
                <w:color w:val="0070C0"/>
                <w:sz w:val="28"/>
                <w:szCs w:val="28"/>
              </w:rPr>
              <w:t>它是四大名湖之一。</w:t>
            </w:r>
          </w:p>
        </w:tc>
      </w:tr>
    </w:tbl>
    <w:p w:rsidR="000E50FF" w:rsidRDefault="000E50FF"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从拉萨到雅卓耶湖，大概有一百多公里，从雅卓耶湖到尼泊尔边界有八百多公里。这个湖是四大名湖</w:t>
      </w:r>
      <w:r w:rsidRPr="00377D94">
        <w:rPr>
          <w:rFonts w:asciiTheme="minorHAnsi" w:hAnsiTheme="minorHAnsi" w:cstheme="minorHAnsi"/>
          <w:sz w:val="28"/>
          <w:szCs w:val="28"/>
        </w:rPr>
        <w:t xml:space="preserve"> </w:t>
      </w:r>
      <w:r w:rsidRPr="00377D94">
        <w:rPr>
          <w:rFonts w:asciiTheme="minorHAnsi" w:eastAsia="宋体" w:hAnsiTheme="minorHAnsi" w:cstheme="minorHAnsi"/>
          <w:sz w:val="28"/>
          <w:szCs w:val="28"/>
        </w:rPr>
        <w:t>之一，面积为</w:t>
      </w:r>
      <w:r w:rsidRPr="00377D94">
        <w:rPr>
          <w:rFonts w:asciiTheme="minorHAnsi" w:hAnsiTheme="minorHAnsi" w:cstheme="minorHAnsi"/>
          <w:sz w:val="28"/>
          <w:szCs w:val="28"/>
        </w:rPr>
        <w:t>678</w:t>
      </w:r>
      <w:r w:rsidRPr="00377D94">
        <w:rPr>
          <w:rFonts w:asciiTheme="minorHAnsi" w:eastAsia="宋体" w:hAnsiTheme="minorHAnsi" w:cstheme="minorHAnsi"/>
          <w:sz w:val="28"/>
          <w:szCs w:val="28"/>
        </w:rPr>
        <w:t>平方公里。</w:t>
      </w:r>
    </w:p>
    <w:p w:rsidR="00377D94" w:rsidRDefault="00377D94" w:rsidP="00B43E72">
      <w:pPr>
        <w:pStyle w:val="NormalWeb"/>
        <w:spacing w:before="0" w:beforeAutospacing="0" w:after="0" w:afterAutospacing="0"/>
        <w:jc w:val="both"/>
        <w:rPr>
          <w:rFonts w:asciiTheme="minorHAnsi" w:eastAsia="宋体" w:hAnsiTheme="minorHAnsi" w:cstheme="minorHAnsi"/>
          <w:color w:val="0070C0"/>
          <w:sz w:val="20"/>
          <w:szCs w:val="20"/>
        </w:rPr>
      </w:pPr>
    </w:p>
    <w:p w:rsidR="0038453A" w:rsidRPr="0038453A" w:rsidRDefault="0038453A" w:rsidP="00B43E72">
      <w:pPr>
        <w:pStyle w:val="NormalWeb"/>
        <w:spacing w:before="0" w:beforeAutospacing="0" w:after="0" w:afterAutospacing="0"/>
        <w:jc w:val="both"/>
        <w:rPr>
          <w:rFonts w:asciiTheme="minorHAnsi" w:eastAsia="宋体" w:hAnsiTheme="minorHAnsi" w:cstheme="minorHAnsi"/>
          <w:color w:val="0070C0"/>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B43E72">
            <w:pPr>
              <w:pStyle w:val="NormalWeb"/>
              <w:spacing w:before="0" w:beforeAutospacing="0" w:after="0" w:afterAutospacing="0"/>
              <w:jc w:val="both"/>
              <w:rPr>
                <w:rFonts w:asciiTheme="minorHAnsi" w:eastAsia="宋体" w:hAnsiTheme="minorHAnsi" w:cstheme="minorHAnsi" w:hint="eastAsia"/>
                <w:i/>
                <w:color w:val="0070C0"/>
                <w:sz w:val="28"/>
                <w:szCs w:val="28"/>
              </w:rPr>
            </w:pPr>
            <w:r w:rsidRPr="00D64DE4">
              <w:rPr>
                <w:rFonts w:asciiTheme="minorHAnsi" w:eastAsia="宋体" w:hAnsiTheme="minorHAnsi" w:cstheme="minorHAnsi"/>
                <w:i/>
                <w:color w:val="0070C0"/>
                <w:sz w:val="28"/>
                <w:szCs w:val="28"/>
              </w:rPr>
              <w:t>这一湖泊的源头起自得龙刚亲（地名），尽头流入贼玛格热（地名），中间要历经数日的路程。</w:t>
            </w:r>
          </w:p>
        </w:tc>
      </w:tr>
    </w:tbl>
    <w:p w:rsidR="000E50FF" w:rsidRPr="00377D94" w:rsidRDefault="000E50FF"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它的源头起自得龙刚亲（地名），尽头流入贼玛格热（地名），中间湖岸线有</w:t>
      </w:r>
      <w:r w:rsidRPr="00377D94">
        <w:rPr>
          <w:rFonts w:asciiTheme="minorHAnsi" w:hAnsiTheme="minorHAnsi" w:cstheme="minorHAnsi"/>
          <w:sz w:val="28"/>
          <w:szCs w:val="28"/>
        </w:rPr>
        <w:t>250</w:t>
      </w:r>
      <w:r w:rsidRPr="00377D94">
        <w:rPr>
          <w:rFonts w:asciiTheme="minorHAnsi" w:eastAsia="宋体" w:hAnsiTheme="minorHAnsi" w:cstheme="minorHAnsi"/>
          <w:sz w:val="28"/>
          <w:szCs w:val="28"/>
        </w:rPr>
        <w:t>公里，要历经数日的路程。</w:t>
      </w:r>
    </w:p>
    <w:p w:rsidR="000E50FF" w:rsidRDefault="000E50FF" w:rsidP="00B43E72">
      <w:pPr>
        <w:pStyle w:val="NormalWeb"/>
        <w:spacing w:before="0" w:beforeAutospacing="0" w:after="0" w:afterAutospacing="0"/>
        <w:jc w:val="both"/>
        <w:rPr>
          <w:rFonts w:asciiTheme="minorHAnsi" w:hAnsiTheme="minorHAnsi" w:cstheme="minorHAnsi"/>
          <w:color w:val="0070C0"/>
          <w:sz w:val="20"/>
          <w:szCs w:val="20"/>
        </w:rPr>
      </w:pPr>
    </w:p>
    <w:p w:rsidR="0038453A" w:rsidRPr="0038453A" w:rsidRDefault="0038453A" w:rsidP="00B43E72">
      <w:pPr>
        <w:pStyle w:val="NormalWeb"/>
        <w:spacing w:before="0" w:beforeAutospacing="0" w:after="0" w:afterAutospacing="0"/>
        <w:jc w:val="both"/>
        <w:rPr>
          <w:rFonts w:asciiTheme="minorHAnsi" w:hAnsiTheme="minorHAnsi" w:cstheme="minorHAnsi"/>
          <w:color w:val="0070C0"/>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一次，大成就者卓滚朗吉日巴向湖中观望，随后竟然悲泣着说：</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哎哟哟，千万不要享用信财</w:t>
            </w:r>
            <w:r w:rsidRPr="00D64DE4">
              <w:rPr>
                <w:rFonts w:asciiTheme="minorHAnsi" w:hAnsiTheme="minorHAnsi" w:cstheme="minorHAnsi"/>
                <w:i/>
                <w:color w:val="0070C0"/>
                <w:sz w:val="28"/>
                <w:szCs w:val="28"/>
              </w:rPr>
              <w:t xml:space="preserve"> </w:t>
            </w:r>
            <w:r w:rsidRPr="00D64DE4">
              <w:rPr>
                <w:rFonts w:asciiTheme="minorHAnsi" w:eastAsia="宋体" w:hAnsiTheme="minorHAnsi" w:cstheme="minorHAnsi"/>
                <w:i/>
                <w:color w:val="0070C0"/>
                <w:sz w:val="28"/>
                <w:szCs w:val="28"/>
              </w:rPr>
              <w:t>！千万不要享用信财！</w:t>
            </w:r>
            <w:r w:rsidRPr="00D64DE4">
              <w:rPr>
                <w:rFonts w:asciiTheme="minorHAnsi" w:hAnsiTheme="minorHAnsi" w:cstheme="minorHAnsi"/>
                <w:i/>
                <w:color w:val="0070C0"/>
                <w:sz w:val="28"/>
                <w:szCs w:val="28"/>
              </w:rPr>
              <w:t>”</w:t>
            </w:r>
          </w:p>
          <w:p w:rsidR="00D64DE4" w:rsidRPr="0038453A" w:rsidRDefault="00D64DE4" w:rsidP="00D64DE4">
            <w:pPr>
              <w:pStyle w:val="NormalWeb"/>
              <w:spacing w:before="0" w:beforeAutospacing="0" w:after="0" w:afterAutospacing="0"/>
              <w:jc w:val="both"/>
              <w:rPr>
                <w:rFonts w:asciiTheme="minorHAnsi" w:hAnsiTheme="minorHAnsi" w:cstheme="minorHAnsi"/>
                <w:i/>
                <w:color w:val="0070C0"/>
                <w:sz w:val="20"/>
                <w:szCs w:val="20"/>
              </w:rPr>
            </w:pPr>
          </w:p>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弟子迷惑不解地问：</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上师，到底发生了什么事？</w:t>
            </w:r>
            <w:r w:rsidRPr="00D64DE4">
              <w:rPr>
                <w:rFonts w:asciiTheme="minorHAnsi" w:hAnsiTheme="minorHAnsi" w:cstheme="minorHAnsi"/>
                <w:i/>
                <w:color w:val="0070C0"/>
                <w:sz w:val="28"/>
                <w:szCs w:val="28"/>
              </w:rPr>
              <w:t>”</w:t>
            </w:r>
          </w:p>
          <w:p w:rsidR="00D64DE4" w:rsidRPr="0038453A" w:rsidRDefault="00D64DE4" w:rsidP="00D64DE4">
            <w:pPr>
              <w:pStyle w:val="NormalWeb"/>
              <w:spacing w:before="0" w:beforeAutospacing="0" w:after="0" w:afterAutospacing="0"/>
              <w:jc w:val="both"/>
              <w:rPr>
                <w:rFonts w:asciiTheme="minorHAnsi" w:hAnsiTheme="minorHAnsi" w:cstheme="minorHAnsi"/>
                <w:i/>
                <w:color w:val="0070C0"/>
                <w:sz w:val="20"/>
                <w:szCs w:val="20"/>
              </w:rPr>
            </w:pPr>
          </w:p>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尊者悲哀地说：</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在这条湖泊当中，一位享用信财的上师神识转生为孤独地狱的一条大鱼，它正在感受众多痛苦。</w:t>
            </w:r>
            <w:r w:rsidRPr="00D64DE4">
              <w:rPr>
                <w:rFonts w:asciiTheme="minorHAnsi" w:hAnsiTheme="minorHAnsi" w:cstheme="minorHAnsi"/>
                <w:i/>
                <w:color w:val="0070C0"/>
                <w:sz w:val="28"/>
                <w:szCs w:val="28"/>
              </w:rPr>
              <w:t>”</w:t>
            </w:r>
          </w:p>
          <w:p w:rsidR="00D64DE4" w:rsidRPr="0038453A" w:rsidRDefault="00D64DE4" w:rsidP="00D64DE4">
            <w:pPr>
              <w:pStyle w:val="NormalWeb"/>
              <w:spacing w:before="0" w:beforeAutospacing="0" w:after="0" w:afterAutospacing="0"/>
              <w:jc w:val="both"/>
              <w:rPr>
                <w:rFonts w:asciiTheme="minorHAnsi" w:hAnsiTheme="minorHAnsi" w:cstheme="minorHAnsi"/>
                <w:i/>
                <w:color w:val="0070C0"/>
                <w:sz w:val="20"/>
                <w:szCs w:val="20"/>
              </w:rPr>
            </w:pPr>
          </w:p>
          <w:p w:rsidR="00D64DE4" w:rsidRPr="00E01AED" w:rsidRDefault="00D64DE4" w:rsidP="00D64DE4">
            <w:pPr>
              <w:pStyle w:val="NormalWeb"/>
              <w:spacing w:before="0" w:beforeAutospacing="0" w:after="0" w:afterAutospacing="0"/>
              <w:jc w:val="both"/>
              <w:rPr>
                <w:i/>
                <w:color w:val="0070C0"/>
                <w:sz w:val="28"/>
                <w:szCs w:val="28"/>
              </w:rPr>
            </w:pPr>
            <w:r w:rsidRPr="00D64DE4">
              <w:rPr>
                <w:rFonts w:asciiTheme="minorHAnsi" w:eastAsia="宋体" w:hAnsiTheme="minorHAnsi" w:cstheme="minorHAnsi"/>
                <w:i/>
                <w:color w:val="0070C0"/>
                <w:sz w:val="28"/>
                <w:szCs w:val="28"/>
              </w:rPr>
              <w:t>弟子请上师示现给他们看。于是，尊者大显神变顷刻之间使此湖干无一滴。这时，眼前出现一条巨鲸，庞大的躯体遍及整个湖泊，</w:t>
            </w:r>
            <w:r w:rsidRPr="00E01AED">
              <w:rPr>
                <w:rFonts w:asciiTheme="minorHAnsi" w:eastAsia="宋体" w:hAnsiTheme="minorHAnsi" w:cstheme="minorHAnsi"/>
                <w:i/>
                <w:color w:val="0070C0"/>
                <w:sz w:val="28"/>
                <w:szCs w:val="28"/>
              </w:rPr>
              <w:t>身上密密麻麻布满了数不胜数的含生在争相蚀</w:t>
            </w:r>
            <w:r w:rsidR="00E01AED" w:rsidRPr="00E01AED">
              <w:rPr>
                <w:rFonts w:asciiTheme="minorHAnsi" w:eastAsia="宋体" w:hAnsiTheme="minorHAnsi" w:cstheme="minorHAnsi" w:hint="eastAsia"/>
                <w:i/>
                <w:color w:val="0070C0"/>
                <w:sz w:val="28"/>
                <w:szCs w:val="28"/>
              </w:rPr>
              <w:t>（</w:t>
            </w:r>
            <w:proofErr w:type="spellStart"/>
            <w:r w:rsidR="00E01AED" w:rsidRPr="00E01AED">
              <w:rPr>
                <w:i/>
                <w:color w:val="0070C0"/>
                <w:sz w:val="28"/>
                <w:szCs w:val="28"/>
              </w:rPr>
              <w:t>shí</w:t>
            </w:r>
            <w:proofErr w:type="spellEnd"/>
            <w:r w:rsidR="00E01AED" w:rsidRPr="00E01AED">
              <w:rPr>
                <w:i/>
                <w:color w:val="0070C0"/>
                <w:sz w:val="28"/>
                <w:szCs w:val="28"/>
              </w:rPr>
              <w:t>)</w:t>
            </w:r>
            <w:r w:rsidRPr="00E01AED">
              <w:rPr>
                <w:rFonts w:asciiTheme="minorHAnsi" w:eastAsia="宋体" w:hAnsiTheme="minorHAnsi" w:cstheme="minorHAnsi"/>
                <w:i/>
                <w:color w:val="0070C0"/>
                <w:sz w:val="28"/>
                <w:szCs w:val="28"/>
              </w:rPr>
              <w:t>食</w:t>
            </w:r>
            <w:r w:rsidRPr="00D64DE4">
              <w:rPr>
                <w:rFonts w:asciiTheme="minorHAnsi" w:eastAsia="宋体" w:hAnsiTheme="minorHAnsi" w:cstheme="minorHAnsi"/>
                <w:i/>
                <w:color w:val="0070C0"/>
                <w:sz w:val="28"/>
                <w:szCs w:val="28"/>
              </w:rPr>
              <w:t>，只见它痛苦难忍而满地翻滚。</w:t>
            </w:r>
          </w:p>
          <w:p w:rsidR="00D64DE4" w:rsidRPr="0038453A" w:rsidRDefault="00D64DE4" w:rsidP="00D64DE4">
            <w:pPr>
              <w:pStyle w:val="NormalWeb"/>
              <w:spacing w:before="0" w:beforeAutospacing="0" w:after="0" w:afterAutospacing="0"/>
              <w:jc w:val="both"/>
              <w:rPr>
                <w:rFonts w:asciiTheme="minorHAnsi" w:hAnsiTheme="minorHAnsi" w:cstheme="minorHAnsi" w:hint="eastAsia"/>
                <w:i/>
                <w:color w:val="0070C0"/>
                <w:sz w:val="20"/>
                <w:szCs w:val="20"/>
              </w:rPr>
            </w:pPr>
          </w:p>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弟子问：</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承受此恶报者是谁的转世？</w:t>
            </w:r>
            <w:r w:rsidRPr="00D64DE4">
              <w:rPr>
                <w:rFonts w:asciiTheme="minorHAnsi" w:hAnsiTheme="minorHAnsi" w:cstheme="minorHAnsi"/>
                <w:i/>
                <w:color w:val="0070C0"/>
                <w:sz w:val="28"/>
                <w:szCs w:val="28"/>
              </w:rPr>
              <w:t>”</w:t>
            </w:r>
          </w:p>
          <w:p w:rsidR="00D64DE4" w:rsidRPr="0038453A" w:rsidRDefault="00D64DE4" w:rsidP="00D64DE4">
            <w:pPr>
              <w:pStyle w:val="NormalWeb"/>
              <w:spacing w:before="0" w:beforeAutospacing="0" w:after="0" w:afterAutospacing="0"/>
              <w:jc w:val="both"/>
              <w:rPr>
                <w:rFonts w:asciiTheme="minorHAnsi" w:hAnsiTheme="minorHAnsi" w:cstheme="minorHAnsi"/>
                <w:i/>
                <w:color w:val="0070C0"/>
                <w:sz w:val="20"/>
                <w:szCs w:val="20"/>
              </w:rPr>
            </w:pPr>
          </w:p>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上师开始讲述：</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这是后藏黑马喇嘛的转世。后藏的那位黑马喇嘛，咒力和加持力非同小可，对于鬼迷心窍的人只需看上一眼就会立竿见影，成了前后藏四翼</w:t>
            </w:r>
            <w:r w:rsidRPr="00D64DE4">
              <w:rPr>
                <w:rFonts w:asciiTheme="minorHAnsi" w:hAnsiTheme="minorHAnsi" w:cstheme="minorHAnsi"/>
                <w:i/>
                <w:color w:val="0070C0"/>
                <w:sz w:val="28"/>
                <w:szCs w:val="28"/>
              </w:rPr>
              <w:t xml:space="preserve"> </w:t>
            </w:r>
            <w:r w:rsidRPr="00D64DE4">
              <w:rPr>
                <w:rFonts w:asciiTheme="minorHAnsi" w:eastAsia="宋体" w:hAnsiTheme="minorHAnsi" w:cstheme="minorHAnsi"/>
                <w:i/>
                <w:color w:val="0070C0"/>
                <w:sz w:val="28"/>
                <w:szCs w:val="28"/>
              </w:rPr>
              <w:t>地区众所周知的供养处。他超度亡人只是念一声</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啪的</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便开始收取大量牛马等牲畜，他死后转生为这条大鱼。</w:t>
            </w:r>
            <w:r w:rsidRPr="00D64DE4">
              <w:rPr>
                <w:rFonts w:asciiTheme="minorHAnsi" w:hAnsiTheme="minorHAnsi" w:cstheme="minorHAnsi"/>
                <w:i/>
                <w:color w:val="0070C0"/>
                <w:sz w:val="28"/>
                <w:szCs w:val="28"/>
              </w:rPr>
              <w:t>”</w:t>
            </w:r>
          </w:p>
        </w:tc>
      </w:tr>
    </w:tbl>
    <w:p w:rsidR="00B23B73" w:rsidRDefault="00B23B73"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lastRenderedPageBreak/>
        <w:t>因此，有些上师接受亡财之后，不好好超度的话，下场肯定很悲惨，因为死者的财富很难以消受。如果你接受了亡财，就应尽量用于三宝所依或有意义的方面，千万不要用来做非法之事，否则果报很可怕！</w:t>
      </w:r>
    </w:p>
    <w:p w:rsidR="005D2A7F" w:rsidRPr="0038453A" w:rsidRDefault="005D2A7F" w:rsidP="00B43E72">
      <w:pPr>
        <w:pStyle w:val="NormalWeb"/>
        <w:spacing w:before="0" w:beforeAutospacing="0" w:after="0" w:afterAutospacing="0"/>
        <w:jc w:val="both"/>
        <w:rPr>
          <w:rFonts w:asciiTheme="minorHAnsi" w:eastAsia="宋体" w:hAnsiTheme="minorHAnsi" w:cstheme="minorHAnsi" w:hint="eastAsia"/>
          <w:sz w:val="20"/>
          <w:szCs w:val="20"/>
        </w:rPr>
      </w:pPr>
    </w:p>
    <w:p w:rsidR="00765AF9" w:rsidRDefault="00765AF9"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下面继续学习孤独地狱的第二个公案：</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765AF9" w:rsidRDefault="00765AF9"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大成就者唐东加波所见石头内的青蛙。</w:t>
      </w:r>
    </w:p>
    <w:p w:rsidR="005D2A7F" w:rsidRPr="0038453A" w:rsidRDefault="005D2A7F" w:rsidP="00B43E72">
      <w:pPr>
        <w:pStyle w:val="NormalWeb"/>
        <w:spacing w:before="0" w:beforeAutospacing="0" w:after="0" w:afterAutospacing="0"/>
        <w:jc w:val="both"/>
        <w:rPr>
          <w:rFonts w:asciiTheme="minorHAnsi" w:eastAsia="宋体" w:hAnsiTheme="minorHAnsi" w:cstheme="minorHAnsi" w:hint="eastAsia"/>
          <w:sz w:val="20"/>
          <w:szCs w:val="20"/>
        </w:rPr>
      </w:pPr>
    </w:p>
    <w:p w:rsidR="00765AF9" w:rsidRPr="00377D94" w:rsidRDefault="00765AF9"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唐东加波尊者，是宁玛派非常了不起的大成就者。历史上说，他依止过五百位善知识学习显密经续，并获得一切成就，开取了许多伏藏，示现种种超越的圣者相。他在整个藏地造了</w:t>
      </w:r>
      <w:r w:rsidRPr="00377D94">
        <w:rPr>
          <w:rFonts w:asciiTheme="minorHAnsi" w:hAnsiTheme="minorHAnsi" w:cstheme="minorHAnsi"/>
          <w:sz w:val="28"/>
          <w:szCs w:val="28"/>
        </w:rPr>
        <w:t>58</w:t>
      </w:r>
      <w:r w:rsidRPr="00377D94">
        <w:rPr>
          <w:rFonts w:asciiTheme="minorHAnsi" w:eastAsia="宋体" w:hAnsiTheme="minorHAnsi" w:cstheme="minorHAnsi"/>
          <w:sz w:val="28"/>
          <w:szCs w:val="28"/>
        </w:rPr>
        <w:t>座铁桥（像现在的泸定桥，就是他以神通力建造的），并在各个关要之地修建了降魔佛塔。尊者于</w:t>
      </w:r>
      <w:r w:rsidRPr="00377D94">
        <w:rPr>
          <w:rFonts w:asciiTheme="minorHAnsi" w:hAnsiTheme="minorHAnsi" w:cstheme="minorHAnsi"/>
          <w:sz w:val="28"/>
          <w:szCs w:val="28"/>
        </w:rPr>
        <w:t>125</w:t>
      </w:r>
      <w:r w:rsidRPr="00377D94">
        <w:rPr>
          <w:rFonts w:asciiTheme="minorHAnsi" w:eastAsia="宋体" w:hAnsiTheme="minorHAnsi" w:cstheme="minorHAnsi"/>
          <w:sz w:val="28"/>
          <w:szCs w:val="28"/>
        </w:rPr>
        <w:t>岁示现圆寂，但其幻化身至今仍在各个地方出现。</w:t>
      </w:r>
    </w:p>
    <w:p w:rsidR="00765AF9" w:rsidRDefault="00765AF9" w:rsidP="00B43E72">
      <w:pPr>
        <w:pStyle w:val="NormalWeb"/>
        <w:spacing w:before="0" w:beforeAutospacing="0" w:after="0" w:afterAutospacing="0"/>
        <w:jc w:val="both"/>
        <w:rPr>
          <w:rFonts w:asciiTheme="minorHAnsi" w:hAnsiTheme="minorHAnsi" w:cstheme="minorHAnsi"/>
          <w:sz w:val="20"/>
          <w:szCs w:val="20"/>
        </w:rPr>
      </w:pPr>
    </w:p>
    <w:p w:rsidR="0038453A" w:rsidRPr="0038453A" w:rsidRDefault="0038453A" w:rsidP="00B43E72">
      <w:pPr>
        <w:pStyle w:val="NormalWeb"/>
        <w:spacing w:before="0" w:beforeAutospacing="0" w:after="0" w:afterAutospacing="0"/>
        <w:jc w:val="bot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B43E72">
            <w:pPr>
              <w:pStyle w:val="NormalWeb"/>
              <w:spacing w:before="0" w:beforeAutospacing="0" w:after="0" w:afterAutospacing="0"/>
              <w:jc w:val="both"/>
              <w:rPr>
                <w:rFonts w:asciiTheme="minorHAnsi" w:eastAsia="宋体" w:hAnsiTheme="minorHAnsi" w:cstheme="minorHAnsi"/>
                <w:i/>
                <w:color w:val="0070C0"/>
                <w:sz w:val="28"/>
                <w:szCs w:val="28"/>
              </w:rPr>
            </w:pPr>
            <w:r w:rsidRPr="00D64DE4">
              <w:rPr>
                <w:rFonts w:asciiTheme="minorHAnsi" w:eastAsia="宋体" w:hAnsiTheme="minorHAnsi" w:cstheme="minorHAnsi"/>
                <w:i/>
                <w:color w:val="0070C0"/>
                <w:sz w:val="28"/>
                <w:szCs w:val="28"/>
              </w:rPr>
              <w:t>大成就者唐东加波在一块大石头上修气脉瑜伽时，结果石头裂开两瓣，里面有一只大青蛙，身体上粘附了无数的微小生灵在蚀食，只见它张着黑洞洞的口，苦不堪言。</w:t>
            </w:r>
          </w:p>
        </w:tc>
      </w:tr>
    </w:tbl>
    <w:p w:rsidR="00765AF9" w:rsidRPr="00377D94" w:rsidRDefault="00765AF9"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有一次，尊者在一块大石头上修气脉瑜伽，以他巨大的修证力量，结果石头裂成两瓣，里面有一只大青蛙（这是孤独地狱的众生），身体上粘附了无数的微小生灵在蚀食，只见它张着黑洞洞的口，苦不堪言。</w:t>
      </w:r>
    </w:p>
    <w:p w:rsidR="00765AF9" w:rsidRDefault="00765AF9" w:rsidP="00B43E72">
      <w:pPr>
        <w:pStyle w:val="NormalWeb"/>
        <w:spacing w:before="0" w:beforeAutospacing="0" w:after="0" w:afterAutospacing="0"/>
        <w:jc w:val="both"/>
        <w:rPr>
          <w:rFonts w:asciiTheme="minorHAnsi" w:hAnsiTheme="minorHAnsi" w:cstheme="minorHAnsi"/>
          <w:color w:val="0070C0"/>
          <w:sz w:val="20"/>
          <w:szCs w:val="20"/>
        </w:rPr>
      </w:pPr>
    </w:p>
    <w:p w:rsidR="0038453A" w:rsidRPr="0038453A" w:rsidRDefault="0038453A" w:rsidP="00B43E72">
      <w:pPr>
        <w:pStyle w:val="NormalWeb"/>
        <w:spacing w:before="0" w:beforeAutospacing="0" w:after="0" w:afterAutospacing="0"/>
        <w:jc w:val="both"/>
        <w:rPr>
          <w:rFonts w:asciiTheme="minorHAnsi" w:hAnsiTheme="minorHAnsi" w:cstheme="minorHAnsi"/>
          <w:color w:val="0070C0"/>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弟子问：</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上师，这是怎么回事呀？</w:t>
            </w:r>
            <w:r w:rsidRPr="00D64DE4">
              <w:rPr>
                <w:rFonts w:asciiTheme="minorHAnsi" w:hAnsiTheme="minorHAnsi" w:cstheme="minorHAnsi"/>
                <w:i/>
                <w:color w:val="0070C0"/>
                <w:sz w:val="28"/>
                <w:szCs w:val="28"/>
              </w:rPr>
              <w:t>”</w:t>
            </w:r>
          </w:p>
          <w:p w:rsidR="00D64DE4" w:rsidRPr="0038453A" w:rsidRDefault="00D64DE4" w:rsidP="00D64DE4">
            <w:pPr>
              <w:pStyle w:val="NormalWeb"/>
              <w:spacing w:before="0" w:beforeAutospacing="0" w:after="0" w:afterAutospacing="0"/>
              <w:jc w:val="both"/>
              <w:rPr>
                <w:rFonts w:asciiTheme="minorHAnsi" w:hAnsiTheme="minorHAnsi" w:cstheme="minorHAnsi"/>
                <w:i/>
                <w:color w:val="0070C0"/>
                <w:sz w:val="20"/>
                <w:szCs w:val="20"/>
              </w:rPr>
            </w:pPr>
          </w:p>
          <w:p w:rsidR="00D64DE4" w:rsidRPr="00EE6C77" w:rsidRDefault="00D64DE4" w:rsidP="00B43E72">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上师告诉他们：</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这个众生的前世是一个作血肉供养的上师。</w:t>
            </w:r>
            <w:r w:rsidRPr="00D64DE4">
              <w:rPr>
                <w:rFonts w:asciiTheme="minorHAnsi" w:hAnsiTheme="minorHAnsi" w:cstheme="minorHAnsi"/>
                <w:i/>
                <w:color w:val="0070C0"/>
                <w:sz w:val="28"/>
                <w:szCs w:val="28"/>
              </w:rPr>
              <w:t>”</w:t>
            </w:r>
          </w:p>
        </w:tc>
      </w:tr>
    </w:tbl>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lastRenderedPageBreak/>
        <w:t>往昔，藏地因受苯波教影响，确实有血肉供养的恶劣传统。记得莲花生大士来藏地时，国王赤松德赞问：</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以血肉供养本尊、上师，这种现象是否如法？</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莲师以极为不满的语气说：</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这只会让无边众生堕入金刚地狱，不得解脱。</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并宣讲了许许多多过失，比如今生以血肉供养，来世会变成恶鬼、厉鬼、凶神等等</w:t>
      </w:r>
      <w:r w:rsidRPr="00377D94">
        <w:rPr>
          <w:rFonts w:asciiTheme="minorHAnsi" w:hAnsiTheme="minorHAnsi" w:cstheme="minorHAnsi"/>
          <w:sz w:val="28"/>
          <w:szCs w:val="28"/>
        </w:rPr>
        <w:t xml:space="preserve"> </w:t>
      </w:r>
      <w:r w:rsidRPr="00377D94">
        <w:rPr>
          <w:rFonts w:asciiTheme="minorHAnsi" w:eastAsia="宋体" w:hAnsiTheme="minorHAnsi" w:cstheme="minorHAnsi"/>
          <w:sz w:val="28"/>
          <w:szCs w:val="28"/>
        </w:rPr>
        <w:t>。</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5D2A7F"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自华智仁波切等大德出世之后，在他们的大力号召下，藏地许多地方的血肉供养已销声匿迹。但时至今日，靠近内地的有些藏区，又恢复了这一传统。</w:t>
      </w:r>
    </w:p>
    <w:p w:rsidR="00B2688E" w:rsidRPr="0038453A" w:rsidRDefault="00B2688E"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而在汉地，此习俗更是蔚然成风。虽说人类的脚步已迈入</w:t>
      </w:r>
      <w:r w:rsidRPr="00377D94">
        <w:rPr>
          <w:rFonts w:asciiTheme="minorHAnsi" w:hAnsiTheme="minorHAnsi" w:cstheme="minorHAnsi"/>
          <w:sz w:val="28"/>
          <w:szCs w:val="28"/>
        </w:rPr>
        <w:t>21</w:t>
      </w:r>
      <w:r w:rsidRPr="00377D94">
        <w:rPr>
          <w:rFonts w:asciiTheme="minorHAnsi" w:eastAsia="宋体" w:hAnsiTheme="minorHAnsi" w:cstheme="minorHAnsi"/>
          <w:sz w:val="28"/>
          <w:szCs w:val="28"/>
        </w:rPr>
        <w:t>世纪，文明的浪潮席卷了全球，可在有些偏僻地方，仍固守着一些特别不好的迷信传统，比如人死之后要宰杀一头猪，并认为猪越肥，对亡人越有利，这完全是一种愚痴邪说。《地藏经》中讲过</w:t>
      </w:r>
      <w:r w:rsidRPr="00377D94">
        <w:rPr>
          <w:rFonts w:asciiTheme="minorHAnsi" w:hAnsiTheme="minorHAnsi" w:cstheme="minorHAnsi"/>
          <w:sz w:val="28"/>
          <w:szCs w:val="28"/>
        </w:rPr>
        <w:t xml:space="preserve"> </w:t>
      </w:r>
      <w:r w:rsidRPr="00377D94">
        <w:rPr>
          <w:rFonts w:asciiTheme="minorHAnsi" w:eastAsia="宋体" w:hAnsiTheme="minorHAnsi" w:cstheme="minorHAnsi"/>
          <w:sz w:val="28"/>
          <w:szCs w:val="28"/>
        </w:rPr>
        <w:t>：若为亡人造杀生恶业，不但对他无丝毫利益，而且危害性相当大。甚至即使他原本能转生善趣，但由于眷属为他造了这些恶因，他也不能自由自在投生，获得真实的快乐。因此，学了《前行》以后，各地一定要断绝这些不良习俗。</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《法句譬喻经》中讲过一则杀生供神的公案：佛陀时代，有位国王名叫和默处，由于他的国家地处偏僻，从来没有见过佛陀，也没有听闻过佛法，所以一直信奉邪师外道，以杀生的方式来祭拜天神。</w:t>
      </w:r>
    </w:p>
    <w:p w:rsidR="00B2688E" w:rsidRPr="00B2688E" w:rsidRDefault="00B2688E" w:rsidP="00B43E72">
      <w:pPr>
        <w:pStyle w:val="NormalWeb"/>
        <w:spacing w:before="0" w:beforeAutospacing="0" w:after="0" w:afterAutospacing="0"/>
        <w:jc w:val="both"/>
        <w:rPr>
          <w:rFonts w:asciiTheme="minorHAnsi" w:hAnsiTheme="minorHAnsi" w:cstheme="minorHAnsi" w:hint="eastAsia"/>
          <w:sz w:val="28"/>
          <w:szCs w:val="28"/>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lastRenderedPageBreak/>
        <w:t>有一次，国王的母后生了重病，看了许多医生，身体还是不见好转。国王只好求教于两百位婆罗门，婆罗门出主意说：</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你要准备一百只不同种类的旁生及一个小孩作为祭品，到城外偏僻的净地宰杀后，以血肉供养祭祀</w:t>
      </w:r>
      <w:r w:rsidR="008C5EE5" w:rsidRPr="000102B3">
        <w:rPr>
          <w:rFonts w:asciiTheme="minorHAnsi" w:eastAsia="宋体" w:hAnsiTheme="minorHAnsi" w:cstheme="minorHAnsi"/>
          <w:sz w:val="28"/>
          <w:szCs w:val="28"/>
        </w:rPr>
        <w:t>（</w:t>
      </w:r>
      <w:proofErr w:type="spellStart"/>
      <w:r w:rsidR="000102B3" w:rsidRPr="000102B3">
        <w:t>jì</w:t>
      </w:r>
      <w:proofErr w:type="spellEnd"/>
      <w:r w:rsidR="000102B3" w:rsidRPr="000102B3">
        <w:t xml:space="preserve"> </w:t>
      </w:r>
      <w:proofErr w:type="spellStart"/>
      <w:r w:rsidR="000102B3" w:rsidRPr="000102B3">
        <w:t>sì</w:t>
      </w:r>
      <w:proofErr w:type="spellEnd"/>
      <w:r w:rsidR="000102B3" w:rsidRPr="000102B3">
        <w:t>）</w:t>
      </w:r>
      <w:r w:rsidRPr="00377D94">
        <w:rPr>
          <w:rFonts w:asciiTheme="minorHAnsi" w:eastAsia="宋体" w:hAnsiTheme="minorHAnsi" w:cstheme="minorHAnsi"/>
          <w:sz w:val="28"/>
          <w:szCs w:val="28"/>
        </w:rPr>
        <w:t>天神，这样太后的病就可痊愈。</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国王听了，马上派人准备婆罗门所交代的祭品。一时间，大象、马、牛、羊等许多旁生从东门出发，前往祭祀的地点，一路上发出悲哀、恐惧的号叫，声音震动了天地。</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佛陀得知这位国王为了要救一人的性命，竟要杀害这么多无辜众生，为其愚痴深感悲悯。于是带领弟子来到这个国家，在东门外的路上遇见了国王与婆罗门，以及那些被驱赶的牲畜。</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P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佛陀问国王要前往何处，国王回答：</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按照婆罗门的吩咐，我要把这些众生全部宰杀，以祭祀天神，为母后祈福，希望她能早日脱离病苦。</w:t>
      </w:r>
      <w:r w:rsidRPr="00377D94">
        <w:rPr>
          <w:rFonts w:asciiTheme="minorHAnsi" w:hAnsiTheme="minorHAnsi" w:cstheme="minorHAnsi"/>
          <w:sz w:val="28"/>
          <w:szCs w:val="28"/>
        </w:rPr>
        <w:t>”</w:t>
      </w: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佛陀告诉国王：</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人们想要得到谷子，就应先耕田播种；想要富贵，就应力行布施；想要长寿，就应心存慈悲；想得智慧，就应努力学习，这四件事都是种其因、得其果。而你却背道而驰，以邪法为正，想要借由杀生获得长寿，这不可能有真实的利益。</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然后说了一偈：</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若人寿百岁，勤事天下神，象马用祭祀，不如行一慈。</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意思是，若在一百年中精勤侍奉天神，杀害象、马等众生作祭祀，不如行持一次慈心的功德大。</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P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佛说此偈时，身体放大光明，遍照一切苦难众生。此时国王生大欢喜心，当下证得圣果。他母后听闻了妙法，也心开意解，病痛消除。两</w:t>
      </w:r>
      <w:r w:rsidRPr="00377D94">
        <w:rPr>
          <w:rFonts w:asciiTheme="minorHAnsi" w:eastAsia="宋体" w:hAnsiTheme="minorHAnsi" w:cstheme="minorHAnsi"/>
          <w:sz w:val="28"/>
          <w:szCs w:val="28"/>
        </w:rPr>
        <w:lastRenderedPageBreak/>
        <w:t>百位婆罗门心生惭愧，忏悔过错，发愿跟随佛陀出家修行。从此之后，国王以佛法治国，国家日渐强盛兴隆。这是佛经中一个很好的故事。</w:t>
      </w: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现在有些人常为了长寿而杀生，比如为了孩子健康成长，就杀鸡宰羊给他吃，或者为了病人身体痊愈，杀生炖汤给他喝，这样做不但对健康长寿无益，反而会适得其反。因此，要想长命百岁，就千万不要杀生。前两天我讲过世界上最长寿的人，他活了</w:t>
      </w:r>
      <w:r w:rsidRPr="00377D94">
        <w:rPr>
          <w:rFonts w:asciiTheme="minorHAnsi" w:hAnsiTheme="minorHAnsi" w:cstheme="minorHAnsi"/>
          <w:sz w:val="28"/>
          <w:szCs w:val="28"/>
        </w:rPr>
        <w:t>256</w:t>
      </w:r>
      <w:r w:rsidRPr="00377D94">
        <w:rPr>
          <w:rFonts w:asciiTheme="minorHAnsi" w:eastAsia="宋体" w:hAnsiTheme="minorHAnsi" w:cstheme="minorHAnsi"/>
          <w:sz w:val="28"/>
          <w:szCs w:val="28"/>
        </w:rPr>
        <w:t>岁，一直都是吃素的。而在我们佛教徒中，有些人特别高寿，弘法利生也非常顺利，多是因为两种缘起：一是心怀慈悲，不会为自己杀害任何众生，甚至不损害众生一根汗毛；二是不食众生肉，所享用的食品非常清净，以此不会沾染上各种疾病。</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吃素的功德和食肉的过失，在《入楞伽经》</w:t>
      </w:r>
      <w:r w:rsidRPr="00377D94">
        <w:rPr>
          <w:rFonts w:asciiTheme="minorHAnsi" w:hAnsiTheme="minorHAnsi" w:cstheme="minorHAnsi"/>
          <w:sz w:val="28"/>
          <w:szCs w:val="28"/>
        </w:rPr>
        <w:t xml:space="preserve"> </w:t>
      </w:r>
      <w:r w:rsidRPr="00377D94">
        <w:rPr>
          <w:rFonts w:asciiTheme="minorHAnsi" w:eastAsia="宋体" w:hAnsiTheme="minorHAnsi" w:cstheme="minorHAnsi"/>
          <w:sz w:val="28"/>
          <w:szCs w:val="28"/>
        </w:rPr>
        <w:t>中有大量宣说。我们作为后学者，如果真看过、学过这些经典，那么不说为了众生，就算是为了自己，也会坚持吃素的。《藏密素食观》有一段很感人</w:t>
      </w:r>
      <w:r w:rsidR="000102B3" w:rsidRPr="00377D94">
        <w:rPr>
          <w:rFonts w:asciiTheme="minorHAnsi" w:eastAsia="宋体" w:hAnsiTheme="minorHAnsi" w:cstheme="minorHAnsi"/>
          <w:sz w:val="28"/>
          <w:szCs w:val="28"/>
        </w:rPr>
        <w:t>的教证</w:t>
      </w:r>
      <w:r w:rsidRPr="00377D94">
        <w:rPr>
          <w:rFonts w:asciiTheme="minorHAnsi" w:eastAsia="宋体" w:hAnsiTheme="minorHAnsi" w:cstheme="minorHAnsi"/>
          <w:sz w:val="28"/>
          <w:szCs w:val="28"/>
        </w:rPr>
        <w:t>：昔日，某集市上聚集着许多卖肉的商贩，正巧米拉日巴师徒二人前往该地化缘。当时，一位屠夫剖开一只山羊的胸部，那只羊竟拖着露出体外的肠子跑掉了。它战战兢兢地来到米拉日巴面前寻求庇护，尊者为它念经加持，它后来还是死去了。尊者悲伤地唱了一首道歌。惹琼巴听后，极为反感杀生吃肉之举，并深深生起了强烈的厌离心。</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高僧大德遇到一件事情，往往能改变他的一生。而世间上的凡夫人，却对贪嗔痴的场面兴致勃勃，很容易深入内心，别人唱一首流行歌曲，他马上就唱得来；别人说些情感方面的故事，他马上记得清清楚楚，</w:t>
      </w:r>
      <w:r w:rsidRPr="00377D94">
        <w:rPr>
          <w:rFonts w:asciiTheme="minorHAnsi" w:eastAsia="宋体" w:hAnsiTheme="minorHAnsi" w:cstheme="minorHAnsi"/>
          <w:sz w:val="28"/>
          <w:szCs w:val="28"/>
        </w:rPr>
        <w:lastRenderedPageBreak/>
        <w:t>而佛教方面却正好相反，对自己生生世世有利的教言，记完就忘光了，犹如水过无痕。</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所以，末法时代的众生，确有很多不好的地方，好的善根或习气一般很少。但不管怎样，我们都向往解脱，想趣入涅槃之道，不能因为烦恼重就随业缘而去，一定要维护自己、保护自己，尽量去行持善法。虽然我们不能像圣者那样不造一点罪业，但每天至少也要抽出部分时间，尽心尽力地修行。若能如此，心逐渐就会变得堪能，应付外境的诱惑也不再有困难。所以，学习佛法之后，调伏身心是非常重要的事情。</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华智仁波切在世的那个时代，藏地由于交通不便等原因，喇嘛吃肉的现象随处可见。关于吃素方面，藏传佛教确实不如汉传佛教做得好，正因为如此，至今仍饱受众多毁谤和指责，让藏地大德去澄清这些不理解，也颇为艰难。因此，求法的道友，对此一定要注意，不要因为</w:t>
      </w:r>
      <w:r w:rsidR="00A54039" w:rsidRPr="00377D94">
        <w:rPr>
          <w:rFonts w:asciiTheme="minorHAnsi" w:eastAsia="宋体" w:hAnsiTheme="minorHAnsi" w:cstheme="minorHAnsi"/>
          <w:sz w:val="28"/>
          <w:szCs w:val="28"/>
        </w:rPr>
        <w:t>到</w:t>
      </w:r>
      <w:r w:rsidRPr="00377D94">
        <w:rPr>
          <w:rFonts w:asciiTheme="minorHAnsi" w:eastAsia="宋体" w:hAnsiTheme="minorHAnsi" w:cstheme="minorHAnsi"/>
          <w:sz w:val="28"/>
          <w:szCs w:val="28"/>
        </w:rPr>
        <w:t>了藏地，就非要学会吃肉。在学院，凡是来求法的汉族四众弟子，必须要长期吃素，这是多年以来的规定。</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当然，任何事情在刚开始时，都会有一定困难，但这毕竟对众生和佛法有利，希望大家还是要再三斟酌。尤其是藏地上师的汉族弟子们，对此也应该深深思维：假如你上师常常享用血肉，那对整个佛法、对你上师的事业、对你的修行有利还是有害？以前总有人说：</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上师开许了，就不会有过失，上师加持了的肉可以随便吃。</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不过，现在这种</w:t>
      </w:r>
      <w:r w:rsidRPr="00377D94">
        <w:rPr>
          <w:rFonts w:asciiTheme="minorHAnsi" w:eastAsia="宋体" w:hAnsiTheme="minorHAnsi" w:cstheme="minorHAnsi"/>
          <w:sz w:val="28"/>
          <w:szCs w:val="28"/>
        </w:rPr>
        <w:lastRenderedPageBreak/>
        <w:t>说法比较少了，虽然有些上师显现上还在继续享用血肉，但也没有特别公开，这应该算是一个进步。</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对藏地很多上师和僧人而言，要像汉地寺院一样完全吃素，暂时恐怕比较困难。但近年来，因为学院及各地大德的影响，如今已不像十年前那样，当藏地大德去汉地弘法时，居士们公开说些特别难听的话了。所以，对众生、对修行有利的事情，我们就应该发扬光大。</w:t>
      </w:r>
    </w:p>
    <w:p w:rsidR="005D2A7F" w:rsidRDefault="005D2A7F" w:rsidP="00B43E72">
      <w:pPr>
        <w:pStyle w:val="NormalWeb"/>
        <w:spacing w:before="0" w:beforeAutospacing="0" w:after="0" w:afterAutospacing="0"/>
        <w:jc w:val="both"/>
        <w:rPr>
          <w:rFonts w:asciiTheme="minorHAnsi" w:hAnsiTheme="minorHAnsi" w:cstheme="minorHAnsi"/>
          <w:sz w:val="20"/>
          <w:szCs w:val="20"/>
        </w:rPr>
      </w:pPr>
    </w:p>
    <w:p w:rsidR="00EE6C77" w:rsidRDefault="00EE6C77" w:rsidP="00B43E72">
      <w:pPr>
        <w:pStyle w:val="NormalWeb"/>
        <w:spacing w:before="0" w:beforeAutospacing="0" w:after="0" w:afterAutospacing="0"/>
        <w:jc w:val="bot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8296"/>
      </w:tblGrid>
      <w:tr w:rsidR="00EE6C77" w:rsidTr="00EE6C77">
        <w:tc>
          <w:tcPr>
            <w:tcW w:w="8296" w:type="dxa"/>
          </w:tcPr>
          <w:p w:rsidR="00EE6C77" w:rsidRDefault="00EE6C77" w:rsidP="00B43E72">
            <w:pPr>
              <w:pStyle w:val="NormalWeb"/>
              <w:spacing w:before="0" w:beforeAutospacing="0" w:after="0" w:afterAutospacing="0"/>
              <w:jc w:val="both"/>
              <w:rPr>
                <w:rFonts w:asciiTheme="minorHAnsi" w:hAnsiTheme="minorHAnsi" w:cstheme="minorHAnsi" w:hint="eastAsia"/>
                <w:sz w:val="20"/>
                <w:szCs w:val="20"/>
              </w:rPr>
            </w:pPr>
            <w:r w:rsidRPr="00D64DE4">
              <w:rPr>
                <w:rFonts w:asciiTheme="minorHAnsi" w:eastAsia="宋体" w:hAnsiTheme="minorHAnsi" w:cstheme="minorHAnsi"/>
                <w:i/>
                <w:color w:val="0070C0"/>
                <w:sz w:val="28"/>
                <w:szCs w:val="28"/>
              </w:rPr>
              <w:t>在当今时代，享受血肉的喇嘛随处可见。</w:t>
            </w:r>
            <w:r w:rsidRPr="00AE6C64">
              <w:rPr>
                <w:rFonts w:asciiTheme="minorHAnsi" w:eastAsia="宋体" w:hAnsiTheme="minorHAnsi" w:cstheme="minorHAnsi"/>
                <w:i/>
                <w:color w:val="0070C0"/>
                <w:sz w:val="28"/>
                <w:szCs w:val="28"/>
              </w:rPr>
              <w:t>每当施主们宰杀膘（</w:t>
            </w:r>
            <w:proofErr w:type="spellStart"/>
            <w:r w:rsidRPr="00AE6C64">
              <w:rPr>
                <w:bCs/>
                <w:i/>
                <w:color w:val="0070C0"/>
              </w:rPr>
              <w:t>biāo</w:t>
            </w:r>
            <w:proofErr w:type="spellEnd"/>
            <w:r w:rsidRPr="00AE6C64">
              <w:rPr>
                <w:rFonts w:ascii="宋体" w:eastAsia="宋体" w:hAnsi="宋体" w:cs="宋体" w:hint="eastAsia"/>
                <w:bCs/>
                <w:i/>
                <w:color w:val="0070C0"/>
              </w:rPr>
              <w:t>）</w:t>
            </w:r>
            <w:r w:rsidRPr="00D64DE4">
              <w:rPr>
                <w:rFonts w:asciiTheme="minorHAnsi" w:eastAsia="宋体" w:hAnsiTheme="minorHAnsi" w:cstheme="minorHAnsi"/>
                <w:i/>
                <w:color w:val="0070C0"/>
                <w:sz w:val="28"/>
                <w:szCs w:val="28"/>
              </w:rPr>
              <w:t>肥体胖的羊只，在咽喉或脾脏等内脏里装上血肉放在脊椎</w:t>
            </w:r>
            <w:r>
              <w:rPr>
                <w:rFonts w:asciiTheme="minorHAnsi" w:eastAsia="宋体" w:hAnsiTheme="minorHAnsi" w:cstheme="minorHAnsi"/>
                <w:i/>
                <w:color w:val="0070C0"/>
                <w:sz w:val="28"/>
                <w:szCs w:val="28"/>
              </w:rPr>
              <w:t>（</w:t>
            </w:r>
            <w:proofErr w:type="spellStart"/>
            <w:r w:rsidRPr="00AE6C64">
              <w:rPr>
                <w:bCs/>
                <w:i/>
                <w:color w:val="0070C0"/>
              </w:rPr>
              <w:t>jǐ</w:t>
            </w:r>
            <w:proofErr w:type="spellEnd"/>
            <w:r w:rsidRPr="00AE6C64">
              <w:rPr>
                <w:bCs/>
                <w:i/>
                <w:color w:val="0070C0"/>
              </w:rPr>
              <w:t xml:space="preserve"> </w:t>
            </w:r>
            <w:proofErr w:type="spellStart"/>
            <w:r w:rsidRPr="00AE6C64">
              <w:rPr>
                <w:bCs/>
                <w:i/>
                <w:color w:val="0070C0"/>
              </w:rPr>
              <w:t>zhuī</w:t>
            </w:r>
            <w:proofErr w:type="spellEnd"/>
            <w:r w:rsidRPr="00AE6C64">
              <w:rPr>
                <w:rFonts w:ascii="宋体" w:eastAsia="宋体" w:hAnsi="宋体" w:cs="宋体" w:hint="eastAsia"/>
                <w:bCs/>
                <w:i/>
                <w:color w:val="0070C0"/>
              </w:rPr>
              <w:t>）</w:t>
            </w:r>
            <w:r w:rsidRPr="00D64DE4">
              <w:rPr>
                <w:rFonts w:asciiTheme="minorHAnsi" w:eastAsia="宋体" w:hAnsiTheme="minorHAnsi" w:cstheme="minorHAnsi"/>
                <w:i/>
                <w:color w:val="0070C0"/>
                <w:sz w:val="28"/>
                <w:szCs w:val="28"/>
              </w:rPr>
              <w:t>骨的精肉上来供养这些喇嘛时，他们则拉起披单甩</w:t>
            </w:r>
            <w:r w:rsidRPr="00AE6C64">
              <w:rPr>
                <w:rFonts w:asciiTheme="minorHAnsi" w:eastAsia="宋体" w:hAnsiTheme="minorHAnsi" w:cstheme="minorHAnsi"/>
                <w:i/>
                <w:color w:val="0070C0"/>
                <w:sz w:val="28"/>
                <w:szCs w:val="28"/>
              </w:rPr>
              <w:t>（</w:t>
            </w:r>
            <w:proofErr w:type="spellStart"/>
            <w:r w:rsidRPr="00AE6C64">
              <w:rPr>
                <w:bCs/>
                <w:i/>
                <w:color w:val="0070C0"/>
              </w:rPr>
              <w:t>shuǎi</w:t>
            </w:r>
            <w:proofErr w:type="spellEnd"/>
            <w:r w:rsidRPr="00AE6C64">
              <w:rPr>
                <w:rFonts w:ascii="宋体" w:eastAsia="宋体" w:hAnsi="宋体" w:cs="宋体" w:hint="eastAsia"/>
                <w:bCs/>
                <w:i/>
                <w:color w:val="0070C0"/>
              </w:rPr>
              <w:t>）</w:t>
            </w:r>
            <w:r w:rsidRPr="00D64DE4">
              <w:rPr>
                <w:rFonts w:asciiTheme="minorHAnsi" w:eastAsia="宋体" w:hAnsiTheme="minorHAnsi" w:cstheme="minorHAnsi"/>
                <w:i/>
                <w:color w:val="0070C0"/>
                <w:sz w:val="28"/>
                <w:szCs w:val="28"/>
              </w:rPr>
              <w:t>到头后，接着便像婴儿咂</w:t>
            </w:r>
            <w:r>
              <w:rPr>
                <w:rFonts w:asciiTheme="minorHAnsi" w:eastAsia="宋体" w:hAnsiTheme="minorHAnsi" w:cstheme="minorHAnsi"/>
                <w:i/>
                <w:color w:val="0070C0"/>
                <w:sz w:val="28"/>
                <w:szCs w:val="28"/>
              </w:rPr>
              <w:t>（</w:t>
            </w:r>
            <w:proofErr w:type="spellStart"/>
            <w:r w:rsidRPr="00AE6C64">
              <w:rPr>
                <w:i/>
                <w:color w:val="0070C0"/>
              </w:rPr>
              <w:t>zā</w:t>
            </w:r>
            <w:proofErr w:type="spellEnd"/>
            <w:r w:rsidRPr="00AE6C64">
              <w:rPr>
                <w:rFonts w:ascii="宋体" w:eastAsia="宋体" w:hAnsi="宋体" w:cs="宋体" w:hint="eastAsia"/>
                <w:i/>
                <w:color w:val="0070C0"/>
              </w:rPr>
              <w:t>）</w:t>
            </w:r>
            <w:r w:rsidRPr="00D64DE4">
              <w:rPr>
                <w:rFonts w:asciiTheme="minorHAnsi" w:eastAsia="宋体" w:hAnsiTheme="minorHAnsi" w:cstheme="minorHAnsi"/>
                <w:i/>
                <w:color w:val="0070C0"/>
                <w:sz w:val="28"/>
                <w:szCs w:val="28"/>
              </w:rPr>
              <w:t>奶一样津津有味地吮</w:t>
            </w:r>
            <w:r>
              <w:rPr>
                <w:rFonts w:asciiTheme="minorHAnsi" w:eastAsia="宋体" w:hAnsiTheme="minorHAnsi" w:cstheme="minorHAnsi"/>
                <w:i/>
                <w:color w:val="0070C0"/>
                <w:sz w:val="28"/>
                <w:szCs w:val="28"/>
              </w:rPr>
              <w:t>（</w:t>
            </w:r>
            <w:proofErr w:type="spellStart"/>
            <w:r w:rsidRPr="00AE6C64">
              <w:rPr>
                <w:i/>
                <w:color w:val="0070C0"/>
              </w:rPr>
              <w:t>shǔn</w:t>
            </w:r>
            <w:proofErr w:type="spellEnd"/>
            <w:r w:rsidRPr="00AE6C64">
              <w:rPr>
                <w:rFonts w:ascii="宋体" w:eastAsia="宋体" w:hAnsi="宋体" w:cs="宋体" w:hint="eastAsia"/>
                <w:i/>
                <w:color w:val="0070C0"/>
              </w:rPr>
              <w:t>）</w:t>
            </w:r>
            <w:r w:rsidRPr="00D64DE4">
              <w:rPr>
                <w:rFonts w:asciiTheme="minorHAnsi" w:eastAsia="宋体" w:hAnsiTheme="minorHAnsi" w:cstheme="minorHAnsi"/>
                <w:i/>
                <w:color w:val="0070C0"/>
                <w:sz w:val="28"/>
                <w:szCs w:val="28"/>
              </w:rPr>
              <w:t>吸着里面的东西，又从怀中掏出小刀慢慢悠悠地吃着外面的肉。当饱餐完毕的时候嘴上油腻腻的，头顶也是热气腾腾，简直与餐前判若两人，已成了红光满面、昂首阔步的形象。今生这样肆无忌惮地享用血肉的人，后世要用自己的身体来偿还血债，到那时，孤独地狱中不堪设想的大苦头会恭候着他们的！</w:t>
            </w:r>
          </w:p>
        </w:tc>
      </w:tr>
    </w:tbl>
    <w:p w:rsid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以前，华智仁波切对吃肉极力反对，他曾生动刻画过有些喇嘛接受血肉供养的形象：</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每当施主们宰杀膘肥体胖的羊只，在咽喉或脾脏等内脏里装上血肉，放在脊椎骨的精肉上来供养这些喇嘛时，他们则拉起披单甩到头后，接着便像婴儿咂奶一样，津津有味地吮吸着里面的东西，又从怀中掏出小刀，慢慢悠悠地吃着外面的肉。当饱餐完毕的</w:t>
      </w:r>
      <w:r w:rsidRPr="00377D94">
        <w:rPr>
          <w:rFonts w:asciiTheme="minorHAnsi" w:eastAsia="宋体" w:hAnsiTheme="minorHAnsi" w:cstheme="minorHAnsi"/>
          <w:sz w:val="28"/>
          <w:szCs w:val="28"/>
        </w:rPr>
        <w:lastRenderedPageBreak/>
        <w:t>时候，嘴上油腻腻的，头顶也是热气腾腾，简直与餐前判若两人，已成了红光满面、昂首阔步的形象</w:t>
      </w:r>
      <w:r w:rsidRPr="00377D94">
        <w:rPr>
          <w:rFonts w:asciiTheme="minorHAnsi" w:hAnsiTheme="minorHAnsi" w:cstheme="minorHAnsi"/>
          <w:sz w:val="28"/>
          <w:szCs w:val="28"/>
        </w:rPr>
        <w:t>……”</w:t>
      </w:r>
    </w:p>
    <w:p w:rsidR="005D2A7F" w:rsidRPr="0038453A" w:rsidRDefault="005D2A7F" w:rsidP="00B43E72">
      <w:pPr>
        <w:pStyle w:val="NormalWeb"/>
        <w:spacing w:before="0" w:beforeAutospacing="0" w:after="0" w:afterAutospacing="0"/>
        <w:jc w:val="both"/>
        <w:rPr>
          <w:rFonts w:asciiTheme="minorHAnsi" w:hAnsiTheme="minorHAnsi" w:cstheme="minorHAnsi"/>
          <w:sz w:val="20"/>
          <w:szCs w:val="20"/>
        </w:rPr>
      </w:pPr>
    </w:p>
    <w:p w:rsidR="00377D94" w:rsidRP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汉地在饭馆吃肉的人，其实也跟这一样，只是身份稍微改变一下就可以了。倘若今生这样肆无忌惮地享用血肉，那后世定要用自己的身体来偿还血债，到那时，孤独地狱中不堪设想的痛苦也会</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恭候</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着他们。</w:t>
      </w: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既然吃肉有如此大的过患，那么各方面因缘具足的话，作为居士，哪怕能断一年的肉食，也有非常大的功德。即使实在不能吃长素，但一年一年逐渐减少吃肉，对你的身体也有好处，对肉味的贪婪也会慢慢减少。</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而作为出家人，不但不能接受血肉供养，就算是享用太多信财，也需用自己的血肉偿还。《释门自镜录》</w:t>
      </w:r>
      <w:r w:rsidRPr="00377D94">
        <w:rPr>
          <w:rFonts w:asciiTheme="minorHAnsi" w:hAnsiTheme="minorHAnsi" w:cstheme="minorHAnsi"/>
          <w:sz w:val="28"/>
          <w:szCs w:val="28"/>
        </w:rPr>
        <w:t xml:space="preserve"> </w:t>
      </w:r>
      <w:r w:rsidRPr="00377D94">
        <w:rPr>
          <w:rFonts w:asciiTheme="minorHAnsi" w:eastAsia="宋体" w:hAnsiTheme="minorHAnsi" w:cstheme="minorHAnsi"/>
          <w:sz w:val="28"/>
          <w:szCs w:val="28"/>
        </w:rPr>
        <w:t>中讲过这样一个故事：以前有位禅师，他修行不好，却在一施主家接受供养多年。后来他死了，死后不久，那位施主院子里的枯木上，忽然长了一种软菌，味道与肉无别。他们每天都割来吃，割了以后又会长，很长时间一直如此，全家大大小小都欣喜万分。</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日子久了，周围的邻居知道了此事。有个邻居就生了贪心，一天晚上，他翻墙过来，以刀割取软菌。忽听枯木以人声说：</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谁在割我的肉？我并不欠你什么。</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邻居听了很吃惊，问道：</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你是谁？</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答曰：</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我是以前的某某禅师，因道行浅薄却享用了此间主人太多供养，自己无法消受，只有用身肉来偿还。你能否帮我还他一些财物，以减轻我的痛苦？</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lastRenderedPageBreak/>
        <w:t>邻居听了很惊讶，将此事告诉那个施主，并送来一百硕米。从此之后，院里的软菌就不再生长了。</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这是很值得现在修行人借鉴的！所以，我们接受财物供养时，一定要看享用它是否合理，不合理的话，哪怕自己再穷、再苦，也不能以诈现威仪的方式，或各种非理手段去欺骗别人。但现在有些出家人，根本不是圣者，也不是大成就者，却偏偏给自己戴上</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圣者</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的帽子，到处去蒙骗信众，从中谋取很多财物。这样的人，纵然即生中过得很宽裕、很快乐，但命终之后，正如华智仁波切所说，孤独地狱的大苦头会在前面等着他。</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因此，真正想维护自己的人，一定要观察：</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我是怎么样活着的？是否如理如法？</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当然，过于害怕而不敢享用基本的生活资具，也没有必要。但是过于贪婪，靠欺骗别人来过活，打着各种旗号骗信众，说自己是大成就者的化现，</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我有神通神变，知道你的前世</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你的病我了解，你身上有个附体，只要我一加持、一瞪眼，它就被吓跑了</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以诸如此类的语言骗人，也是一种邪命养活，实在很不好！</w:t>
      </w:r>
    </w:p>
    <w:p w:rsidR="0038453A" w:rsidRPr="0038453A" w:rsidRDefault="0038453A" w:rsidP="00B43E72">
      <w:pPr>
        <w:pStyle w:val="NormalWeb"/>
        <w:spacing w:before="0" w:beforeAutospacing="0" w:after="0" w:afterAutospacing="0"/>
        <w:jc w:val="both"/>
        <w:rPr>
          <w:rFonts w:asciiTheme="minorHAnsi" w:hAnsiTheme="minorHAnsi" w:cstheme="minorHAnsi" w:hint="eastAsia"/>
          <w:sz w:val="20"/>
          <w:szCs w:val="20"/>
        </w:rPr>
      </w:pPr>
    </w:p>
    <w:p w:rsidR="00377D94" w:rsidRP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我们活在人间，生活一定要清净，要对众生和自己负责，至少应做到来世不堕入恶趣。可是大城市里很多人，连地狱都不承认，故要制止他们的恶行，恐怕也无能为力。但不管怎么样，大家还是要努力，尤其在断肉吃素方面，应该多学习一些教言，尽心尽力地观察其中利弊。</w:t>
      </w:r>
    </w:p>
    <w:p w:rsidR="00D64DE4" w:rsidRPr="0038453A" w:rsidRDefault="00D64DE4" w:rsidP="00B43E72">
      <w:pPr>
        <w:pStyle w:val="NormalWeb"/>
        <w:spacing w:before="0" w:beforeAutospacing="0" w:after="0" w:afterAutospacing="0"/>
        <w:jc w:val="both"/>
        <w:rPr>
          <w:rFonts w:asciiTheme="minorHAnsi" w:eastAsia="宋体" w:hAnsiTheme="minorHAnsi" w:cstheme="minorHAnsi"/>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关于孤独地狱，再讲一则公案：</w:t>
      </w:r>
    </w:p>
    <w:p w:rsidR="00377D94" w:rsidRDefault="00377D94" w:rsidP="00B43E72">
      <w:pPr>
        <w:pStyle w:val="NormalWeb"/>
        <w:spacing w:before="0" w:beforeAutospacing="0" w:after="0" w:afterAutospacing="0"/>
        <w:jc w:val="both"/>
        <w:rPr>
          <w:rFonts w:asciiTheme="minorHAnsi" w:hAnsiTheme="minorHAnsi" w:cstheme="minorHAnsi"/>
          <w:color w:val="0070C0"/>
          <w:sz w:val="20"/>
          <w:szCs w:val="20"/>
        </w:rPr>
      </w:pPr>
    </w:p>
    <w:p w:rsidR="0038453A" w:rsidRPr="0038453A" w:rsidRDefault="0038453A" w:rsidP="00B43E72">
      <w:pPr>
        <w:pStyle w:val="NormalWeb"/>
        <w:spacing w:before="0" w:beforeAutospacing="0" w:after="0" w:afterAutospacing="0"/>
        <w:jc w:val="both"/>
        <w:rPr>
          <w:rFonts w:asciiTheme="minorHAnsi" w:hAnsiTheme="minorHAnsi" w:cstheme="minorHAnsi"/>
          <w:color w:val="0070C0"/>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大堪布具德护法在德格期间，有一天，对弟子们说：</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今天俄达河里出现什么都不要放掉。</w:t>
            </w:r>
            <w:r w:rsidRPr="00D64DE4">
              <w:rPr>
                <w:rFonts w:asciiTheme="minorHAnsi" w:hAnsiTheme="minorHAnsi" w:cstheme="minorHAnsi"/>
                <w:i/>
                <w:color w:val="0070C0"/>
                <w:sz w:val="28"/>
                <w:szCs w:val="28"/>
              </w:rPr>
              <w:t>”</w:t>
            </w:r>
          </w:p>
          <w:p w:rsidR="00D64DE4" w:rsidRPr="0038453A" w:rsidRDefault="00D64DE4" w:rsidP="00D64DE4">
            <w:pPr>
              <w:pStyle w:val="NormalWeb"/>
              <w:spacing w:before="0" w:beforeAutospacing="0" w:after="0" w:afterAutospacing="0"/>
              <w:jc w:val="both"/>
              <w:rPr>
                <w:rFonts w:asciiTheme="minorHAnsi" w:hAnsiTheme="minorHAnsi" w:cstheme="minorHAnsi"/>
                <w:i/>
                <w:color w:val="0070C0"/>
                <w:sz w:val="20"/>
                <w:szCs w:val="20"/>
              </w:rPr>
            </w:pPr>
          </w:p>
          <w:p w:rsidR="00D64DE4" w:rsidRPr="00D64DE4" w:rsidRDefault="00D64DE4" w:rsidP="00B43E72">
            <w:pPr>
              <w:pStyle w:val="NormalWeb"/>
              <w:spacing w:before="0" w:beforeAutospacing="0" w:after="0" w:afterAutospacing="0"/>
              <w:jc w:val="both"/>
              <w:rPr>
                <w:rFonts w:asciiTheme="minorHAnsi" w:eastAsia="宋体" w:hAnsiTheme="minorHAnsi" w:cstheme="minorHAnsi" w:hint="eastAsia"/>
                <w:i/>
                <w:color w:val="0070C0"/>
                <w:sz w:val="28"/>
                <w:szCs w:val="28"/>
              </w:rPr>
            </w:pPr>
            <w:r w:rsidRPr="00D64DE4">
              <w:rPr>
                <w:rFonts w:asciiTheme="minorHAnsi" w:eastAsia="宋体" w:hAnsiTheme="minorHAnsi" w:cstheme="minorHAnsi"/>
                <w:i/>
                <w:color w:val="0070C0"/>
                <w:sz w:val="28"/>
                <w:szCs w:val="28"/>
              </w:rPr>
              <w:t>许多僧人去河边守候，一直到午后时分，才看到有一段树干随波漂来，于是他们打捞上来，禀告上师说：除了这一截树干以外，其他什么也没有发现。具德护法让弟子劈开这段圆木，众人惊奇地看到一分为二的圆木中有一只大青蛙，身上有许多含生在吃着它。上师为它做了沐浴仪轨</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并说这只青蛙是德格管理信财的监院师哦吉的转世。</w:t>
            </w:r>
          </w:p>
        </w:tc>
      </w:tr>
    </w:tbl>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所以，寺院在管理财产时一定要注意，按《毗奈耶经》的观点，供养僧众、供养经堂、供养佛像、供养佛经的财物，都应该分清楚。听说有些寺院接受供养后，随便让一个和尚做决定，这是特别可怕的事！戒律中一再强调，僧众的财产，要由僧众决定。如果你想挪用任何财物，先要经僧众共同商量，而你个人再有权力，也不能自作主张，否则会感受因果报应。</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上师如意宝在世时，对此也极为重视，在不同场合中都再再讲过：我们学院的财务科，动用任何财物时，必须先经僧众商量，否则果报非常严重。</w:t>
      </w:r>
      <w:r w:rsidR="00EE6C77" w:rsidRPr="00377D94">
        <w:rPr>
          <w:rFonts w:asciiTheme="minorHAnsi" w:eastAsia="宋体" w:hAnsiTheme="minorHAnsi" w:cstheme="minorHAnsi"/>
          <w:sz w:val="28"/>
          <w:szCs w:val="28"/>
        </w:rPr>
        <w:t>《</w:t>
      </w:r>
      <w:r w:rsidRPr="00377D94">
        <w:rPr>
          <w:rFonts w:asciiTheme="minorHAnsi" w:eastAsia="宋体" w:hAnsiTheme="minorHAnsi" w:cstheme="minorHAnsi"/>
          <w:sz w:val="28"/>
          <w:szCs w:val="28"/>
        </w:rPr>
        <w:t>百业经》、《贤愚经》中，这方面的公案比较多。所以说，如今有权势的法师或官员们，想到那些地狱的痛苦，举止言行也应小心谨慎，不能因为自己有权力，别人不敢说什么，就随心所欲、为所欲为，这在因果上是行不通的。尤其在这个世间上，还有一处肉眼看</w:t>
      </w:r>
      <w:r w:rsidRPr="00377D94">
        <w:rPr>
          <w:rFonts w:asciiTheme="minorHAnsi" w:eastAsia="宋体" w:hAnsiTheme="minorHAnsi" w:cstheme="minorHAnsi"/>
          <w:sz w:val="28"/>
          <w:szCs w:val="28"/>
        </w:rPr>
        <w:lastRenderedPageBreak/>
        <w:t>不见的地狱，这比人间最可怕的监狱，不知道要恐怖多少倍。因此，我们若有上述血肉供养和乱用信财等过失，一定要想尽办法改掉。</w:t>
      </w:r>
    </w:p>
    <w:p w:rsidR="005D2A7F" w:rsidRDefault="005D2A7F" w:rsidP="00B43E72">
      <w:pPr>
        <w:pStyle w:val="NormalWeb"/>
        <w:spacing w:before="0" w:beforeAutospacing="0" w:after="0" w:afterAutospacing="0"/>
        <w:jc w:val="both"/>
        <w:rPr>
          <w:rFonts w:asciiTheme="minorHAnsi" w:hAnsiTheme="minorHAnsi" w:cstheme="minorHAnsi"/>
          <w:sz w:val="20"/>
          <w:szCs w:val="20"/>
        </w:rPr>
      </w:pPr>
    </w:p>
    <w:p w:rsidR="0038453A" w:rsidRPr="0038453A" w:rsidRDefault="0038453A" w:rsidP="00B43E72">
      <w:pPr>
        <w:pStyle w:val="NormalWeb"/>
        <w:spacing w:before="0" w:beforeAutospacing="0" w:after="0" w:afterAutospacing="0"/>
        <w:jc w:val="both"/>
        <w:rPr>
          <w:rFonts w:asciiTheme="minorHAnsi" w:hAnsiTheme="minorHAnsi" w:cstheme="minorHAnsi" w:hint="eastAsia"/>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B43E72">
            <w:pPr>
              <w:pStyle w:val="NormalWeb"/>
              <w:spacing w:before="0" w:beforeAutospacing="0" w:after="0" w:afterAutospacing="0"/>
              <w:jc w:val="both"/>
              <w:rPr>
                <w:rFonts w:asciiTheme="minorHAnsi" w:eastAsia="宋体" w:hAnsiTheme="minorHAnsi" w:cstheme="minorHAnsi"/>
                <w:i/>
                <w:color w:val="0070C0"/>
                <w:sz w:val="28"/>
                <w:szCs w:val="28"/>
              </w:rPr>
            </w:pPr>
            <w:r w:rsidRPr="00D64DE4">
              <w:rPr>
                <w:rFonts w:asciiTheme="minorHAnsi" w:eastAsia="宋体" w:hAnsiTheme="minorHAnsi" w:cstheme="minorHAnsi"/>
                <w:i/>
                <w:color w:val="0070C0"/>
                <w:sz w:val="28"/>
                <w:szCs w:val="28"/>
              </w:rPr>
              <w:t>所以说，如今作威作福、恃强凌弱的官员们，想到这些地狱，举止言行也应当小心谨慎。</w:t>
            </w:r>
          </w:p>
        </w:tc>
      </w:tr>
    </w:tbl>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听说汉地某些地方，至今仍有血肉祭祀的传统，这特别不好！在历史上，商朝的祭祀最为残忍，祭品中不仅有动物，而且还有活人（主要是男人）。古印度也曾有这样的陋习，但后来逐渐消失了。在孔孟时代，人祭虽然不常见，但动物却被作为主要祭品，比较常用的有六种：牛、羊、马、猪</w:t>
      </w:r>
      <w:r w:rsidR="00EE6C77">
        <w:rPr>
          <w:rFonts w:asciiTheme="minorHAnsi" w:eastAsia="宋体" w:hAnsiTheme="minorHAnsi" w:cstheme="minorHAnsi"/>
          <w:sz w:val="28"/>
          <w:szCs w:val="28"/>
        </w:rPr>
        <w:t>、狗、鸡。这些不好的传统在有些地方还残存着，以后一定要断掉。</w:t>
      </w:r>
      <w:r w:rsidRPr="00377D94">
        <w:rPr>
          <w:rFonts w:asciiTheme="minorHAnsi" w:eastAsia="宋体" w:hAnsiTheme="minorHAnsi" w:cstheme="minorHAnsi"/>
          <w:sz w:val="28"/>
          <w:szCs w:val="28"/>
        </w:rPr>
        <w:t>《悲惨世界》里引用过《中本起经》</w:t>
      </w:r>
      <w:r w:rsidRPr="00377D94">
        <w:rPr>
          <w:rFonts w:asciiTheme="minorHAnsi" w:hAnsiTheme="minorHAnsi" w:cstheme="minorHAnsi"/>
          <w:sz w:val="28"/>
          <w:szCs w:val="28"/>
        </w:rPr>
        <w:t xml:space="preserve"> </w:t>
      </w:r>
      <w:r w:rsidRPr="00377D94">
        <w:rPr>
          <w:rFonts w:asciiTheme="minorHAnsi" w:eastAsia="宋体" w:hAnsiTheme="minorHAnsi" w:cstheme="minorHAnsi"/>
          <w:sz w:val="28"/>
          <w:szCs w:val="28"/>
        </w:rPr>
        <w:t>的一个教证：</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杀生祠祀，不得其福，天神不食，杀者得罪。</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以杀生来作祭祀，绝得不到丝毫快乐、福报，因为喜欢善法的天神不会享用这种供养，而杀者自己却因此造下无边罪业。如此传统若不断除，将会导致地水火风的自然灾害，同时也会为自身埋下许多危害和障碍。</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这里的道友，有些受了居士戒，在此之前，恐怕造了不少恶业。究其原因，有的是由于传统所致，有的是因为无明愚痴，有的则是贪嗔烦恼太重。不说大的，单单是蚊子咬你一口，你以嗔恨心把它打死，这都是罪业。所以，每个人在临死之前，的确要好好忏悔。</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P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所谓的修行，并非只是外在形象，而要在内心获得一种滋润、柔和。这跟学术研究不一样，学术研究只要了解到那个层面就可以了，而修</w:t>
      </w:r>
      <w:r w:rsidRPr="00377D94">
        <w:rPr>
          <w:rFonts w:asciiTheme="minorHAnsi" w:eastAsia="宋体" w:hAnsiTheme="minorHAnsi" w:cstheme="minorHAnsi"/>
          <w:sz w:val="28"/>
          <w:szCs w:val="28"/>
        </w:rPr>
        <w:lastRenderedPageBreak/>
        <w:t>行的话，最注重的是反观自心，看到一段文字，不能只停在书本上，而要把它的内容与自心对照：</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我以前犯过这种错误没有？犯过的话，要想办法忏悔得以清净。以后还会不会再犯？若有可能再犯，那该怎么样制止它？</w:t>
      </w:r>
      <w:r w:rsidRPr="00377D94">
        <w:rPr>
          <w:rFonts w:asciiTheme="minorHAnsi" w:hAnsiTheme="minorHAnsi" w:cstheme="minorHAnsi"/>
          <w:sz w:val="28"/>
          <w:szCs w:val="28"/>
        </w:rPr>
        <w:t>……”</w:t>
      </w:r>
      <w:r w:rsidR="00EE6C77">
        <w:rPr>
          <w:rFonts w:asciiTheme="minorHAnsi" w:hAnsiTheme="minorHAnsi" w:cstheme="minorHAnsi"/>
          <w:sz w:val="28"/>
          <w:szCs w:val="28"/>
        </w:rPr>
        <w:t xml:space="preserve"> </w:t>
      </w:r>
      <w:r w:rsidRPr="00377D94">
        <w:rPr>
          <w:rFonts w:asciiTheme="minorHAnsi" w:eastAsia="宋体" w:hAnsiTheme="minorHAnsi" w:cstheme="minorHAnsi"/>
          <w:sz w:val="28"/>
          <w:szCs w:val="28"/>
        </w:rPr>
        <w:t>如果这样去观察、去调伏自心，才是真正的修行人。</w:t>
      </w: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其实，不管在汉地还是藏地，只要是高僧大德、大成就者，都有这样的控制能力。而我们这些始终流转在轮回中的人，却总是随外境、分别念而转，从来不知道约束自己。即使偶尔看了一本好书、听了一位上师的开导，最多也只是一两天内有点改变，随后又会恢复成老样子，这样不好！毕竟上师无法拿棍棒永远护着你，一切都要靠自己。就像你小学读完了，不可能退回去再读一样，你在学院依止上师也有一个限度，不可能恒常不变。有福报的人，可以依止十年、二十年；而其他的，有些是五六年，有些只有几个月。但不管时间长短，都要将上师的教言融入于心，从有些大德的传记中看，即使是短时间内获得的法要，也会让自己受用一辈子。</w:t>
      </w:r>
    </w:p>
    <w:p w:rsidR="005D2A7F" w:rsidRPr="00EE6C77"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所以，依止的时间长，也不一定就成就快。有些人依止上师很久了，却似乎越来越麻木不仁：</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唉，天天在那儿啰啰唆唆，没什么可听的，还是做我的事吧！</w:t>
      </w:r>
      <w:r w:rsidRPr="00377D94">
        <w:rPr>
          <w:rFonts w:asciiTheme="minorHAnsi" w:hAnsiTheme="minorHAnsi" w:cstheme="minorHAnsi"/>
          <w:sz w:val="28"/>
          <w:szCs w:val="28"/>
        </w:rPr>
        <w:t>”</w:t>
      </w:r>
      <w:r w:rsidR="00AB1AC7">
        <w:rPr>
          <w:rFonts w:asciiTheme="minorHAnsi" w:hAnsiTheme="minorHAnsi" w:cstheme="minorHAnsi"/>
          <w:sz w:val="28"/>
          <w:szCs w:val="28"/>
        </w:rPr>
        <w:t xml:space="preserve"> </w:t>
      </w:r>
      <w:r w:rsidRPr="00377D94">
        <w:rPr>
          <w:rFonts w:asciiTheme="minorHAnsi" w:eastAsia="宋体" w:hAnsiTheme="minorHAnsi" w:cstheme="minorHAnsi"/>
          <w:sz w:val="28"/>
          <w:szCs w:val="28"/>
        </w:rPr>
        <w:t>于是，边听课边在锅里炒菜。</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最后，华智仁波切又讲了几则孤独地狱的公案：</w:t>
      </w:r>
    </w:p>
    <w:p w:rsidR="00377D94" w:rsidRDefault="00377D94" w:rsidP="00B43E72">
      <w:pPr>
        <w:pStyle w:val="NormalWeb"/>
        <w:spacing w:before="0" w:beforeAutospacing="0" w:after="0" w:afterAutospacing="0"/>
        <w:jc w:val="both"/>
        <w:rPr>
          <w:rFonts w:asciiTheme="minorHAnsi" w:hAnsiTheme="minorHAnsi" w:cstheme="minorHAnsi"/>
          <w:color w:val="0070C0"/>
          <w:sz w:val="20"/>
          <w:szCs w:val="20"/>
        </w:rPr>
      </w:pPr>
    </w:p>
    <w:p w:rsidR="0038453A" w:rsidRPr="0038453A" w:rsidRDefault="0038453A" w:rsidP="00B43E72">
      <w:pPr>
        <w:pStyle w:val="NormalWeb"/>
        <w:spacing w:before="0" w:beforeAutospacing="0" w:after="0" w:afterAutospacing="0"/>
        <w:jc w:val="both"/>
        <w:rPr>
          <w:rFonts w:asciiTheme="minorHAnsi" w:hAnsiTheme="minorHAnsi" w:cstheme="minorHAnsi"/>
          <w:color w:val="0070C0"/>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D64DE4">
            <w:pPr>
              <w:pStyle w:val="NormalWeb"/>
              <w:spacing w:before="0" w:beforeAutospacing="0" w:after="0" w:afterAutospacing="0"/>
              <w:jc w:val="both"/>
              <w:rPr>
                <w:rFonts w:asciiTheme="minorHAnsi" w:eastAsia="宋体" w:hAnsiTheme="minorHAnsi" w:cstheme="minorHAnsi"/>
                <w:i/>
                <w:color w:val="0070C0"/>
                <w:sz w:val="28"/>
                <w:szCs w:val="28"/>
              </w:rPr>
            </w:pPr>
            <w:r w:rsidRPr="00D64DE4">
              <w:rPr>
                <w:rFonts w:asciiTheme="minorHAnsi" w:eastAsia="宋体" w:hAnsiTheme="minorHAnsi" w:cstheme="minorHAnsi"/>
                <w:i/>
                <w:color w:val="0070C0"/>
                <w:sz w:val="28"/>
                <w:szCs w:val="28"/>
              </w:rPr>
              <w:t>往昔世尊在世时期，所住的城中有一位屠夫晚上守持不杀生戒（而白天大开杀界）。当他死后转生到孤独地狱，夜晚身居舒心惬意的</w:t>
            </w:r>
            <w:r w:rsidRPr="00D64DE4">
              <w:rPr>
                <w:rFonts w:asciiTheme="minorHAnsi" w:eastAsia="宋体" w:hAnsiTheme="minorHAnsi" w:cstheme="minorHAnsi"/>
                <w:i/>
                <w:color w:val="0070C0"/>
                <w:sz w:val="28"/>
                <w:szCs w:val="28"/>
              </w:rPr>
              <w:lastRenderedPageBreak/>
              <w:t>美妙宫殿里，有四名花枝招展的美女供奉饮食、受用，快乐无比；到了白天，美宅变成了燃烧的铁屋，四名美女则变成了恐怖的花斑杂色恶狗来啃食他。另有一个邪淫者白天守持不邪淫戒（晚上非法邪淫），死后堕入孤独地狱，与前相反，白天尽情享乐，夜间受尽苦厄。这些是昼辛吉尊者亲眼目睹的真情真事。</w:t>
            </w:r>
          </w:p>
          <w:p w:rsidR="00D64DE4" w:rsidRPr="0038453A" w:rsidRDefault="00D64DE4" w:rsidP="00D64DE4">
            <w:pPr>
              <w:pStyle w:val="NormalWeb"/>
              <w:spacing w:before="0" w:beforeAutospacing="0" w:after="0" w:afterAutospacing="0"/>
              <w:jc w:val="both"/>
              <w:rPr>
                <w:rFonts w:asciiTheme="minorHAnsi" w:hAnsiTheme="minorHAnsi" w:cstheme="minorHAnsi" w:hint="eastAsia"/>
                <w:i/>
                <w:color w:val="0070C0"/>
                <w:sz w:val="20"/>
                <w:szCs w:val="20"/>
              </w:rPr>
            </w:pPr>
          </w:p>
          <w:p w:rsidR="00D64DE4" w:rsidRPr="00D64DE4" w:rsidRDefault="00D64DE4" w:rsidP="00D64DE4">
            <w:pPr>
              <w:pStyle w:val="NormalWeb"/>
              <w:spacing w:before="0" w:beforeAutospacing="0" w:after="0" w:afterAutospacing="0"/>
              <w:jc w:val="both"/>
              <w:rPr>
                <w:rFonts w:asciiTheme="minorHAnsi" w:eastAsia="宋体" w:hAnsiTheme="minorHAnsi" w:cstheme="minorHAnsi"/>
                <w:i/>
                <w:color w:val="0070C0"/>
                <w:sz w:val="28"/>
                <w:szCs w:val="28"/>
              </w:rPr>
            </w:pPr>
            <w:r w:rsidRPr="00D64DE4">
              <w:rPr>
                <w:rFonts w:asciiTheme="minorHAnsi" w:eastAsia="宋体" w:hAnsiTheme="minorHAnsi" w:cstheme="minorHAnsi"/>
                <w:i/>
                <w:color w:val="0070C0"/>
                <w:sz w:val="28"/>
                <w:szCs w:val="28"/>
              </w:rPr>
              <w:t>在一座环境幽雅的寺庙里居住着五百比丘，每天中午击犍椎</w:t>
            </w:r>
            <w:r w:rsidR="00911AA5" w:rsidRPr="00911AA5">
              <w:rPr>
                <w:rFonts w:asciiTheme="minorHAnsi" w:eastAsia="宋体" w:hAnsiTheme="minorHAnsi" w:cstheme="minorHAnsi"/>
                <w:i/>
                <w:color w:val="0070C0"/>
                <w:sz w:val="28"/>
                <w:szCs w:val="28"/>
              </w:rPr>
              <w:t>（</w:t>
            </w:r>
            <w:proofErr w:type="spellStart"/>
            <w:r w:rsidR="00911AA5" w:rsidRPr="00911AA5">
              <w:rPr>
                <w:bCs/>
                <w:i/>
                <w:color w:val="0070C0"/>
              </w:rPr>
              <w:t>chuí</w:t>
            </w:r>
            <w:proofErr w:type="spellEnd"/>
            <w:r w:rsidR="00911AA5" w:rsidRPr="00911AA5">
              <w:rPr>
                <w:bCs/>
                <w:i/>
                <w:color w:val="0070C0"/>
              </w:rPr>
              <w:t>）</w:t>
            </w:r>
            <w:r w:rsidRPr="00D64DE4">
              <w:rPr>
                <w:rFonts w:asciiTheme="minorHAnsi" w:eastAsia="宋体" w:hAnsiTheme="minorHAnsi" w:cstheme="minorHAnsi"/>
                <w:i/>
                <w:color w:val="0070C0"/>
                <w:sz w:val="28"/>
                <w:szCs w:val="28"/>
              </w:rPr>
              <w:t>集聚僧众供斋时，经堂即刻变成了燃烧的铁屋，钵碗等餐具则变成兵器，僧人们开始互相殴打，供斋时间过后，又依然如故地各自分开。这是以前迦叶佛时许多比丘午饭时发生争执的异熟果报。</w:t>
            </w:r>
          </w:p>
          <w:p w:rsidR="00D64DE4" w:rsidRPr="0038453A" w:rsidRDefault="00D64DE4" w:rsidP="00D64DE4">
            <w:pPr>
              <w:pStyle w:val="NormalWeb"/>
              <w:spacing w:before="0" w:beforeAutospacing="0" w:after="0" w:afterAutospacing="0"/>
              <w:jc w:val="both"/>
              <w:rPr>
                <w:rFonts w:asciiTheme="minorHAnsi" w:hAnsiTheme="minorHAnsi" w:cstheme="minorHAnsi" w:hint="eastAsia"/>
                <w:i/>
                <w:color w:val="0070C0"/>
                <w:sz w:val="20"/>
                <w:szCs w:val="20"/>
              </w:rPr>
            </w:pPr>
          </w:p>
          <w:p w:rsidR="00D64DE4" w:rsidRPr="00D64DE4" w:rsidRDefault="00D64DE4" w:rsidP="00B43E72">
            <w:pPr>
              <w:pStyle w:val="NormalWeb"/>
              <w:spacing w:before="0" w:beforeAutospacing="0" w:after="0" w:afterAutospacing="0"/>
              <w:jc w:val="both"/>
              <w:rPr>
                <w:rFonts w:asciiTheme="minorHAnsi" w:eastAsia="宋体" w:hAnsiTheme="minorHAnsi" w:cstheme="minorHAnsi" w:hint="eastAsia"/>
                <w:i/>
                <w:color w:val="0070C0"/>
                <w:sz w:val="28"/>
                <w:szCs w:val="28"/>
              </w:rPr>
            </w:pPr>
            <w:r w:rsidRPr="00D64DE4">
              <w:rPr>
                <w:rFonts w:asciiTheme="minorHAnsi" w:eastAsia="宋体" w:hAnsiTheme="minorHAnsi" w:cstheme="minorHAnsi"/>
                <w:i/>
                <w:color w:val="0070C0"/>
                <w:sz w:val="28"/>
                <w:szCs w:val="28"/>
              </w:rPr>
              <w:t>以上八热地狱、八寒地狱共有十六个，再加上近边地狱和孤独地狱，合计起来有十八个，这就是人们通常所说的十八层地狱。我们应当深入细致地了解这些地狱的数目、寿量、所受的痛苦以及转生到此的原因等等道理，进而对生在地狱中的有情生起悲心，并且千方百计竭尽全力使自他一切众生从此之后不堕地狱。否则，仅仅是浮皮潦草地听一听佛法，便置之不理，而没有脚踏实地加以修行，只会变成傲气十足的佛教油子之因，而成为圣者呵责、智者羞辱的对象。</w:t>
            </w:r>
          </w:p>
        </w:tc>
      </w:tr>
    </w:tbl>
    <w:p w:rsidR="00377D94" w:rsidRPr="00377D94" w:rsidRDefault="00377D94" w:rsidP="00B43E72">
      <w:pPr>
        <w:pStyle w:val="NormalWeb"/>
        <w:spacing w:before="0" w:beforeAutospacing="0" w:after="0" w:afterAutospacing="0"/>
        <w:jc w:val="both"/>
        <w:rPr>
          <w:rFonts w:asciiTheme="minorHAnsi" w:eastAsia="宋体" w:hAnsiTheme="minorHAnsi" w:cstheme="minorHAnsi"/>
          <w:color w:val="0070C0"/>
          <w:sz w:val="28"/>
          <w:szCs w:val="28"/>
        </w:rPr>
      </w:pPr>
      <w:r w:rsidRPr="00377D94">
        <w:rPr>
          <w:rFonts w:asciiTheme="minorHAnsi" w:eastAsia="宋体" w:hAnsiTheme="minorHAnsi" w:cstheme="minorHAnsi"/>
          <w:sz w:val="28"/>
          <w:szCs w:val="28"/>
        </w:rPr>
        <w:lastRenderedPageBreak/>
        <w:t>此处讲的很多道理，实际上值得我们深深思维。诚如龙猛菩萨所言：</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即便见闻地狱图，忆念读诵或造形，亦能生起怖畏心，何况真受异熟果？</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对于有善根的人来讲，就算见到地狱的绘图、听到地狱的痛苦、忆念地狱的情景、读诵地狱的描述，也会特别害怕，毛骨悚然，更何况是去亲自感受那些痛苦了？因此，大家今后对因果一定要注意，同</w:t>
      </w:r>
      <w:r w:rsidRPr="00377D94">
        <w:rPr>
          <w:rFonts w:asciiTheme="minorHAnsi" w:eastAsia="宋体" w:hAnsiTheme="minorHAnsi" w:cstheme="minorHAnsi"/>
          <w:sz w:val="28"/>
          <w:szCs w:val="28"/>
        </w:rPr>
        <w:lastRenderedPageBreak/>
        <w:t>时对于这些道理，要踏踏实实去修持，不要有什么傲慢心。不然，连基本的佛理都不懂，会闹出很多笑话的。</w:t>
      </w:r>
    </w:p>
    <w:p w:rsidR="00377D94" w:rsidRPr="0038453A" w:rsidRDefault="00377D94" w:rsidP="00B43E72">
      <w:pPr>
        <w:pStyle w:val="NormalWeb"/>
        <w:spacing w:before="0" w:beforeAutospacing="0" w:after="0" w:afterAutospacing="0"/>
        <w:jc w:val="both"/>
        <w:rPr>
          <w:rFonts w:asciiTheme="minorHAnsi" w:hAnsiTheme="minorHAnsi" w:cstheme="minorHAnsi"/>
          <w:color w:val="0070C0"/>
          <w:sz w:val="20"/>
          <w:szCs w:val="20"/>
        </w:rPr>
      </w:pPr>
    </w:p>
    <w:tbl>
      <w:tblPr>
        <w:tblStyle w:val="TableGrid"/>
        <w:tblW w:w="0" w:type="auto"/>
        <w:tblLook w:val="04A0" w:firstRow="1" w:lastRow="0" w:firstColumn="1" w:lastColumn="0" w:noHBand="0" w:noVBand="1"/>
      </w:tblPr>
      <w:tblGrid>
        <w:gridCol w:w="8296"/>
      </w:tblGrid>
      <w:tr w:rsidR="00D64DE4" w:rsidTr="00D64DE4">
        <w:tc>
          <w:tcPr>
            <w:tcW w:w="8296" w:type="dxa"/>
          </w:tcPr>
          <w:p w:rsidR="00D64DE4" w:rsidRPr="00D64DE4" w:rsidRDefault="00D64DE4" w:rsidP="00D64DE4">
            <w:pPr>
              <w:pStyle w:val="NormalWeb"/>
              <w:spacing w:before="0" w:beforeAutospacing="0" w:after="0" w:afterAutospacing="0"/>
              <w:jc w:val="both"/>
              <w:rPr>
                <w:rFonts w:asciiTheme="minorHAnsi" w:eastAsia="宋体" w:hAnsiTheme="minorHAnsi" w:cstheme="minorHAnsi"/>
                <w:i/>
                <w:color w:val="0070C0"/>
                <w:sz w:val="28"/>
                <w:szCs w:val="28"/>
              </w:rPr>
            </w:pPr>
            <w:r w:rsidRPr="00D64DE4">
              <w:rPr>
                <w:rFonts w:asciiTheme="minorHAnsi" w:eastAsia="宋体" w:hAnsiTheme="minorHAnsi" w:cstheme="minorHAnsi"/>
                <w:i/>
                <w:color w:val="0070C0"/>
                <w:sz w:val="28"/>
                <w:szCs w:val="28"/>
              </w:rPr>
              <w:t>从前，一位仪表庄严、趾高气扬的比丘前来拜见上师扬仁波切。</w:t>
            </w:r>
          </w:p>
          <w:p w:rsidR="00D64DE4" w:rsidRPr="0038453A" w:rsidRDefault="00D64DE4" w:rsidP="00D64DE4">
            <w:pPr>
              <w:pStyle w:val="NormalWeb"/>
              <w:spacing w:before="0" w:beforeAutospacing="0" w:after="0" w:afterAutospacing="0"/>
              <w:jc w:val="both"/>
              <w:rPr>
                <w:rFonts w:asciiTheme="minorHAnsi" w:hAnsiTheme="minorHAnsi" w:cstheme="minorHAnsi" w:hint="eastAsia"/>
                <w:i/>
                <w:color w:val="0070C0"/>
                <w:sz w:val="20"/>
                <w:szCs w:val="20"/>
              </w:rPr>
            </w:pPr>
          </w:p>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仁波切问他：</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这位比丘，你对佛法认识得如何？</w:t>
            </w:r>
            <w:r w:rsidRPr="00D64DE4">
              <w:rPr>
                <w:rFonts w:asciiTheme="minorHAnsi" w:hAnsiTheme="minorHAnsi" w:cstheme="minorHAnsi"/>
                <w:i/>
                <w:color w:val="0070C0"/>
                <w:sz w:val="28"/>
                <w:szCs w:val="28"/>
              </w:rPr>
              <w:t>”</w:t>
            </w:r>
          </w:p>
          <w:p w:rsidR="00D64DE4" w:rsidRPr="0038453A" w:rsidRDefault="00D64DE4" w:rsidP="00D64DE4">
            <w:pPr>
              <w:pStyle w:val="NormalWeb"/>
              <w:spacing w:before="0" w:beforeAutospacing="0" w:after="0" w:afterAutospacing="0"/>
              <w:jc w:val="both"/>
              <w:rPr>
                <w:rFonts w:asciiTheme="minorHAnsi" w:hAnsiTheme="minorHAnsi" w:cstheme="minorHAnsi"/>
                <w:i/>
                <w:color w:val="0070C0"/>
                <w:sz w:val="20"/>
                <w:szCs w:val="20"/>
              </w:rPr>
            </w:pPr>
          </w:p>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那位比丘自吹自擂地回答：</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我对佛法，广闻博学。</w:t>
            </w:r>
            <w:r w:rsidRPr="00D64DE4">
              <w:rPr>
                <w:rFonts w:asciiTheme="minorHAnsi" w:hAnsiTheme="minorHAnsi" w:cstheme="minorHAnsi"/>
                <w:i/>
                <w:color w:val="0070C0"/>
                <w:sz w:val="28"/>
                <w:szCs w:val="28"/>
              </w:rPr>
              <w:t>”</w:t>
            </w:r>
          </w:p>
          <w:p w:rsidR="00D64DE4" w:rsidRPr="0038453A" w:rsidRDefault="00D64DE4" w:rsidP="00D64DE4">
            <w:pPr>
              <w:pStyle w:val="NormalWeb"/>
              <w:spacing w:before="0" w:beforeAutospacing="0" w:after="0" w:afterAutospacing="0"/>
              <w:jc w:val="both"/>
              <w:rPr>
                <w:rFonts w:asciiTheme="minorHAnsi" w:hAnsiTheme="minorHAnsi" w:cstheme="minorHAnsi"/>
                <w:i/>
                <w:color w:val="0070C0"/>
                <w:sz w:val="20"/>
                <w:szCs w:val="20"/>
              </w:rPr>
            </w:pPr>
          </w:p>
          <w:p w:rsidR="00D64DE4" w:rsidRPr="00D64DE4" w:rsidRDefault="00D64DE4" w:rsidP="00D64DE4">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上师又问：</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那么，十八地狱是指哪些呢？</w:t>
            </w:r>
            <w:r w:rsidRPr="00D64DE4">
              <w:rPr>
                <w:rFonts w:asciiTheme="minorHAnsi" w:hAnsiTheme="minorHAnsi" w:cstheme="minorHAnsi"/>
                <w:i/>
                <w:color w:val="0070C0"/>
                <w:sz w:val="28"/>
                <w:szCs w:val="28"/>
              </w:rPr>
              <w:t>”</w:t>
            </w:r>
          </w:p>
          <w:p w:rsidR="00D64DE4" w:rsidRPr="0038453A" w:rsidRDefault="00D64DE4" w:rsidP="00D64DE4">
            <w:pPr>
              <w:pStyle w:val="NormalWeb"/>
              <w:spacing w:before="0" w:beforeAutospacing="0" w:after="0" w:afterAutospacing="0"/>
              <w:jc w:val="both"/>
              <w:rPr>
                <w:rFonts w:asciiTheme="minorHAnsi" w:hAnsiTheme="minorHAnsi" w:cstheme="minorHAnsi"/>
                <w:i/>
                <w:color w:val="0070C0"/>
                <w:sz w:val="20"/>
                <w:szCs w:val="20"/>
              </w:rPr>
            </w:pPr>
          </w:p>
          <w:p w:rsidR="00D64DE4" w:rsidRPr="00D64DE4" w:rsidRDefault="00D64DE4" w:rsidP="00B43E72">
            <w:pPr>
              <w:pStyle w:val="NormalWeb"/>
              <w:spacing w:before="0" w:beforeAutospacing="0" w:after="0" w:afterAutospacing="0"/>
              <w:jc w:val="both"/>
              <w:rPr>
                <w:rFonts w:asciiTheme="minorHAnsi" w:hAnsiTheme="minorHAnsi" w:cstheme="minorHAnsi"/>
                <w:i/>
                <w:color w:val="0070C0"/>
                <w:sz w:val="28"/>
                <w:szCs w:val="28"/>
              </w:rPr>
            </w:pPr>
            <w:r w:rsidRPr="00D64DE4">
              <w:rPr>
                <w:rFonts w:asciiTheme="minorHAnsi" w:eastAsia="宋体" w:hAnsiTheme="minorHAnsi" w:cstheme="minorHAnsi"/>
                <w:i/>
                <w:color w:val="0070C0"/>
                <w:sz w:val="28"/>
                <w:szCs w:val="28"/>
              </w:rPr>
              <w:t>这时，比丘支支吾吾地答道：</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八热地狱、八寒地狱共有十六个，嗯</w:t>
            </w:r>
            <w:r w:rsidRPr="00D64DE4">
              <w:rPr>
                <w:rFonts w:asciiTheme="minorHAnsi" w:hAnsiTheme="minorHAnsi" w:cstheme="minorHAnsi"/>
                <w:i/>
                <w:color w:val="0070C0"/>
                <w:sz w:val="28"/>
                <w:szCs w:val="28"/>
              </w:rPr>
              <w:t>……</w:t>
            </w:r>
            <w:r w:rsidRPr="00D64DE4">
              <w:rPr>
                <w:rFonts w:asciiTheme="minorHAnsi" w:eastAsia="宋体" w:hAnsiTheme="minorHAnsi" w:cstheme="minorHAnsi"/>
                <w:i/>
                <w:color w:val="0070C0"/>
                <w:sz w:val="28"/>
                <w:szCs w:val="28"/>
              </w:rPr>
              <w:t>再加上噶玛巴黑帽、红帽两个，总共有十八个。</w:t>
            </w:r>
            <w:r w:rsidRPr="00D64DE4">
              <w:rPr>
                <w:rFonts w:asciiTheme="minorHAnsi" w:hAnsiTheme="minorHAnsi" w:cstheme="minorHAnsi"/>
                <w:i/>
                <w:color w:val="0070C0"/>
                <w:sz w:val="28"/>
                <w:szCs w:val="28"/>
              </w:rPr>
              <w:t xml:space="preserve">” </w:t>
            </w:r>
            <w:r w:rsidRPr="00D64DE4">
              <w:rPr>
                <w:rFonts w:asciiTheme="minorHAnsi" w:eastAsia="宋体" w:hAnsiTheme="minorHAnsi" w:cstheme="minorHAnsi"/>
                <w:i/>
                <w:color w:val="0070C0"/>
                <w:sz w:val="28"/>
                <w:szCs w:val="28"/>
              </w:rPr>
              <w:t>其实，这位比丘并不是因为不恭敬噶玛巴才将他们列入地狱的数目中，而是因为忘记了孤独地狱和近边地狱的名称，由于当时噶玛巴黑红帽二位尊者大名鼎鼎，所以就随随便便地算在了地狱的数目里。如果到了这种地步，姑且不谈求法修行，甚至连字面词句上还是懵懵懂懂，这实在是令人感到惭愧之处。</w:t>
            </w:r>
          </w:p>
        </w:tc>
      </w:tr>
    </w:tbl>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这种不懂装懂之人，不仅在佛教中有，世间上也比比皆是。从前有个东北人到南方做官，当地乡绅请他吃饭，让仆人端上一盘菱角</w:t>
      </w:r>
      <w:r w:rsidRPr="00377D94">
        <w:rPr>
          <w:rFonts w:asciiTheme="minorHAnsi" w:hAnsiTheme="minorHAnsi" w:cstheme="minorHAnsi"/>
          <w:sz w:val="28"/>
          <w:szCs w:val="28"/>
        </w:rPr>
        <w:t xml:space="preserve"> </w:t>
      </w:r>
      <w:r w:rsidRPr="00377D94">
        <w:rPr>
          <w:rFonts w:asciiTheme="minorHAnsi" w:eastAsia="宋体" w:hAnsiTheme="minorHAnsi" w:cstheme="minorHAnsi"/>
          <w:sz w:val="28"/>
          <w:szCs w:val="28"/>
        </w:rPr>
        <w:t>。他从来没吃过菱角，又不好意思问，主人一再请他先尝，无奈他只好拿起菱角，放到嘴里去嚼。</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主人看他连壳也没剥就吃了，心里很诧异，问他：</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这菱角要剥了皮才好吃，你怎么整个都丢到嘴里了？</w:t>
      </w:r>
      <w:r w:rsidRPr="00377D94">
        <w:rPr>
          <w:rFonts w:asciiTheme="minorHAnsi" w:hAnsiTheme="minorHAnsi" w:cstheme="minorHAnsi"/>
          <w:sz w:val="28"/>
          <w:szCs w:val="28"/>
        </w:rPr>
        <w:t>”</w:t>
      </w:r>
    </w:p>
    <w:p w:rsidR="005D2A7F" w:rsidRPr="0038453A" w:rsidRDefault="005D2A7F" w:rsidP="00B43E72">
      <w:pPr>
        <w:pStyle w:val="NormalWeb"/>
        <w:spacing w:before="0" w:beforeAutospacing="0" w:after="0" w:afterAutospacing="0"/>
        <w:jc w:val="both"/>
        <w:rPr>
          <w:rFonts w:asciiTheme="minorHAnsi" w:hAnsiTheme="minorHAnsi" w:cstheme="minorHAnsi"/>
          <w:sz w:val="20"/>
          <w:szCs w:val="20"/>
        </w:rPr>
      </w:pPr>
    </w:p>
    <w:p w:rsid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他明知自己弄错了，却一本正经地说：</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我刚刚到南方来，有些水土不服，连壳都吃掉了，为的就是清热解火。</w:t>
      </w:r>
      <w:r w:rsidRPr="00377D94">
        <w:rPr>
          <w:rFonts w:asciiTheme="minorHAnsi" w:hAnsiTheme="minorHAnsi" w:cstheme="minorHAnsi"/>
          <w:sz w:val="28"/>
          <w:szCs w:val="28"/>
        </w:rPr>
        <w:t>”</w:t>
      </w:r>
    </w:p>
    <w:p w:rsidR="005D2A7F" w:rsidRPr="0038453A" w:rsidRDefault="005D2A7F" w:rsidP="00B43E72">
      <w:pPr>
        <w:pStyle w:val="NormalWeb"/>
        <w:spacing w:before="0" w:beforeAutospacing="0" w:after="0" w:afterAutospacing="0"/>
        <w:jc w:val="both"/>
        <w:rPr>
          <w:rFonts w:asciiTheme="minorHAnsi" w:hAnsiTheme="minorHAnsi" w:cstheme="minorHAnsi"/>
          <w:sz w:val="20"/>
          <w:szCs w:val="20"/>
        </w:rPr>
      </w:pPr>
    </w:p>
    <w:p w:rsidR="00377D94" w:rsidRP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主人摇摇头，说：</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我怎么没听说过呢？你们那儿这东西很多吗？</w:t>
      </w:r>
      <w:r w:rsidRPr="00377D94">
        <w:rPr>
          <w:rFonts w:asciiTheme="minorHAnsi" w:hAnsiTheme="minorHAnsi" w:cstheme="minorHAnsi"/>
          <w:sz w:val="28"/>
          <w:szCs w:val="28"/>
        </w:rPr>
        <w:t>”</w:t>
      </w:r>
    </w:p>
    <w:p w:rsidR="00377D94" w:rsidRDefault="00377D94" w:rsidP="00B43E72">
      <w:pPr>
        <w:pStyle w:val="NormalWeb"/>
        <w:spacing w:before="0" w:beforeAutospacing="0" w:after="0" w:afterAutospacing="0"/>
        <w:jc w:val="both"/>
        <w:rPr>
          <w:rFonts w:asciiTheme="minorHAnsi" w:hAnsiTheme="minorHAnsi" w:cstheme="minorHAnsi"/>
          <w:sz w:val="28"/>
          <w:szCs w:val="28"/>
        </w:rPr>
      </w:pPr>
      <w:r w:rsidRPr="00377D94">
        <w:rPr>
          <w:rFonts w:asciiTheme="minorHAnsi" w:eastAsia="宋体" w:hAnsiTheme="minorHAnsi" w:cstheme="minorHAnsi"/>
          <w:sz w:val="28"/>
          <w:szCs w:val="28"/>
        </w:rPr>
        <w:t>那人答道：</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多得很，山前山后到处都有长！</w:t>
      </w:r>
      <w:r w:rsidRPr="00377D94">
        <w:rPr>
          <w:rFonts w:asciiTheme="minorHAnsi" w:hAnsiTheme="minorHAnsi" w:cstheme="minorHAnsi"/>
          <w:sz w:val="28"/>
          <w:szCs w:val="28"/>
        </w:rPr>
        <w:t>”</w:t>
      </w:r>
    </w:p>
    <w:p w:rsidR="005D2A7F" w:rsidRPr="0038453A" w:rsidRDefault="005D2A7F" w:rsidP="00B43E72">
      <w:pPr>
        <w:pStyle w:val="NormalWeb"/>
        <w:spacing w:before="0" w:beforeAutospacing="0" w:after="0" w:afterAutospacing="0"/>
        <w:jc w:val="both"/>
        <w:rPr>
          <w:rFonts w:asciiTheme="minorHAnsi" w:hAnsiTheme="minorHAnsi" w:cstheme="minorHAnsi"/>
          <w:sz w:val="20"/>
          <w:szCs w:val="20"/>
        </w:rPr>
      </w:pPr>
    </w:p>
    <w:p w:rsidR="00377D94" w:rsidRDefault="00377D94" w:rsidP="00B43E72">
      <w:pPr>
        <w:pStyle w:val="NormalWeb"/>
        <w:spacing w:before="0" w:beforeAutospacing="0" w:after="0" w:afterAutospacing="0"/>
        <w:jc w:val="both"/>
        <w:rPr>
          <w:rFonts w:asciiTheme="minorHAnsi" w:eastAsia="宋体" w:hAnsiTheme="minorHAnsi" w:cstheme="minorHAnsi"/>
          <w:sz w:val="28"/>
          <w:szCs w:val="28"/>
        </w:rPr>
      </w:pPr>
      <w:r w:rsidRPr="00377D94">
        <w:rPr>
          <w:rFonts w:asciiTheme="minorHAnsi" w:eastAsia="宋体" w:hAnsiTheme="minorHAnsi" w:cstheme="minorHAnsi"/>
          <w:sz w:val="28"/>
          <w:szCs w:val="28"/>
        </w:rPr>
        <w:t>主人听后哑然失笑。</w:t>
      </w:r>
    </w:p>
    <w:p w:rsidR="005D2A7F" w:rsidRPr="0038453A" w:rsidRDefault="005D2A7F" w:rsidP="00B43E72">
      <w:pPr>
        <w:pStyle w:val="NormalWeb"/>
        <w:spacing w:before="0" w:beforeAutospacing="0" w:after="0" w:afterAutospacing="0"/>
        <w:jc w:val="both"/>
        <w:rPr>
          <w:rFonts w:asciiTheme="minorHAnsi" w:hAnsiTheme="minorHAnsi" w:cstheme="minorHAnsi" w:hint="eastAsia"/>
          <w:sz w:val="20"/>
          <w:szCs w:val="20"/>
        </w:rPr>
      </w:pPr>
    </w:p>
    <w:p w:rsidR="00B23B73" w:rsidRPr="00B43E72" w:rsidRDefault="00377D94" w:rsidP="00B43E72">
      <w:pPr>
        <w:pStyle w:val="NormalWeb"/>
        <w:spacing w:before="0" w:beforeAutospacing="0" w:after="0" w:afterAutospacing="0"/>
        <w:jc w:val="both"/>
        <w:rPr>
          <w:rFonts w:asciiTheme="minorHAnsi" w:hAnsiTheme="minorHAnsi" w:cstheme="minorHAnsi" w:hint="eastAsia"/>
          <w:sz w:val="28"/>
          <w:szCs w:val="28"/>
        </w:rPr>
      </w:pPr>
      <w:r w:rsidRPr="00377D94">
        <w:rPr>
          <w:rFonts w:asciiTheme="minorHAnsi" w:eastAsia="宋体" w:hAnsiTheme="minorHAnsi" w:cstheme="minorHAnsi"/>
          <w:sz w:val="28"/>
          <w:szCs w:val="28"/>
        </w:rPr>
        <w:t>这种人明明无知，却硬充内行，最终只能使自己受辱。故萨迦班智达云：</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愚者学问挂嘴上，智者学问藏心底，麦秸</w:t>
      </w:r>
      <w:r w:rsidR="00911AA5" w:rsidRPr="00911AA5">
        <w:rPr>
          <w:rFonts w:asciiTheme="minorHAnsi" w:eastAsia="宋体" w:hAnsiTheme="minorHAnsi" w:cstheme="minorHAnsi"/>
          <w:sz w:val="28"/>
          <w:szCs w:val="28"/>
        </w:rPr>
        <w:t>（</w:t>
      </w:r>
      <w:proofErr w:type="spellStart"/>
      <w:r w:rsidR="00911AA5" w:rsidRPr="00911AA5">
        <w:rPr>
          <w:rStyle w:val="hgkelc"/>
          <w:rFonts w:hint="eastAsia"/>
          <w:bCs/>
          <w:lang w:eastAsia="zh-Hans"/>
        </w:rPr>
        <w:t>jiē</w:t>
      </w:r>
      <w:proofErr w:type="spellEnd"/>
      <w:r w:rsidR="00911AA5" w:rsidRPr="00911AA5">
        <w:rPr>
          <w:rStyle w:val="hgkelc"/>
          <w:rFonts w:ascii="宋体" w:eastAsia="宋体" w:hAnsi="宋体" w:cs="宋体" w:hint="eastAsia"/>
          <w:bCs/>
          <w:lang w:eastAsia="zh-Hans"/>
        </w:rPr>
        <w:t>）</w:t>
      </w:r>
      <w:r w:rsidRPr="00377D94">
        <w:rPr>
          <w:rFonts w:asciiTheme="minorHAnsi" w:eastAsia="宋体" w:hAnsiTheme="minorHAnsi" w:cstheme="minorHAnsi"/>
          <w:sz w:val="28"/>
          <w:szCs w:val="28"/>
        </w:rPr>
        <w:t>漂于水面上，宝石沉没于水底。</w:t>
      </w:r>
      <w:r w:rsidRPr="00377D94">
        <w:rPr>
          <w:rFonts w:asciiTheme="minorHAnsi" w:hAnsiTheme="minorHAnsi" w:cstheme="minorHAnsi"/>
          <w:sz w:val="28"/>
          <w:szCs w:val="28"/>
        </w:rPr>
        <w:t>”</w:t>
      </w:r>
      <w:r w:rsidRPr="00377D94">
        <w:rPr>
          <w:rFonts w:asciiTheme="minorHAnsi" w:eastAsia="宋体" w:hAnsiTheme="minorHAnsi" w:cstheme="minorHAnsi"/>
          <w:sz w:val="28"/>
          <w:szCs w:val="28"/>
        </w:rPr>
        <w:t>愚者常把学问挂在嘴上，似乎什么都懂，而智者却把学问默默藏在心底。正如麦秸总是漂在水面上，宝石却自然会沉没到水底。</w:t>
      </w:r>
      <w:bookmarkStart w:id="0" w:name="_GoBack"/>
      <w:bookmarkEnd w:id="0"/>
    </w:p>
    <w:sectPr w:rsidR="00B23B73" w:rsidRPr="00B43E72">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E70" w:rsidRDefault="00D55E70" w:rsidP="005A4097">
      <w:r>
        <w:separator/>
      </w:r>
    </w:p>
  </w:endnote>
  <w:endnote w:type="continuationSeparator" w:id="0">
    <w:p w:rsidR="00D55E70" w:rsidRDefault="00D55E70" w:rsidP="005A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13767"/>
      <w:docPartObj>
        <w:docPartGallery w:val="Page Numbers (Bottom of Page)"/>
        <w:docPartUnique/>
      </w:docPartObj>
    </w:sdtPr>
    <w:sdtEndPr/>
    <w:sdtContent>
      <w:sdt>
        <w:sdtPr>
          <w:id w:val="1728636285"/>
          <w:docPartObj>
            <w:docPartGallery w:val="Page Numbers (Top of Page)"/>
            <w:docPartUnique/>
          </w:docPartObj>
        </w:sdtPr>
        <w:sdtEndPr/>
        <w:sdtContent>
          <w:p w:rsidR="005A4097" w:rsidRDefault="005A4097">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911AA5">
              <w:rPr>
                <w:b/>
                <w:bCs/>
                <w:noProof/>
              </w:rPr>
              <w:t>18</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911AA5">
              <w:rPr>
                <w:b/>
                <w:bCs/>
                <w:noProof/>
              </w:rPr>
              <w:t>18</w:t>
            </w:r>
            <w:r>
              <w:rPr>
                <w:b/>
                <w:bCs/>
                <w:sz w:val="24"/>
              </w:rPr>
              <w:fldChar w:fldCharType="end"/>
            </w:r>
          </w:p>
        </w:sdtContent>
      </w:sdt>
    </w:sdtContent>
  </w:sdt>
  <w:p w:rsidR="005A4097" w:rsidRDefault="005A4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E70" w:rsidRDefault="00D55E70" w:rsidP="005A4097">
      <w:r>
        <w:separator/>
      </w:r>
    </w:p>
  </w:footnote>
  <w:footnote w:type="continuationSeparator" w:id="0">
    <w:p w:rsidR="00D55E70" w:rsidRDefault="00D55E70" w:rsidP="005A4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ED" w:rsidRPr="00B23B73" w:rsidRDefault="003658ED" w:rsidP="00B23B73">
    <w:pPr>
      <w:pStyle w:val="Heading1"/>
      <w:spacing w:before="0" w:after="0" w:line="240" w:lineRule="auto"/>
      <w:rPr>
        <w:rFonts w:asciiTheme="majorHAnsi" w:hAnsiTheme="majorHAnsi" w:cstheme="majorHAnsi"/>
        <w:b w:val="0"/>
        <w:kern w:val="36"/>
        <w:sz w:val="20"/>
        <w:szCs w:val="20"/>
        <w:lang w:val="en-GB"/>
      </w:rPr>
    </w:pPr>
    <w:r w:rsidRPr="00B23B73">
      <w:rPr>
        <w:rFonts w:asciiTheme="majorHAnsi" w:hAnsiTheme="majorHAnsi" w:cstheme="majorHAnsi"/>
        <w:b w:val="0"/>
        <w:sz w:val="20"/>
        <w:szCs w:val="20"/>
      </w:rPr>
      <w:t>串讲稿</w:t>
    </w:r>
    <w:r w:rsidRPr="00B23B73">
      <w:rPr>
        <w:rFonts w:asciiTheme="majorHAnsi" w:hAnsiTheme="majorHAnsi" w:cstheme="majorHAnsi"/>
        <w:b w:val="0"/>
        <w:sz w:val="20"/>
        <w:szCs w:val="20"/>
      </w:rPr>
      <w:t xml:space="preserve"> -</w:t>
    </w:r>
    <w:r w:rsidR="00B23B73" w:rsidRPr="00B23B73">
      <w:rPr>
        <w:rFonts w:asciiTheme="majorHAnsi" w:hAnsiTheme="majorHAnsi" w:cstheme="majorHAnsi"/>
        <w:b w:val="0"/>
        <w:sz w:val="20"/>
        <w:szCs w:val="20"/>
      </w:rPr>
      <w:t>孤独地狱</w:t>
    </w:r>
    <w:r w:rsidR="00051689" w:rsidRPr="00B23B73">
      <w:rPr>
        <w:rFonts w:asciiTheme="majorHAnsi" w:hAnsiTheme="majorHAnsi" w:cstheme="majorHAnsi"/>
        <w:b w:val="0"/>
        <w:sz w:val="20"/>
        <w:szCs w:val="20"/>
      </w:rPr>
      <w:t>之苦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0ZjA5MzAyMmJiZmRiMDgxYTFlNDM3MjE0MmQxZjgifQ=="/>
  </w:docVars>
  <w:rsids>
    <w:rsidRoot w:val="0F021D40"/>
    <w:rsid w:val="000102B3"/>
    <w:rsid w:val="0001424D"/>
    <w:rsid w:val="00051689"/>
    <w:rsid w:val="000E50FF"/>
    <w:rsid w:val="00140FF9"/>
    <w:rsid w:val="001943E8"/>
    <w:rsid w:val="001C626E"/>
    <w:rsid w:val="001D41A0"/>
    <w:rsid w:val="001E3087"/>
    <w:rsid w:val="002423D8"/>
    <w:rsid w:val="00250EE4"/>
    <w:rsid w:val="00294959"/>
    <w:rsid w:val="003658ED"/>
    <w:rsid w:val="00377D94"/>
    <w:rsid w:val="0038453A"/>
    <w:rsid w:val="003A6B66"/>
    <w:rsid w:val="003C7DBE"/>
    <w:rsid w:val="003E1063"/>
    <w:rsid w:val="00475C1F"/>
    <w:rsid w:val="004C36C3"/>
    <w:rsid w:val="004F7DEA"/>
    <w:rsid w:val="00533E7E"/>
    <w:rsid w:val="005574FC"/>
    <w:rsid w:val="005602AA"/>
    <w:rsid w:val="0056748F"/>
    <w:rsid w:val="005A4097"/>
    <w:rsid w:val="005D2A7F"/>
    <w:rsid w:val="005F67E2"/>
    <w:rsid w:val="006836D3"/>
    <w:rsid w:val="006D6ED5"/>
    <w:rsid w:val="006F3F3E"/>
    <w:rsid w:val="00727183"/>
    <w:rsid w:val="00765AF9"/>
    <w:rsid w:val="00777442"/>
    <w:rsid w:val="007A5E5E"/>
    <w:rsid w:val="007B022A"/>
    <w:rsid w:val="007C2CDB"/>
    <w:rsid w:val="00875EAF"/>
    <w:rsid w:val="008C5EE5"/>
    <w:rsid w:val="00911AA5"/>
    <w:rsid w:val="009F7630"/>
    <w:rsid w:val="00A074A4"/>
    <w:rsid w:val="00A2122C"/>
    <w:rsid w:val="00A437D3"/>
    <w:rsid w:val="00A525BE"/>
    <w:rsid w:val="00A52AA9"/>
    <w:rsid w:val="00A54039"/>
    <w:rsid w:val="00AB1AC7"/>
    <w:rsid w:val="00AB77B4"/>
    <w:rsid w:val="00AE6C64"/>
    <w:rsid w:val="00B23B73"/>
    <w:rsid w:val="00B2688E"/>
    <w:rsid w:val="00B43E72"/>
    <w:rsid w:val="00B70D8C"/>
    <w:rsid w:val="00BE32F3"/>
    <w:rsid w:val="00C041BC"/>
    <w:rsid w:val="00C254C0"/>
    <w:rsid w:val="00C45855"/>
    <w:rsid w:val="00CA4C28"/>
    <w:rsid w:val="00D5063D"/>
    <w:rsid w:val="00D55E70"/>
    <w:rsid w:val="00D64DE4"/>
    <w:rsid w:val="00E01AED"/>
    <w:rsid w:val="00E02D5D"/>
    <w:rsid w:val="00EA2518"/>
    <w:rsid w:val="00ED7490"/>
    <w:rsid w:val="00EE6C77"/>
    <w:rsid w:val="00EE78B4"/>
    <w:rsid w:val="00EF7E9D"/>
    <w:rsid w:val="00F02179"/>
    <w:rsid w:val="00F10899"/>
    <w:rsid w:val="00F3028C"/>
    <w:rsid w:val="00F51CC7"/>
    <w:rsid w:val="00F72CA9"/>
    <w:rsid w:val="00FA0A9F"/>
    <w:rsid w:val="00FB014C"/>
    <w:rsid w:val="010B405F"/>
    <w:rsid w:val="012C702F"/>
    <w:rsid w:val="012E7FCF"/>
    <w:rsid w:val="013D4B60"/>
    <w:rsid w:val="01401F5A"/>
    <w:rsid w:val="01437C9C"/>
    <w:rsid w:val="014B7288"/>
    <w:rsid w:val="01514167"/>
    <w:rsid w:val="01592D6B"/>
    <w:rsid w:val="015E6F9B"/>
    <w:rsid w:val="018C48CF"/>
    <w:rsid w:val="019F7F6C"/>
    <w:rsid w:val="01B701A0"/>
    <w:rsid w:val="01B97F5E"/>
    <w:rsid w:val="01BF37C7"/>
    <w:rsid w:val="01C34939"/>
    <w:rsid w:val="01CC7C92"/>
    <w:rsid w:val="01FB4F75"/>
    <w:rsid w:val="021156EF"/>
    <w:rsid w:val="02255682"/>
    <w:rsid w:val="023B271F"/>
    <w:rsid w:val="025A34EF"/>
    <w:rsid w:val="026E1BE8"/>
    <w:rsid w:val="02775E4F"/>
    <w:rsid w:val="027D0F8C"/>
    <w:rsid w:val="02890A9A"/>
    <w:rsid w:val="028E13EB"/>
    <w:rsid w:val="02975A7B"/>
    <w:rsid w:val="02DD1A2B"/>
    <w:rsid w:val="02EC2996"/>
    <w:rsid w:val="02F70D3E"/>
    <w:rsid w:val="03083034"/>
    <w:rsid w:val="030D0562"/>
    <w:rsid w:val="03201E49"/>
    <w:rsid w:val="032B09E8"/>
    <w:rsid w:val="03395B4C"/>
    <w:rsid w:val="0361440A"/>
    <w:rsid w:val="03752220"/>
    <w:rsid w:val="037F0D8E"/>
    <w:rsid w:val="038D13FF"/>
    <w:rsid w:val="03A10CAA"/>
    <w:rsid w:val="03D60954"/>
    <w:rsid w:val="03F62DA4"/>
    <w:rsid w:val="040B0074"/>
    <w:rsid w:val="04293179"/>
    <w:rsid w:val="042C4A18"/>
    <w:rsid w:val="044F0706"/>
    <w:rsid w:val="044F0CEE"/>
    <w:rsid w:val="045F4DED"/>
    <w:rsid w:val="047E2C70"/>
    <w:rsid w:val="047F0C93"/>
    <w:rsid w:val="047F723D"/>
    <w:rsid w:val="049031F8"/>
    <w:rsid w:val="049C7DEF"/>
    <w:rsid w:val="04A62A1C"/>
    <w:rsid w:val="04A95451"/>
    <w:rsid w:val="04AF311F"/>
    <w:rsid w:val="04BA2C42"/>
    <w:rsid w:val="04C52E82"/>
    <w:rsid w:val="04DC01EC"/>
    <w:rsid w:val="04E15802"/>
    <w:rsid w:val="05041D5F"/>
    <w:rsid w:val="05096B07"/>
    <w:rsid w:val="050D7FCC"/>
    <w:rsid w:val="051D2378"/>
    <w:rsid w:val="052F3277"/>
    <w:rsid w:val="05304180"/>
    <w:rsid w:val="0530678A"/>
    <w:rsid w:val="05394190"/>
    <w:rsid w:val="0543193A"/>
    <w:rsid w:val="059E36F3"/>
    <w:rsid w:val="05A36F5B"/>
    <w:rsid w:val="05A97C21"/>
    <w:rsid w:val="05BC001D"/>
    <w:rsid w:val="05C80770"/>
    <w:rsid w:val="05E04BD1"/>
    <w:rsid w:val="05E80E12"/>
    <w:rsid w:val="05FD2B10"/>
    <w:rsid w:val="06201A52"/>
    <w:rsid w:val="06257970"/>
    <w:rsid w:val="062E2CC9"/>
    <w:rsid w:val="06456265"/>
    <w:rsid w:val="06523DAF"/>
    <w:rsid w:val="065546FA"/>
    <w:rsid w:val="06600387"/>
    <w:rsid w:val="06734B80"/>
    <w:rsid w:val="0677360E"/>
    <w:rsid w:val="067803E8"/>
    <w:rsid w:val="06DF2215"/>
    <w:rsid w:val="06DF5D71"/>
    <w:rsid w:val="07035F04"/>
    <w:rsid w:val="07225238"/>
    <w:rsid w:val="074A3B33"/>
    <w:rsid w:val="07577FFE"/>
    <w:rsid w:val="07941252"/>
    <w:rsid w:val="079925E1"/>
    <w:rsid w:val="07A80859"/>
    <w:rsid w:val="07AB20F7"/>
    <w:rsid w:val="07B436A2"/>
    <w:rsid w:val="07C06B02"/>
    <w:rsid w:val="07CF5DE6"/>
    <w:rsid w:val="07D42FE6"/>
    <w:rsid w:val="07D63618"/>
    <w:rsid w:val="07ED50A1"/>
    <w:rsid w:val="080D2DB2"/>
    <w:rsid w:val="081026C7"/>
    <w:rsid w:val="082519A4"/>
    <w:rsid w:val="08420CAE"/>
    <w:rsid w:val="084367D4"/>
    <w:rsid w:val="086A3D60"/>
    <w:rsid w:val="09000221"/>
    <w:rsid w:val="09062E9D"/>
    <w:rsid w:val="090B4B94"/>
    <w:rsid w:val="090F0357"/>
    <w:rsid w:val="091A7535"/>
    <w:rsid w:val="09216B15"/>
    <w:rsid w:val="09242161"/>
    <w:rsid w:val="09271496"/>
    <w:rsid w:val="092D4411"/>
    <w:rsid w:val="096F713B"/>
    <w:rsid w:val="097C3D4B"/>
    <w:rsid w:val="099437A7"/>
    <w:rsid w:val="09D33FF0"/>
    <w:rsid w:val="09D411AA"/>
    <w:rsid w:val="09E85885"/>
    <w:rsid w:val="09EB1836"/>
    <w:rsid w:val="09F36FDE"/>
    <w:rsid w:val="09F60A55"/>
    <w:rsid w:val="0A073F5D"/>
    <w:rsid w:val="0A3014CD"/>
    <w:rsid w:val="0A4A203C"/>
    <w:rsid w:val="0A4F76B2"/>
    <w:rsid w:val="0A5C461F"/>
    <w:rsid w:val="0A6A0048"/>
    <w:rsid w:val="0A725036"/>
    <w:rsid w:val="0A764577"/>
    <w:rsid w:val="0A7D421F"/>
    <w:rsid w:val="0A7F7F97"/>
    <w:rsid w:val="0A8B2A54"/>
    <w:rsid w:val="0A903966"/>
    <w:rsid w:val="0A9B242A"/>
    <w:rsid w:val="0AA608D1"/>
    <w:rsid w:val="0AAB0D8C"/>
    <w:rsid w:val="0AC97464"/>
    <w:rsid w:val="0AD53B4D"/>
    <w:rsid w:val="0AD552AF"/>
    <w:rsid w:val="0AE71698"/>
    <w:rsid w:val="0AF41CF4"/>
    <w:rsid w:val="0AFB5144"/>
    <w:rsid w:val="0B00275A"/>
    <w:rsid w:val="0B0C10FF"/>
    <w:rsid w:val="0B1B307F"/>
    <w:rsid w:val="0B224DC6"/>
    <w:rsid w:val="0B2B3C7B"/>
    <w:rsid w:val="0B2B5A29"/>
    <w:rsid w:val="0B3F6C86"/>
    <w:rsid w:val="0B500529"/>
    <w:rsid w:val="0B5807E8"/>
    <w:rsid w:val="0B6131F9"/>
    <w:rsid w:val="0B6C17F1"/>
    <w:rsid w:val="0B837DEB"/>
    <w:rsid w:val="0B8C29A4"/>
    <w:rsid w:val="0B913BC2"/>
    <w:rsid w:val="0B957346"/>
    <w:rsid w:val="0B9800FF"/>
    <w:rsid w:val="0BDC5912"/>
    <w:rsid w:val="0C030754"/>
    <w:rsid w:val="0C3C5A14"/>
    <w:rsid w:val="0C4A0131"/>
    <w:rsid w:val="0C4D3AAF"/>
    <w:rsid w:val="0C632FA1"/>
    <w:rsid w:val="0C945850"/>
    <w:rsid w:val="0C9C59E3"/>
    <w:rsid w:val="0CA37841"/>
    <w:rsid w:val="0CC52963"/>
    <w:rsid w:val="0CC71781"/>
    <w:rsid w:val="0D15745F"/>
    <w:rsid w:val="0D5D20E6"/>
    <w:rsid w:val="0D73034B"/>
    <w:rsid w:val="0D790629"/>
    <w:rsid w:val="0D7B7FEC"/>
    <w:rsid w:val="0D8E229F"/>
    <w:rsid w:val="0DB83C1E"/>
    <w:rsid w:val="0DC67C8B"/>
    <w:rsid w:val="0DC7755F"/>
    <w:rsid w:val="0DDA1988"/>
    <w:rsid w:val="0DE243F0"/>
    <w:rsid w:val="0DE46363"/>
    <w:rsid w:val="0E0B2AB3"/>
    <w:rsid w:val="0E181FCB"/>
    <w:rsid w:val="0E270C2A"/>
    <w:rsid w:val="0E2F5830"/>
    <w:rsid w:val="0E363BA7"/>
    <w:rsid w:val="0E37277C"/>
    <w:rsid w:val="0E4868F2"/>
    <w:rsid w:val="0E4C277D"/>
    <w:rsid w:val="0E566633"/>
    <w:rsid w:val="0E572FD9"/>
    <w:rsid w:val="0E576B35"/>
    <w:rsid w:val="0E590AFF"/>
    <w:rsid w:val="0E686F94"/>
    <w:rsid w:val="0E6C4D4D"/>
    <w:rsid w:val="0E8518F4"/>
    <w:rsid w:val="0E863A59"/>
    <w:rsid w:val="0EA0672E"/>
    <w:rsid w:val="0EA66363"/>
    <w:rsid w:val="0EC811B3"/>
    <w:rsid w:val="0ECE5049"/>
    <w:rsid w:val="0EF645A0"/>
    <w:rsid w:val="0EF73A15"/>
    <w:rsid w:val="0EF902CF"/>
    <w:rsid w:val="0F021D40"/>
    <w:rsid w:val="0F401EA8"/>
    <w:rsid w:val="0F403A6D"/>
    <w:rsid w:val="0F421593"/>
    <w:rsid w:val="0F430ED7"/>
    <w:rsid w:val="0F476BAA"/>
    <w:rsid w:val="0F720565"/>
    <w:rsid w:val="0F76748F"/>
    <w:rsid w:val="0F7F4595"/>
    <w:rsid w:val="0F9067A2"/>
    <w:rsid w:val="0FB97CBD"/>
    <w:rsid w:val="0FBD7DE5"/>
    <w:rsid w:val="0FC4437F"/>
    <w:rsid w:val="0FEB593F"/>
    <w:rsid w:val="0FF11A9F"/>
    <w:rsid w:val="0FF84871"/>
    <w:rsid w:val="0FFF7484"/>
    <w:rsid w:val="100B7BD7"/>
    <w:rsid w:val="10196798"/>
    <w:rsid w:val="102B64CB"/>
    <w:rsid w:val="10325930"/>
    <w:rsid w:val="104270D4"/>
    <w:rsid w:val="1045758D"/>
    <w:rsid w:val="104A4BA3"/>
    <w:rsid w:val="104F3F68"/>
    <w:rsid w:val="10573096"/>
    <w:rsid w:val="1068327B"/>
    <w:rsid w:val="10725EA8"/>
    <w:rsid w:val="10A06252"/>
    <w:rsid w:val="10A342B4"/>
    <w:rsid w:val="10AA19B6"/>
    <w:rsid w:val="10BE10ED"/>
    <w:rsid w:val="10D206F5"/>
    <w:rsid w:val="10D44426"/>
    <w:rsid w:val="10D66437"/>
    <w:rsid w:val="11043D3F"/>
    <w:rsid w:val="11187FE8"/>
    <w:rsid w:val="111C0867"/>
    <w:rsid w:val="112D0F84"/>
    <w:rsid w:val="115B562F"/>
    <w:rsid w:val="11761DF9"/>
    <w:rsid w:val="117B0D8C"/>
    <w:rsid w:val="118440E5"/>
    <w:rsid w:val="119500A0"/>
    <w:rsid w:val="11964BA2"/>
    <w:rsid w:val="119836EC"/>
    <w:rsid w:val="11987B90"/>
    <w:rsid w:val="119F4A7B"/>
    <w:rsid w:val="11D51B0C"/>
    <w:rsid w:val="11E903EC"/>
    <w:rsid w:val="11EA4414"/>
    <w:rsid w:val="11F50B3F"/>
    <w:rsid w:val="121A67F7"/>
    <w:rsid w:val="121F5BBC"/>
    <w:rsid w:val="122336CE"/>
    <w:rsid w:val="124B4C03"/>
    <w:rsid w:val="128123D2"/>
    <w:rsid w:val="12880F10"/>
    <w:rsid w:val="12891287"/>
    <w:rsid w:val="12E23B24"/>
    <w:rsid w:val="12E60488"/>
    <w:rsid w:val="12F03B62"/>
    <w:rsid w:val="12F757EE"/>
    <w:rsid w:val="130D1EB8"/>
    <w:rsid w:val="13225964"/>
    <w:rsid w:val="13367661"/>
    <w:rsid w:val="13754E28"/>
    <w:rsid w:val="13963041"/>
    <w:rsid w:val="139F6FB4"/>
    <w:rsid w:val="13A65DC3"/>
    <w:rsid w:val="13AD3462"/>
    <w:rsid w:val="13D011ED"/>
    <w:rsid w:val="13D33102"/>
    <w:rsid w:val="13D44784"/>
    <w:rsid w:val="13F82B68"/>
    <w:rsid w:val="13F866C4"/>
    <w:rsid w:val="13FD5C4E"/>
    <w:rsid w:val="141C344A"/>
    <w:rsid w:val="14261483"/>
    <w:rsid w:val="143A0484"/>
    <w:rsid w:val="145A112D"/>
    <w:rsid w:val="146058C8"/>
    <w:rsid w:val="146401FE"/>
    <w:rsid w:val="146A141A"/>
    <w:rsid w:val="146D70B2"/>
    <w:rsid w:val="14752E22"/>
    <w:rsid w:val="147D2CD0"/>
    <w:rsid w:val="14875E2B"/>
    <w:rsid w:val="148E1CF8"/>
    <w:rsid w:val="14A34882"/>
    <w:rsid w:val="14AD3953"/>
    <w:rsid w:val="14B7310E"/>
    <w:rsid w:val="14C230AF"/>
    <w:rsid w:val="14DD6F22"/>
    <w:rsid w:val="14E530ED"/>
    <w:rsid w:val="152C4C3A"/>
    <w:rsid w:val="152D239E"/>
    <w:rsid w:val="15325C06"/>
    <w:rsid w:val="153B0F5F"/>
    <w:rsid w:val="15451DDD"/>
    <w:rsid w:val="154C6CC8"/>
    <w:rsid w:val="15636121"/>
    <w:rsid w:val="156679D3"/>
    <w:rsid w:val="15722D8E"/>
    <w:rsid w:val="1574360C"/>
    <w:rsid w:val="158F12C8"/>
    <w:rsid w:val="15972F65"/>
    <w:rsid w:val="15981F0D"/>
    <w:rsid w:val="15C076B6"/>
    <w:rsid w:val="15EB593E"/>
    <w:rsid w:val="15EE5FD1"/>
    <w:rsid w:val="15F43957"/>
    <w:rsid w:val="160550C9"/>
    <w:rsid w:val="16104199"/>
    <w:rsid w:val="161435E5"/>
    <w:rsid w:val="16274D03"/>
    <w:rsid w:val="16331C36"/>
    <w:rsid w:val="16432F89"/>
    <w:rsid w:val="164D1414"/>
    <w:rsid w:val="1652773F"/>
    <w:rsid w:val="16547244"/>
    <w:rsid w:val="165A18B8"/>
    <w:rsid w:val="16774218"/>
    <w:rsid w:val="16985F3D"/>
    <w:rsid w:val="16A6065A"/>
    <w:rsid w:val="16B5089D"/>
    <w:rsid w:val="16CD5BE6"/>
    <w:rsid w:val="16FB48E4"/>
    <w:rsid w:val="170105F6"/>
    <w:rsid w:val="1703785A"/>
    <w:rsid w:val="17127A9D"/>
    <w:rsid w:val="171C4DC0"/>
    <w:rsid w:val="17233A58"/>
    <w:rsid w:val="17263548"/>
    <w:rsid w:val="17486B1E"/>
    <w:rsid w:val="174C2ACB"/>
    <w:rsid w:val="17546308"/>
    <w:rsid w:val="175718CF"/>
    <w:rsid w:val="175F4793"/>
    <w:rsid w:val="17610ABD"/>
    <w:rsid w:val="176B6BCE"/>
    <w:rsid w:val="176F4EEF"/>
    <w:rsid w:val="17793CEF"/>
    <w:rsid w:val="17822E75"/>
    <w:rsid w:val="17872239"/>
    <w:rsid w:val="1791130A"/>
    <w:rsid w:val="17935082"/>
    <w:rsid w:val="17973C61"/>
    <w:rsid w:val="17BD3EAD"/>
    <w:rsid w:val="17C0574B"/>
    <w:rsid w:val="17C90AA4"/>
    <w:rsid w:val="17DF02C7"/>
    <w:rsid w:val="17F11F95"/>
    <w:rsid w:val="17F13B56"/>
    <w:rsid w:val="17F623C7"/>
    <w:rsid w:val="17FF6273"/>
    <w:rsid w:val="18031D95"/>
    <w:rsid w:val="18050BF2"/>
    <w:rsid w:val="180715CC"/>
    <w:rsid w:val="180C0990"/>
    <w:rsid w:val="181141F9"/>
    <w:rsid w:val="18273A1C"/>
    <w:rsid w:val="182A7068"/>
    <w:rsid w:val="183F0D66"/>
    <w:rsid w:val="18492C74"/>
    <w:rsid w:val="185F7A70"/>
    <w:rsid w:val="18760C01"/>
    <w:rsid w:val="187C5B16"/>
    <w:rsid w:val="187D18B4"/>
    <w:rsid w:val="187F45BF"/>
    <w:rsid w:val="1884691C"/>
    <w:rsid w:val="18922668"/>
    <w:rsid w:val="18A70A60"/>
    <w:rsid w:val="18BD1C8B"/>
    <w:rsid w:val="18E15979"/>
    <w:rsid w:val="18E45469"/>
    <w:rsid w:val="18E84F59"/>
    <w:rsid w:val="18EA7789"/>
    <w:rsid w:val="18F605BC"/>
    <w:rsid w:val="19265A82"/>
    <w:rsid w:val="192B5AC6"/>
    <w:rsid w:val="194523AC"/>
    <w:rsid w:val="19524AC9"/>
    <w:rsid w:val="195C76F5"/>
    <w:rsid w:val="197467ED"/>
    <w:rsid w:val="1981331D"/>
    <w:rsid w:val="198A7110"/>
    <w:rsid w:val="198F1763"/>
    <w:rsid w:val="199C7AF2"/>
    <w:rsid w:val="19CE23A1"/>
    <w:rsid w:val="19D41395"/>
    <w:rsid w:val="1A037B71"/>
    <w:rsid w:val="1A374821"/>
    <w:rsid w:val="1A58610F"/>
    <w:rsid w:val="1A5B175B"/>
    <w:rsid w:val="1A5D54D3"/>
    <w:rsid w:val="1A68285F"/>
    <w:rsid w:val="1A7607A9"/>
    <w:rsid w:val="1A937147"/>
    <w:rsid w:val="1A9609E5"/>
    <w:rsid w:val="1A9C7AD3"/>
    <w:rsid w:val="1AA0204D"/>
    <w:rsid w:val="1AA05604"/>
    <w:rsid w:val="1AB356C8"/>
    <w:rsid w:val="1AB62095"/>
    <w:rsid w:val="1ABC48F0"/>
    <w:rsid w:val="1AC437A4"/>
    <w:rsid w:val="1AC61A73"/>
    <w:rsid w:val="1AF44089"/>
    <w:rsid w:val="1AF57E02"/>
    <w:rsid w:val="1B261D69"/>
    <w:rsid w:val="1B3137F7"/>
    <w:rsid w:val="1B33362B"/>
    <w:rsid w:val="1B374B98"/>
    <w:rsid w:val="1B3E4F55"/>
    <w:rsid w:val="1B476DF8"/>
    <w:rsid w:val="1B5C7199"/>
    <w:rsid w:val="1B742AD4"/>
    <w:rsid w:val="1B75684C"/>
    <w:rsid w:val="1BCB7520"/>
    <w:rsid w:val="1BD1291A"/>
    <w:rsid w:val="1BDA4AC3"/>
    <w:rsid w:val="1BED2887"/>
    <w:rsid w:val="1C07361D"/>
    <w:rsid w:val="1C0A51E7"/>
    <w:rsid w:val="1C0C3CD4"/>
    <w:rsid w:val="1C165AF5"/>
    <w:rsid w:val="1C1F5136"/>
    <w:rsid w:val="1C4E77C9"/>
    <w:rsid w:val="1C5C7A46"/>
    <w:rsid w:val="1C646FED"/>
    <w:rsid w:val="1C6E5776"/>
    <w:rsid w:val="1C760538"/>
    <w:rsid w:val="1C850D11"/>
    <w:rsid w:val="1C8B520D"/>
    <w:rsid w:val="1C8C320B"/>
    <w:rsid w:val="1C98798D"/>
    <w:rsid w:val="1CC24AF6"/>
    <w:rsid w:val="1CCC06EE"/>
    <w:rsid w:val="1CDA0EAF"/>
    <w:rsid w:val="1CF9546B"/>
    <w:rsid w:val="1D271DC8"/>
    <w:rsid w:val="1D3612F5"/>
    <w:rsid w:val="1D3F35B6"/>
    <w:rsid w:val="1D530C71"/>
    <w:rsid w:val="1D554B87"/>
    <w:rsid w:val="1D68547E"/>
    <w:rsid w:val="1D6E79F7"/>
    <w:rsid w:val="1D7A42B8"/>
    <w:rsid w:val="1D7B2840"/>
    <w:rsid w:val="1D7E40DE"/>
    <w:rsid w:val="1D9456B0"/>
    <w:rsid w:val="1D9D0553"/>
    <w:rsid w:val="1DD11F73"/>
    <w:rsid w:val="1DEA1AD2"/>
    <w:rsid w:val="1DF71AFA"/>
    <w:rsid w:val="1E0A068D"/>
    <w:rsid w:val="1E1B7B7F"/>
    <w:rsid w:val="1E2A1B70"/>
    <w:rsid w:val="1E35185D"/>
    <w:rsid w:val="1E384866"/>
    <w:rsid w:val="1E3B3D7D"/>
    <w:rsid w:val="1E472722"/>
    <w:rsid w:val="1E4F15D7"/>
    <w:rsid w:val="1E581D70"/>
    <w:rsid w:val="1E7352C5"/>
    <w:rsid w:val="1E875215"/>
    <w:rsid w:val="1E957931"/>
    <w:rsid w:val="1E9822A1"/>
    <w:rsid w:val="1E9A4F48"/>
    <w:rsid w:val="1EB0048F"/>
    <w:rsid w:val="1EBB0A1A"/>
    <w:rsid w:val="1EDC52E7"/>
    <w:rsid w:val="1EDE6831"/>
    <w:rsid w:val="1EE91A2B"/>
    <w:rsid w:val="1F0509B7"/>
    <w:rsid w:val="1F0602AC"/>
    <w:rsid w:val="1F152866"/>
    <w:rsid w:val="1F15637C"/>
    <w:rsid w:val="1F2C36C6"/>
    <w:rsid w:val="1F4209DD"/>
    <w:rsid w:val="1F501AAA"/>
    <w:rsid w:val="1F533349"/>
    <w:rsid w:val="1F571414"/>
    <w:rsid w:val="1F571C6C"/>
    <w:rsid w:val="1F6137B4"/>
    <w:rsid w:val="1F745799"/>
    <w:rsid w:val="1F777037"/>
    <w:rsid w:val="1F9347B7"/>
    <w:rsid w:val="1FAD4807"/>
    <w:rsid w:val="1FC753A5"/>
    <w:rsid w:val="1FC81641"/>
    <w:rsid w:val="1FD955FC"/>
    <w:rsid w:val="1FDE70B6"/>
    <w:rsid w:val="1FE8583F"/>
    <w:rsid w:val="1FEA15B7"/>
    <w:rsid w:val="1FEC3E85"/>
    <w:rsid w:val="20054643"/>
    <w:rsid w:val="20273E80"/>
    <w:rsid w:val="203413CD"/>
    <w:rsid w:val="20366E65"/>
    <w:rsid w:val="208F2492"/>
    <w:rsid w:val="209854B7"/>
    <w:rsid w:val="20AA3CDC"/>
    <w:rsid w:val="20B61DE1"/>
    <w:rsid w:val="20BF28E9"/>
    <w:rsid w:val="20C55B80"/>
    <w:rsid w:val="20E97AC1"/>
    <w:rsid w:val="20EA6B70"/>
    <w:rsid w:val="20FA1B12"/>
    <w:rsid w:val="21091F11"/>
    <w:rsid w:val="210D4017"/>
    <w:rsid w:val="21117017"/>
    <w:rsid w:val="214B42D7"/>
    <w:rsid w:val="21582DE9"/>
    <w:rsid w:val="216607B4"/>
    <w:rsid w:val="21676C37"/>
    <w:rsid w:val="21972D96"/>
    <w:rsid w:val="219E4D4F"/>
    <w:rsid w:val="21AD6D40"/>
    <w:rsid w:val="21B35172"/>
    <w:rsid w:val="21D22AFE"/>
    <w:rsid w:val="21DE339D"/>
    <w:rsid w:val="21E70FEF"/>
    <w:rsid w:val="21F11323"/>
    <w:rsid w:val="221219D6"/>
    <w:rsid w:val="22192627"/>
    <w:rsid w:val="22217CE6"/>
    <w:rsid w:val="2222568C"/>
    <w:rsid w:val="223B5657"/>
    <w:rsid w:val="22441954"/>
    <w:rsid w:val="22463C07"/>
    <w:rsid w:val="225954E7"/>
    <w:rsid w:val="22635651"/>
    <w:rsid w:val="227710FC"/>
    <w:rsid w:val="22851A6B"/>
    <w:rsid w:val="229807B3"/>
    <w:rsid w:val="22A83452"/>
    <w:rsid w:val="22B440FE"/>
    <w:rsid w:val="22BD2FB3"/>
    <w:rsid w:val="22BF646D"/>
    <w:rsid w:val="22CC31F6"/>
    <w:rsid w:val="22D87DED"/>
    <w:rsid w:val="22F64AD3"/>
    <w:rsid w:val="23290648"/>
    <w:rsid w:val="234E0C74"/>
    <w:rsid w:val="236F2098"/>
    <w:rsid w:val="23722BC5"/>
    <w:rsid w:val="2376453D"/>
    <w:rsid w:val="237C10C0"/>
    <w:rsid w:val="237F295E"/>
    <w:rsid w:val="23812232"/>
    <w:rsid w:val="239B0E1A"/>
    <w:rsid w:val="23BA5744"/>
    <w:rsid w:val="23D22A8E"/>
    <w:rsid w:val="23DD7DEB"/>
    <w:rsid w:val="23E574EA"/>
    <w:rsid w:val="23EA011A"/>
    <w:rsid w:val="23EE42A9"/>
    <w:rsid w:val="240510B5"/>
    <w:rsid w:val="2423153B"/>
    <w:rsid w:val="24431BDE"/>
    <w:rsid w:val="24547947"/>
    <w:rsid w:val="24651C80"/>
    <w:rsid w:val="24732938"/>
    <w:rsid w:val="2481372D"/>
    <w:rsid w:val="2493621B"/>
    <w:rsid w:val="24942439"/>
    <w:rsid w:val="24CE4851"/>
    <w:rsid w:val="25256B46"/>
    <w:rsid w:val="25365E7C"/>
    <w:rsid w:val="253F23A5"/>
    <w:rsid w:val="25545ECB"/>
    <w:rsid w:val="25714529"/>
    <w:rsid w:val="25733DFD"/>
    <w:rsid w:val="25853B30"/>
    <w:rsid w:val="25C33875"/>
    <w:rsid w:val="25C66736"/>
    <w:rsid w:val="25E21EF7"/>
    <w:rsid w:val="25E44CFA"/>
    <w:rsid w:val="26035732"/>
    <w:rsid w:val="26040EF9"/>
    <w:rsid w:val="260B64FA"/>
    <w:rsid w:val="2612287C"/>
    <w:rsid w:val="26147F1F"/>
    <w:rsid w:val="261750D0"/>
    <w:rsid w:val="262A1572"/>
    <w:rsid w:val="26312B47"/>
    <w:rsid w:val="265055A1"/>
    <w:rsid w:val="26636401"/>
    <w:rsid w:val="26831963"/>
    <w:rsid w:val="2685028B"/>
    <w:rsid w:val="268838D8"/>
    <w:rsid w:val="26903161"/>
    <w:rsid w:val="26A0179B"/>
    <w:rsid w:val="26A97865"/>
    <w:rsid w:val="26B26BA7"/>
    <w:rsid w:val="26CD49C4"/>
    <w:rsid w:val="26D44D6F"/>
    <w:rsid w:val="26EF5589"/>
    <w:rsid w:val="26F61189"/>
    <w:rsid w:val="27147861"/>
    <w:rsid w:val="27280C17"/>
    <w:rsid w:val="27321A96"/>
    <w:rsid w:val="27421CD9"/>
    <w:rsid w:val="27435A51"/>
    <w:rsid w:val="274912B9"/>
    <w:rsid w:val="274C2B57"/>
    <w:rsid w:val="276F1388"/>
    <w:rsid w:val="27982240"/>
    <w:rsid w:val="27AC6E9B"/>
    <w:rsid w:val="27AC7A9A"/>
    <w:rsid w:val="27B051D3"/>
    <w:rsid w:val="27CC0114"/>
    <w:rsid w:val="27ED2C8A"/>
    <w:rsid w:val="27ED433A"/>
    <w:rsid w:val="282C6EE4"/>
    <w:rsid w:val="285C501C"/>
    <w:rsid w:val="287F6961"/>
    <w:rsid w:val="288602EB"/>
    <w:rsid w:val="289E73E3"/>
    <w:rsid w:val="28C7733F"/>
    <w:rsid w:val="28CB1F63"/>
    <w:rsid w:val="28D177B8"/>
    <w:rsid w:val="28D9083E"/>
    <w:rsid w:val="28EC2844"/>
    <w:rsid w:val="28FC05AD"/>
    <w:rsid w:val="290A7649"/>
    <w:rsid w:val="291A6189"/>
    <w:rsid w:val="29253660"/>
    <w:rsid w:val="29341AF5"/>
    <w:rsid w:val="2939710B"/>
    <w:rsid w:val="29464DC4"/>
    <w:rsid w:val="29600B3C"/>
    <w:rsid w:val="29631754"/>
    <w:rsid w:val="296D11CD"/>
    <w:rsid w:val="299900F8"/>
    <w:rsid w:val="29A9603F"/>
    <w:rsid w:val="2A16744D"/>
    <w:rsid w:val="2A2D56D7"/>
    <w:rsid w:val="2A345FCF"/>
    <w:rsid w:val="2A5324D8"/>
    <w:rsid w:val="2A5C7555"/>
    <w:rsid w:val="2A8D5961"/>
    <w:rsid w:val="2AA66A22"/>
    <w:rsid w:val="2AC33130"/>
    <w:rsid w:val="2AC425C0"/>
    <w:rsid w:val="2ACB6489"/>
    <w:rsid w:val="2AD01CF1"/>
    <w:rsid w:val="2AD43590"/>
    <w:rsid w:val="2AD81B11"/>
    <w:rsid w:val="2AE337D3"/>
    <w:rsid w:val="2AE95996"/>
    <w:rsid w:val="2B193B25"/>
    <w:rsid w:val="2B2002A3"/>
    <w:rsid w:val="2B3F35A9"/>
    <w:rsid w:val="2B5B780D"/>
    <w:rsid w:val="2B8C3E6A"/>
    <w:rsid w:val="2BA43455"/>
    <w:rsid w:val="2BC67772"/>
    <w:rsid w:val="2BC90C1A"/>
    <w:rsid w:val="2BD4136D"/>
    <w:rsid w:val="2BD870AF"/>
    <w:rsid w:val="2BEF69F9"/>
    <w:rsid w:val="2BF6389D"/>
    <w:rsid w:val="2C097269"/>
    <w:rsid w:val="2C175216"/>
    <w:rsid w:val="2C2220D9"/>
    <w:rsid w:val="2C303C35"/>
    <w:rsid w:val="2C3E2F36"/>
    <w:rsid w:val="2C55425C"/>
    <w:rsid w:val="2C5C5093"/>
    <w:rsid w:val="2C9211E3"/>
    <w:rsid w:val="2C9C632F"/>
    <w:rsid w:val="2CAB6572"/>
    <w:rsid w:val="2CC37F14"/>
    <w:rsid w:val="2D286650"/>
    <w:rsid w:val="2D4A5D8B"/>
    <w:rsid w:val="2D564730"/>
    <w:rsid w:val="2D5A5CE1"/>
    <w:rsid w:val="2D60110A"/>
    <w:rsid w:val="2D6C3F53"/>
    <w:rsid w:val="2D746964"/>
    <w:rsid w:val="2D7746A6"/>
    <w:rsid w:val="2D8F379E"/>
    <w:rsid w:val="2D9B65E7"/>
    <w:rsid w:val="2DAE6124"/>
    <w:rsid w:val="2DB77C42"/>
    <w:rsid w:val="2DB80F46"/>
    <w:rsid w:val="2DBB0A37"/>
    <w:rsid w:val="2DC94458"/>
    <w:rsid w:val="2DEB7BF1"/>
    <w:rsid w:val="2DF81343"/>
    <w:rsid w:val="2DF9044D"/>
    <w:rsid w:val="2E0E2393"/>
    <w:rsid w:val="2E156399"/>
    <w:rsid w:val="2E2C5491"/>
    <w:rsid w:val="2E3D4AAE"/>
    <w:rsid w:val="2E472B43"/>
    <w:rsid w:val="2E4C168F"/>
    <w:rsid w:val="2E4C78E1"/>
    <w:rsid w:val="2E7F7CB6"/>
    <w:rsid w:val="2EB4672C"/>
    <w:rsid w:val="2EBE07DF"/>
    <w:rsid w:val="2EDF69A7"/>
    <w:rsid w:val="2EEB534C"/>
    <w:rsid w:val="2EF976A4"/>
    <w:rsid w:val="2F171C9D"/>
    <w:rsid w:val="2F3A3BDD"/>
    <w:rsid w:val="2F48454C"/>
    <w:rsid w:val="2F546A4D"/>
    <w:rsid w:val="2F5527C5"/>
    <w:rsid w:val="2F694A2D"/>
    <w:rsid w:val="2F762E67"/>
    <w:rsid w:val="2F77273B"/>
    <w:rsid w:val="2F9C6646"/>
    <w:rsid w:val="2FAF45CB"/>
    <w:rsid w:val="2FB7522E"/>
    <w:rsid w:val="2FB828A9"/>
    <w:rsid w:val="2FCB5071"/>
    <w:rsid w:val="2FCC0CD9"/>
    <w:rsid w:val="2FD45DE0"/>
    <w:rsid w:val="30161F54"/>
    <w:rsid w:val="301B3A0F"/>
    <w:rsid w:val="302063B0"/>
    <w:rsid w:val="30405AEB"/>
    <w:rsid w:val="304C1E1A"/>
    <w:rsid w:val="305619E6"/>
    <w:rsid w:val="305E678A"/>
    <w:rsid w:val="306058C5"/>
    <w:rsid w:val="3068767A"/>
    <w:rsid w:val="308E2433"/>
    <w:rsid w:val="30BA3228"/>
    <w:rsid w:val="30BD2F4A"/>
    <w:rsid w:val="30E154F2"/>
    <w:rsid w:val="3111173F"/>
    <w:rsid w:val="311C359A"/>
    <w:rsid w:val="313B1969"/>
    <w:rsid w:val="313C1E8F"/>
    <w:rsid w:val="314A45AB"/>
    <w:rsid w:val="314A5112"/>
    <w:rsid w:val="315216B2"/>
    <w:rsid w:val="31692400"/>
    <w:rsid w:val="31717D8A"/>
    <w:rsid w:val="317433D6"/>
    <w:rsid w:val="318F1FBE"/>
    <w:rsid w:val="319770C5"/>
    <w:rsid w:val="31A33CBC"/>
    <w:rsid w:val="31A57A34"/>
    <w:rsid w:val="31AC0DC2"/>
    <w:rsid w:val="31DC0FE0"/>
    <w:rsid w:val="31DF58A2"/>
    <w:rsid w:val="31EF6972"/>
    <w:rsid w:val="32032DB7"/>
    <w:rsid w:val="32081D71"/>
    <w:rsid w:val="321E1594"/>
    <w:rsid w:val="32221084"/>
    <w:rsid w:val="32244DFC"/>
    <w:rsid w:val="32284B67"/>
    <w:rsid w:val="32484C1A"/>
    <w:rsid w:val="32496611"/>
    <w:rsid w:val="32586854"/>
    <w:rsid w:val="32617C40"/>
    <w:rsid w:val="326C087E"/>
    <w:rsid w:val="32757330"/>
    <w:rsid w:val="327A0EC0"/>
    <w:rsid w:val="32836B91"/>
    <w:rsid w:val="32BC3835"/>
    <w:rsid w:val="32D41ACF"/>
    <w:rsid w:val="32D66F0D"/>
    <w:rsid w:val="32F3657D"/>
    <w:rsid w:val="331A61FF"/>
    <w:rsid w:val="33356B95"/>
    <w:rsid w:val="333A41AC"/>
    <w:rsid w:val="33817E8E"/>
    <w:rsid w:val="339B1F36"/>
    <w:rsid w:val="33B6683A"/>
    <w:rsid w:val="33D4015C"/>
    <w:rsid w:val="33D60378"/>
    <w:rsid w:val="33DD5127"/>
    <w:rsid w:val="34254E5C"/>
    <w:rsid w:val="342F5CDB"/>
    <w:rsid w:val="343A7D9A"/>
    <w:rsid w:val="34476B80"/>
    <w:rsid w:val="346158C0"/>
    <w:rsid w:val="346F257B"/>
    <w:rsid w:val="347E7DC9"/>
    <w:rsid w:val="34B32468"/>
    <w:rsid w:val="34BD10D8"/>
    <w:rsid w:val="34E65051"/>
    <w:rsid w:val="34FF38FF"/>
    <w:rsid w:val="35131158"/>
    <w:rsid w:val="354C01C6"/>
    <w:rsid w:val="35547ED1"/>
    <w:rsid w:val="356E1894"/>
    <w:rsid w:val="357A0F70"/>
    <w:rsid w:val="358362DE"/>
    <w:rsid w:val="35BD413A"/>
    <w:rsid w:val="35D57E05"/>
    <w:rsid w:val="35DF00FD"/>
    <w:rsid w:val="361138EA"/>
    <w:rsid w:val="36265FE4"/>
    <w:rsid w:val="36274EBB"/>
    <w:rsid w:val="363C648D"/>
    <w:rsid w:val="36421CF5"/>
    <w:rsid w:val="36435A6D"/>
    <w:rsid w:val="364C66D0"/>
    <w:rsid w:val="365E28A7"/>
    <w:rsid w:val="366F23BE"/>
    <w:rsid w:val="36792B3A"/>
    <w:rsid w:val="36981915"/>
    <w:rsid w:val="369938DF"/>
    <w:rsid w:val="369B31B3"/>
    <w:rsid w:val="36AC01E4"/>
    <w:rsid w:val="36AC5DFD"/>
    <w:rsid w:val="36B907B2"/>
    <w:rsid w:val="36C556EA"/>
    <w:rsid w:val="36C870CE"/>
    <w:rsid w:val="36D75DC3"/>
    <w:rsid w:val="36E508D2"/>
    <w:rsid w:val="36F54FB9"/>
    <w:rsid w:val="370A20E7"/>
    <w:rsid w:val="370F5C1F"/>
    <w:rsid w:val="37117919"/>
    <w:rsid w:val="37225E7D"/>
    <w:rsid w:val="372413FB"/>
    <w:rsid w:val="37275140"/>
    <w:rsid w:val="372D7B0B"/>
    <w:rsid w:val="37472D85"/>
    <w:rsid w:val="377C319D"/>
    <w:rsid w:val="379F6CD3"/>
    <w:rsid w:val="37A147F9"/>
    <w:rsid w:val="37B502A5"/>
    <w:rsid w:val="37C4498C"/>
    <w:rsid w:val="37D91855"/>
    <w:rsid w:val="37E312B6"/>
    <w:rsid w:val="37E34E12"/>
    <w:rsid w:val="38064FA4"/>
    <w:rsid w:val="38213B8C"/>
    <w:rsid w:val="3821593A"/>
    <w:rsid w:val="382466DE"/>
    <w:rsid w:val="384050DC"/>
    <w:rsid w:val="38547ABE"/>
    <w:rsid w:val="385A0436"/>
    <w:rsid w:val="38624D38"/>
    <w:rsid w:val="386817BB"/>
    <w:rsid w:val="386F48F8"/>
    <w:rsid w:val="387B504A"/>
    <w:rsid w:val="388C54AA"/>
    <w:rsid w:val="38A327F3"/>
    <w:rsid w:val="38D541F5"/>
    <w:rsid w:val="39076934"/>
    <w:rsid w:val="391159AF"/>
    <w:rsid w:val="394A0EC1"/>
    <w:rsid w:val="394F0285"/>
    <w:rsid w:val="396B3311"/>
    <w:rsid w:val="39790BCA"/>
    <w:rsid w:val="397B107A"/>
    <w:rsid w:val="39A355A7"/>
    <w:rsid w:val="39A64349"/>
    <w:rsid w:val="39D52E80"/>
    <w:rsid w:val="39DA15B2"/>
    <w:rsid w:val="39DC5FBD"/>
    <w:rsid w:val="39E66E3B"/>
    <w:rsid w:val="39FF3A59"/>
    <w:rsid w:val="3A034BAE"/>
    <w:rsid w:val="3A085004"/>
    <w:rsid w:val="3A0B68A2"/>
    <w:rsid w:val="3A2A4F7A"/>
    <w:rsid w:val="3A2B24A5"/>
    <w:rsid w:val="3A2B5050"/>
    <w:rsid w:val="3A3F02FA"/>
    <w:rsid w:val="3A5E2E76"/>
    <w:rsid w:val="3A7D7711"/>
    <w:rsid w:val="3A880544"/>
    <w:rsid w:val="3A8832A6"/>
    <w:rsid w:val="3A8A3E08"/>
    <w:rsid w:val="3A8B3E58"/>
    <w:rsid w:val="3A955552"/>
    <w:rsid w:val="3AA85830"/>
    <w:rsid w:val="3AB111F7"/>
    <w:rsid w:val="3AB24F6F"/>
    <w:rsid w:val="3ABB2076"/>
    <w:rsid w:val="3ABC0C2A"/>
    <w:rsid w:val="3AEF3ACE"/>
    <w:rsid w:val="3AF26C45"/>
    <w:rsid w:val="3B002E57"/>
    <w:rsid w:val="3B0E03F8"/>
    <w:rsid w:val="3B0F4170"/>
    <w:rsid w:val="3B201ED9"/>
    <w:rsid w:val="3B2D4CA0"/>
    <w:rsid w:val="3B585B17"/>
    <w:rsid w:val="3B660234"/>
    <w:rsid w:val="3B6D2F86"/>
    <w:rsid w:val="3B742225"/>
    <w:rsid w:val="3B787696"/>
    <w:rsid w:val="3B80008A"/>
    <w:rsid w:val="3B851508"/>
    <w:rsid w:val="3B862684"/>
    <w:rsid w:val="3B8C4B80"/>
    <w:rsid w:val="3B925AF4"/>
    <w:rsid w:val="3B9A2CC1"/>
    <w:rsid w:val="3B9B1226"/>
    <w:rsid w:val="3BBF16F2"/>
    <w:rsid w:val="3C125CC6"/>
    <w:rsid w:val="3C1F6635"/>
    <w:rsid w:val="3C21415B"/>
    <w:rsid w:val="3C504A40"/>
    <w:rsid w:val="3C6A5B02"/>
    <w:rsid w:val="3C834E15"/>
    <w:rsid w:val="3C88242C"/>
    <w:rsid w:val="3CAD1E92"/>
    <w:rsid w:val="3CBD0327"/>
    <w:rsid w:val="3CD43829"/>
    <w:rsid w:val="3CDD0108"/>
    <w:rsid w:val="3CE533DA"/>
    <w:rsid w:val="3CE60F00"/>
    <w:rsid w:val="3CE753A4"/>
    <w:rsid w:val="3CFD4BC8"/>
    <w:rsid w:val="3D117804"/>
    <w:rsid w:val="3D3B5E88"/>
    <w:rsid w:val="3D434D29"/>
    <w:rsid w:val="3D4E71D1"/>
    <w:rsid w:val="3D72386E"/>
    <w:rsid w:val="3D804EB1"/>
    <w:rsid w:val="3DA74B34"/>
    <w:rsid w:val="3DAA3F14"/>
    <w:rsid w:val="3DAA64A0"/>
    <w:rsid w:val="3DAE5231"/>
    <w:rsid w:val="3DBA4867"/>
    <w:rsid w:val="3DD97AD2"/>
    <w:rsid w:val="3DFA2EB5"/>
    <w:rsid w:val="3DFA4C63"/>
    <w:rsid w:val="3E22243F"/>
    <w:rsid w:val="3E2B306F"/>
    <w:rsid w:val="3E4D1237"/>
    <w:rsid w:val="3E532807"/>
    <w:rsid w:val="3E614CE2"/>
    <w:rsid w:val="3E781221"/>
    <w:rsid w:val="3E7A1EDA"/>
    <w:rsid w:val="3E9E1A93"/>
    <w:rsid w:val="3E9F580B"/>
    <w:rsid w:val="3EB412B6"/>
    <w:rsid w:val="3EC95AA1"/>
    <w:rsid w:val="3EDF7955"/>
    <w:rsid w:val="3EEF6792"/>
    <w:rsid w:val="3EF165E1"/>
    <w:rsid w:val="3EFD0FD8"/>
    <w:rsid w:val="3F1124EE"/>
    <w:rsid w:val="3F185CE9"/>
    <w:rsid w:val="3F2D2E17"/>
    <w:rsid w:val="3F8213B4"/>
    <w:rsid w:val="3F8A3DF0"/>
    <w:rsid w:val="3F932B54"/>
    <w:rsid w:val="3F9D4347"/>
    <w:rsid w:val="3FB11C9A"/>
    <w:rsid w:val="3FBB48C6"/>
    <w:rsid w:val="3FBC4580"/>
    <w:rsid w:val="3FCE0AB8"/>
    <w:rsid w:val="3FE200A5"/>
    <w:rsid w:val="4007793E"/>
    <w:rsid w:val="400C0C7E"/>
    <w:rsid w:val="402B5871"/>
    <w:rsid w:val="40690AEA"/>
    <w:rsid w:val="406D1845"/>
    <w:rsid w:val="40752CC7"/>
    <w:rsid w:val="408E5B37"/>
    <w:rsid w:val="409C64A6"/>
    <w:rsid w:val="40C356B2"/>
    <w:rsid w:val="40D07EFD"/>
    <w:rsid w:val="40D35124"/>
    <w:rsid w:val="40F53889"/>
    <w:rsid w:val="40FA0C3A"/>
    <w:rsid w:val="40FF2708"/>
    <w:rsid w:val="41031C60"/>
    <w:rsid w:val="410C5D68"/>
    <w:rsid w:val="412D5A99"/>
    <w:rsid w:val="414D59F2"/>
    <w:rsid w:val="416958DE"/>
    <w:rsid w:val="417B60BB"/>
    <w:rsid w:val="417E5BAB"/>
    <w:rsid w:val="418B5EBB"/>
    <w:rsid w:val="4191768D"/>
    <w:rsid w:val="41A41AB6"/>
    <w:rsid w:val="41A43864"/>
    <w:rsid w:val="41A85549"/>
    <w:rsid w:val="41AC2719"/>
    <w:rsid w:val="41AD1C45"/>
    <w:rsid w:val="41B17FEE"/>
    <w:rsid w:val="41FB544E"/>
    <w:rsid w:val="421D6CA5"/>
    <w:rsid w:val="4235270E"/>
    <w:rsid w:val="4242307D"/>
    <w:rsid w:val="4262770F"/>
    <w:rsid w:val="427B20EB"/>
    <w:rsid w:val="429531AD"/>
    <w:rsid w:val="42AD6748"/>
    <w:rsid w:val="42CB7C3A"/>
    <w:rsid w:val="42D302F5"/>
    <w:rsid w:val="42E61C5A"/>
    <w:rsid w:val="42F02AD9"/>
    <w:rsid w:val="43171FA0"/>
    <w:rsid w:val="43372F01"/>
    <w:rsid w:val="43495881"/>
    <w:rsid w:val="434F5A51"/>
    <w:rsid w:val="435A7F52"/>
    <w:rsid w:val="435D158A"/>
    <w:rsid w:val="436F7EA2"/>
    <w:rsid w:val="43E20674"/>
    <w:rsid w:val="440C192E"/>
    <w:rsid w:val="44366C11"/>
    <w:rsid w:val="44613C8E"/>
    <w:rsid w:val="44671620"/>
    <w:rsid w:val="449C6A74"/>
    <w:rsid w:val="44A04540"/>
    <w:rsid w:val="44E2774A"/>
    <w:rsid w:val="44E94E57"/>
    <w:rsid w:val="44EE417D"/>
    <w:rsid w:val="451F76A5"/>
    <w:rsid w:val="453C2005"/>
    <w:rsid w:val="45417639"/>
    <w:rsid w:val="45472C4A"/>
    <w:rsid w:val="456A0921"/>
    <w:rsid w:val="456A4DC4"/>
    <w:rsid w:val="457353E6"/>
    <w:rsid w:val="45803B65"/>
    <w:rsid w:val="45854EDB"/>
    <w:rsid w:val="458614D2"/>
    <w:rsid w:val="45991206"/>
    <w:rsid w:val="459D0599"/>
    <w:rsid w:val="459E681C"/>
    <w:rsid w:val="45A04342"/>
    <w:rsid w:val="45CC15DB"/>
    <w:rsid w:val="460048AA"/>
    <w:rsid w:val="46215C69"/>
    <w:rsid w:val="46217083"/>
    <w:rsid w:val="46274A64"/>
    <w:rsid w:val="463F1DAD"/>
    <w:rsid w:val="464A0F81"/>
    <w:rsid w:val="4689052E"/>
    <w:rsid w:val="46907AD5"/>
    <w:rsid w:val="46BD7176"/>
    <w:rsid w:val="46C047D8"/>
    <w:rsid w:val="46DE54E3"/>
    <w:rsid w:val="46E95F31"/>
    <w:rsid w:val="46EB3CE3"/>
    <w:rsid w:val="46F26E20"/>
    <w:rsid w:val="46FB4A5E"/>
    <w:rsid w:val="470703F1"/>
    <w:rsid w:val="47213261"/>
    <w:rsid w:val="476F1D80"/>
    <w:rsid w:val="477A4A51"/>
    <w:rsid w:val="478C7274"/>
    <w:rsid w:val="479E7FE4"/>
    <w:rsid w:val="47A36FA7"/>
    <w:rsid w:val="47A53370"/>
    <w:rsid w:val="47A90F07"/>
    <w:rsid w:val="47BE31A6"/>
    <w:rsid w:val="47BE4F54"/>
    <w:rsid w:val="47E658B8"/>
    <w:rsid w:val="47E9028A"/>
    <w:rsid w:val="47E9271C"/>
    <w:rsid w:val="48153F2E"/>
    <w:rsid w:val="48164565"/>
    <w:rsid w:val="48233009"/>
    <w:rsid w:val="482B32FC"/>
    <w:rsid w:val="482D0737"/>
    <w:rsid w:val="482F19AD"/>
    <w:rsid w:val="48413A8F"/>
    <w:rsid w:val="48416692"/>
    <w:rsid w:val="484365F8"/>
    <w:rsid w:val="48651C42"/>
    <w:rsid w:val="48857E09"/>
    <w:rsid w:val="48AD64A2"/>
    <w:rsid w:val="48B3393D"/>
    <w:rsid w:val="48C34AEB"/>
    <w:rsid w:val="48C53A6A"/>
    <w:rsid w:val="48DF4DDE"/>
    <w:rsid w:val="48FA1FBB"/>
    <w:rsid w:val="490270C2"/>
    <w:rsid w:val="49036652"/>
    <w:rsid w:val="4907178C"/>
    <w:rsid w:val="49105C83"/>
    <w:rsid w:val="4928012F"/>
    <w:rsid w:val="492D05E3"/>
    <w:rsid w:val="49351245"/>
    <w:rsid w:val="4963096F"/>
    <w:rsid w:val="496E5D0D"/>
    <w:rsid w:val="497A134E"/>
    <w:rsid w:val="49813112"/>
    <w:rsid w:val="49971576"/>
    <w:rsid w:val="49973CAE"/>
    <w:rsid w:val="49B44860"/>
    <w:rsid w:val="49CC3B1A"/>
    <w:rsid w:val="49F0117A"/>
    <w:rsid w:val="49FB73C0"/>
    <w:rsid w:val="49FD5766"/>
    <w:rsid w:val="4A007AA5"/>
    <w:rsid w:val="4A01538E"/>
    <w:rsid w:val="4A5D76B3"/>
    <w:rsid w:val="4A5E2A1E"/>
    <w:rsid w:val="4A81618B"/>
    <w:rsid w:val="4A870247"/>
    <w:rsid w:val="4A8A4D28"/>
    <w:rsid w:val="4A8D31F9"/>
    <w:rsid w:val="4A951B12"/>
    <w:rsid w:val="4AA93C99"/>
    <w:rsid w:val="4AAA339A"/>
    <w:rsid w:val="4AB474B2"/>
    <w:rsid w:val="4ABC4EF1"/>
    <w:rsid w:val="4AC42881"/>
    <w:rsid w:val="4ADB7BCB"/>
    <w:rsid w:val="4AE20F59"/>
    <w:rsid w:val="4AE61433"/>
    <w:rsid w:val="4AF05A64"/>
    <w:rsid w:val="4AFA2747"/>
    <w:rsid w:val="4B037A38"/>
    <w:rsid w:val="4B412124"/>
    <w:rsid w:val="4B5B5FB4"/>
    <w:rsid w:val="4B5B6EAB"/>
    <w:rsid w:val="4B5D239D"/>
    <w:rsid w:val="4B5D42F6"/>
    <w:rsid w:val="4B5F25AA"/>
    <w:rsid w:val="4B6E54F9"/>
    <w:rsid w:val="4B7E7D79"/>
    <w:rsid w:val="4B9F6E4A"/>
    <w:rsid w:val="4BA10E14"/>
    <w:rsid w:val="4BA475C9"/>
    <w:rsid w:val="4BAD6B3A"/>
    <w:rsid w:val="4BCB5E91"/>
    <w:rsid w:val="4BDC7E7E"/>
    <w:rsid w:val="4BDE3E16"/>
    <w:rsid w:val="4BF70A34"/>
    <w:rsid w:val="4BFD4A5B"/>
    <w:rsid w:val="4BFE5FAE"/>
    <w:rsid w:val="4C237A7B"/>
    <w:rsid w:val="4C3B4DC5"/>
    <w:rsid w:val="4C3D6B0E"/>
    <w:rsid w:val="4C527340"/>
    <w:rsid w:val="4C5365B2"/>
    <w:rsid w:val="4C543348"/>
    <w:rsid w:val="4C6562AB"/>
    <w:rsid w:val="4C715203"/>
    <w:rsid w:val="4C7E4F04"/>
    <w:rsid w:val="4C7F5A9B"/>
    <w:rsid w:val="4C843466"/>
    <w:rsid w:val="4C8936D2"/>
    <w:rsid w:val="4C8F5111"/>
    <w:rsid w:val="4C9D5A7F"/>
    <w:rsid w:val="4CB22BAD"/>
    <w:rsid w:val="4CC76658"/>
    <w:rsid w:val="4CC823D1"/>
    <w:rsid w:val="4CFE5DF2"/>
    <w:rsid w:val="4D0F4D2D"/>
    <w:rsid w:val="4D151ABA"/>
    <w:rsid w:val="4D227A97"/>
    <w:rsid w:val="4D232668"/>
    <w:rsid w:val="4D4C2FE8"/>
    <w:rsid w:val="4D59184C"/>
    <w:rsid w:val="4D775ABC"/>
    <w:rsid w:val="4D7C0AFF"/>
    <w:rsid w:val="4DB72B71"/>
    <w:rsid w:val="4DBD605D"/>
    <w:rsid w:val="4DBF1F7E"/>
    <w:rsid w:val="4DD92AE7"/>
    <w:rsid w:val="4DF23908"/>
    <w:rsid w:val="4DFE254E"/>
    <w:rsid w:val="4DFF3B68"/>
    <w:rsid w:val="4E195CF9"/>
    <w:rsid w:val="4E2E6A7C"/>
    <w:rsid w:val="4E3F60E7"/>
    <w:rsid w:val="4E5008D0"/>
    <w:rsid w:val="4E615D7E"/>
    <w:rsid w:val="4E685C19"/>
    <w:rsid w:val="4E7740AE"/>
    <w:rsid w:val="4EEF00E8"/>
    <w:rsid w:val="4EF04036"/>
    <w:rsid w:val="4EF10FAB"/>
    <w:rsid w:val="4EF456FF"/>
    <w:rsid w:val="4EF474AD"/>
    <w:rsid w:val="4F0612C4"/>
    <w:rsid w:val="4F0A4F22"/>
    <w:rsid w:val="4F142DCB"/>
    <w:rsid w:val="4F2A7373"/>
    <w:rsid w:val="4F2E107A"/>
    <w:rsid w:val="4F31425D"/>
    <w:rsid w:val="4F55537F"/>
    <w:rsid w:val="4F5A7AAB"/>
    <w:rsid w:val="4F6636D4"/>
    <w:rsid w:val="4F9D18F3"/>
    <w:rsid w:val="4FC61A08"/>
    <w:rsid w:val="4FD25D4A"/>
    <w:rsid w:val="4FDF6077"/>
    <w:rsid w:val="4FE94B38"/>
    <w:rsid w:val="5017786A"/>
    <w:rsid w:val="50502E09"/>
    <w:rsid w:val="50574197"/>
    <w:rsid w:val="505A23B5"/>
    <w:rsid w:val="5061087A"/>
    <w:rsid w:val="506643DA"/>
    <w:rsid w:val="509B1CAD"/>
    <w:rsid w:val="50A078EC"/>
    <w:rsid w:val="50C21573"/>
    <w:rsid w:val="50CC06E1"/>
    <w:rsid w:val="50CC6933"/>
    <w:rsid w:val="50CC6E56"/>
    <w:rsid w:val="50CF1F80"/>
    <w:rsid w:val="50E13A61"/>
    <w:rsid w:val="50E84DEF"/>
    <w:rsid w:val="511674E0"/>
    <w:rsid w:val="513B7615"/>
    <w:rsid w:val="51477D68"/>
    <w:rsid w:val="51481364"/>
    <w:rsid w:val="516B5736"/>
    <w:rsid w:val="5176064D"/>
    <w:rsid w:val="518B61F8"/>
    <w:rsid w:val="51C54C50"/>
    <w:rsid w:val="51CF2021"/>
    <w:rsid w:val="51F21D52"/>
    <w:rsid w:val="5243649F"/>
    <w:rsid w:val="52537072"/>
    <w:rsid w:val="52662470"/>
    <w:rsid w:val="52704FF3"/>
    <w:rsid w:val="527A1DA4"/>
    <w:rsid w:val="528F7F85"/>
    <w:rsid w:val="52AB022F"/>
    <w:rsid w:val="52B92EE7"/>
    <w:rsid w:val="52CD24EF"/>
    <w:rsid w:val="52D27B05"/>
    <w:rsid w:val="52EC4CA1"/>
    <w:rsid w:val="52FF2E5E"/>
    <w:rsid w:val="53165C44"/>
    <w:rsid w:val="533B2F2E"/>
    <w:rsid w:val="534F670E"/>
    <w:rsid w:val="5354676C"/>
    <w:rsid w:val="53634C01"/>
    <w:rsid w:val="536D783D"/>
    <w:rsid w:val="53715570"/>
    <w:rsid w:val="5373753A"/>
    <w:rsid w:val="537C6297"/>
    <w:rsid w:val="53B4545D"/>
    <w:rsid w:val="53C658BC"/>
    <w:rsid w:val="53D25BD1"/>
    <w:rsid w:val="53E1736C"/>
    <w:rsid w:val="53E93358"/>
    <w:rsid w:val="540602C6"/>
    <w:rsid w:val="54071A30"/>
    <w:rsid w:val="54224BC3"/>
    <w:rsid w:val="54420CBA"/>
    <w:rsid w:val="544639DB"/>
    <w:rsid w:val="545F7ABE"/>
    <w:rsid w:val="546155E5"/>
    <w:rsid w:val="547D408D"/>
    <w:rsid w:val="54877919"/>
    <w:rsid w:val="548C4935"/>
    <w:rsid w:val="54A1778C"/>
    <w:rsid w:val="54A255BF"/>
    <w:rsid w:val="54B324E7"/>
    <w:rsid w:val="54BB2F47"/>
    <w:rsid w:val="54C372D7"/>
    <w:rsid w:val="54D750FC"/>
    <w:rsid w:val="54F4312F"/>
    <w:rsid w:val="550A26DD"/>
    <w:rsid w:val="5511639A"/>
    <w:rsid w:val="5512068D"/>
    <w:rsid w:val="55360903"/>
    <w:rsid w:val="5557303C"/>
    <w:rsid w:val="55794BB0"/>
    <w:rsid w:val="55A82D9F"/>
    <w:rsid w:val="55AE2AAB"/>
    <w:rsid w:val="55D3606E"/>
    <w:rsid w:val="55DA0819"/>
    <w:rsid w:val="55F45FE4"/>
    <w:rsid w:val="55F552E0"/>
    <w:rsid w:val="55FC3817"/>
    <w:rsid w:val="56090088"/>
    <w:rsid w:val="5613290E"/>
    <w:rsid w:val="5617573B"/>
    <w:rsid w:val="562D36CD"/>
    <w:rsid w:val="56332FB1"/>
    <w:rsid w:val="56466AA8"/>
    <w:rsid w:val="5652218C"/>
    <w:rsid w:val="565E27AD"/>
    <w:rsid w:val="567333AD"/>
    <w:rsid w:val="56733BD1"/>
    <w:rsid w:val="567E247E"/>
    <w:rsid w:val="568830EB"/>
    <w:rsid w:val="569210B7"/>
    <w:rsid w:val="569311FB"/>
    <w:rsid w:val="56AC6320"/>
    <w:rsid w:val="56E3240E"/>
    <w:rsid w:val="56E36785"/>
    <w:rsid w:val="57265CD2"/>
    <w:rsid w:val="572B66FF"/>
    <w:rsid w:val="572C715E"/>
    <w:rsid w:val="57342827"/>
    <w:rsid w:val="57462870"/>
    <w:rsid w:val="57574A7D"/>
    <w:rsid w:val="576176AA"/>
    <w:rsid w:val="577218B7"/>
    <w:rsid w:val="57801CAA"/>
    <w:rsid w:val="57A2219C"/>
    <w:rsid w:val="57AB0425"/>
    <w:rsid w:val="57B47900"/>
    <w:rsid w:val="57B71270"/>
    <w:rsid w:val="57BB636D"/>
    <w:rsid w:val="57D04F5B"/>
    <w:rsid w:val="57D52571"/>
    <w:rsid w:val="57D54564"/>
    <w:rsid w:val="57D61E46"/>
    <w:rsid w:val="57D97DEF"/>
    <w:rsid w:val="57DC7154"/>
    <w:rsid w:val="57E866C9"/>
    <w:rsid w:val="58022C3B"/>
    <w:rsid w:val="58083E1F"/>
    <w:rsid w:val="58095D77"/>
    <w:rsid w:val="581D7FBD"/>
    <w:rsid w:val="5822508B"/>
    <w:rsid w:val="58275244"/>
    <w:rsid w:val="582E2FB1"/>
    <w:rsid w:val="58470A91"/>
    <w:rsid w:val="584B1D6D"/>
    <w:rsid w:val="584E5E80"/>
    <w:rsid w:val="58543C7C"/>
    <w:rsid w:val="585F1E3B"/>
    <w:rsid w:val="58873140"/>
    <w:rsid w:val="58931AE5"/>
    <w:rsid w:val="589C5C65"/>
    <w:rsid w:val="589F66DB"/>
    <w:rsid w:val="58C779E0"/>
    <w:rsid w:val="58C83E84"/>
    <w:rsid w:val="58D6622C"/>
    <w:rsid w:val="58D85467"/>
    <w:rsid w:val="58DA44FC"/>
    <w:rsid w:val="58FB237B"/>
    <w:rsid w:val="58FE78A6"/>
    <w:rsid w:val="59071DE7"/>
    <w:rsid w:val="590C30D6"/>
    <w:rsid w:val="592B4413"/>
    <w:rsid w:val="5932754F"/>
    <w:rsid w:val="59555593"/>
    <w:rsid w:val="596F2512"/>
    <w:rsid w:val="59747B68"/>
    <w:rsid w:val="597731B4"/>
    <w:rsid w:val="5980650D"/>
    <w:rsid w:val="59926240"/>
    <w:rsid w:val="59A02357"/>
    <w:rsid w:val="59B30690"/>
    <w:rsid w:val="59B55C94"/>
    <w:rsid w:val="59BF00BF"/>
    <w:rsid w:val="59E27BF5"/>
    <w:rsid w:val="59EF3E86"/>
    <w:rsid w:val="59F42A57"/>
    <w:rsid w:val="5A435D01"/>
    <w:rsid w:val="5A517EA9"/>
    <w:rsid w:val="5A5E796F"/>
    <w:rsid w:val="5A7F2826"/>
    <w:rsid w:val="5A816250"/>
    <w:rsid w:val="5A8454B5"/>
    <w:rsid w:val="5A8E6A07"/>
    <w:rsid w:val="5A97611A"/>
    <w:rsid w:val="5AA24261"/>
    <w:rsid w:val="5AA601F5"/>
    <w:rsid w:val="5AA916F6"/>
    <w:rsid w:val="5AC71F19"/>
    <w:rsid w:val="5ACB7C5C"/>
    <w:rsid w:val="5ADF1011"/>
    <w:rsid w:val="5ADF3707"/>
    <w:rsid w:val="5AE42ACB"/>
    <w:rsid w:val="5B056434"/>
    <w:rsid w:val="5B0A0784"/>
    <w:rsid w:val="5B0B62AA"/>
    <w:rsid w:val="5B1D704D"/>
    <w:rsid w:val="5B4E4B1C"/>
    <w:rsid w:val="5B5163B3"/>
    <w:rsid w:val="5B5437AD"/>
    <w:rsid w:val="5B57329D"/>
    <w:rsid w:val="5B5A4B3C"/>
    <w:rsid w:val="5B5F03A4"/>
    <w:rsid w:val="5B6768A0"/>
    <w:rsid w:val="5B77749C"/>
    <w:rsid w:val="5BAA5AC3"/>
    <w:rsid w:val="5BB90A72"/>
    <w:rsid w:val="5BCC5A39"/>
    <w:rsid w:val="5BE74621"/>
    <w:rsid w:val="5BEA2363"/>
    <w:rsid w:val="5BEC0FCE"/>
    <w:rsid w:val="5BF14BDE"/>
    <w:rsid w:val="5BFD2097"/>
    <w:rsid w:val="5BFE196B"/>
    <w:rsid w:val="5C021C93"/>
    <w:rsid w:val="5C0234E7"/>
    <w:rsid w:val="5C256384"/>
    <w:rsid w:val="5C3E620B"/>
    <w:rsid w:val="5C4001D5"/>
    <w:rsid w:val="5C42400F"/>
    <w:rsid w:val="5C4C26D6"/>
    <w:rsid w:val="5C4D4672"/>
    <w:rsid w:val="5CAF35BC"/>
    <w:rsid w:val="5CB36BF9"/>
    <w:rsid w:val="5CE47462"/>
    <w:rsid w:val="5CEE19DF"/>
    <w:rsid w:val="5CFA6311"/>
    <w:rsid w:val="5D1A067D"/>
    <w:rsid w:val="5D380EAD"/>
    <w:rsid w:val="5D470832"/>
    <w:rsid w:val="5D641CA2"/>
    <w:rsid w:val="5D691902"/>
    <w:rsid w:val="5D6E3760"/>
    <w:rsid w:val="5D810AA5"/>
    <w:rsid w:val="5D8F31C2"/>
    <w:rsid w:val="5D98226E"/>
    <w:rsid w:val="5D9A1CCA"/>
    <w:rsid w:val="5DA54794"/>
    <w:rsid w:val="5DB05DCF"/>
    <w:rsid w:val="5DB86F3A"/>
    <w:rsid w:val="5DC2265C"/>
    <w:rsid w:val="5DCE6540"/>
    <w:rsid w:val="5DF163D2"/>
    <w:rsid w:val="5DF50B4C"/>
    <w:rsid w:val="5E007C1C"/>
    <w:rsid w:val="5E0A2DD7"/>
    <w:rsid w:val="5E19279A"/>
    <w:rsid w:val="5E1E62F4"/>
    <w:rsid w:val="5E242FDB"/>
    <w:rsid w:val="5E316028"/>
    <w:rsid w:val="5E410C19"/>
    <w:rsid w:val="5E734892"/>
    <w:rsid w:val="5E7603C2"/>
    <w:rsid w:val="5E79249B"/>
    <w:rsid w:val="5E7D3415"/>
    <w:rsid w:val="5E820631"/>
    <w:rsid w:val="5E92531F"/>
    <w:rsid w:val="5E987E55"/>
    <w:rsid w:val="5EAA4BC1"/>
    <w:rsid w:val="5EB427B5"/>
    <w:rsid w:val="5EB6652D"/>
    <w:rsid w:val="5EE3103C"/>
    <w:rsid w:val="5EE940CA"/>
    <w:rsid w:val="5EF30C44"/>
    <w:rsid w:val="5EF92678"/>
    <w:rsid w:val="5EFA241B"/>
    <w:rsid w:val="5F001CA5"/>
    <w:rsid w:val="5F4E0BA9"/>
    <w:rsid w:val="5F5E1B86"/>
    <w:rsid w:val="5F7D704B"/>
    <w:rsid w:val="5F88611B"/>
    <w:rsid w:val="5F8F353F"/>
    <w:rsid w:val="5F926F9A"/>
    <w:rsid w:val="5FB07420"/>
    <w:rsid w:val="5FB707AE"/>
    <w:rsid w:val="5FBD5654"/>
    <w:rsid w:val="5FCA6734"/>
    <w:rsid w:val="601E438A"/>
    <w:rsid w:val="6050533D"/>
    <w:rsid w:val="605352A6"/>
    <w:rsid w:val="6062696C"/>
    <w:rsid w:val="60695812"/>
    <w:rsid w:val="609A4358"/>
    <w:rsid w:val="609F5D2B"/>
    <w:rsid w:val="60A01243"/>
    <w:rsid w:val="60CD4EE0"/>
    <w:rsid w:val="60D1764E"/>
    <w:rsid w:val="60D70A95"/>
    <w:rsid w:val="60E05AE3"/>
    <w:rsid w:val="60E94998"/>
    <w:rsid w:val="61077373"/>
    <w:rsid w:val="61104E1E"/>
    <w:rsid w:val="611B6B1B"/>
    <w:rsid w:val="612B3202"/>
    <w:rsid w:val="612C6F7A"/>
    <w:rsid w:val="61326203"/>
    <w:rsid w:val="61346CBA"/>
    <w:rsid w:val="6136051D"/>
    <w:rsid w:val="613876CD"/>
    <w:rsid w:val="61736957"/>
    <w:rsid w:val="6185584B"/>
    <w:rsid w:val="61A13C8C"/>
    <w:rsid w:val="61B628F1"/>
    <w:rsid w:val="61BE5E24"/>
    <w:rsid w:val="61C3343B"/>
    <w:rsid w:val="61DE4CFF"/>
    <w:rsid w:val="61EA3E4D"/>
    <w:rsid w:val="61EC23A0"/>
    <w:rsid w:val="61F5214B"/>
    <w:rsid w:val="623F12DF"/>
    <w:rsid w:val="62487DE4"/>
    <w:rsid w:val="62562501"/>
    <w:rsid w:val="625E13B5"/>
    <w:rsid w:val="62740173"/>
    <w:rsid w:val="62744735"/>
    <w:rsid w:val="62782028"/>
    <w:rsid w:val="62864FD1"/>
    <w:rsid w:val="62887A8E"/>
    <w:rsid w:val="628C6EF7"/>
    <w:rsid w:val="628D57F7"/>
    <w:rsid w:val="62BF2098"/>
    <w:rsid w:val="62C607B9"/>
    <w:rsid w:val="62DD22DA"/>
    <w:rsid w:val="62DF7781"/>
    <w:rsid w:val="62EF64B1"/>
    <w:rsid w:val="631B2E02"/>
    <w:rsid w:val="6329551F"/>
    <w:rsid w:val="63362366"/>
    <w:rsid w:val="633B25A1"/>
    <w:rsid w:val="635A7DCF"/>
    <w:rsid w:val="635D166D"/>
    <w:rsid w:val="636F378B"/>
    <w:rsid w:val="63915694"/>
    <w:rsid w:val="63A92B04"/>
    <w:rsid w:val="63CD41A6"/>
    <w:rsid w:val="63E000D7"/>
    <w:rsid w:val="63EB4ECB"/>
    <w:rsid w:val="64034021"/>
    <w:rsid w:val="641C5C58"/>
    <w:rsid w:val="64371EBE"/>
    <w:rsid w:val="643C1282"/>
    <w:rsid w:val="644B5969"/>
    <w:rsid w:val="645C7B76"/>
    <w:rsid w:val="645F58A3"/>
    <w:rsid w:val="64754794"/>
    <w:rsid w:val="64791478"/>
    <w:rsid w:val="64826465"/>
    <w:rsid w:val="64A5151D"/>
    <w:rsid w:val="64C719C8"/>
    <w:rsid w:val="64CA2D32"/>
    <w:rsid w:val="64D12312"/>
    <w:rsid w:val="64E02555"/>
    <w:rsid w:val="64E5191A"/>
    <w:rsid w:val="651B617E"/>
    <w:rsid w:val="65371855"/>
    <w:rsid w:val="65407FD2"/>
    <w:rsid w:val="65635E1A"/>
    <w:rsid w:val="657360E0"/>
    <w:rsid w:val="65740189"/>
    <w:rsid w:val="65864EAB"/>
    <w:rsid w:val="6598253F"/>
    <w:rsid w:val="659D3FA3"/>
    <w:rsid w:val="65AC13A3"/>
    <w:rsid w:val="65AC45A1"/>
    <w:rsid w:val="65B606FC"/>
    <w:rsid w:val="65BD073D"/>
    <w:rsid w:val="65BE0FF0"/>
    <w:rsid w:val="65D339FA"/>
    <w:rsid w:val="65E64081"/>
    <w:rsid w:val="65E76653"/>
    <w:rsid w:val="65E9543A"/>
    <w:rsid w:val="65F938CF"/>
    <w:rsid w:val="660052D7"/>
    <w:rsid w:val="660F2640"/>
    <w:rsid w:val="66124991"/>
    <w:rsid w:val="66340CF6"/>
    <w:rsid w:val="663E67A5"/>
    <w:rsid w:val="665705F5"/>
    <w:rsid w:val="666F7442"/>
    <w:rsid w:val="66772A46"/>
    <w:rsid w:val="66821E03"/>
    <w:rsid w:val="66AF0431"/>
    <w:rsid w:val="66B31FA1"/>
    <w:rsid w:val="66C67786"/>
    <w:rsid w:val="66F419D7"/>
    <w:rsid w:val="66FA0D4D"/>
    <w:rsid w:val="66FD73EF"/>
    <w:rsid w:val="670D5784"/>
    <w:rsid w:val="6733244D"/>
    <w:rsid w:val="673B17DC"/>
    <w:rsid w:val="6784366C"/>
    <w:rsid w:val="67890C82"/>
    <w:rsid w:val="678E44EB"/>
    <w:rsid w:val="678E726D"/>
    <w:rsid w:val="67917B37"/>
    <w:rsid w:val="67950838"/>
    <w:rsid w:val="67982C74"/>
    <w:rsid w:val="67987117"/>
    <w:rsid w:val="67B63E1E"/>
    <w:rsid w:val="67B83316"/>
    <w:rsid w:val="67C3777C"/>
    <w:rsid w:val="67D070E2"/>
    <w:rsid w:val="67ED7271"/>
    <w:rsid w:val="67F124B7"/>
    <w:rsid w:val="68012F0F"/>
    <w:rsid w:val="682B117C"/>
    <w:rsid w:val="683A1F7D"/>
    <w:rsid w:val="68414BD1"/>
    <w:rsid w:val="68697F36"/>
    <w:rsid w:val="687526DD"/>
    <w:rsid w:val="68856135"/>
    <w:rsid w:val="68896A60"/>
    <w:rsid w:val="688E2E1F"/>
    <w:rsid w:val="68907DEF"/>
    <w:rsid w:val="6894168D"/>
    <w:rsid w:val="68A75AA9"/>
    <w:rsid w:val="68B910F3"/>
    <w:rsid w:val="68E32614"/>
    <w:rsid w:val="68E63FC0"/>
    <w:rsid w:val="68ED6FEF"/>
    <w:rsid w:val="68FB4B18"/>
    <w:rsid w:val="690031C6"/>
    <w:rsid w:val="691B008E"/>
    <w:rsid w:val="693D1D24"/>
    <w:rsid w:val="695007C9"/>
    <w:rsid w:val="69670B4F"/>
    <w:rsid w:val="69763488"/>
    <w:rsid w:val="69796AD5"/>
    <w:rsid w:val="69814722"/>
    <w:rsid w:val="6985191D"/>
    <w:rsid w:val="6992434E"/>
    <w:rsid w:val="69B40C20"/>
    <w:rsid w:val="69CE72C0"/>
    <w:rsid w:val="69E55F18"/>
    <w:rsid w:val="6A024D1C"/>
    <w:rsid w:val="6A061DE4"/>
    <w:rsid w:val="6A0E50D0"/>
    <w:rsid w:val="6A1011E7"/>
    <w:rsid w:val="6A1B7B8C"/>
    <w:rsid w:val="6A1C4030"/>
    <w:rsid w:val="6A244C92"/>
    <w:rsid w:val="6A2A538C"/>
    <w:rsid w:val="6A304E5D"/>
    <w:rsid w:val="6A533B14"/>
    <w:rsid w:val="6A554E4C"/>
    <w:rsid w:val="6A7B2192"/>
    <w:rsid w:val="6A7C062B"/>
    <w:rsid w:val="6AC00E5F"/>
    <w:rsid w:val="6ACA5C0D"/>
    <w:rsid w:val="6ADB48A1"/>
    <w:rsid w:val="6ADC5B26"/>
    <w:rsid w:val="6AE85CC0"/>
    <w:rsid w:val="6AF328CF"/>
    <w:rsid w:val="6AF91C7B"/>
    <w:rsid w:val="6AFA59F3"/>
    <w:rsid w:val="6B0F0837"/>
    <w:rsid w:val="6B1828E5"/>
    <w:rsid w:val="6B196D3A"/>
    <w:rsid w:val="6B272C8C"/>
    <w:rsid w:val="6B2B5A40"/>
    <w:rsid w:val="6B32518D"/>
    <w:rsid w:val="6B470C7D"/>
    <w:rsid w:val="6B472E6F"/>
    <w:rsid w:val="6B4F1C3E"/>
    <w:rsid w:val="6B720F59"/>
    <w:rsid w:val="6B767770"/>
    <w:rsid w:val="6B8F7F6D"/>
    <w:rsid w:val="6B95409A"/>
    <w:rsid w:val="6BA243C2"/>
    <w:rsid w:val="6BB0484F"/>
    <w:rsid w:val="6BCC55E2"/>
    <w:rsid w:val="6BDA5F51"/>
    <w:rsid w:val="6BEC358E"/>
    <w:rsid w:val="6C0A6040"/>
    <w:rsid w:val="6C1D7BEB"/>
    <w:rsid w:val="6C2A53F2"/>
    <w:rsid w:val="6C2E1DF8"/>
    <w:rsid w:val="6C2F3802"/>
    <w:rsid w:val="6C4C227F"/>
    <w:rsid w:val="6C9205D9"/>
    <w:rsid w:val="6CA5567A"/>
    <w:rsid w:val="6CB0280D"/>
    <w:rsid w:val="6D164ABE"/>
    <w:rsid w:val="6D461F34"/>
    <w:rsid w:val="6D5E4443"/>
    <w:rsid w:val="6D6119D7"/>
    <w:rsid w:val="6D611D5A"/>
    <w:rsid w:val="6D67771A"/>
    <w:rsid w:val="6D837F22"/>
    <w:rsid w:val="6D8B6DD7"/>
    <w:rsid w:val="6D94328A"/>
    <w:rsid w:val="6D9A2DB3"/>
    <w:rsid w:val="6D9B526C"/>
    <w:rsid w:val="6DA85480"/>
    <w:rsid w:val="6DC24918"/>
    <w:rsid w:val="6DC347C2"/>
    <w:rsid w:val="6DFD4140"/>
    <w:rsid w:val="6E13574A"/>
    <w:rsid w:val="6E2214E9"/>
    <w:rsid w:val="6E247B19"/>
    <w:rsid w:val="6E380A2F"/>
    <w:rsid w:val="6E39625D"/>
    <w:rsid w:val="6E42741E"/>
    <w:rsid w:val="6E4E04AD"/>
    <w:rsid w:val="6E62222D"/>
    <w:rsid w:val="6E6827B9"/>
    <w:rsid w:val="6E7D1163"/>
    <w:rsid w:val="6E9F6FDD"/>
    <w:rsid w:val="6EA75E92"/>
    <w:rsid w:val="6EAE7221"/>
    <w:rsid w:val="6EAF69A4"/>
    <w:rsid w:val="6EC13C2C"/>
    <w:rsid w:val="6ECB267A"/>
    <w:rsid w:val="6F0F5F11"/>
    <w:rsid w:val="6F32489E"/>
    <w:rsid w:val="6F563B40"/>
    <w:rsid w:val="6F6B5112"/>
    <w:rsid w:val="6F80296B"/>
    <w:rsid w:val="6FC36CFC"/>
    <w:rsid w:val="6FC80C60"/>
    <w:rsid w:val="6FCA3B9E"/>
    <w:rsid w:val="6FEB6655"/>
    <w:rsid w:val="6FF3138F"/>
    <w:rsid w:val="702526C1"/>
    <w:rsid w:val="703E7A52"/>
    <w:rsid w:val="703F45D4"/>
    <w:rsid w:val="704F18F0"/>
    <w:rsid w:val="705F50D2"/>
    <w:rsid w:val="706D2D0D"/>
    <w:rsid w:val="708446DD"/>
    <w:rsid w:val="708B5D9C"/>
    <w:rsid w:val="709C1A26"/>
    <w:rsid w:val="709D579F"/>
    <w:rsid w:val="70C26FB3"/>
    <w:rsid w:val="70C61879"/>
    <w:rsid w:val="70D44455"/>
    <w:rsid w:val="70E64A50"/>
    <w:rsid w:val="71153587"/>
    <w:rsid w:val="711A6DEF"/>
    <w:rsid w:val="7121017E"/>
    <w:rsid w:val="712D267F"/>
    <w:rsid w:val="7148570A"/>
    <w:rsid w:val="71791D68"/>
    <w:rsid w:val="71854329"/>
    <w:rsid w:val="71A4678A"/>
    <w:rsid w:val="71CD3E62"/>
    <w:rsid w:val="71EC1809"/>
    <w:rsid w:val="71EC42E8"/>
    <w:rsid w:val="71FD1F43"/>
    <w:rsid w:val="720178CE"/>
    <w:rsid w:val="72077373"/>
    <w:rsid w:val="721970A7"/>
    <w:rsid w:val="721F290F"/>
    <w:rsid w:val="72395053"/>
    <w:rsid w:val="72426FC0"/>
    <w:rsid w:val="72430D76"/>
    <w:rsid w:val="72552CBE"/>
    <w:rsid w:val="72600832"/>
    <w:rsid w:val="72655E48"/>
    <w:rsid w:val="727B1B10"/>
    <w:rsid w:val="727B566C"/>
    <w:rsid w:val="727D4540"/>
    <w:rsid w:val="727E6F0A"/>
    <w:rsid w:val="728754AC"/>
    <w:rsid w:val="72CD594F"/>
    <w:rsid w:val="72CE7E91"/>
    <w:rsid w:val="72DB333D"/>
    <w:rsid w:val="730A27F5"/>
    <w:rsid w:val="731A1328"/>
    <w:rsid w:val="733F41D5"/>
    <w:rsid w:val="7346211D"/>
    <w:rsid w:val="73463ECB"/>
    <w:rsid w:val="734B7734"/>
    <w:rsid w:val="73596FD5"/>
    <w:rsid w:val="738844E4"/>
    <w:rsid w:val="73972FF8"/>
    <w:rsid w:val="73B928B4"/>
    <w:rsid w:val="73CD0149"/>
    <w:rsid w:val="73F26F4D"/>
    <w:rsid w:val="74080779"/>
    <w:rsid w:val="740B464C"/>
    <w:rsid w:val="74115365"/>
    <w:rsid w:val="742A10F7"/>
    <w:rsid w:val="74342A85"/>
    <w:rsid w:val="7440091B"/>
    <w:rsid w:val="744F0B5E"/>
    <w:rsid w:val="745D50E0"/>
    <w:rsid w:val="7463285B"/>
    <w:rsid w:val="746C2F40"/>
    <w:rsid w:val="747A4F7F"/>
    <w:rsid w:val="7483523C"/>
    <w:rsid w:val="748702F8"/>
    <w:rsid w:val="7487654A"/>
    <w:rsid w:val="748E5CD4"/>
    <w:rsid w:val="74A23383"/>
    <w:rsid w:val="74AF3400"/>
    <w:rsid w:val="74B66E2F"/>
    <w:rsid w:val="74C0380A"/>
    <w:rsid w:val="74D3353D"/>
    <w:rsid w:val="74D472B5"/>
    <w:rsid w:val="74D86DA5"/>
    <w:rsid w:val="74E6716F"/>
    <w:rsid w:val="74F00593"/>
    <w:rsid w:val="75243D99"/>
    <w:rsid w:val="754C75AF"/>
    <w:rsid w:val="75516763"/>
    <w:rsid w:val="75551003"/>
    <w:rsid w:val="75552205"/>
    <w:rsid w:val="756013B5"/>
    <w:rsid w:val="75752846"/>
    <w:rsid w:val="757D01CD"/>
    <w:rsid w:val="75832E70"/>
    <w:rsid w:val="758D5DE2"/>
    <w:rsid w:val="759C7401"/>
    <w:rsid w:val="75A916CF"/>
    <w:rsid w:val="75B25848"/>
    <w:rsid w:val="75B34F31"/>
    <w:rsid w:val="75C46A85"/>
    <w:rsid w:val="75CE1F56"/>
    <w:rsid w:val="75D20A3E"/>
    <w:rsid w:val="75F65A74"/>
    <w:rsid w:val="762D1373"/>
    <w:rsid w:val="76337491"/>
    <w:rsid w:val="76610056"/>
    <w:rsid w:val="767825EE"/>
    <w:rsid w:val="768947FB"/>
    <w:rsid w:val="76AF7FDA"/>
    <w:rsid w:val="76C27D0D"/>
    <w:rsid w:val="76CA6119"/>
    <w:rsid w:val="76D57A40"/>
    <w:rsid w:val="76E23F0B"/>
    <w:rsid w:val="76E732D0"/>
    <w:rsid w:val="770B16B4"/>
    <w:rsid w:val="771816DB"/>
    <w:rsid w:val="773272BD"/>
    <w:rsid w:val="773504DF"/>
    <w:rsid w:val="77387FCF"/>
    <w:rsid w:val="773F135E"/>
    <w:rsid w:val="77422BFC"/>
    <w:rsid w:val="774424D0"/>
    <w:rsid w:val="776273B4"/>
    <w:rsid w:val="77644920"/>
    <w:rsid w:val="77821D50"/>
    <w:rsid w:val="7798281C"/>
    <w:rsid w:val="77A47413"/>
    <w:rsid w:val="77D870BC"/>
    <w:rsid w:val="77E1634B"/>
    <w:rsid w:val="77E67A2B"/>
    <w:rsid w:val="77EA751B"/>
    <w:rsid w:val="77ED69E7"/>
    <w:rsid w:val="78305A5A"/>
    <w:rsid w:val="78375A65"/>
    <w:rsid w:val="783C589D"/>
    <w:rsid w:val="78631EF7"/>
    <w:rsid w:val="787E1A12"/>
    <w:rsid w:val="788D434B"/>
    <w:rsid w:val="78917997"/>
    <w:rsid w:val="78A37820"/>
    <w:rsid w:val="78AA6CAB"/>
    <w:rsid w:val="78AF606F"/>
    <w:rsid w:val="78B213D9"/>
    <w:rsid w:val="78B24E6F"/>
    <w:rsid w:val="78BE4504"/>
    <w:rsid w:val="78C230D4"/>
    <w:rsid w:val="78D75EEC"/>
    <w:rsid w:val="78DA7590"/>
    <w:rsid w:val="78DB6E64"/>
    <w:rsid w:val="78E06ACC"/>
    <w:rsid w:val="78EE6B97"/>
    <w:rsid w:val="78F03E5F"/>
    <w:rsid w:val="78F31D9C"/>
    <w:rsid w:val="78F32400"/>
    <w:rsid w:val="790B77C1"/>
    <w:rsid w:val="790D2853"/>
    <w:rsid w:val="790E5931"/>
    <w:rsid w:val="79144124"/>
    <w:rsid w:val="79273E57"/>
    <w:rsid w:val="79400579"/>
    <w:rsid w:val="7940316B"/>
    <w:rsid w:val="79404F19"/>
    <w:rsid w:val="79426B45"/>
    <w:rsid w:val="795409C4"/>
    <w:rsid w:val="795C61F7"/>
    <w:rsid w:val="79823784"/>
    <w:rsid w:val="79964F28"/>
    <w:rsid w:val="799F60E4"/>
    <w:rsid w:val="79C13A53"/>
    <w:rsid w:val="79DC2E94"/>
    <w:rsid w:val="79F226B7"/>
    <w:rsid w:val="79F5044D"/>
    <w:rsid w:val="7A0A5C53"/>
    <w:rsid w:val="7A170370"/>
    <w:rsid w:val="7A1C7734"/>
    <w:rsid w:val="7A447E6A"/>
    <w:rsid w:val="7A4822D7"/>
    <w:rsid w:val="7A4A24F3"/>
    <w:rsid w:val="7A4D5B40"/>
    <w:rsid w:val="7A560E98"/>
    <w:rsid w:val="7A7E03EF"/>
    <w:rsid w:val="7A925C48"/>
    <w:rsid w:val="7A926349"/>
    <w:rsid w:val="7A9E24C8"/>
    <w:rsid w:val="7AAC0AB8"/>
    <w:rsid w:val="7AAC2CCE"/>
    <w:rsid w:val="7ABC74D2"/>
    <w:rsid w:val="7ABE07EB"/>
    <w:rsid w:val="7AC12FC6"/>
    <w:rsid w:val="7AC53E67"/>
    <w:rsid w:val="7ACC62D6"/>
    <w:rsid w:val="7B133AD1"/>
    <w:rsid w:val="7B203254"/>
    <w:rsid w:val="7B29035B"/>
    <w:rsid w:val="7B2A40D3"/>
    <w:rsid w:val="7B3C4756"/>
    <w:rsid w:val="7B58479C"/>
    <w:rsid w:val="7B65510B"/>
    <w:rsid w:val="7B696CAF"/>
    <w:rsid w:val="7B7470FC"/>
    <w:rsid w:val="7B7E4013"/>
    <w:rsid w:val="7B892BA7"/>
    <w:rsid w:val="7B926D22"/>
    <w:rsid w:val="7B9447BC"/>
    <w:rsid w:val="7BB10350"/>
    <w:rsid w:val="7BCC0CE6"/>
    <w:rsid w:val="7BD32074"/>
    <w:rsid w:val="7BD76F04"/>
    <w:rsid w:val="7BE80FEE"/>
    <w:rsid w:val="7BF546E1"/>
    <w:rsid w:val="7C120DEF"/>
    <w:rsid w:val="7C375FF1"/>
    <w:rsid w:val="7C4B01FE"/>
    <w:rsid w:val="7C4B60AF"/>
    <w:rsid w:val="7C684D31"/>
    <w:rsid w:val="7C6B294F"/>
    <w:rsid w:val="7C70453C"/>
    <w:rsid w:val="7C8C79F2"/>
    <w:rsid w:val="7C9712F4"/>
    <w:rsid w:val="7C9B7036"/>
    <w:rsid w:val="7CB1685A"/>
    <w:rsid w:val="7CB9570E"/>
    <w:rsid w:val="7CF60710"/>
    <w:rsid w:val="7CF84488"/>
    <w:rsid w:val="7CF95B0B"/>
    <w:rsid w:val="7D0270B5"/>
    <w:rsid w:val="7D2263C3"/>
    <w:rsid w:val="7D2A03BA"/>
    <w:rsid w:val="7D7B29C4"/>
    <w:rsid w:val="7D8D4CC6"/>
    <w:rsid w:val="7DBF4FA6"/>
    <w:rsid w:val="7DDB16B4"/>
    <w:rsid w:val="7DE467BB"/>
    <w:rsid w:val="7DF033B2"/>
    <w:rsid w:val="7E02358F"/>
    <w:rsid w:val="7E17093E"/>
    <w:rsid w:val="7E1E1F14"/>
    <w:rsid w:val="7E3A63DB"/>
    <w:rsid w:val="7E4F3982"/>
    <w:rsid w:val="7E5020A2"/>
    <w:rsid w:val="7E6F077A"/>
    <w:rsid w:val="7E8B143F"/>
    <w:rsid w:val="7EDA6C34"/>
    <w:rsid w:val="7EE06F82"/>
    <w:rsid w:val="7EE54599"/>
    <w:rsid w:val="7EEB4F27"/>
    <w:rsid w:val="7EFE1AFE"/>
    <w:rsid w:val="7F010500"/>
    <w:rsid w:val="7F0D0E5D"/>
    <w:rsid w:val="7F233313"/>
    <w:rsid w:val="7F2571BC"/>
    <w:rsid w:val="7F3138EF"/>
    <w:rsid w:val="7F370B6C"/>
    <w:rsid w:val="7F417AF2"/>
    <w:rsid w:val="7F6A763A"/>
    <w:rsid w:val="7F6D27E0"/>
    <w:rsid w:val="7F6D458E"/>
    <w:rsid w:val="7F7C12F5"/>
    <w:rsid w:val="7F89586C"/>
    <w:rsid w:val="7FB8195D"/>
    <w:rsid w:val="7FB87EFF"/>
    <w:rsid w:val="7FBD15BA"/>
    <w:rsid w:val="7FBD3767"/>
    <w:rsid w:val="7FBD5515"/>
    <w:rsid w:val="7FC943E8"/>
    <w:rsid w:val="7FE02FB2"/>
    <w:rsid w:val="7FE034EA"/>
    <w:rsid w:val="7FEC4848"/>
    <w:rsid w:val="7FEC59F2"/>
    <w:rsid w:val="7FF727E9"/>
    <w:rsid w:val="7FFB603E"/>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5891C3-A67C-4FC9-B8D4-89768268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5">
    <w:name w:val="heading 5"/>
    <w:basedOn w:val="Normal"/>
    <w:next w:val="Normal"/>
    <w:link w:val="Heading5Char"/>
    <w:semiHidden/>
    <w:unhideWhenUsed/>
    <w:qFormat/>
    <w:rsid w:val="001943E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1943E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rPr>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oterChar">
    <w:name w:val="Footer Char"/>
    <w:basedOn w:val="DefaultParagraphFont"/>
    <w:link w:val="Footer"/>
    <w:uiPriority w:val="99"/>
    <w:rsid w:val="005A4097"/>
    <w:rPr>
      <w:kern w:val="2"/>
      <w:sz w:val="18"/>
      <w:szCs w:val="24"/>
      <w:lang w:val="en-US"/>
    </w:rPr>
  </w:style>
  <w:style w:type="character" w:customStyle="1" w:styleId="Heading5Char">
    <w:name w:val="Heading 5 Char"/>
    <w:basedOn w:val="DefaultParagraphFont"/>
    <w:link w:val="Heading5"/>
    <w:semiHidden/>
    <w:rsid w:val="001943E8"/>
    <w:rPr>
      <w:rFonts w:asciiTheme="majorHAnsi" w:eastAsiaTheme="majorEastAsia" w:hAnsiTheme="majorHAnsi" w:cstheme="majorBidi"/>
      <w:color w:val="2E74B5" w:themeColor="accent1" w:themeShade="BF"/>
      <w:kern w:val="2"/>
      <w:sz w:val="21"/>
      <w:szCs w:val="24"/>
      <w:lang w:val="en-US"/>
    </w:rPr>
  </w:style>
  <w:style w:type="character" w:customStyle="1" w:styleId="Heading6Char">
    <w:name w:val="Heading 6 Char"/>
    <w:basedOn w:val="DefaultParagraphFont"/>
    <w:link w:val="Heading6"/>
    <w:rsid w:val="001943E8"/>
    <w:rPr>
      <w:rFonts w:asciiTheme="majorHAnsi" w:eastAsiaTheme="majorEastAsia" w:hAnsiTheme="majorHAnsi" w:cstheme="majorBidi"/>
      <w:color w:val="1F4D78" w:themeColor="accent1" w:themeShade="7F"/>
      <w:kern w:val="2"/>
      <w:sz w:val="21"/>
      <w:szCs w:val="24"/>
      <w:lang w:val="en-US"/>
    </w:rPr>
  </w:style>
  <w:style w:type="paragraph" w:styleId="NormalWeb">
    <w:name w:val="Normal (Web)"/>
    <w:basedOn w:val="Normal"/>
    <w:uiPriority w:val="99"/>
    <w:unhideWhenUsed/>
    <w:rsid w:val="001943E8"/>
    <w:pPr>
      <w:widowControl/>
      <w:spacing w:before="100" w:beforeAutospacing="1" w:after="100" w:afterAutospacing="1"/>
      <w:jc w:val="left"/>
    </w:pPr>
    <w:rPr>
      <w:rFonts w:ascii="Times New Roman" w:eastAsia="Times New Roman" w:hAnsi="Times New Roman" w:cs="Times New Roman"/>
      <w:kern w:val="0"/>
      <w:sz w:val="24"/>
      <w:lang w:val="en-GB"/>
    </w:rPr>
  </w:style>
  <w:style w:type="character" w:styleId="Hyperlink">
    <w:name w:val="Hyperlink"/>
    <w:basedOn w:val="DefaultParagraphFont"/>
    <w:uiPriority w:val="99"/>
    <w:unhideWhenUsed/>
    <w:rsid w:val="001943E8"/>
    <w:rPr>
      <w:color w:val="0000FF"/>
      <w:u w:val="single"/>
    </w:rPr>
  </w:style>
  <w:style w:type="character" w:customStyle="1" w:styleId="HeaderChar">
    <w:name w:val="Header Char"/>
    <w:basedOn w:val="DefaultParagraphFont"/>
    <w:link w:val="Header"/>
    <w:uiPriority w:val="99"/>
    <w:rsid w:val="003658ED"/>
    <w:rPr>
      <w:kern w:val="2"/>
      <w:sz w:val="18"/>
      <w:szCs w:val="24"/>
      <w:lang w:val="en-US"/>
    </w:rPr>
  </w:style>
  <w:style w:type="character" w:styleId="Strong">
    <w:name w:val="Strong"/>
    <w:basedOn w:val="DefaultParagraphFont"/>
    <w:uiPriority w:val="22"/>
    <w:qFormat/>
    <w:rsid w:val="00051689"/>
    <w:rPr>
      <w:b/>
      <w:bCs/>
    </w:rPr>
  </w:style>
  <w:style w:type="paragraph" w:styleId="ListParagraph">
    <w:name w:val="List Paragraph"/>
    <w:basedOn w:val="Normal"/>
    <w:uiPriority w:val="99"/>
    <w:rsid w:val="00051689"/>
    <w:pPr>
      <w:ind w:left="720"/>
      <w:contextualSpacing/>
    </w:pPr>
  </w:style>
  <w:style w:type="table" w:styleId="TableGrid">
    <w:name w:val="Table Grid"/>
    <w:basedOn w:val="TableNormal"/>
    <w:rsid w:val="00D64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4C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3254">
      <w:bodyDiv w:val="1"/>
      <w:marLeft w:val="0"/>
      <w:marRight w:val="0"/>
      <w:marTop w:val="0"/>
      <w:marBottom w:val="0"/>
      <w:divBdr>
        <w:top w:val="none" w:sz="0" w:space="0" w:color="auto"/>
        <w:left w:val="none" w:sz="0" w:space="0" w:color="auto"/>
        <w:bottom w:val="none" w:sz="0" w:space="0" w:color="auto"/>
        <w:right w:val="none" w:sz="0" w:space="0" w:color="auto"/>
      </w:divBdr>
    </w:div>
    <w:div w:id="241724077">
      <w:bodyDiv w:val="1"/>
      <w:marLeft w:val="0"/>
      <w:marRight w:val="0"/>
      <w:marTop w:val="0"/>
      <w:marBottom w:val="0"/>
      <w:divBdr>
        <w:top w:val="none" w:sz="0" w:space="0" w:color="auto"/>
        <w:left w:val="none" w:sz="0" w:space="0" w:color="auto"/>
        <w:bottom w:val="none" w:sz="0" w:space="0" w:color="auto"/>
        <w:right w:val="none" w:sz="0" w:space="0" w:color="auto"/>
      </w:divBdr>
    </w:div>
    <w:div w:id="279268062">
      <w:bodyDiv w:val="1"/>
      <w:marLeft w:val="0"/>
      <w:marRight w:val="0"/>
      <w:marTop w:val="0"/>
      <w:marBottom w:val="0"/>
      <w:divBdr>
        <w:top w:val="none" w:sz="0" w:space="0" w:color="auto"/>
        <w:left w:val="none" w:sz="0" w:space="0" w:color="auto"/>
        <w:bottom w:val="none" w:sz="0" w:space="0" w:color="auto"/>
        <w:right w:val="none" w:sz="0" w:space="0" w:color="auto"/>
      </w:divBdr>
    </w:div>
    <w:div w:id="395470482">
      <w:bodyDiv w:val="1"/>
      <w:marLeft w:val="0"/>
      <w:marRight w:val="0"/>
      <w:marTop w:val="0"/>
      <w:marBottom w:val="0"/>
      <w:divBdr>
        <w:top w:val="none" w:sz="0" w:space="0" w:color="auto"/>
        <w:left w:val="none" w:sz="0" w:space="0" w:color="auto"/>
        <w:bottom w:val="none" w:sz="0" w:space="0" w:color="auto"/>
        <w:right w:val="none" w:sz="0" w:space="0" w:color="auto"/>
      </w:divBdr>
    </w:div>
    <w:div w:id="453981548">
      <w:bodyDiv w:val="1"/>
      <w:marLeft w:val="0"/>
      <w:marRight w:val="0"/>
      <w:marTop w:val="0"/>
      <w:marBottom w:val="0"/>
      <w:divBdr>
        <w:top w:val="none" w:sz="0" w:space="0" w:color="auto"/>
        <w:left w:val="none" w:sz="0" w:space="0" w:color="auto"/>
        <w:bottom w:val="none" w:sz="0" w:space="0" w:color="auto"/>
        <w:right w:val="none" w:sz="0" w:space="0" w:color="auto"/>
      </w:divBdr>
    </w:div>
    <w:div w:id="466045535">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660158993">
      <w:bodyDiv w:val="1"/>
      <w:marLeft w:val="0"/>
      <w:marRight w:val="0"/>
      <w:marTop w:val="0"/>
      <w:marBottom w:val="0"/>
      <w:divBdr>
        <w:top w:val="none" w:sz="0" w:space="0" w:color="auto"/>
        <w:left w:val="none" w:sz="0" w:space="0" w:color="auto"/>
        <w:bottom w:val="none" w:sz="0" w:space="0" w:color="auto"/>
        <w:right w:val="none" w:sz="0" w:space="0" w:color="auto"/>
      </w:divBdr>
    </w:div>
    <w:div w:id="680205414">
      <w:bodyDiv w:val="1"/>
      <w:marLeft w:val="0"/>
      <w:marRight w:val="0"/>
      <w:marTop w:val="0"/>
      <w:marBottom w:val="0"/>
      <w:divBdr>
        <w:top w:val="none" w:sz="0" w:space="0" w:color="auto"/>
        <w:left w:val="none" w:sz="0" w:space="0" w:color="auto"/>
        <w:bottom w:val="none" w:sz="0" w:space="0" w:color="auto"/>
        <w:right w:val="none" w:sz="0" w:space="0" w:color="auto"/>
      </w:divBdr>
    </w:div>
    <w:div w:id="721949895">
      <w:bodyDiv w:val="1"/>
      <w:marLeft w:val="0"/>
      <w:marRight w:val="0"/>
      <w:marTop w:val="0"/>
      <w:marBottom w:val="0"/>
      <w:divBdr>
        <w:top w:val="none" w:sz="0" w:space="0" w:color="auto"/>
        <w:left w:val="none" w:sz="0" w:space="0" w:color="auto"/>
        <w:bottom w:val="none" w:sz="0" w:space="0" w:color="auto"/>
        <w:right w:val="none" w:sz="0" w:space="0" w:color="auto"/>
      </w:divBdr>
    </w:div>
    <w:div w:id="964236135">
      <w:bodyDiv w:val="1"/>
      <w:marLeft w:val="0"/>
      <w:marRight w:val="0"/>
      <w:marTop w:val="0"/>
      <w:marBottom w:val="0"/>
      <w:divBdr>
        <w:top w:val="none" w:sz="0" w:space="0" w:color="auto"/>
        <w:left w:val="none" w:sz="0" w:space="0" w:color="auto"/>
        <w:bottom w:val="none" w:sz="0" w:space="0" w:color="auto"/>
        <w:right w:val="none" w:sz="0" w:space="0" w:color="auto"/>
      </w:divBdr>
    </w:div>
    <w:div w:id="1181622776">
      <w:bodyDiv w:val="1"/>
      <w:marLeft w:val="0"/>
      <w:marRight w:val="0"/>
      <w:marTop w:val="0"/>
      <w:marBottom w:val="0"/>
      <w:divBdr>
        <w:top w:val="none" w:sz="0" w:space="0" w:color="auto"/>
        <w:left w:val="none" w:sz="0" w:space="0" w:color="auto"/>
        <w:bottom w:val="none" w:sz="0" w:space="0" w:color="auto"/>
        <w:right w:val="none" w:sz="0" w:space="0" w:color="auto"/>
      </w:divBdr>
    </w:div>
    <w:div w:id="1231648169">
      <w:bodyDiv w:val="1"/>
      <w:marLeft w:val="0"/>
      <w:marRight w:val="0"/>
      <w:marTop w:val="0"/>
      <w:marBottom w:val="0"/>
      <w:divBdr>
        <w:top w:val="none" w:sz="0" w:space="0" w:color="auto"/>
        <w:left w:val="none" w:sz="0" w:space="0" w:color="auto"/>
        <w:bottom w:val="none" w:sz="0" w:space="0" w:color="auto"/>
        <w:right w:val="none" w:sz="0" w:space="0" w:color="auto"/>
      </w:divBdr>
    </w:div>
    <w:div w:id="1522937713">
      <w:bodyDiv w:val="1"/>
      <w:marLeft w:val="0"/>
      <w:marRight w:val="0"/>
      <w:marTop w:val="0"/>
      <w:marBottom w:val="0"/>
      <w:divBdr>
        <w:top w:val="none" w:sz="0" w:space="0" w:color="auto"/>
        <w:left w:val="none" w:sz="0" w:space="0" w:color="auto"/>
        <w:bottom w:val="none" w:sz="0" w:space="0" w:color="auto"/>
        <w:right w:val="none" w:sz="0" w:space="0" w:color="auto"/>
      </w:divBdr>
    </w:div>
    <w:div w:id="1604072892">
      <w:bodyDiv w:val="1"/>
      <w:marLeft w:val="0"/>
      <w:marRight w:val="0"/>
      <w:marTop w:val="0"/>
      <w:marBottom w:val="0"/>
      <w:divBdr>
        <w:top w:val="none" w:sz="0" w:space="0" w:color="auto"/>
        <w:left w:val="none" w:sz="0" w:space="0" w:color="auto"/>
        <w:bottom w:val="none" w:sz="0" w:space="0" w:color="auto"/>
        <w:right w:val="none" w:sz="0" w:space="0" w:color="auto"/>
      </w:divBdr>
    </w:div>
    <w:div w:id="1661470287">
      <w:bodyDiv w:val="1"/>
      <w:marLeft w:val="0"/>
      <w:marRight w:val="0"/>
      <w:marTop w:val="0"/>
      <w:marBottom w:val="0"/>
      <w:divBdr>
        <w:top w:val="none" w:sz="0" w:space="0" w:color="auto"/>
        <w:left w:val="none" w:sz="0" w:space="0" w:color="auto"/>
        <w:bottom w:val="none" w:sz="0" w:space="0" w:color="auto"/>
        <w:right w:val="none" w:sz="0" w:space="0" w:color="auto"/>
      </w:divBdr>
    </w:div>
    <w:div w:id="1834442383">
      <w:bodyDiv w:val="1"/>
      <w:marLeft w:val="0"/>
      <w:marRight w:val="0"/>
      <w:marTop w:val="0"/>
      <w:marBottom w:val="0"/>
      <w:divBdr>
        <w:top w:val="none" w:sz="0" w:space="0" w:color="auto"/>
        <w:left w:val="none" w:sz="0" w:space="0" w:color="auto"/>
        <w:bottom w:val="none" w:sz="0" w:space="0" w:color="auto"/>
        <w:right w:val="none" w:sz="0" w:space="0" w:color="auto"/>
      </w:divBdr>
    </w:div>
    <w:div w:id="2009013218">
      <w:bodyDiv w:val="1"/>
      <w:marLeft w:val="0"/>
      <w:marRight w:val="0"/>
      <w:marTop w:val="0"/>
      <w:marBottom w:val="0"/>
      <w:divBdr>
        <w:top w:val="none" w:sz="0" w:space="0" w:color="auto"/>
        <w:left w:val="none" w:sz="0" w:space="0" w:color="auto"/>
        <w:bottom w:val="none" w:sz="0" w:space="0" w:color="auto"/>
        <w:right w:val="none" w:sz="0" w:space="0" w:color="auto"/>
      </w:divBdr>
    </w:div>
    <w:div w:id="2014793153">
      <w:bodyDiv w:val="1"/>
      <w:marLeft w:val="0"/>
      <w:marRight w:val="0"/>
      <w:marTop w:val="0"/>
      <w:marBottom w:val="0"/>
      <w:divBdr>
        <w:top w:val="none" w:sz="0" w:space="0" w:color="auto"/>
        <w:left w:val="none" w:sz="0" w:space="0" w:color="auto"/>
        <w:bottom w:val="none" w:sz="0" w:space="0" w:color="auto"/>
        <w:right w:val="none" w:sz="0" w:space="0" w:color="auto"/>
      </w:divBdr>
    </w:div>
    <w:div w:id="2022856204">
      <w:bodyDiv w:val="1"/>
      <w:marLeft w:val="0"/>
      <w:marRight w:val="0"/>
      <w:marTop w:val="0"/>
      <w:marBottom w:val="0"/>
      <w:divBdr>
        <w:top w:val="none" w:sz="0" w:space="0" w:color="auto"/>
        <w:left w:val="none" w:sz="0" w:space="0" w:color="auto"/>
        <w:bottom w:val="none" w:sz="0" w:space="0" w:color="auto"/>
        <w:right w:val="none" w:sz="0" w:space="0" w:color="auto"/>
      </w:divBdr>
    </w:div>
    <w:div w:id="2078243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18</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dc:creator>
  <cp:lastModifiedBy>Microsoft account</cp:lastModifiedBy>
  <cp:revision>16</cp:revision>
  <cp:lastPrinted>2023-11-11T09:51:00Z</cp:lastPrinted>
  <dcterms:created xsi:type="dcterms:W3CDTF">2023-11-30T16:57:00Z</dcterms:created>
  <dcterms:modified xsi:type="dcterms:W3CDTF">2023-11-30T19:06:00Z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4B284ABF9AB546AC947D13F220177278_11</vt:lpwstr>
  </property>
</Properties>
</file>