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F42B" w14:textId="48B175DF" w:rsidR="006A64C7" w:rsidRPr="003639FD" w:rsidRDefault="00941A37" w:rsidP="00AB1272">
      <w:pPr>
        <w:kinsoku w:val="0"/>
        <w:jc w:val="center"/>
        <w:rPr>
          <w:rFonts w:ascii="Adobe Fangsong Std R" w:eastAsia="Adobe Fangsong Std R" w:hAnsi="Adobe Fangsong Std R" w:cs="Adobe Arabic"/>
          <w:b/>
          <w:bCs/>
          <w:sz w:val="52"/>
          <w:szCs w:val="52"/>
        </w:rPr>
      </w:pPr>
      <w:r w:rsidRPr="003639FD">
        <w:rPr>
          <w:rFonts w:ascii="Adobe Fangsong Std R" w:eastAsia="Adobe Fangsong Std R" w:hAnsi="Adobe Fangsong Std R" w:cs="Adobe Arabic"/>
          <w:b/>
          <w:bCs/>
          <w:sz w:val="52"/>
          <w:szCs w:val="52"/>
        </w:rPr>
        <w:t>佛说稻杆经 视频10-1</w:t>
      </w:r>
    </w:p>
    <w:p w14:paraId="5B03D7C2" w14:textId="2D65B7C8" w:rsidR="00941A37" w:rsidRPr="003639FD" w:rsidRDefault="00CC286C" w:rsidP="00AB1272">
      <w:pPr>
        <w:kinsoku w:val="0"/>
        <w:spacing w:after="0"/>
        <w:rPr>
          <w:rFonts w:ascii="Adobe Fangsong Std R" w:eastAsia="Adobe Fangsong Std R" w:hAnsi="Adobe Fangsong Std R" w:cs="Adobe Arabic"/>
          <w:b/>
          <w:bCs/>
          <w:sz w:val="32"/>
          <w:szCs w:val="32"/>
        </w:rPr>
      </w:pPr>
      <w:r w:rsidRPr="003639FD">
        <w:rPr>
          <w:rFonts w:ascii="Adobe Fangsong Std R" w:eastAsia="Adobe Fangsong Std R" w:hAnsi="Adobe Fangsong Std R" w:cs="Adobe Arabic"/>
          <w:b/>
          <w:bCs/>
          <w:sz w:val="28"/>
          <w:szCs w:val="28"/>
        </w:rPr>
        <w:t>*</w:t>
      </w:r>
      <w:r w:rsidR="00941A37" w:rsidRPr="003639FD">
        <w:rPr>
          <w:rFonts w:ascii="Adobe Fangsong Std R" w:eastAsia="Adobe Fangsong Std R" w:hAnsi="Adobe Fangsong Std R" w:cs="Adobe Arabic"/>
          <w:b/>
          <w:bCs/>
          <w:sz w:val="32"/>
          <w:szCs w:val="32"/>
        </w:rPr>
        <w:t>首先发菩提心</w:t>
      </w:r>
    </w:p>
    <w:p w14:paraId="3EAC1EC7" w14:textId="07019A74" w:rsidR="00941A37" w:rsidRPr="003639FD" w:rsidRDefault="00CC286C" w:rsidP="00AB1272">
      <w:pPr>
        <w:kinsoku w:val="0"/>
        <w:spacing w:after="0"/>
        <w:rPr>
          <w:rFonts w:ascii="Adobe Fangsong Std R" w:eastAsia="Adobe Fangsong Std R" w:hAnsi="Adobe Fangsong Std R" w:cs="Adobe Arabic"/>
          <w:b/>
          <w:bCs/>
          <w:color w:val="00001A"/>
          <w:sz w:val="32"/>
          <w:szCs w:val="32"/>
          <w:shd w:val="clear" w:color="auto" w:fill="FFFFFF"/>
        </w:rPr>
      </w:pPr>
      <w:r w:rsidRPr="003639FD">
        <w:rPr>
          <w:rFonts w:ascii="Adobe Fangsong Std R" w:eastAsia="Adobe Fangsong Std R" w:hAnsi="Adobe Fangsong Std R" w:cs="Adobe Arabic"/>
          <w:b/>
          <w:bCs/>
          <w:color w:val="00001A"/>
          <w:sz w:val="32"/>
          <w:szCs w:val="32"/>
          <w:shd w:val="clear" w:color="auto" w:fill="FFFFFF"/>
        </w:rPr>
        <w:t>*</w:t>
      </w:r>
      <w:r w:rsidR="00941A37" w:rsidRPr="003639FD">
        <w:rPr>
          <w:rFonts w:ascii="Adobe Fangsong Std R" w:eastAsia="Adobe Fangsong Std R" w:hAnsi="Adobe Fangsong Std R" w:cs="Adobe Arabic"/>
          <w:b/>
          <w:bCs/>
          <w:color w:val="00001A"/>
          <w:sz w:val="32"/>
          <w:szCs w:val="32"/>
          <w:shd w:val="clear" w:color="auto" w:fill="FFFFFF"/>
        </w:rPr>
        <w:t>《佛说稻秆经》的宣讲方法</w:t>
      </w:r>
    </w:p>
    <w:p w14:paraId="096DE1B5" w14:textId="11841BA5" w:rsidR="00941A37" w:rsidRPr="00006761" w:rsidRDefault="00941A37" w:rsidP="00AB1272">
      <w:pPr>
        <w:kinsoku w:val="0"/>
        <w:spacing w:after="0"/>
        <w:rPr>
          <w:rFonts w:ascii="Adobe Fangsong Std R" w:eastAsia="Adobe Fangsong Std R" w:hAnsi="Adobe Fangsong Std R" w:cs="Adobe Arabic"/>
          <w:sz w:val="28"/>
          <w:szCs w:val="28"/>
          <w:shd w:val="clear" w:color="auto" w:fill="FFFFFF"/>
        </w:rPr>
      </w:pPr>
      <w:r w:rsidRPr="003639FD">
        <w:rPr>
          <w:rFonts w:ascii="Adobe Fangsong Std R" w:eastAsia="Adobe Fangsong Std R" w:hAnsi="Adobe Fangsong Std R" w:cs="Adobe Arabic"/>
          <w:b/>
          <w:bCs/>
          <w:color w:val="00001A"/>
          <w:sz w:val="28"/>
          <w:szCs w:val="28"/>
          <w:shd w:val="clear" w:color="auto" w:fill="FFFFFF"/>
        </w:rPr>
        <w:t xml:space="preserve"> </w:t>
      </w:r>
      <w:r w:rsidR="00CC286C" w:rsidRPr="00006761">
        <w:rPr>
          <w:rFonts w:ascii="Adobe Fangsong Std R" w:eastAsia="Adobe Fangsong Std R" w:hAnsi="Adobe Fangsong Std R" w:cs="Adobe Arabic"/>
          <w:sz w:val="28"/>
          <w:szCs w:val="28"/>
          <w:shd w:val="clear" w:color="auto" w:fill="FFFFFF"/>
        </w:rPr>
        <w:t>《佛说稻秆经》</w:t>
      </w:r>
      <w:r w:rsidRPr="00006761">
        <w:rPr>
          <w:rFonts w:ascii="Adobe Fangsong Std R" w:eastAsia="Adobe Fangsong Std R" w:hAnsi="Adobe Fangsong Std R" w:cs="Adobe Arabic"/>
          <w:sz w:val="28"/>
          <w:szCs w:val="28"/>
          <w:shd w:val="clear" w:color="auto" w:fill="FFFFFF"/>
        </w:rPr>
        <w:t>宣讲的方法，就像海浪一样一轮一轮的</w:t>
      </w:r>
      <w:r w:rsidR="00CC286C" w:rsidRPr="00006761">
        <w:rPr>
          <w:rFonts w:ascii="Adobe Fangsong Std R" w:eastAsia="Adobe Fangsong Std R" w:hAnsi="Adobe Fangsong Std R" w:cs="Adobe Arabic" w:hint="eastAsia"/>
          <w:sz w:val="28"/>
          <w:szCs w:val="28"/>
          <w:shd w:val="clear" w:color="auto" w:fill="FFFFFF"/>
        </w:rPr>
        <w:t>，</w:t>
      </w:r>
      <w:r w:rsidRPr="00006761">
        <w:rPr>
          <w:rFonts w:ascii="Adobe Fangsong Std R" w:eastAsia="Adobe Fangsong Std R" w:hAnsi="Adobe Fangsong Std R" w:cs="Adobe Arabic"/>
          <w:sz w:val="28"/>
          <w:szCs w:val="28"/>
          <w:shd w:val="clear" w:color="auto" w:fill="FFFFFF"/>
        </w:rPr>
        <w:t>先讲一个稍微略一点的十二缘起法，这个讲完了以后，紧接着再讲稍微广一点的十二缘起法。前一轮没有讲到的，后一轮稍微再展开一点讲。首先让大家了解一个概论，简单地了解。简单地了解好以后，大家都知道什么是缘起，知道什么是十二缘起支，然后紧接着又讲缘起之间相互的因果关系。</w:t>
      </w:r>
    </w:p>
    <w:p w14:paraId="1DBC359E" w14:textId="0E808571" w:rsidR="00941A37" w:rsidRPr="00006761" w:rsidRDefault="00941A37" w:rsidP="00AB1272">
      <w:pPr>
        <w:kinsoku w:val="0"/>
        <w:spacing w:after="0"/>
        <w:rPr>
          <w:rFonts w:ascii="Adobe Fangsong Std R" w:eastAsia="Adobe Fangsong Std R" w:hAnsi="Adobe Fangsong Std R" w:cs="Adobe Arabic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 w:cs="Adobe Arabic"/>
          <w:sz w:val="28"/>
          <w:szCs w:val="28"/>
          <w:shd w:val="clear" w:color="auto" w:fill="FFFFFF"/>
        </w:rPr>
        <w:t>现在又开始讲十二缘起之间的关系。稍微展开一点地讲，但是比如说这里面的无明前面讲得比较多，在这个地方讲得不是很多，但是其他的，在下面这一轮当中讲得稍微详细一点。</w:t>
      </w:r>
    </w:p>
    <w:p w14:paraId="738BFC97" w14:textId="5E417DE3" w:rsidR="00941A37" w:rsidRPr="003639FD" w:rsidRDefault="00CC286C" w:rsidP="00AB1272">
      <w:pPr>
        <w:kinsoku w:val="0"/>
        <w:spacing w:after="0"/>
        <w:rPr>
          <w:rFonts w:ascii="Adobe Fangsong Std R" w:eastAsia="Adobe Fangsong Std R" w:hAnsi="Adobe Fangsong Std R" w:cs="Adobe Arabic"/>
          <w:b/>
          <w:bCs/>
          <w:color w:val="00001A"/>
          <w:sz w:val="32"/>
          <w:szCs w:val="32"/>
          <w:shd w:val="clear" w:color="auto" w:fill="FFFFFF"/>
        </w:rPr>
      </w:pPr>
      <w:r w:rsidRPr="003639FD">
        <w:rPr>
          <w:rFonts w:ascii="Adobe Fangsong Std R" w:eastAsia="Adobe Fangsong Std R" w:hAnsi="Adobe Fangsong Std R" w:cs="Adobe Arabic" w:hint="eastAsia"/>
          <w:b/>
          <w:bCs/>
          <w:color w:val="00001A"/>
          <w:sz w:val="32"/>
          <w:szCs w:val="32"/>
          <w:shd w:val="clear" w:color="auto" w:fill="FFFFFF"/>
        </w:rPr>
        <w:t>*</w:t>
      </w:r>
      <w:r w:rsidR="00CD6EE1" w:rsidRPr="003639FD">
        <w:rPr>
          <w:rFonts w:ascii="Adobe Fangsong Std R" w:eastAsia="Adobe Fangsong Std R" w:hAnsi="Adobe Fangsong Std R" w:cs="Adobe Arabic"/>
          <w:b/>
          <w:bCs/>
          <w:color w:val="00001A"/>
          <w:sz w:val="32"/>
          <w:szCs w:val="32"/>
          <w:shd w:val="clear" w:color="auto" w:fill="FFFFFF"/>
        </w:rPr>
        <w:t>视频</w:t>
      </w:r>
      <w:r w:rsidRPr="003639FD">
        <w:rPr>
          <w:rFonts w:ascii="Adobe Fangsong Std R" w:eastAsia="Adobe Fangsong Std R" w:hAnsi="Adobe Fangsong Std R" w:cs="Adobe Arabic" w:hint="eastAsia"/>
          <w:b/>
          <w:bCs/>
          <w:color w:val="00001A"/>
          <w:sz w:val="32"/>
          <w:szCs w:val="32"/>
          <w:shd w:val="clear" w:color="auto" w:fill="FFFFFF"/>
        </w:rPr>
        <w:t>9</w:t>
      </w:r>
      <w:r w:rsidR="00AB1272">
        <w:rPr>
          <w:rFonts w:ascii="Adobe Fangsong Std R" w:eastAsia="Adobe Fangsong Std R" w:hAnsi="Adobe Fangsong Std R" w:cs="Adobe Arabic" w:hint="eastAsia"/>
          <w:b/>
          <w:bCs/>
          <w:color w:val="00001A"/>
          <w:sz w:val="32"/>
          <w:szCs w:val="32"/>
          <w:shd w:val="clear" w:color="auto" w:fill="FFFFFF"/>
        </w:rPr>
        <w:t>回顾</w:t>
      </w:r>
      <w:r w:rsidR="00CD6EE1" w:rsidRPr="003639FD">
        <w:rPr>
          <w:rFonts w:ascii="Adobe Fangsong Std R" w:eastAsia="Adobe Fangsong Std R" w:hAnsi="Adobe Fangsong Std R" w:cs="Adobe Arabic"/>
          <w:b/>
          <w:bCs/>
          <w:color w:val="00001A"/>
          <w:sz w:val="32"/>
          <w:szCs w:val="32"/>
          <w:shd w:val="clear" w:color="auto" w:fill="FFFFFF"/>
        </w:rPr>
        <w:t>：</w:t>
      </w:r>
    </w:p>
    <w:p w14:paraId="7F7FC59D" w14:textId="177CEC99" w:rsidR="00CD6EE1" w:rsidRPr="00006761" w:rsidRDefault="00CD6EE1" w:rsidP="00AB1272">
      <w:pPr>
        <w:kinsoku w:val="0"/>
        <w:spacing w:after="0"/>
        <w:rPr>
          <w:rFonts w:ascii="Adobe Fangsong Std R" w:eastAsia="Adobe Fangsong Std R" w:hAnsi="Adobe Fangsong Std R" w:cs="Adobe Arabic"/>
          <w:b/>
          <w:bCs/>
          <w:color w:val="C00000"/>
          <w:sz w:val="28"/>
          <w:szCs w:val="28"/>
        </w:rPr>
      </w:pPr>
      <w:r w:rsidRPr="00006761">
        <w:rPr>
          <w:rFonts w:ascii="Adobe Fangsong Std R" w:eastAsia="Adobe Fangsong Std R" w:hAnsi="Adobe Fangsong Std R" w:cs="Adobe Arabic"/>
          <w:b/>
          <w:bCs/>
          <w:color w:val="C00000"/>
          <w:sz w:val="28"/>
          <w:szCs w:val="28"/>
        </w:rPr>
        <w:t>大黑闇故，故名无明；造作故，名诸行；了别故，名识； 相依故，名名色；为生门故，名六入；触故，名触；受故，名受； 渴故，名爱；取故，名取；生后有故，名有；生蕴故，名生； 蕴熟故，名老；蕴坏故，名死；愁故，名愁；叹故，名叹； 恼身故，名苦；恼心故，名忧；烦恼故，名恼。</w:t>
      </w:r>
    </w:p>
    <w:p w14:paraId="2E8D61A1" w14:textId="77777777" w:rsidR="00155083" w:rsidRPr="00F7436B" w:rsidRDefault="00155083" w:rsidP="00AB1272">
      <w:pPr>
        <w:kinsoku w:val="0"/>
        <w:spacing w:after="0"/>
        <w:rPr>
          <w:rFonts w:ascii="Adobe Fangsong Std R" w:eastAsia="Adobe Fangsong Std R" w:hAnsi="Adobe Fangsong Std R" w:cs="Adobe Arabic" w:hint="eastAsia"/>
          <w:b/>
          <w:bCs/>
          <w:color w:val="C00000"/>
          <w:sz w:val="28"/>
          <w:szCs w:val="28"/>
        </w:rPr>
      </w:pPr>
    </w:p>
    <w:p w14:paraId="558279B7" w14:textId="5B3CA2EC" w:rsidR="00941A37" w:rsidRDefault="00155083" w:rsidP="00AB1272">
      <w:pPr>
        <w:kinsoku w:val="0"/>
        <w:spacing w:after="0"/>
        <w:rPr>
          <w:rFonts w:ascii="Adobe Fangsong Std R" w:eastAsia="Adobe Fangsong Std R" w:hAnsi="Adobe Fangsong Std R" w:cs="Adobe Arabic"/>
          <w:b/>
          <w:bCs/>
          <w:color w:val="C00000"/>
          <w:sz w:val="36"/>
          <w:szCs w:val="36"/>
          <w:shd w:val="clear" w:color="auto" w:fill="FFFFFF"/>
        </w:rPr>
      </w:pPr>
      <w:r w:rsidRPr="002C4C9D">
        <w:rPr>
          <w:rFonts w:ascii="Adobe Fangsong Std R" w:eastAsia="Adobe Fangsong Std R" w:hAnsi="Adobe Fangsong Std R" w:cs="Adobe Arabic" w:hint="eastAsia"/>
          <w:b/>
          <w:bCs/>
          <w:color w:val="C00000"/>
          <w:sz w:val="36"/>
          <w:szCs w:val="36"/>
          <w:shd w:val="clear" w:color="auto" w:fill="FFFFFF"/>
        </w:rPr>
        <w:t>*</w:t>
      </w:r>
      <w:r w:rsidRPr="002C4C9D">
        <w:rPr>
          <w:rFonts w:ascii="Adobe Fangsong Std R" w:eastAsia="Adobe Fangsong Std R" w:hAnsi="Adobe Fangsong Std R" w:cs="Adobe Arabic" w:hint="eastAsia"/>
          <w:b/>
          <w:bCs/>
          <w:color w:val="C00000"/>
          <w:sz w:val="36"/>
          <w:szCs w:val="36"/>
          <w:shd w:val="clear" w:color="auto" w:fill="FFFFFF"/>
        </w:rPr>
        <w:t>经文</w:t>
      </w:r>
      <w:r w:rsidR="00F8348F" w:rsidRPr="002C4C9D">
        <w:rPr>
          <w:rFonts w:ascii="Adobe Fangsong Std R" w:eastAsia="Adobe Fangsong Std R" w:hAnsi="Adobe Fangsong Std R" w:cs="Adobe Arabic"/>
          <w:b/>
          <w:bCs/>
          <w:color w:val="C00000"/>
          <w:sz w:val="36"/>
          <w:szCs w:val="36"/>
          <w:shd w:val="clear" w:color="auto" w:fill="FFFFFF"/>
        </w:rPr>
        <w:t xml:space="preserve"> </w:t>
      </w:r>
      <w:r w:rsidR="00941A37" w:rsidRPr="002C4C9D">
        <w:rPr>
          <w:rFonts w:ascii="Adobe Fangsong Std R" w:eastAsia="Adobe Fangsong Std R" w:hAnsi="Adobe Fangsong Std R" w:cs="Adobe Arabic"/>
          <w:b/>
          <w:bCs/>
          <w:color w:val="C00000"/>
          <w:sz w:val="36"/>
          <w:szCs w:val="36"/>
          <w:shd w:val="clear" w:color="auto" w:fill="FFFFFF"/>
        </w:rPr>
        <w:t>“复次，不了真性，颠倒无知，名为无明。”</w:t>
      </w:r>
    </w:p>
    <w:p w14:paraId="40433025" w14:textId="77777777" w:rsidR="00DE2910" w:rsidRPr="002C4C9D" w:rsidRDefault="00DE2910" w:rsidP="00AB1272">
      <w:pPr>
        <w:kinsoku w:val="0"/>
        <w:spacing w:after="0"/>
        <w:rPr>
          <w:rFonts w:ascii="Adobe Fangsong Std R" w:eastAsia="Adobe Fangsong Std R" w:hAnsi="Adobe Fangsong Std R" w:cs="Adobe Arabic"/>
          <w:b/>
          <w:bCs/>
          <w:color w:val="C00000"/>
          <w:sz w:val="36"/>
          <w:szCs w:val="36"/>
          <w:shd w:val="clear" w:color="auto" w:fill="FFFFFF"/>
        </w:rPr>
      </w:pPr>
    </w:p>
    <w:p w14:paraId="1CF32187" w14:textId="51E1AFDA" w:rsidR="006B16AE" w:rsidRPr="00006761" w:rsidRDefault="006B16AE" w:rsidP="00AB1272">
      <w:pPr>
        <w:kinsoku w:val="0"/>
        <w:spacing w:after="0"/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t>复次就是说，前一轮的十二缘起和它的名词解释完了以后，就开始讲另外一轮十二缘起。</w:t>
      </w:r>
    </w:p>
    <w:p w14:paraId="5A2424FF" w14:textId="051D5F14" w:rsidR="006B16AE" w:rsidRPr="00006761" w:rsidRDefault="00F8348F" w:rsidP="00AB1272">
      <w:pPr>
        <w:kinsoku w:val="0"/>
        <w:spacing w:after="0" w:line="240" w:lineRule="auto"/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t>1</w:t>
      </w:r>
      <w:r w:rsidRPr="00006761">
        <w:rPr>
          <w:rFonts w:ascii="Adobe Fangsong Std R" w:eastAsia="Adobe Fangsong Std R" w:hAnsi="Adobe Fangsong Std R" w:cs="Adobe Arabic" w:hint="eastAsia"/>
          <w:color w:val="00001A"/>
          <w:sz w:val="28"/>
          <w:szCs w:val="28"/>
          <w:shd w:val="clear" w:color="auto" w:fill="FFFFFF"/>
        </w:rPr>
        <w:t>：</w:t>
      </w:r>
      <w:r w:rsidR="006B16AE"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t>首先是无明，无明是什么？前面也讲过了，所有的这些无知、愚昧、愚蠢，包括我们世俗的这些愚昧、世间的愚昧，除了从佛法的角度、从空性的角度、从胜义</w:t>
      </w:r>
      <w:r w:rsidR="006B16AE"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lastRenderedPageBreak/>
        <w:t>谛的角度讲的这些无明以外，我们现实生活当中的各种各样的无知就是愚昧，这都叫作无明。</w:t>
      </w:r>
    </w:p>
    <w:p w14:paraId="52D52362" w14:textId="77777777" w:rsidR="0025211A" w:rsidRPr="00006761" w:rsidRDefault="0025211A" w:rsidP="00AB1272">
      <w:pPr>
        <w:kinsoku w:val="0"/>
        <w:spacing w:after="0" w:line="240" w:lineRule="auto"/>
        <w:rPr>
          <w:rFonts w:ascii="Adobe Fangsong Std R" w:eastAsia="Adobe Fangsong Std R" w:hAnsi="Adobe Fangsong Std R" w:cs="Adobe Arabic" w:hint="eastAsia"/>
          <w:color w:val="00001A"/>
          <w:sz w:val="28"/>
          <w:szCs w:val="28"/>
          <w:shd w:val="clear" w:color="auto" w:fill="FFFFFF"/>
        </w:rPr>
      </w:pPr>
    </w:p>
    <w:p w14:paraId="6BAF9750" w14:textId="3D4028AB" w:rsidR="006B16AE" w:rsidRPr="00006761" w:rsidRDefault="00F8348F" w:rsidP="00AB1272">
      <w:pPr>
        <w:kinsoku w:val="0"/>
        <w:spacing w:after="0" w:line="240" w:lineRule="auto"/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 w:cs="Adobe Arabic" w:hint="eastAsia"/>
          <w:color w:val="00001A"/>
          <w:sz w:val="28"/>
          <w:szCs w:val="28"/>
          <w:shd w:val="clear" w:color="auto" w:fill="FFFFFF"/>
        </w:rPr>
        <w:t>2：</w:t>
      </w:r>
      <w:r w:rsidR="006B16AE"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t>佛教追求的不是迷信，而是智信，佛教追求崇拜的是智慧。实际上我们学佛的目的就是学智慧，发挥直接作用、起到决定性作用的不是烧香拜佛，不是磕头诵经，这些都不是，</w:t>
      </w:r>
      <w:r w:rsidR="00C96E78" w:rsidRPr="00006761">
        <w:rPr>
          <w:rFonts w:ascii="Adobe Fangsong Std R" w:eastAsia="Adobe Fangsong Std R" w:hAnsi="Adobe Fangsong Std R" w:cs="Adobe Arabic" w:hint="eastAsia"/>
          <w:color w:val="00001A"/>
          <w:sz w:val="28"/>
          <w:szCs w:val="28"/>
          <w:shd w:val="clear" w:color="auto" w:fill="FFFFFF"/>
        </w:rPr>
        <w:t>而</w:t>
      </w:r>
      <w:r w:rsidR="006B16AE"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t>是智慧。有了智慧，智慧就可以把无明从源头上、从本质上断掉。</w:t>
      </w:r>
    </w:p>
    <w:p w14:paraId="566A1DD6" w14:textId="5C0842BA" w:rsidR="00CC286C" w:rsidRPr="00006761" w:rsidRDefault="00CC286C" w:rsidP="00AB1272">
      <w:pPr>
        <w:kinsoku w:val="0"/>
        <w:spacing w:line="240" w:lineRule="auto"/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t>所以我们可以这样理解：所有大乘佛教的修行，都完全可以归纳为六度——六波罗蜜多</w:t>
      </w:r>
      <w:r w:rsidR="00C96E78" w:rsidRPr="00006761">
        <w:rPr>
          <w:rFonts w:ascii="Adobe Fangsong Std R" w:eastAsia="Adobe Fangsong Std R" w:hAnsi="Adobe Fangsong Std R" w:cs="Adobe Arabic" w:hint="eastAsia"/>
          <w:color w:val="00001A"/>
          <w:sz w:val="28"/>
          <w:szCs w:val="28"/>
          <w:shd w:val="clear" w:color="auto" w:fill="FFFFFF"/>
        </w:rPr>
        <w:t>（</w:t>
      </w:r>
      <w:r w:rsidR="00003569" w:rsidRPr="00006761">
        <w:rPr>
          <w:rFonts w:ascii="Adobe Fangsong Std R" w:eastAsia="Adobe Fangsong Std R" w:hAnsi="Adobe Fangsong Std R" w:cs="Adobe Arabic" w:hint="eastAsia"/>
          <w:i/>
          <w:iCs/>
          <w:color w:val="00B0F0"/>
          <w:sz w:val="28"/>
          <w:szCs w:val="28"/>
          <w:shd w:val="clear" w:color="auto" w:fill="FFFFFF"/>
        </w:rPr>
        <w:t>布施、持戒、忍辱、精进、禅定、智慧</w:t>
      </w:r>
      <w:r w:rsidR="00003569" w:rsidRPr="00006761">
        <w:rPr>
          <w:rFonts w:ascii="Adobe Fangsong Std R" w:eastAsia="Adobe Fangsong Std R" w:hAnsi="Adobe Fangsong Std R" w:cs="Adobe Arabic" w:hint="eastAsia"/>
          <w:color w:val="00001A"/>
          <w:sz w:val="28"/>
          <w:szCs w:val="28"/>
          <w:shd w:val="clear" w:color="auto" w:fill="FFFFFF"/>
        </w:rPr>
        <w:t>）</w:t>
      </w:r>
      <w:r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t>。六波罗蜜多当中的前五个，包括禅定，都是为了智慧，佛教最终要追求的、要达到的目标就是智慧。不是需要聪明，而是需要智慧。因为智慧它能够消灭无明。</w:t>
      </w:r>
    </w:p>
    <w:p w14:paraId="7123F23B" w14:textId="306E1682" w:rsidR="00CC286C" w:rsidRPr="00006761" w:rsidRDefault="00CC286C" w:rsidP="00AB1272">
      <w:pPr>
        <w:kinsoku w:val="0"/>
        <w:spacing w:line="240" w:lineRule="auto"/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t>佛教追求真理，尊重所有的真理</w:t>
      </w:r>
      <w:r w:rsidR="006D3343" w:rsidRPr="00006761">
        <w:rPr>
          <w:rFonts w:ascii="Adobe Fangsong Std R" w:eastAsia="Adobe Fangsong Std R" w:hAnsi="Adobe Fangsong Std R" w:cs="Adobe Arabic" w:hint="eastAsia"/>
          <w:color w:val="00001A"/>
          <w:sz w:val="28"/>
          <w:szCs w:val="28"/>
          <w:shd w:val="clear" w:color="auto" w:fill="FFFFFF"/>
        </w:rPr>
        <w:t>：</w:t>
      </w:r>
      <w:r w:rsidR="00F7436B" w:rsidRPr="00006761">
        <w:rPr>
          <w:rFonts w:ascii="Adobe Fangsong Std R" w:eastAsia="Adobe Fangsong Std R" w:hAnsi="Adobe Fangsong Std R" w:cs="Adobe Arabic" w:hint="eastAsia"/>
          <w:color w:val="00001A"/>
          <w:sz w:val="28"/>
          <w:szCs w:val="28"/>
          <w:shd w:val="clear" w:color="auto" w:fill="FFFFFF"/>
        </w:rPr>
        <w:t>其他宗教讲到的真理、</w:t>
      </w:r>
      <w:r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t>科学讲到的真理、哲学讲到的真理，以及我们世俗这些学问当中讲到的所有的真理，佛教都尊重。但是佛教它自己有独特的所追求的真理，就是一个超凡的智慧，这是其他的哲学、科学都没有办法达到的深度和高度，这就是无我的智慧、空性的智慧，所以佛教不接受任何一种迷信，盲目的相信。</w:t>
      </w:r>
    </w:p>
    <w:p w14:paraId="4224580D" w14:textId="0A623E17" w:rsidR="00CC286C" w:rsidRPr="00006761" w:rsidRDefault="00CC286C" w:rsidP="00AB1272">
      <w:pPr>
        <w:kinsoku w:val="0"/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t>比如说佛教的四圣谛它本身就是真理。但是初学者他目前还没有能力去了解这个真理，所以他还不知道四圣谛是不是真理，因为是初学者，他的闻思还不够、不到位，但是这个时候，如果他很虔诚的心去相信，那他这样对他有没有帮助呢？有帮助，对这个阶段的他来说，虽然还不是很智信，因为他还没有得到这个智慧，但是他所相信的这个东西是没有错的，是事实。目前他还不知道是事实，但是实际上是事实，他的这种信心是没有错的。除了这种暂时还没有明白真理的这种信心以外，所有盲目的相信、盲目的崇拜，这些都是佛教所反对的，所以佛教不是迷信。</w:t>
      </w:r>
    </w:p>
    <w:p w14:paraId="7A93B71A" w14:textId="3690D866" w:rsidR="00CC286C" w:rsidRPr="00006761" w:rsidRDefault="00CC286C" w:rsidP="00AB1272">
      <w:pPr>
        <w:kinsoku w:val="0"/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t>《稻秆经》里面提到的有几个个别的无明以外，还有其他的所有的这些无明，也都叫作无明，都包含在这个当中。</w:t>
      </w:r>
      <w:r w:rsidR="00165117">
        <w:rPr>
          <w:rFonts w:ascii="Adobe Fangsong Std R" w:eastAsia="Adobe Fangsong Std R" w:hAnsi="Adobe Fangsong Std R" w:cs="Adobe Arabic" w:hint="eastAsia"/>
          <w:color w:val="00001A"/>
          <w:sz w:val="28"/>
          <w:szCs w:val="28"/>
          <w:shd w:val="clear" w:color="auto" w:fill="FFFFFF"/>
        </w:rPr>
        <w:t xml:space="preserve">  </w:t>
      </w:r>
    </w:p>
    <w:p w14:paraId="37B69B65" w14:textId="657F9766" w:rsidR="00CC286C" w:rsidRPr="00006761" w:rsidRDefault="00CC286C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 w:cs="Adobe Arabic"/>
          <w:color w:val="00001A"/>
          <w:sz w:val="28"/>
          <w:szCs w:val="28"/>
          <w:shd w:val="clear" w:color="auto" w:fill="FFFFFF"/>
        </w:rPr>
        <w:lastRenderedPageBreak/>
        <w:t>所以我们经常讲，闻思修才是学佛的核心和重点。为什么这么讲？因为闻思修才能够得到智慧。光是听，也就明白了一些道理，这叫作闻所得的智慧；听完了以后，我们自己去进一步深入地去思考，又会明白更深层次的一些真理，这叫作思所得的智慧；最后打坐修行，把这些闻思上的内容全部转化为体悟、体会，或者是把文字上的理论最后转化为我们自己的感受，这叫作修所得的智慧。</w:t>
      </w:r>
      <w:r w:rsidR="00F7436B" w:rsidRPr="00006761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闻思修才能够获得智慧，烧香拜佛可以积累福报，不能让我们增长智慧，如果不增长智慧，就没有办法推翻我们的愚昧，没有办法断除我们的烦恼。如果烦恼没有断除，我们永远永远都不能解脱，只能在轮回当中流</w:t>
      </w:r>
      <w:r w:rsidR="00F7436B" w:rsidRPr="00006761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转</w:t>
      </w:r>
      <w:r w:rsidR="009147B4" w:rsidRPr="00006761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6AE00C47" w14:textId="49426D7A" w:rsidR="009147B4" w:rsidRPr="00006761" w:rsidRDefault="009147B4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但是智慧必须要有慈悲，带有慈悲才叫作大乘佛教的智慧，如果只有智慧没有慈悲，那就是小乘佛教的发心和它的追求。所以需要有慈悲，重点不是慈悲，重点是智慧。有了智慧，慈悲自然就会有；没有智慧，也不懂得要有慈悲心，不懂得为什么要对所有众生发起慈悲心，所以最终最需要的就是智慧，非常重要</w:t>
      </w:r>
      <w:r w:rsidRPr="00006761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146ECF3E" w14:textId="55BB4B61" w:rsidR="001F5DC0" w:rsidRDefault="001F5DC0" w:rsidP="00AB1272">
      <w:pPr>
        <w:kinsoku w:val="0"/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</w:pPr>
      <w:r w:rsidRPr="00A50482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真正学佛的话，那就是想一切办法要证悟空性，这是我们的最终极的目标。证悟智慧、证悟空性、证悟我们心的本性</w:t>
      </w:r>
      <w:r w:rsidRPr="00A50482">
        <w:rPr>
          <w:rFonts w:ascii="Adobe Fangsong Std R" w:eastAsia="Adobe Fangsong Std R" w:hAnsi="Adobe Fangsong Std R" w:hint="eastAsia"/>
          <w:b/>
          <w:bCs/>
          <w:color w:val="C00000"/>
          <w:sz w:val="28"/>
          <w:szCs w:val="28"/>
          <w:shd w:val="clear" w:color="auto" w:fill="FFFFFF"/>
        </w:rPr>
        <w:t>。</w:t>
      </w:r>
    </w:p>
    <w:p w14:paraId="09691A10" w14:textId="761675B5" w:rsidR="001F5DC0" w:rsidRPr="00006761" w:rsidRDefault="00155083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 w:hint="eastAsia"/>
          <w:b/>
          <w:bCs/>
          <w:color w:val="C00000"/>
          <w:sz w:val="28"/>
          <w:szCs w:val="28"/>
          <w:shd w:val="clear" w:color="auto" w:fill="FFFFFF"/>
        </w:rPr>
        <w:t>3：</w:t>
      </w:r>
      <w:r w:rsidR="001F5DC0" w:rsidRPr="0025211A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无明是什么</w:t>
      </w:r>
      <w:r w:rsidRPr="0025211A">
        <w:rPr>
          <w:rFonts w:ascii="Adobe Fangsong Std R" w:eastAsia="Adobe Fangsong Std R" w:hAnsi="Adobe Fangsong Std R" w:hint="eastAsia"/>
          <w:b/>
          <w:bCs/>
          <w:color w:val="C00000"/>
          <w:sz w:val="28"/>
          <w:szCs w:val="28"/>
          <w:shd w:val="clear" w:color="auto" w:fill="FFFFFF"/>
        </w:rPr>
        <w:t xml:space="preserve">？ </w:t>
      </w:r>
      <w:r w:rsidR="001F5DC0" w:rsidRPr="0025211A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“</w:t>
      </w:r>
      <w:proofErr w:type="gramStart"/>
      <w:r w:rsidR="001F5DC0" w:rsidRPr="0025211A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不了真性”</w:t>
      </w:r>
      <w:r w:rsidR="00006761">
        <w:rPr>
          <w:rFonts w:ascii="Adobe Fangsong Std R" w:eastAsia="Adobe Fangsong Std R" w:hAnsi="Adobe Fangsong Std R" w:hint="eastAsia"/>
          <w:b/>
          <w:bCs/>
          <w:color w:val="00001A"/>
          <w:sz w:val="28"/>
          <w:szCs w:val="28"/>
          <w:shd w:val="clear" w:color="auto" w:fill="FFFFFF"/>
        </w:rPr>
        <w:t>，</w:t>
      </w:r>
      <w:proofErr w:type="gramEnd"/>
      <w:r w:rsidR="001F5DC0" w:rsidRPr="00006761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真性是真实的本性、真实无伪的本性。是我们的心的本性。比如说小乘佛教它认为什么是本性，小乘佛教有一切有部，有经部，他们的层次不一样，它们是小乘佛教的不同的教派，不同的门派，那么他们所理解的真相也有所不同。大乘佛教唯识宗它认为的、它所理解的真相，真性是什么？本性是什么？大乘佛教的中观它理解的本性是什么？最后就是密法，密法的像大手印、大圆满，它们所理解的真性是什么？这个都有不同的层次，佛经里面已经讲得非常清楚了</w:t>
      </w:r>
      <w:r w:rsidR="001F5DC0" w:rsidRPr="00006761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0F20FA54" w14:textId="3566A411" w:rsidR="001F5DC0" w:rsidRPr="00006761" w:rsidRDefault="001F5DC0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为什么有这么多的真性呢？实际上会不会有这么多的真性？本性或者是真实的本性实际上只有一个，但是这一个本性，我们不同的角度或者是不同的阶段所理解的相对的本性有很多</w:t>
      </w:r>
      <w:r w:rsidRPr="00006761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3DB10135" w14:textId="18975E94" w:rsidR="00AC3356" w:rsidRDefault="00AC3356" w:rsidP="00AB1272">
      <w:pPr>
        <w:kinsoku w:val="0"/>
        <w:rPr>
          <w:rFonts w:ascii="Adobe Fangsong Std R" w:eastAsia="Adobe Fangsong Std R" w:hAnsi="Adobe Fangsong Std R" w:cs="SimSun"/>
          <w:b/>
          <w:bCs/>
          <w:color w:val="C00000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lastRenderedPageBreak/>
        <w:t>就像我们的眼睛，我们的眼根，它在正常工作的时候，我产生的视觉，它看到的都是真相，从世俗的角度，从现实的角度来讲，可以说它所看到的就是真相。但是它看到的这个真相是相对的，不是绝对的，它根本就没有看到显微镜下面所看到的真相</w:t>
      </w:r>
      <w:r w:rsidRPr="00006761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Pr="00006761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显微镜也有很多不一样的显微镜，功能不一样，它看到的结果结论不一样，所以显微镜也有不同的结果。那么这些结果，从它自己的层面来讲，这些都可以说是本性或者是真相，但是它们都不是绝对的真相，只是相对的真相，绝对的真相只有一个。</w:t>
      </w:r>
      <w:r w:rsidRPr="00AC3356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实际上绝对的真相是没有真相的，就是这样，没有真相就是绝对的真相</w:t>
      </w:r>
      <w:r w:rsidRPr="00AC3356">
        <w:rPr>
          <w:rFonts w:ascii="Adobe Fangsong Std R" w:eastAsia="Adobe Fangsong Std R" w:hAnsi="Adobe Fangsong Std R" w:cs="SimSun" w:hint="eastAsia"/>
          <w:b/>
          <w:bCs/>
          <w:color w:val="C00000"/>
          <w:sz w:val="28"/>
          <w:szCs w:val="28"/>
          <w:shd w:val="clear" w:color="auto" w:fill="FFFFFF"/>
        </w:rPr>
        <w:t>。</w:t>
      </w:r>
    </w:p>
    <w:p w14:paraId="02141FF9" w14:textId="36B2FFB7" w:rsidR="00AC3356" w:rsidRPr="00A50482" w:rsidRDefault="00AC3356" w:rsidP="00AB1272">
      <w:pPr>
        <w:kinsoku w:val="0"/>
        <w:rPr>
          <w:rFonts w:ascii="Adobe Fangsong Std R" w:eastAsia="Adobe Fangsong Std R" w:hAnsi="Adobe Fangsong Std R" w:cs="SimSun"/>
          <w:b/>
          <w:bCs/>
          <w:color w:val="C00000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只要我们的语言能够说出来的，我们的意识可以思考的实际上都不是真相。超越了我们语言的范围和思考的范围的背后有一个未知的区域，我们从来没有进入到这个区域当中。这就是要突破很多很多的东西，穿越很多东西以后，最后可以达到这个境界，那么这个境界它才是真相，但是这个真相是没有真相的真相，这才是真相。还没有达到这种境界之前的，所有这些所谓的这些真相，只能说从它自己的角度看，从它自己的层面来说，这个也可以说是一种真相，但是这个不是绝对的真相，是这样子</w:t>
      </w:r>
      <w:r w:rsidRPr="00006761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Pr="00006761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真实的本性最后是什么呢？是我们每一个人自己的心的本性</w:t>
      </w:r>
      <w:r w:rsidRPr="00006761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Pr="00A50482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心的本性是什么？只有一个本性，就是第三转法轮和第二转法轮最终的核心内容加起来。那它们的内容是什么呢？非常简单，就两个字：明和空。明就是光明，空就是空性，这是真性</w:t>
      </w:r>
      <w:r w:rsidRPr="00A50482">
        <w:rPr>
          <w:rFonts w:ascii="Adobe Fangsong Std R" w:eastAsia="Adobe Fangsong Std R" w:hAnsi="Adobe Fangsong Std R" w:cs="SimSun" w:hint="eastAsia"/>
          <w:b/>
          <w:bCs/>
          <w:color w:val="C00000"/>
          <w:sz w:val="28"/>
          <w:szCs w:val="28"/>
          <w:shd w:val="clear" w:color="auto" w:fill="FFFFFF"/>
        </w:rPr>
        <w:t>。</w:t>
      </w:r>
    </w:p>
    <w:p w14:paraId="0C08EF78" w14:textId="2EEFA835" w:rsidR="00010ADF" w:rsidRPr="000454ED" w:rsidRDefault="00010ADF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0454E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那么无明是什么呢？“不了”，不了解我们心的本性是什么，科学家哲学家也不知道，人类历史上非常伟大的哲学家、科学家也不知道自己心的本性是什么</w:t>
      </w:r>
      <w:r w:rsidRPr="000454E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226DC9E0" w14:textId="77777777" w:rsidR="000454ED" w:rsidRDefault="00010ADF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0454E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我们学佛的人最终追求什么呢？实际上我们在研究我们自己，我们自己就是一个试验品，我们把我们的五蕴作为一个试验品来试验，然后最终发现我自己是什么。佛教育我们，首先要去了解我自己是什么。外面的这些各种各样的物质是什么，这个不是很重要，首先要知道自己是什么，彻底地明白了我们自己是什么，我们自己的本性是什么，这样以后，外面的所有的这些一下子就明白了，它们的本质都明白了，所以首先要研究自己</w:t>
      </w:r>
      <w:r w:rsidRPr="000454E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1B6E70C7" w14:textId="0BAC1EDD" w:rsidR="00010ADF" w:rsidRDefault="00010ADF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0454E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lastRenderedPageBreak/>
        <w:t>三年闭关、五年闭关或者一个月闭关</w:t>
      </w:r>
      <w:r w:rsidR="000454ED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。</w:t>
      </w:r>
      <w:r w:rsidRPr="000454E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就是把门关上，与世隔绝，把自己封闭起来研究我自己是什么。不是研究我们的身体，是研究我们的内心，看我们心的本性。我们佛教徒研究我们意识的本质的时候，不是用仪器，而是用它自己，意识它自己可以明白它自己的本质，除了它自己以外，这个世界上没有一个东西可以看得见它的本质。心的本性只有它自己才能够明白，所以这样闭关修行实际上是在研究自己，研究自己的心的本性</w:t>
      </w:r>
      <w:r w:rsidRPr="000454E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Pr="000454E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我们明白了心的本性以后，所有的问题解决了，所有的烦恼、生老病死的源头全部解决了，所以智慧是非常的重要</w:t>
      </w:r>
      <w:r w:rsidRPr="000454E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6528B97B" w14:textId="77777777" w:rsidR="0025211A" w:rsidRDefault="0025211A" w:rsidP="00AB1272">
      <w:pPr>
        <w:kinsoku w:val="0"/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</w:pPr>
    </w:p>
    <w:p w14:paraId="2BE4BE11" w14:textId="1315B00C" w:rsidR="00700741" w:rsidRPr="00A50482" w:rsidRDefault="00700741" w:rsidP="00AB1272">
      <w:pPr>
        <w:kinsoku w:val="0"/>
        <w:rPr>
          <w:rFonts w:ascii="Adobe Fangsong Std R" w:eastAsia="Adobe Fangsong Std R" w:hAnsi="Adobe Fangsong Std R"/>
          <w:color w:val="C00000"/>
          <w:sz w:val="28"/>
          <w:szCs w:val="28"/>
          <w:shd w:val="clear" w:color="auto" w:fill="FFFFFF"/>
        </w:rPr>
      </w:pPr>
      <w:r w:rsidRPr="00DE2910">
        <w:rPr>
          <w:rFonts w:ascii="Adobe Fangsong Std R" w:eastAsia="Adobe Fangsong Std R" w:hAnsi="Adobe Fangsong Std R" w:hint="eastAsia"/>
          <w:color w:val="C00000"/>
          <w:sz w:val="28"/>
          <w:szCs w:val="28"/>
          <w:shd w:val="clear" w:color="auto" w:fill="FFFFFF"/>
        </w:rPr>
        <w:t>4：</w:t>
      </w:r>
      <w:r w:rsidRPr="0025211A">
        <w:rPr>
          <w:rFonts w:ascii="Adobe Fangsong Std R" w:eastAsia="Adobe Fangsong Std R" w:hAnsi="Adobe Fangsong Std R"/>
          <w:color w:val="C00000"/>
          <w:sz w:val="28"/>
          <w:szCs w:val="28"/>
          <w:shd w:val="clear" w:color="auto" w:fill="FFFFFF"/>
        </w:rPr>
        <w:t>智慧的对立、相反的是什么？</w:t>
      </w:r>
      <w:r w:rsidRPr="00700741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就是无知，愚昧。用佛教的话来讲就是无明。无明本质就是不了真性，它不了解万事万物真实的本性。</w:t>
      </w:r>
      <w:proofErr w:type="gramStart"/>
      <w:r w:rsidRPr="00700741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然后“</w:t>
      </w:r>
      <w:proofErr w:type="gramEnd"/>
      <w:r w:rsidRPr="00700741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颠倒无知”，它不但不了解本性和本质，而且它颠倒地把没有的东西当作有，不真实的东西当作真实，无常的东西当作永恒，痛苦的东西当作幸福或者快乐。</w:t>
      </w:r>
      <w:r w:rsidRPr="00A50482">
        <w:rPr>
          <w:rFonts w:ascii="Adobe Fangsong Std R" w:eastAsia="Adobe Fangsong Std R" w:hAnsi="Adobe Fangsong Std R"/>
          <w:color w:val="C00000"/>
          <w:sz w:val="28"/>
          <w:szCs w:val="28"/>
          <w:shd w:val="clear" w:color="auto" w:fill="FFFFFF"/>
        </w:rPr>
        <w:t>颠倒的这些想法全部都是无知、都是愚昧，无明的本性就是这样，</w:t>
      </w:r>
    </w:p>
    <w:p w14:paraId="7A1B2CC0" w14:textId="2B3B34AA" w:rsidR="00FE24A7" w:rsidRPr="00A25913" w:rsidRDefault="00FE24A7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不断除无明，永远都不会从这个轮回中解脱。</w:t>
      </w:r>
      <w:r w:rsidRPr="00A25913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比如</w:t>
      </w: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风筝飞得再高再高，最后还是要回到地上，为什么？就是有一根线把它拉回来</w:t>
      </w:r>
      <w:r w:rsidRPr="00A25913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无明就是风筝的线一样，我们有些时候可以走到轮回的最高点</w:t>
      </w:r>
      <w:r w:rsidRPr="00A25913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：</w:t>
      </w: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天界</w:t>
      </w:r>
      <w:r w:rsidR="00CB7ACA" w:rsidRPr="00A25913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、</w:t>
      </w: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色界、无色界</w:t>
      </w:r>
      <w:r w:rsidRPr="00A25913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。</w:t>
      </w: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无色界是什么呢？无色界的天人的身体是我们眼睛看不见的，它是物质，而且无色界天人的身体远远超过了我们普通人的身体，比我们的身体更大，但是我们的眼睛看不见。就像现在科学家发现的暗物质一样，</w:t>
      </w:r>
      <w:r w:rsidR="002B6E0C" w:rsidRPr="00A25913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这</w:t>
      </w: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样看不见的物质是存在的，他们的身体就是以这个物质构成，所以我们的眼睛看不见。这个是轮回最高的地方</w:t>
      </w:r>
      <w:r w:rsidRPr="00A25913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7562D74A" w14:textId="5D9E9262" w:rsidR="00FE24A7" w:rsidRPr="00A25913" w:rsidRDefault="00FE24A7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比如说我们现在这个欲界，佛教讲的三界当中的欲界就是我们这个世界，我们的身体就这么粗糙，外来所有的这些，比如说自然灾害、战争等等，随时都可以影响到我们的这个身体，非常的粗糙；我们的意识也是这样，任何一个不太好听的话等等，都很容易影响到我们的意识，所以非常非常的脆弱</w:t>
      </w:r>
      <w:r w:rsidRPr="00A25913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291DEB80" w14:textId="59AF0DE6" w:rsidR="00FE24A7" w:rsidRPr="00A25913" w:rsidRDefault="00FE24A7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lastRenderedPageBreak/>
        <w:t>虽然色界的身体也是物质，但是比构造我们身体的这个物质更清净，清净的意思就是：比如说自然灾害或者是其他的任何东西非常不容易影响到他的身体，不容易伤害到他的身体。他的内心也是就在禅定当中如如不动，不像我们的意识这样容易动摇</w:t>
      </w:r>
      <w:r w:rsidRPr="00A25913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2BB51DE0" w14:textId="4221E961" w:rsidR="00FE24A7" w:rsidRPr="00A25913" w:rsidRDefault="00FE24A7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然后再上面就是无色界，无色界的身体非常非常的清净、透明，透明的意思不是像玻璃一样，就是它虽然是物质，但不是我们这个世界上的物质，也是非常不容易影响到他的身体。然后内心也是一样，一旦投生到无色界，投生的瞬间就进入了无色界的禅定，到临终死亡为止，根本不需要去修禅定，一生下来就是在禅定的状态当中。但是没有用，因为没有证悟，所以几万年在禅定当中，但是结束了以后还要回到轮回当中。这就是像放风筝，它飞得再高也没有用，最后还要回来</w:t>
      </w:r>
      <w:r w:rsidRPr="00A25913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31205838" w14:textId="11E4F6A3" w:rsidR="00FE24A7" w:rsidRDefault="00FE24A7" w:rsidP="00AB1272">
      <w:pPr>
        <w:kinsoku w:val="0"/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</w:pP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同样的，我们到了轮回的最高点，几万年在禅定当中如如不动，但是没有用，最后还是要回来。为什么呢？因为无明没有断掉，所以走得再高，最终还要回来，所以世俗的禅定，像四禅八定这样的禅定，如果它没有菩提心的成分，没有智慧的成分的话，那这个四禅八定没有太大的意义，只是当下心可以静下</w:t>
      </w:r>
      <w:r w:rsidRPr="00A25913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来</w:t>
      </w:r>
      <w:r w:rsidRPr="00A25913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Pr="00A25913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只是对</w:t>
      </w: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现代人有些精神问题，可以通过这个方法来解决。比如说失眠的人、压力过大的人、抑郁症的人，这个当然都有帮助</w:t>
      </w:r>
      <w:r w:rsidRPr="00A25913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。</w:t>
      </w:r>
    </w:p>
    <w:p w14:paraId="17D6836A" w14:textId="77777777" w:rsidR="0025211A" w:rsidRPr="00A25913" w:rsidRDefault="0025211A" w:rsidP="00AB1272">
      <w:pPr>
        <w:kinsoku w:val="0"/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</w:pPr>
    </w:p>
    <w:p w14:paraId="5A48AC52" w14:textId="0729C1F6" w:rsidR="0025211A" w:rsidRDefault="0025211A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5：</w:t>
      </w:r>
      <w:r w:rsidR="00FE24A7" w:rsidRPr="00165117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所以我们要学佛的话，先闻、然后再去思、再去修，这样才能够断掉轮回、无明。</w:t>
      </w:r>
      <w:r w:rsidR="00FE24A7"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如果有这个方法，那这个无明断掉不是很难。虽然无明从无始以来到现在已经是在我们的心里，在我们的意识当中已经占了上风</w:t>
      </w:r>
      <w:r w:rsidR="00A50482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，</w:t>
      </w:r>
      <w:r w:rsidR="00FE24A7"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但是如果我们找到了正确的方法——闻思修的话，也有可能很快就能够断掉，为什么？无明毕竟不是我们心的本性，它是突然间发生的事情，是突然间发生的东西</w:t>
      </w:r>
      <w:r w:rsidR="00FE24A7" w:rsidRPr="00A25913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5A37C5AA" w14:textId="33A19E75" w:rsidR="00357BD6" w:rsidRPr="00A25913" w:rsidRDefault="00FE24A7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如果无明是我们心的本性的话，只要我们的意识存在，只要我们的心存在，无明也存在，没办法断掉，没办法分离。但并不是，我们心的本性跟无明没有任何关系，</w:t>
      </w: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lastRenderedPageBreak/>
        <w:t>它是后天的产物，</w:t>
      </w:r>
      <w:r w:rsidRPr="00006761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所以如果我们找到了心的本性，无明很容易断掉，因为它不是本质</w:t>
      </w:r>
      <w:r w:rsidRPr="00006761">
        <w:rPr>
          <w:rFonts w:ascii="Adobe Fangsong Std R" w:eastAsia="Adobe Fangsong Std R" w:hAnsi="Adobe Fangsong Std R" w:cs="SimSun" w:hint="eastAsia"/>
          <w:b/>
          <w:bCs/>
          <w:color w:val="C00000"/>
          <w:sz w:val="28"/>
          <w:szCs w:val="28"/>
          <w:shd w:val="clear" w:color="auto" w:fill="FFFFFF"/>
        </w:rPr>
        <w:t>。</w:t>
      </w: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比如说我们衣服上肮脏的污垢，它是可以洗掉的，为什么呢？因为它不是我们衣服的本质，它跟这个本质没有关系，它是后天产生的东西，所以可以把它洗掉</w:t>
      </w:r>
      <w:r w:rsidRPr="00A25913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6B375FDE" w14:textId="31079A02" w:rsidR="00FE24A7" w:rsidRPr="00A25913" w:rsidRDefault="00FE24A7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如果我们能够找到好的方法，比如说像大圆满、大手印，还有像禅宗的明心见性、中观的空性。如果找到这样的好方法，</w:t>
      </w:r>
      <w:r w:rsidRPr="00006761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第一，我们掌握了这个方法；第二，我们用心去做、投入、努力</w:t>
      </w:r>
      <w:r w:rsidRPr="00A25913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的话，无明虽然是几百万年、几千万年一直到现在这样延续下来，但是有了瞬间的智慧就可以断掉这么长远来的无明，是没有问题的。所以智慧非常重要。如果方法找到了，但是我们自己不用功也没有用</w:t>
      </w:r>
      <w:r w:rsidRPr="00A25913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6D3B206C" w14:textId="0C661F84" w:rsidR="00FE24A7" w:rsidRPr="00006761" w:rsidRDefault="00FE24A7" w:rsidP="00AB1272">
      <w:pPr>
        <w:kinsoku w:val="0"/>
        <w:rPr>
          <w:rFonts w:ascii="Adobe Fangsong Std R" w:eastAsia="Adobe Fangsong Std R" w:hAnsi="Adobe Fangsong Std R" w:cs="SimSun"/>
          <w:b/>
          <w:bCs/>
          <w:color w:val="C00000"/>
          <w:sz w:val="28"/>
          <w:szCs w:val="28"/>
          <w:shd w:val="clear" w:color="auto" w:fill="FFFFFF"/>
        </w:rPr>
      </w:pPr>
      <w:r w:rsidRPr="00006761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“颠倒无知，</w:t>
      </w:r>
      <w:proofErr w:type="gramStart"/>
      <w:r w:rsidRPr="00006761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名为无明”</w:t>
      </w:r>
      <w:r w:rsidR="00DF7B60" w:rsidRPr="00006761">
        <w:rPr>
          <w:rFonts w:ascii="Adobe Fangsong Std R" w:eastAsia="Adobe Fangsong Std R" w:hAnsi="Adobe Fangsong Std R" w:hint="eastAsia"/>
          <w:b/>
          <w:bCs/>
          <w:color w:val="C00000"/>
          <w:sz w:val="28"/>
          <w:szCs w:val="28"/>
          <w:shd w:val="clear" w:color="auto" w:fill="FFFFFF"/>
        </w:rPr>
        <w:t>。</w:t>
      </w:r>
      <w:proofErr w:type="gramEnd"/>
      <w:r w:rsidRPr="00006761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这就是无明。我们学了《佛说稻秆经》以后，我们才能够理解智慧最重要，因为轮回的源头就是无明，无明只有智慧才能够断掉</w:t>
      </w:r>
      <w:r w:rsidRPr="00006761">
        <w:rPr>
          <w:rFonts w:ascii="Adobe Fangsong Std R" w:eastAsia="Adobe Fangsong Std R" w:hAnsi="Adobe Fangsong Std R" w:cs="SimSun" w:hint="eastAsia"/>
          <w:b/>
          <w:bCs/>
          <w:color w:val="C00000"/>
          <w:sz w:val="28"/>
          <w:szCs w:val="28"/>
          <w:shd w:val="clear" w:color="auto" w:fill="FFFFFF"/>
        </w:rPr>
        <w:t>。</w:t>
      </w:r>
    </w:p>
    <w:p w14:paraId="44D3C612" w14:textId="0B628672" w:rsidR="002C4C9D" w:rsidRDefault="002C4C9D" w:rsidP="00AB1272">
      <w:pPr>
        <w:kinsoku w:val="0"/>
        <w:rPr>
          <w:rFonts w:ascii="Adobe Fangsong Std R" w:eastAsia="Adobe Fangsong Std R" w:hAnsi="Adobe Fangsong Std R" w:cs="SimSun"/>
          <w:color w:val="C00000"/>
          <w:sz w:val="28"/>
          <w:szCs w:val="28"/>
          <w:shd w:val="clear" w:color="auto" w:fill="FFFFFF"/>
        </w:rPr>
      </w:pPr>
    </w:p>
    <w:p w14:paraId="5DCC7816" w14:textId="0B2DAABB" w:rsidR="002C4C9D" w:rsidRPr="00006761" w:rsidRDefault="002C4C9D" w:rsidP="00AB1272">
      <w:pPr>
        <w:kinsoku w:val="0"/>
        <w:rPr>
          <w:rFonts w:ascii="Adobe Fangsong Std R" w:eastAsia="Adobe Fangsong Std R" w:hAnsi="Adobe Fangsong Std R"/>
          <w:b/>
          <w:bCs/>
          <w:color w:val="C00000"/>
          <w:sz w:val="36"/>
          <w:szCs w:val="36"/>
          <w:shd w:val="clear" w:color="auto" w:fill="FFFFFF"/>
        </w:rPr>
      </w:pPr>
      <w:r w:rsidRPr="00006761">
        <w:rPr>
          <w:rFonts w:ascii="Adobe Fangsong Std R" w:eastAsia="Adobe Fangsong Std R" w:hAnsi="Adobe Fangsong Std R" w:hint="eastAsia"/>
          <w:b/>
          <w:bCs/>
          <w:color w:val="C00000"/>
          <w:sz w:val="36"/>
          <w:szCs w:val="36"/>
          <w:shd w:val="clear" w:color="auto" w:fill="FFFFFF"/>
        </w:rPr>
        <w:t>*</w:t>
      </w:r>
      <w:proofErr w:type="gramStart"/>
      <w:r w:rsidRPr="00006761">
        <w:rPr>
          <w:rFonts w:ascii="Adobe Fangsong Std R" w:eastAsia="Adobe Fangsong Std R" w:hAnsi="Adobe Fangsong Std R" w:hint="eastAsia"/>
          <w:b/>
          <w:bCs/>
          <w:color w:val="C00000"/>
          <w:sz w:val="36"/>
          <w:szCs w:val="36"/>
          <w:shd w:val="clear" w:color="auto" w:fill="FFFFFF"/>
        </w:rPr>
        <w:t>经文</w:t>
      </w:r>
      <w:r w:rsidRPr="00006761">
        <w:rPr>
          <w:rFonts w:ascii="Adobe Fangsong Std R" w:eastAsia="Adobe Fangsong Std R" w:hAnsi="Adobe Fangsong Std R"/>
          <w:b/>
          <w:bCs/>
          <w:color w:val="C00000"/>
          <w:sz w:val="36"/>
          <w:szCs w:val="36"/>
          <w:shd w:val="clear" w:color="auto" w:fill="FFFFFF"/>
        </w:rPr>
        <w:t>“</w:t>
      </w:r>
      <w:proofErr w:type="gramEnd"/>
      <w:r w:rsidRPr="00006761">
        <w:rPr>
          <w:rFonts w:ascii="Adobe Fangsong Std R" w:eastAsia="Adobe Fangsong Std R" w:hAnsi="Adobe Fangsong Std R"/>
          <w:b/>
          <w:bCs/>
          <w:color w:val="C00000"/>
          <w:sz w:val="36"/>
          <w:szCs w:val="36"/>
          <w:shd w:val="clear" w:color="auto" w:fill="FFFFFF"/>
        </w:rPr>
        <w:t>如是有无明故，能成三行。所谓福行、罪行、不动行”</w:t>
      </w:r>
    </w:p>
    <w:p w14:paraId="5C6C05FC" w14:textId="71E86301" w:rsidR="002C4C9D" w:rsidRPr="000E045D" w:rsidRDefault="000E045D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1：</w:t>
      </w:r>
      <w:r w:rsidR="002C4C9D"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有了无明以后，就开始十二缘起的第二个</w:t>
      </w:r>
      <w:r w:rsidR="00105817" w:rsidRPr="000E045D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：</w:t>
      </w:r>
      <w:r w:rsidR="002C4C9D"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就是行，</w:t>
      </w:r>
      <w:r w:rsidR="00105817" w:rsidRPr="000E045D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有</w:t>
      </w:r>
      <w:r w:rsidR="002C4C9D"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三种</w:t>
      </w:r>
      <w:r w:rsidR="00105817" w:rsidRPr="000E045D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行：</w:t>
      </w:r>
      <w:r w:rsidR="00105817"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福行、罪行、不动行</w:t>
      </w:r>
      <w:r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。</w:t>
      </w:r>
    </w:p>
    <w:p w14:paraId="79984448" w14:textId="787BAC69" w:rsidR="002C4C9D" w:rsidRPr="000E045D" w:rsidRDefault="00105817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0E045D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 xml:space="preserve"> </w:t>
      </w:r>
      <w:r w:rsidR="002C4C9D"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福行是什么？比如说我们去行善，比如说不偷不盗，还有六度的前几个，比如说我们去布施、忍辱、持戒，这些都叫作福行。然后罪行是什么呢？杀盗淫妄就是罪行。不动行是什么？不动行就是四禅八定。有些时候四禅八定是很可怕的，为什么这么讲呢？比如说我们既没有出离心又没有菩提心，</w:t>
      </w:r>
      <w:r w:rsidRPr="000E045D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 xml:space="preserve"> </w:t>
      </w:r>
      <w:r w:rsidR="002C4C9D"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非常用功专心地去修四禅八定，最后四禅八定修成了，修成了以后又怎么样呢？四禅八定分两种，一个叫因四禅八定，另外一个叫果四禅八定。因四禅八定是我们现在，就在这个地球上、这个世界上，人间可以修的四禅八定。修了以后四禅八定它有些时候会退失，比如说我</w:t>
      </w:r>
      <w:r w:rsidR="002C4C9D"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lastRenderedPageBreak/>
        <w:t>们四禅八定修得特别好的人，如果他临终的时候，这个四禅八定还没有退失，这样去世的话，那他一定会投生到色界和无色界，这个因果是不会动的，不会有任何的变化，他一定会投生到天界当中的色界和无色界</w:t>
      </w:r>
      <w:r w:rsidR="002C4C9D" w:rsidRPr="000E045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12D258CC" w14:textId="733AE37E" w:rsidR="002C4C9D" w:rsidRPr="000E045D" w:rsidRDefault="002C4C9D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四禅八定，从初禅到四禅——一二三四禅，这是四个禅定。如果拥有这样的禅定，到死的时候也没有退失的话，这个人如果出离心、菩提心、证悟空性，这些都没有的话，一定会投生到色界。比如说他修成了无色界的禅定，然后临终的时候也没有退失，这样他去世的话，一定会投生到无色界</w:t>
      </w:r>
      <w:r w:rsidRPr="000E045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5C1001AD" w14:textId="6E977C8F" w:rsidR="002C4C9D" w:rsidRPr="000E045D" w:rsidRDefault="002C4C9D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这个因果是非常厉害的，力量是非常强大的，任何东西都改不了，他一定会投生的，所以叫作不动业。唯一能够改变这个因果的就是大乘佛教的禅定。菩萨可以修四禅八定，他修成了四禅八定但是他的愿力</w:t>
      </w:r>
      <w:r w:rsidR="00105817" w:rsidRPr="000E045D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使他</w:t>
      </w:r>
      <w:r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不会投生到色界和无色界。因为在色界、无色界，尤其是投生到无色界，人与人之间没有办法沟通，他没有办法去度众生，没有办法去帮助众生，所以菩萨他们都不会投生到无色界</w:t>
      </w:r>
      <w:r w:rsidRPr="000E045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但是因为他有了这个愿力，他就可以把这个因果改变。他虽然有禅定的功夫，临终的时候也没有退失，他还可以回到比如说像欲界，像我们这样子的世界，有很多的苦难，有很多受苦的众生，这样的地方他就会投生</w:t>
      </w:r>
      <w:r w:rsidRPr="000E045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167A9A3C" w14:textId="77777777" w:rsidR="00105817" w:rsidRDefault="00105817" w:rsidP="00AB1272">
      <w:pPr>
        <w:kinsoku w:val="0"/>
        <w:rPr>
          <w:rFonts w:ascii="SimSun" w:eastAsia="SimSun" w:hAnsi="SimSun" w:cs="SimSun" w:hint="eastAsia"/>
          <w:color w:val="00001A"/>
          <w:sz w:val="36"/>
          <w:szCs w:val="36"/>
          <w:shd w:val="clear" w:color="auto" w:fill="FFFFFF"/>
        </w:rPr>
      </w:pPr>
    </w:p>
    <w:p w14:paraId="4AAE7F4D" w14:textId="3D87D31D" w:rsidR="004B771B" w:rsidRPr="000E045D" w:rsidRDefault="000E045D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2：</w:t>
      </w:r>
      <w:r w:rsidR="004B771B"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大乘佛教跟小乘佛教的静处不一样。小乘佛教它认为的静处是什么？就是没有人的地方。没有人来干扰的地方、偏僻的地方，就像世外桃源这样子的地方，去打坐、禅定，也没有人来干扰</w:t>
      </w:r>
      <w:r w:rsidR="004B771B" w:rsidRPr="000E045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="004B771B"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大乘佛教的静处是什么？城市、人非常多的地方就是大乘佛教的静处。为什么这叫作大乘佛教的静处呢？大乘佛教的目的不是他个人的修行，是利益众生。有人的地方才能够利益众生，有众生的地方才能够利益众生。所以城市、人最多的地方，就是大乘佛教的静处</w:t>
      </w:r>
      <w:r w:rsidR="004B771B" w:rsidRPr="000E045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比如说一个人</w:t>
      </w:r>
      <w:r w:rsidRPr="000E045D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在纽约时代广场</w:t>
      </w:r>
      <w:r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那个地方生活或者工作，如果他有一定的菩提心，还有大乘佛教的智慧，这样子的话，</w:t>
      </w:r>
      <w:proofErr w:type="gramStart"/>
      <w:r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他可以说“</w:t>
      </w:r>
      <w:proofErr w:type="gramEnd"/>
      <w:r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我在静处”</w:t>
      </w:r>
      <w:r w:rsidRPr="000E045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="004B771B"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那么人最多的地方有这么多的人，为什么叫作静处呢？有自私的地方就不清净。</w:t>
      </w:r>
      <w:r w:rsidR="004B771B" w:rsidRPr="00006761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最大、最严重的干扰不是</w:t>
      </w:r>
      <w:r w:rsidRPr="00006761">
        <w:rPr>
          <w:rFonts w:ascii="Adobe Fangsong Std R" w:eastAsia="Adobe Fangsong Std R" w:hAnsi="Adobe Fangsong Std R" w:hint="eastAsia"/>
          <w:b/>
          <w:bCs/>
          <w:color w:val="C00000"/>
          <w:sz w:val="28"/>
          <w:szCs w:val="28"/>
          <w:shd w:val="clear" w:color="auto" w:fill="FFFFFF"/>
        </w:rPr>
        <w:t>外面这些</w:t>
      </w:r>
      <w:r w:rsidR="004B771B" w:rsidRPr="00006761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t>人的干扰，是我自私</w:t>
      </w:r>
      <w:r w:rsidR="004B771B" w:rsidRPr="00006761">
        <w:rPr>
          <w:rFonts w:ascii="Adobe Fangsong Std R" w:eastAsia="Adobe Fangsong Std R" w:hAnsi="Adobe Fangsong Std R"/>
          <w:b/>
          <w:bCs/>
          <w:color w:val="C00000"/>
          <w:sz w:val="28"/>
          <w:szCs w:val="28"/>
          <w:shd w:val="clear" w:color="auto" w:fill="FFFFFF"/>
        </w:rPr>
        <w:lastRenderedPageBreak/>
        <w:t>自利念头的干扰。</w:t>
      </w:r>
      <w:r w:rsidR="004B771B" w:rsidRPr="000E045D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当然，这个是对有一定的修行层次的人而言，初学者还没有解决自私自利，还没有证悟，当然先要选择小乘佛教讲的这个静处才是静处</w:t>
      </w:r>
      <w:r w:rsidR="004B771B" w:rsidRPr="000E045D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008F06D4" w14:textId="0A0592CA" w:rsidR="004B771B" w:rsidRDefault="004B771B" w:rsidP="00AB1272">
      <w:pPr>
        <w:kinsoku w:val="0"/>
        <w:rPr>
          <w:rFonts w:ascii="SimSun" w:eastAsia="SimSun" w:hAnsi="SimSun" w:cs="SimSun"/>
          <w:color w:val="00001A"/>
          <w:sz w:val="36"/>
          <w:szCs w:val="36"/>
          <w:shd w:val="clear" w:color="auto" w:fill="FFFFFF"/>
        </w:rPr>
      </w:pPr>
    </w:p>
    <w:p w14:paraId="12DD0376" w14:textId="4FD9E6FA" w:rsidR="004B771B" w:rsidRDefault="000A449E" w:rsidP="00AB1272">
      <w:pPr>
        <w:kinsoku w:val="0"/>
        <w:rPr>
          <w:rFonts w:ascii="Adobe Fangsong Std R" w:eastAsia="Adobe Fangsong Std R" w:hAnsi="Adobe Fangsong Std R"/>
          <w:color w:val="C00000"/>
          <w:sz w:val="36"/>
          <w:szCs w:val="36"/>
          <w:shd w:val="clear" w:color="auto" w:fill="FFFFFF"/>
        </w:rPr>
      </w:pPr>
      <w:r w:rsidRPr="000A449E">
        <w:rPr>
          <w:rFonts w:ascii="Adobe Fangsong Std R" w:eastAsia="Adobe Fangsong Std R" w:hAnsi="Adobe Fangsong Std R" w:hint="eastAsia"/>
          <w:color w:val="C00000"/>
          <w:sz w:val="36"/>
          <w:szCs w:val="36"/>
          <w:shd w:val="clear" w:color="auto" w:fill="FFFFFF"/>
        </w:rPr>
        <w:t>经文</w:t>
      </w:r>
      <w:r w:rsidR="004B771B" w:rsidRPr="000A449E">
        <w:rPr>
          <w:rFonts w:ascii="Adobe Fangsong Std R" w:eastAsia="Adobe Fangsong Std R" w:hAnsi="Adobe Fangsong Std R"/>
          <w:color w:val="C00000"/>
          <w:sz w:val="36"/>
          <w:szCs w:val="36"/>
          <w:shd w:val="clear" w:color="auto" w:fill="FFFFFF"/>
        </w:rPr>
        <w:t>“所谓福行、罪行、不动行，此是无明缘行。</w:t>
      </w:r>
      <w:r w:rsidRPr="000A449E">
        <w:rPr>
          <w:rFonts w:ascii="Adobe Fangsong Std R" w:eastAsia="Adobe Fangsong Std R" w:hAnsi="Adobe Fangsong Std R"/>
          <w:color w:val="C00000"/>
          <w:sz w:val="36"/>
          <w:szCs w:val="36"/>
          <w:shd w:val="clear" w:color="auto" w:fill="FFFFFF"/>
        </w:rPr>
        <w:t>从于福行而生福行识者，从于罪行而生罪行识者，从于不动行而生不动行识者，此则名为行缘识。</w:t>
      </w:r>
      <w:r w:rsidR="004B771B" w:rsidRPr="000A449E">
        <w:rPr>
          <w:rFonts w:ascii="Adobe Fangsong Std R" w:eastAsia="Adobe Fangsong Std R" w:hAnsi="Adobe Fangsong Std R"/>
          <w:color w:val="C00000"/>
          <w:sz w:val="36"/>
          <w:szCs w:val="36"/>
          <w:shd w:val="clear" w:color="auto" w:fill="FFFFFF"/>
        </w:rPr>
        <w:t>”</w:t>
      </w:r>
    </w:p>
    <w:p w14:paraId="757EF642" w14:textId="2B7CBAF2" w:rsidR="00AC2ECE" w:rsidRPr="00AC2ECE" w:rsidRDefault="00AC2ECE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AC2ECE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因为有了无明，然后就有福行、罪行、不动行；因为有了无明，就会造罪行善，然后修四禅八定，所以就是从无明产生了行</w:t>
      </w:r>
      <w:r w:rsidRPr="00AC2ECE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Pr="00AC2ECE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有福行就是行善，会产生行善的意识，投生到人间或天人</w:t>
      </w:r>
      <w:r w:rsidRPr="00AC2ECE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Pr="00AC2ECE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如果是造罪，就产生造罪的罪行识，就投生到地狱饿鬼这样子的地方</w:t>
      </w:r>
      <w:r w:rsidRPr="00AC2ECE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  <w:r w:rsidRPr="00AC2ECE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如果造了不动业的话，就产生不动识，不动识就是色界和无色界的意识</w:t>
      </w:r>
      <w:r w:rsidRPr="00AC2ECE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，</w:t>
      </w:r>
    </w:p>
    <w:p w14:paraId="0BA7F81F" w14:textId="45E670BD" w:rsidR="00AC2ECE" w:rsidRDefault="00AC2ECE" w:rsidP="00AB1272">
      <w:pPr>
        <w:kinsoku w:val="0"/>
        <w:rPr>
          <w:rFonts w:ascii="SimSun" w:eastAsia="SimSun" w:hAnsi="SimSun" w:cs="SimSun"/>
          <w:color w:val="00001A"/>
          <w:sz w:val="36"/>
          <w:szCs w:val="36"/>
          <w:shd w:val="clear" w:color="auto" w:fill="FFFFFF"/>
        </w:rPr>
      </w:pPr>
    </w:p>
    <w:p w14:paraId="347FD455" w14:textId="0214B81E" w:rsidR="00AC2ECE" w:rsidRPr="00AC2ECE" w:rsidRDefault="00AC2ECE" w:rsidP="00AB1272">
      <w:pPr>
        <w:kinsoku w:val="0"/>
        <w:rPr>
          <w:rFonts w:ascii="Adobe Fangsong Std R" w:eastAsia="Adobe Fangsong Std R" w:hAnsi="Adobe Fangsong Std R"/>
          <w:color w:val="C00000"/>
          <w:sz w:val="36"/>
          <w:szCs w:val="36"/>
          <w:shd w:val="clear" w:color="auto" w:fill="FFFFFF"/>
        </w:rPr>
      </w:pPr>
      <w:r w:rsidRPr="00AC2ECE">
        <w:rPr>
          <w:rFonts w:ascii="Adobe Fangsong Std R" w:eastAsia="Adobe Fangsong Std R" w:hAnsi="Adobe Fangsong Std R" w:hint="eastAsia"/>
          <w:color w:val="C00000"/>
          <w:sz w:val="36"/>
          <w:szCs w:val="36"/>
          <w:shd w:val="clear" w:color="auto" w:fill="FFFFFF"/>
        </w:rPr>
        <w:t xml:space="preserve">经文 </w:t>
      </w:r>
      <w:r w:rsidRPr="00AC2ECE">
        <w:rPr>
          <w:rFonts w:ascii="Adobe Fangsong Std R" w:eastAsia="Adobe Fangsong Std R" w:hAnsi="Adobe Fangsong Std R"/>
          <w:color w:val="C00000"/>
          <w:sz w:val="36"/>
          <w:szCs w:val="36"/>
          <w:shd w:val="clear" w:color="auto" w:fill="FFFFFF"/>
        </w:rPr>
        <w:t>“与识俱生非色，四蕴及色，此则名为识缘名色。”</w:t>
      </w:r>
    </w:p>
    <w:p w14:paraId="6FE7FA30" w14:textId="6ACDF34E" w:rsidR="00AC2ECE" w:rsidRDefault="00AC2ECE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 w:rsidRPr="00AC2ECE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“与”</w:t>
      </w:r>
      <w:r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 xml:space="preserve"> </w:t>
      </w:r>
      <w:r w:rsidRPr="00AC2ECE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就是跟我们的意识俱生，跟它一起的五蕴当中的四个</w:t>
      </w:r>
      <w:proofErr w:type="gramStart"/>
      <w:r w:rsidR="00DE2910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；</w:t>
      </w:r>
      <w:r w:rsidRPr="00AC2ECE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“</w:t>
      </w:r>
      <w:proofErr w:type="gramEnd"/>
      <w:r w:rsidRPr="00AC2ECE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非色”，就是不是色，五蕴当中</w:t>
      </w:r>
      <w:r w:rsidR="00DE2910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只</w:t>
      </w:r>
      <w:r w:rsidRPr="00AC2ECE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有一个是色</w:t>
      </w:r>
      <w:r w:rsidR="00DE2910">
        <w:rPr>
          <w:rFonts w:ascii="Adobe Fangsong Std R" w:eastAsia="Adobe Fangsong Std R" w:hAnsi="Adobe Fangsong Std R" w:hint="eastAsia"/>
          <w:color w:val="00001A"/>
          <w:sz w:val="28"/>
          <w:szCs w:val="28"/>
          <w:shd w:val="clear" w:color="auto" w:fill="FFFFFF"/>
        </w:rPr>
        <w:t>-</w:t>
      </w:r>
      <w:r w:rsidRPr="00AC2ECE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就是物质，除了物质以外的受想行识，就这四个。“四蕴及色”，色就是怀胎时候的这个身体，这个加在后面，然后叫作“此则名为识缘名色”</w:t>
      </w:r>
      <w:r w:rsidRPr="00AC2ECE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。</w:t>
      </w:r>
    </w:p>
    <w:p w14:paraId="79FBE627" w14:textId="4FB958E2" w:rsidR="00A36C1A" w:rsidRDefault="00A36C1A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</w:p>
    <w:p w14:paraId="1493B38A" w14:textId="3F87BF46" w:rsidR="00A36C1A" w:rsidRPr="00A36C1A" w:rsidRDefault="00A36C1A" w:rsidP="00AB1272">
      <w:pPr>
        <w:kinsoku w:val="0"/>
        <w:rPr>
          <w:rFonts w:ascii="Adobe Fangsong Std R" w:eastAsia="Adobe Fangsong Std R" w:hAnsi="Adobe Fangsong Std R" w:cs="SimSun"/>
          <w:b/>
          <w:bCs/>
          <w:color w:val="00001A"/>
          <w:sz w:val="36"/>
          <w:szCs w:val="36"/>
          <w:shd w:val="clear" w:color="auto" w:fill="FFFFFF"/>
        </w:rPr>
      </w:pPr>
      <w:r w:rsidRPr="00A36C1A">
        <w:rPr>
          <w:rFonts w:ascii="Adobe Fangsong Std R" w:eastAsia="Adobe Fangsong Std R" w:hAnsi="Adobe Fangsong Std R" w:cs="SimSun" w:hint="eastAsia"/>
          <w:b/>
          <w:bCs/>
          <w:color w:val="00001A"/>
          <w:sz w:val="36"/>
          <w:szCs w:val="36"/>
          <w:shd w:val="clear" w:color="auto" w:fill="FFFFFF"/>
        </w:rPr>
        <w:t>问题讨论：</w:t>
      </w:r>
    </w:p>
    <w:p w14:paraId="55C1A750" w14:textId="4479C2F9" w:rsidR="00A36C1A" w:rsidRDefault="00A36C1A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  <w:t>1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：</w:t>
      </w:r>
      <w:r w:rsidR="009F549B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通过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这一轮</w:t>
      </w:r>
      <w:r w:rsidR="009F549B" w:rsidRPr="00006761">
        <w:rPr>
          <w:rFonts w:ascii="Adobe Fangsong Std R" w:eastAsia="Adobe Fangsong Std R" w:hAnsi="Adobe Fangsong Std R" w:cs="Adobe Arabic"/>
          <w:sz w:val="28"/>
          <w:szCs w:val="28"/>
          <w:shd w:val="clear" w:color="auto" w:fill="FFFFFF"/>
        </w:rPr>
        <w:t>《佛说稻秆经》</w:t>
      </w:r>
      <w:r w:rsidR="009F549B">
        <w:rPr>
          <w:rFonts w:ascii="Adobe Fangsong Std R" w:eastAsia="Adobe Fangsong Std R" w:hAnsi="Adobe Fangsong Std R" w:cs="Adobe Arabic" w:hint="eastAsia"/>
          <w:sz w:val="28"/>
          <w:szCs w:val="28"/>
          <w:shd w:val="clear" w:color="auto" w:fill="FFFFFF"/>
        </w:rPr>
        <w:t>的</w:t>
      </w:r>
      <w:r w:rsidR="009F549B" w:rsidRPr="00006761">
        <w:rPr>
          <w:rFonts w:ascii="Adobe Fangsong Std R" w:eastAsia="Adobe Fangsong Std R" w:hAnsi="Adobe Fangsong Std R" w:cs="Adobe Arabic"/>
          <w:sz w:val="28"/>
          <w:szCs w:val="28"/>
          <w:shd w:val="clear" w:color="auto" w:fill="FFFFFF"/>
        </w:rPr>
        <w:t>宣讲</w:t>
      </w:r>
      <w:r w:rsidR="009F549B">
        <w:rPr>
          <w:rFonts w:ascii="Adobe Fangsong Std R" w:eastAsia="Adobe Fangsong Std R" w:hAnsi="Adobe Fangsong Std R" w:cs="Adobe Arabic" w:hint="eastAsia"/>
          <w:sz w:val="28"/>
          <w:szCs w:val="28"/>
          <w:shd w:val="clear" w:color="auto" w:fill="FFFFFF"/>
        </w:rPr>
        <w:t>，在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十二缘起</w:t>
      </w:r>
      <w:r w:rsidR="009F549B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的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学习</w:t>
      </w:r>
      <w:r w:rsidR="009F549B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上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有什么收获？</w:t>
      </w:r>
    </w:p>
    <w:p w14:paraId="2B7D879A" w14:textId="03883B6E" w:rsidR="00A36C1A" w:rsidRDefault="00A36C1A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  <w:t>2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：这一课学完体悟</w:t>
      </w:r>
      <w:r w:rsidR="009F549B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到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什么？</w:t>
      </w:r>
      <w:r w:rsidR="009F549B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体悟最深的又是什么？</w:t>
      </w:r>
    </w:p>
    <w:p w14:paraId="1F0EBB53" w14:textId="13B9D0B5" w:rsidR="00A36C1A" w:rsidRDefault="00A36C1A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  <w:t>3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：</w:t>
      </w:r>
      <w:r w:rsidR="00165117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 xml:space="preserve">我们学佛的终极目标是什么？ 如何实现？ </w:t>
      </w:r>
    </w:p>
    <w:p w14:paraId="5A887A4E" w14:textId="7CE105B3" w:rsidR="00165117" w:rsidRDefault="00165117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  <w:lastRenderedPageBreak/>
        <w:t>4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： 为什么找到心的本性后就很容易断掉无明？</w:t>
      </w:r>
    </w:p>
    <w:p w14:paraId="5FA4AF3E" w14:textId="635ED6E1" w:rsidR="00165117" w:rsidRDefault="00165117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  <w:t>5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： 如何理解不动行？</w:t>
      </w:r>
    </w:p>
    <w:p w14:paraId="48665D70" w14:textId="6127DC6A" w:rsidR="00165117" w:rsidRDefault="00165117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  <w:t>6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：小乘佛教</w:t>
      </w:r>
      <w:r w:rsidR="009F549B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、</w:t>
      </w:r>
      <w:proofErr w:type="gramStart"/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大乘佛教</w:t>
      </w:r>
      <w:r w:rsidR="009F549B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在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“</w:t>
      </w:r>
      <w:proofErr w:type="gramEnd"/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静处”</w:t>
      </w:r>
      <w:r w:rsidR="009F549B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的理解上有什么不同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？</w:t>
      </w:r>
      <w:r w:rsidR="009F549B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关键点是什么？</w:t>
      </w:r>
    </w:p>
    <w:p w14:paraId="2B03E8D9" w14:textId="12528A26" w:rsidR="00165117" w:rsidRDefault="00165117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  <w:t>7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： 上师查阅、校对</w:t>
      </w:r>
      <w:r w:rsidR="000513FF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不同版本的</w:t>
      </w:r>
      <w:r w:rsidRPr="00165117">
        <w:rPr>
          <w:rFonts w:ascii="Adobe Fangsong Std R" w:eastAsia="Adobe Fangsong Std R" w:hAnsi="Adobe Fangsong Std R"/>
          <w:color w:val="00001A"/>
          <w:sz w:val="28"/>
          <w:szCs w:val="28"/>
          <w:shd w:val="clear" w:color="auto" w:fill="FFFFFF"/>
        </w:rPr>
        <w:t>《佛说稻秆经</w:t>
      </w:r>
      <w:r w:rsidRPr="00165117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》</w:t>
      </w:r>
      <w:r w:rsidR="000513FF"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的故事给我们什么启示？</w:t>
      </w:r>
    </w:p>
    <w:p w14:paraId="038A870F" w14:textId="10E1215C" w:rsidR="000513FF" w:rsidRDefault="000513FF" w:rsidP="00AB1272">
      <w:pPr>
        <w:kinsoku w:val="0"/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  <w:t>8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： 自由分享本课内容。</w:t>
      </w:r>
    </w:p>
    <w:p w14:paraId="4497FB40" w14:textId="158E8FAF" w:rsidR="008640FB" w:rsidRDefault="008640FB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</w:p>
    <w:p w14:paraId="192AE05A" w14:textId="00E41A69" w:rsidR="008640FB" w:rsidRDefault="008640FB" w:rsidP="00AB1272">
      <w:pPr>
        <w:kinsoku w:val="0"/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  <w:t>2023 04 04</w:t>
      </w:r>
    </w:p>
    <w:p w14:paraId="49D5EF55" w14:textId="4EEC5C34" w:rsidR="008640FB" w:rsidRPr="00AC2ECE" w:rsidRDefault="008640FB" w:rsidP="00AB1272">
      <w:pPr>
        <w:kinsoku w:val="0"/>
        <w:rPr>
          <w:rFonts w:ascii="Adobe Fangsong Std R" w:eastAsia="Adobe Fangsong Std R" w:hAnsi="Adobe Fangsong Std R" w:hint="eastAsia"/>
          <w:color w:val="C00000"/>
          <w:sz w:val="28"/>
          <w:szCs w:val="28"/>
          <w:shd w:val="clear" w:color="auto" w:fill="FFFFFF"/>
        </w:rPr>
      </w:pP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Christine</w:t>
      </w:r>
      <w:r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Bai</w:t>
      </w:r>
      <w:r>
        <w:rPr>
          <w:rFonts w:ascii="Adobe Fangsong Std R" w:eastAsia="Adobe Fangsong Std R" w:hAnsi="Adobe Fangsong Std R" w:cs="SimSun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="Adobe Fangsong Std R" w:eastAsia="Adobe Fangsong Std R" w:hAnsi="Adobe Fangsong Std R" w:cs="SimSun" w:hint="eastAsia"/>
          <w:color w:val="00001A"/>
          <w:sz w:val="28"/>
          <w:szCs w:val="28"/>
          <w:shd w:val="clear" w:color="auto" w:fill="FFFFFF"/>
        </w:rPr>
        <w:t>白芸华</w:t>
      </w:r>
    </w:p>
    <w:sectPr w:rsidR="008640FB" w:rsidRPr="00AC2ECE" w:rsidSect="00AB127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00"/>
    <w:rsid w:val="00003569"/>
    <w:rsid w:val="00006761"/>
    <w:rsid w:val="00010ADF"/>
    <w:rsid w:val="0002413F"/>
    <w:rsid w:val="000454ED"/>
    <w:rsid w:val="000513FF"/>
    <w:rsid w:val="000A449E"/>
    <w:rsid w:val="000E045D"/>
    <w:rsid w:val="00105817"/>
    <w:rsid w:val="00155083"/>
    <w:rsid w:val="00165117"/>
    <w:rsid w:val="001F5DC0"/>
    <w:rsid w:val="0025211A"/>
    <w:rsid w:val="002B6E0C"/>
    <w:rsid w:val="002C4C9D"/>
    <w:rsid w:val="00357BD6"/>
    <w:rsid w:val="003639FD"/>
    <w:rsid w:val="00466700"/>
    <w:rsid w:val="004B771B"/>
    <w:rsid w:val="006A64C7"/>
    <w:rsid w:val="006B16AE"/>
    <w:rsid w:val="006D3343"/>
    <w:rsid w:val="00700741"/>
    <w:rsid w:val="00716EC4"/>
    <w:rsid w:val="008640FB"/>
    <w:rsid w:val="008D342F"/>
    <w:rsid w:val="009147B4"/>
    <w:rsid w:val="00941A37"/>
    <w:rsid w:val="009F549B"/>
    <w:rsid w:val="00A25913"/>
    <w:rsid w:val="00A36C1A"/>
    <w:rsid w:val="00A50482"/>
    <w:rsid w:val="00AB1272"/>
    <w:rsid w:val="00AC2ECE"/>
    <w:rsid w:val="00AC3356"/>
    <w:rsid w:val="00B02DDD"/>
    <w:rsid w:val="00B563F5"/>
    <w:rsid w:val="00C96E78"/>
    <w:rsid w:val="00CB7ACA"/>
    <w:rsid w:val="00CC286C"/>
    <w:rsid w:val="00CD6EE1"/>
    <w:rsid w:val="00DE2910"/>
    <w:rsid w:val="00DF7B60"/>
    <w:rsid w:val="00EC6802"/>
    <w:rsid w:val="00F7436B"/>
    <w:rsid w:val="00F8348F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9771"/>
  <w15:chartTrackingRefBased/>
  <w15:docId w15:val="{F5448AAF-0A4E-4AF3-AAB2-45564135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4C9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0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4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10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YunHua Bai</dc:creator>
  <cp:keywords/>
  <dc:description/>
  <cp:lastModifiedBy>YunHua Bai</cp:lastModifiedBy>
  <cp:revision>17</cp:revision>
  <dcterms:created xsi:type="dcterms:W3CDTF">2023-04-04T05:02:00Z</dcterms:created>
  <dcterms:modified xsi:type="dcterms:W3CDTF">2023-04-05T06:42:00Z</dcterms:modified>
</cp:coreProperties>
</file>