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E99C1" w14:textId="77777777" w:rsidR="001529FB" w:rsidRPr="001529FB" w:rsidRDefault="001529FB" w:rsidP="001529FB">
      <w:pPr>
        <w:widowControl/>
        <w:spacing w:before="100" w:beforeAutospacing="1"/>
        <w:jc w:val="left"/>
        <w:textAlignment w:val="baseline"/>
        <w:outlineLvl w:val="0"/>
        <w:rPr>
          <w:rFonts w:ascii="Arial" w:eastAsia="宋体" w:hAnsi="Arial" w:cs="Arial"/>
          <w:b/>
          <w:bCs/>
          <w:color w:val="000080"/>
          <w:spacing w:val="-12"/>
          <w:kern w:val="36"/>
          <w:sz w:val="48"/>
          <w:szCs w:val="48"/>
        </w:rPr>
      </w:pPr>
      <w:r w:rsidRPr="001529FB">
        <w:rPr>
          <w:rFonts w:ascii="Arial" w:eastAsia="宋体" w:hAnsi="Arial" w:cs="Arial"/>
          <w:b/>
          <w:bCs/>
          <w:color w:val="000080"/>
          <w:spacing w:val="-12"/>
          <w:kern w:val="36"/>
          <w:sz w:val="48"/>
          <w:szCs w:val="48"/>
        </w:rPr>
        <w:t>10</w:t>
      </w:r>
      <w:proofErr w:type="gramStart"/>
      <w:r w:rsidRPr="001529FB">
        <w:rPr>
          <w:rFonts w:ascii="Arial" w:eastAsia="宋体" w:hAnsi="Arial" w:cs="Arial"/>
          <w:b/>
          <w:bCs/>
          <w:color w:val="000080"/>
          <w:spacing w:val="-12"/>
          <w:kern w:val="36"/>
          <w:sz w:val="48"/>
          <w:szCs w:val="48"/>
        </w:rPr>
        <w:t>邪见</w:t>
      </w:r>
      <w:proofErr w:type="gramEnd"/>
      <w:r w:rsidRPr="001529FB">
        <w:rPr>
          <w:rFonts w:ascii="Arial" w:eastAsia="宋体" w:hAnsi="Arial" w:cs="Arial"/>
          <w:b/>
          <w:bCs/>
          <w:color w:val="000080"/>
          <w:spacing w:val="-12"/>
          <w:kern w:val="36"/>
          <w:sz w:val="48"/>
          <w:szCs w:val="48"/>
        </w:rPr>
        <w:t>(6h)</w:t>
      </w:r>
    </w:p>
    <w:p w14:paraId="1917ABA6" w14:textId="08B94E2B" w:rsidR="001529FB" w:rsidRPr="00345B86" w:rsidRDefault="001529FB" w:rsidP="00345B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20D120" w14:textId="47F87DCB" w:rsidR="001529FB" w:rsidRPr="001529FB" w:rsidRDefault="001529FB" w:rsidP="001529FB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proofErr w:type="gramStart"/>
      <w:r w:rsidRPr="001529FB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上师知</w:t>
      </w:r>
      <w:proofErr w:type="gramEnd"/>
      <w:r w:rsidRPr="001529FB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br/>
      </w:r>
      <w:proofErr w:type="gramStart"/>
      <w:r w:rsidRPr="001529FB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黑白业果永</w:t>
      </w:r>
      <w:proofErr w:type="gramEnd"/>
      <w:r w:rsidRPr="001529FB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时亦不虚</w:t>
      </w:r>
      <w:r w:rsidRPr="001529FB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br/>
      </w:r>
      <w:r w:rsidRPr="001529FB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于此无欺因果正道中</w:t>
      </w:r>
      <w:r w:rsidRPr="001529FB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br/>
      </w:r>
      <w:r w:rsidRPr="001529FB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显现一切轮</w:t>
      </w:r>
      <w:proofErr w:type="gramStart"/>
      <w:r w:rsidRPr="001529FB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涅</w:t>
      </w:r>
      <w:proofErr w:type="gramEnd"/>
      <w:r w:rsidRPr="001529FB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之诸法</w:t>
      </w:r>
      <w:r w:rsidRPr="001529FB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br/>
      </w:r>
      <w:r w:rsidRPr="001529FB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虽知自</w:t>
      </w:r>
      <w:proofErr w:type="gramStart"/>
      <w:r w:rsidRPr="001529FB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作定熟于</w:t>
      </w:r>
      <w:proofErr w:type="gramEnd"/>
      <w:r w:rsidRPr="001529FB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自身</w:t>
      </w:r>
      <w:r w:rsidRPr="001529FB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br/>
      </w:r>
      <w:r w:rsidRPr="001529FB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我等无力如法作取舍</w:t>
      </w:r>
      <w:r w:rsidRPr="001529FB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br/>
      </w:r>
      <w:r w:rsidRPr="001529FB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总集三宝</w:t>
      </w:r>
      <w:proofErr w:type="gramStart"/>
      <w:r w:rsidRPr="001529FB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上师悲眼</w:t>
      </w:r>
      <w:proofErr w:type="gramEnd"/>
      <w:r w:rsidRPr="001529FB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视</w:t>
      </w:r>
      <w:r w:rsidRPr="001529FB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br/>
      </w:r>
      <w:r w:rsidRPr="001529FB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能作善恶取舍求加持</w:t>
      </w:r>
    </w:p>
    <w:p w14:paraId="52039FF3" w14:textId="77777777" w:rsidR="001529FB" w:rsidRPr="001529FB" w:rsidRDefault="001529FB" w:rsidP="001529FB">
      <w:pPr>
        <w:widowControl/>
        <w:pBdr>
          <w:top w:val="single" w:sz="12" w:space="2" w:color="000080"/>
        </w:pBdr>
        <w:spacing w:before="150" w:line="336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</w:pPr>
      <w:r w:rsidRPr="001529FB"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  <w:t>因果不虚</w:t>
      </w:r>
      <w:r w:rsidRPr="001529FB"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  <w:t xml:space="preserve"> 10 </w:t>
      </w:r>
      <w:r w:rsidRPr="001529FB"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  <w:t>邪见</w:t>
      </w:r>
    </w:p>
    <w:p w14:paraId="701C199F" w14:textId="77777777" w:rsidR="001529FB" w:rsidRPr="001529FB" w:rsidRDefault="001529FB" w:rsidP="001529FB">
      <w:pPr>
        <w:widowControl/>
        <w:pBdr>
          <w:top w:val="single" w:sz="12" w:space="2" w:color="8B0000"/>
        </w:pBdr>
        <w:spacing w:before="135" w:after="100" w:afterAutospacing="1"/>
        <w:jc w:val="left"/>
        <w:textAlignment w:val="baseline"/>
        <w:outlineLvl w:val="1"/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</w:pPr>
      <w:r w:rsidRPr="001529FB"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  <w:t>定义</w:t>
      </w:r>
    </w:p>
    <w:p w14:paraId="010FDBA2" w14:textId="77777777" w:rsidR="001529FB" w:rsidRPr="00B22D2E" w:rsidRDefault="001529FB" w:rsidP="001529FB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</w:pPr>
      <w:r w:rsidRPr="00B22D2E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基</w:t>
      </w:r>
    </w:p>
    <w:p w14:paraId="5869747F" w14:textId="77777777" w:rsidR="001529FB" w:rsidRPr="001529FB" w:rsidRDefault="001529FB" w:rsidP="001529FB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基，实有义，即因果、前后世、轮回等名言中真实存在的法。</w:t>
      </w:r>
    </w:p>
    <w:p w14:paraId="60A71124" w14:textId="77777777" w:rsidR="001529FB" w:rsidRPr="00B22D2E" w:rsidRDefault="001529FB" w:rsidP="001529FB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</w:pPr>
      <w:r w:rsidRPr="00B22D2E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发心</w:t>
      </w:r>
    </w:p>
    <w:p w14:paraId="044971B1" w14:textId="7F64C1CB" w:rsidR="001529FB" w:rsidRPr="001529FB" w:rsidRDefault="00345B86" w:rsidP="001529FB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1529FB"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(</w:t>
      </w:r>
      <w:proofErr w:type="gramStart"/>
      <w:r w:rsidR="001529FB"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一</w:t>
      </w:r>
      <w:proofErr w:type="gramEnd"/>
      <w:r w:rsidR="001529FB"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)</w:t>
      </w:r>
      <w:r w:rsidR="001529FB"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想，对所持的邪</w:t>
      </w:r>
      <w:r w:rsidR="001529FB" w:rsidRPr="001529FB">
        <w:rPr>
          <w:rFonts w:ascii="微软雅黑" w:eastAsia="微软雅黑" w:hAnsi="微软雅黑" w:cs="微软雅黑" w:hint="eastAsia"/>
          <w:color w:val="00001A"/>
          <w:kern w:val="0"/>
          <w:sz w:val="36"/>
          <w:szCs w:val="36"/>
        </w:rPr>
        <w:t>⻅</w:t>
      </w:r>
      <w:r w:rsidR="001529FB" w:rsidRPr="001529FB">
        <w:rPr>
          <w:rFonts w:ascii="宋体" w:eastAsia="宋体" w:hAnsi="宋体" w:cs="宋体" w:hint="eastAsia"/>
          <w:color w:val="00001A"/>
          <w:kern w:val="0"/>
          <w:sz w:val="36"/>
          <w:szCs w:val="36"/>
        </w:rPr>
        <w:t>作真实想。</w:t>
      </w:r>
    </w:p>
    <w:p w14:paraId="109B3E17" w14:textId="51AE5867" w:rsidR="001529FB" w:rsidRPr="001529FB" w:rsidRDefault="00345B86" w:rsidP="001529FB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1529FB"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(</w:t>
      </w:r>
      <w:r w:rsidR="001529FB"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二</w:t>
      </w:r>
      <w:r w:rsidR="001529FB"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)</w:t>
      </w:r>
      <w:r w:rsidR="001529FB"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发起心，发起对正</w:t>
      </w:r>
      <w:r w:rsidR="001529FB" w:rsidRPr="001529FB">
        <w:rPr>
          <w:rFonts w:ascii="微软雅黑" w:eastAsia="微软雅黑" w:hAnsi="微软雅黑" w:cs="微软雅黑" w:hint="eastAsia"/>
          <w:color w:val="00001A"/>
          <w:kern w:val="0"/>
          <w:sz w:val="36"/>
          <w:szCs w:val="36"/>
        </w:rPr>
        <w:t>⻅</w:t>
      </w:r>
      <w:r w:rsidR="001529FB" w:rsidRPr="001529FB">
        <w:rPr>
          <w:rFonts w:ascii="宋体" w:eastAsia="宋体" w:hAnsi="宋体" w:cs="宋体" w:hint="eastAsia"/>
          <w:color w:val="00001A"/>
          <w:kern w:val="0"/>
          <w:sz w:val="36"/>
          <w:szCs w:val="36"/>
        </w:rPr>
        <w:t>诽谤的意乐。</w:t>
      </w:r>
    </w:p>
    <w:p w14:paraId="2EA9A0F8" w14:textId="77777777" w:rsidR="001529FB" w:rsidRPr="00B22D2E" w:rsidRDefault="001529FB" w:rsidP="001529FB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</w:pPr>
      <w:r w:rsidRPr="00B22D2E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lastRenderedPageBreak/>
        <w:t>加行</w:t>
      </w:r>
      <w:r w:rsidRPr="00B22D2E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–</w:t>
      </w:r>
      <w:proofErr w:type="gramStart"/>
      <w:r w:rsidRPr="00B22D2E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谤</w:t>
      </w:r>
      <w:proofErr w:type="gramEnd"/>
      <w:r w:rsidRPr="00B22D2E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因、果、作用、有事</w:t>
      </w:r>
    </w:p>
    <w:p w14:paraId="3C910ECE" w14:textId="77777777" w:rsidR="001529FB" w:rsidRPr="001529FB" w:rsidRDefault="001529FB" w:rsidP="001529FB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依发心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策发实际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行为。此分四，即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谤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因、果、作用、有事。</w:t>
      </w:r>
    </w:p>
    <w:p w14:paraId="23F1BDF8" w14:textId="77777777" w:rsidR="001529FB" w:rsidRPr="001529FB" w:rsidRDefault="001529FB" w:rsidP="001529FB">
      <w:pPr>
        <w:widowControl/>
        <w:numPr>
          <w:ilvl w:val="1"/>
          <w:numId w:val="2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(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一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)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谤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因，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认为业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无有善恶等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;</w:t>
      </w:r>
    </w:p>
    <w:p w14:paraId="0C11915D" w14:textId="77777777" w:rsidR="001529FB" w:rsidRPr="001529FB" w:rsidRDefault="001529FB" w:rsidP="001529FB">
      <w:pPr>
        <w:widowControl/>
        <w:numPr>
          <w:ilvl w:val="1"/>
          <w:numId w:val="2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(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二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)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谤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果，认为善恶业的异熟果报不存在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;</w:t>
      </w:r>
    </w:p>
    <w:p w14:paraId="19024E17" w14:textId="77777777" w:rsidR="001529FB" w:rsidRPr="001529FB" w:rsidRDefault="001529FB" w:rsidP="001529FB">
      <w:pPr>
        <w:widowControl/>
        <w:numPr>
          <w:ilvl w:val="1"/>
          <w:numId w:val="2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(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三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)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谤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作用，又分三种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:</w:t>
      </w:r>
    </w:p>
    <w:p w14:paraId="087A8FC4" w14:textId="77777777" w:rsidR="001529FB" w:rsidRPr="001529FB" w:rsidRDefault="001529FB" w:rsidP="001529FB">
      <w:pPr>
        <w:widowControl/>
        <w:numPr>
          <w:ilvl w:val="2"/>
          <w:numId w:val="2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诽谤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殖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种、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持种作用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，认为自己并不是父母所生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;</w:t>
      </w:r>
    </w:p>
    <w:p w14:paraId="60EA09A6" w14:textId="77777777" w:rsidR="001529FB" w:rsidRPr="001529FB" w:rsidRDefault="001529FB" w:rsidP="001529FB">
      <w:pPr>
        <w:widowControl/>
        <w:numPr>
          <w:ilvl w:val="2"/>
          <w:numId w:val="2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诽谤往来作用，否认前世后世的存在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;</w:t>
      </w:r>
    </w:p>
    <w:p w14:paraId="0D810F08" w14:textId="77777777" w:rsidR="001529FB" w:rsidRPr="001529FB" w:rsidRDefault="001529FB" w:rsidP="001529FB">
      <w:pPr>
        <w:widowControl/>
        <w:numPr>
          <w:ilvl w:val="2"/>
          <w:numId w:val="2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诽谤受生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作用，即否认化生有情的存在。</w:t>
      </w:r>
    </w:p>
    <w:p w14:paraId="2B2A64B3" w14:textId="77777777" w:rsidR="001529FB" w:rsidRPr="001529FB" w:rsidRDefault="001529FB" w:rsidP="001529FB">
      <w:pPr>
        <w:widowControl/>
        <w:numPr>
          <w:ilvl w:val="1"/>
          <w:numId w:val="2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(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四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)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谤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实有事，认为阿罗汉等不存在。</w:t>
      </w:r>
    </w:p>
    <w:p w14:paraId="1465E2C0" w14:textId="77777777" w:rsidR="001529FB" w:rsidRPr="001529FB" w:rsidRDefault="001529FB" w:rsidP="001529FB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分类</w:t>
      </w:r>
    </w:p>
    <w:p w14:paraId="23B88A50" w14:textId="77777777" w:rsidR="001529FB" w:rsidRPr="001529FB" w:rsidRDefault="001529FB" w:rsidP="001529FB">
      <w:pPr>
        <w:widowControl/>
        <w:numPr>
          <w:ilvl w:val="1"/>
          <w:numId w:val="2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自作</w:t>
      </w:r>
    </w:p>
    <w:p w14:paraId="799ED921" w14:textId="77777777" w:rsidR="001529FB" w:rsidRPr="001529FB" w:rsidRDefault="001529FB" w:rsidP="001529FB">
      <w:pPr>
        <w:widowControl/>
        <w:numPr>
          <w:ilvl w:val="1"/>
          <w:numId w:val="2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教他作</w:t>
      </w:r>
    </w:p>
    <w:p w14:paraId="5DFCBE6C" w14:textId="77777777" w:rsidR="001529FB" w:rsidRPr="001529FB" w:rsidRDefault="001529FB" w:rsidP="001529FB">
      <w:pPr>
        <w:widowControl/>
        <w:numPr>
          <w:ilvl w:val="1"/>
          <w:numId w:val="2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共作</w:t>
      </w:r>
    </w:p>
    <w:p w14:paraId="7BCA939D" w14:textId="7F224BBC" w:rsidR="001529FB" w:rsidRPr="00345B86" w:rsidRDefault="001529FB" w:rsidP="00345B86">
      <w:pPr>
        <w:widowControl/>
        <w:numPr>
          <w:ilvl w:val="1"/>
          <w:numId w:val="2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随喜他作</w:t>
      </w:r>
    </w:p>
    <w:p w14:paraId="4D7E53FF" w14:textId="328EDA48" w:rsidR="001529FB" w:rsidRPr="00345B86" w:rsidRDefault="001529FB" w:rsidP="00345B86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邪</w:t>
      </w:r>
      <w:r w:rsidRPr="001529FB">
        <w:rPr>
          <w:rFonts w:ascii="微软雅黑" w:eastAsia="微软雅黑" w:hAnsi="微软雅黑" w:cs="微软雅黑" w:hint="eastAsia"/>
          <w:color w:val="00001A"/>
          <w:kern w:val="0"/>
          <w:sz w:val="36"/>
          <w:szCs w:val="36"/>
        </w:rPr>
        <w:t>⻅</w:t>
      </w:r>
      <w:r w:rsidRPr="001529FB">
        <w:rPr>
          <w:rFonts w:ascii="宋体" w:eastAsia="宋体" w:hAnsi="宋体" w:cs="宋体" w:hint="eastAsia"/>
          <w:color w:val="00001A"/>
          <w:kern w:val="0"/>
          <w:sz w:val="36"/>
          <w:szCs w:val="36"/>
        </w:rPr>
        <w:t>圆满应具五种心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:</w:t>
      </w:r>
    </w:p>
    <w:p w14:paraId="1C36D5D4" w14:textId="357C5BE3" w:rsidR="001529FB" w:rsidRPr="00345B86" w:rsidRDefault="001529FB" w:rsidP="00345B86">
      <w:pPr>
        <w:widowControl/>
        <w:numPr>
          <w:ilvl w:val="0"/>
          <w:numId w:val="4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(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一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)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有愚昧心，即不能如实了知所知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;</w:t>
      </w:r>
    </w:p>
    <w:p w14:paraId="21F838DB" w14:textId="0A044877" w:rsidR="001529FB" w:rsidRPr="005A4CA4" w:rsidRDefault="001529FB" w:rsidP="005A4CA4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(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二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)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有暴酷心，对于颠倒之理有依赖心、欢喜心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;</w:t>
      </w:r>
    </w:p>
    <w:p w14:paraId="7323E1D5" w14:textId="3523EB67" w:rsidR="001529FB" w:rsidRPr="005A4CA4" w:rsidRDefault="001529FB" w:rsidP="005A4CA4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(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三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)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有越流行心，对于诸法的非理观察已成习惯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;</w:t>
      </w:r>
    </w:p>
    <w:p w14:paraId="6854713C" w14:textId="3C5358C0" w:rsidR="001529FB" w:rsidRPr="005A4CA4" w:rsidRDefault="001529FB" w:rsidP="005A4CA4">
      <w:pPr>
        <w:widowControl/>
        <w:numPr>
          <w:ilvl w:val="0"/>
          <w:numId w:val="7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(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四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)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有失坏心，对于与自己</w:t>
      </w:r>
      <w:r w:rsidRPr="001529FB">
        <w:rPr>
          <w:rFonts w:ascii="微软雅黑" w:eastAsia="微软雅黑" w:hAnsi="微软雅黑" w:cs="微软雅黑" w:hint="eastAsia"/>
          <w:color w:val="00001A"/>
          <w:kern w:val="0"/>
          <w:sz w:val="36"/>
          <w:szCs w:val="36"/>
        </w:rPr>
        <w:t>⻅</w:t>
      </w:r>
      <w:r w:rsidRPr="001529FB">
        <w:rPr>
          <w:rFonts w:ascii="宋体" w:eastAsia="宋体" w:hAnsi="宋体" w:cs="宋体" w:hint="eastAsia"/>
          <w:color w:val="00001A"/>
          <w:kern w:val="0"/>
          <w:sz w:val="36"/>
          <w:szCs w:val="36"/>
        </w:rPr>
        <w:t>解相违的事物进行诽谤，如诽谤布施、供养、火供、善行等无有果报，</w:t>
      </w:r>
      <w:proofErr w:type="gramStart"/>
      <w:r w:rsidRPr="001529FB">
        <w:rPr>
          <w:rFonts w:ascii="宋体" w:eastAsia="宋体" w:hAnsi="宋体" w:cs="宋体" w:hint="eastAsia"/>
          <w:color w:val="00001A"/>
          <w:kern w:val="0"/>
          <w:sz w:val="36"/>
          <w:szCs w:val="36"/>
        </w:rPr>
        <w:t>失坏相</w:t>
      </w:r>
      <w:proofErr w:type="gramEnd"/>
      <w:r w:rsidRPr="001529FB">
        <w:rPr>
          <w:rFonts w:ascii="宋体" w:eastAsia="宋体" w:hAnsi="宋体" w:cs="宋体" w:hint="eastAsia"/>
          <w:color w:val="00001A"/>
          <w:kern w:val="0"/>
          <w:sz w:val="36"/>
          <w:szCs w:val="36"/>
        </w:rPr>
        <w:t>续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;</w:t>
      </w:r>
    </w:p>
    <w:p w14:paraId="0A890994" w14:textId="77777777" w:rsidR="001529FB" w:rsidRPr="001529FB" w:rsidRDefault="001529FB" w:rsidP="001529FB">
      <w:pPr>
        <w:widowControl/>
        <w:numPr>
          <w:ilvl w:val="0"/>
          <w:numId w:val="8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(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五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)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有覆蔽心，对于自己所持的邪</w:t>
      </w:r>
      <w:r w:rsidRPr="001529FB">
        <w:rPr>
          <w:rFonts w:ascii="微软雅黑" w:eastAsia="微软雅黑" w:hAnsi="微软雅黑" w:cs="微软雅黑" w:hint="eastAsia"/>
          <w:color w:val="00001A"/>
          <w:kern w:val="0"/>
          <w:sz w:val="36"/>
          <w:szCs w:val="36"/>
        </w:rPr>
        <w:t>⻅</w:t>
      </w:r>
      <w:r w:rsidRPr="001529FB">
        <w:rPr>
          <w:rFonts w:ascii="宋体" w:eastAsia="宋体" w:hAnsi="宋体" w:cs="宋体" w:hint="eastAsia"/>
          <w:color w:val="00001A"/>
          <w:kern w:val="0"/>
          <w:sz w:val="36"/>
          <w:szCs w:val="36"/>
        </w:rPr>
        <w:t>并不感觉羞耻，不知过患，不知出离。</w:t>
      </w:r>
    </w:p>
    <w:p w14:paraId="6AF640AC" w14:textId="041C05DE" w:rsidR="005A4CA4" w:rsidRDefault="001529FB" w:rsidP="005A4CA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以上五相若缺一种，则不为究竟的邪</w:t>
      </w:r>
      <w:r w:rsidRPr="001529FB">
        <w:rPr>
          <w:rFonts w:ascii="微软雅黑" w:eastAsia="微软雅黑" w:hAnsi="微软雅黑" w:cs="微软雅黑" w:hint="eastAsia"/>
          <w:color w:val="00001A"/>
          <w:kern w:val="0"/>
          <w:sz w:val="36"/>
          <w:szCs w:val="36"/>
        </w:rPr>
        <w:t>⻅</w:t>
      </w:r>
      <w:r w:rsidRPr="001529FB">
        <w:rPr>
          <w:rFonts w:ascii="宋体" w:eastAsia="宋体" w:hAnsi="宋体" w:cs="宋体" w:hint="eastAsia"/>
          <w:color w:val="00001A"/>
          <w:kern w:val="0"/>
          <w:sz w:val="36"/>
          <w:szCs w:val="36"/>
        </w:rPr>
        <w:t>。</w:t>
      </w:r>
    </w:p>
    <w:p w14:paraId="4E5353F3" w14:textId="324A644A" w:rsidR="001529FB" w:rsidRPr="00B22D2E" w:rsidRDefault="001529FB" w:rsidP="005A4CA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22D2E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分类</w:t>
      </w:r>
    </w:p>
    <w:p w14:paraId="6DC87EBF" w14:textId="710F3043" w:rsidR="001529FB" w:rsidRPr="001529FB" w:rsidRDefault="001529FB" w:rsidP="005A4CA4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虽然还有其它种种邪</w:t>
      </w:r>
      <w:r w:rsidRPr="001529FB">
        <w:rPr>
          <w:rFonts w:ascii="微软雅黑" w:eastAsia="微软雅黑" w:hAnsi="微软雅黑" w:cs="微软雅黑" w:hint="eastAsia"/>
          <w:color w:val="00001A"/>
          <w:kern w:val="0"/>
          <w:sz w:val="36"/>
          <w:szCs w:val="36"/>
        </w:rPr>
        <w:t>⻅</w:t>
      </w:r>
      <w:r w:rsidRPr="001529FB">
        <w:rPr>
          <w:rFonts w:ascii="宋体" w:eastAsia="宋体" w:hAnsi="宋体" w:cs="宋体" w:hint="eastAsia"/>
          <w:color w:val="00001A"/>
          <w:kern w:val="0"/>
          <w:sz w:val="36"/>
          <w:szCs w:val="36"/>
        </w:rPr>
        <w:t>，但在此只称上述加行中所说的四法为邪</w:t>
      </w:r>
      <w:r w:rsidRPr="001529FB">
        <w:rPr>
          <w:rFonts w:ascii="微软雅黑" w:eastAsia="微软雅黑" w:hAnsi="微软雅黑" w:cs="微软雅黑" w:hint="eastAsia"/>
          <w:color w:val="00001A"/>
          <w:kern w:val="0"/>
          <w:sz w:val="36"/>
          <w:szCs w:val="36"/>
        </w:rPr>
        <w:t>⻅</w:t>
      </w:r>
      <w:r w:rsidRPr="001529FB">
        <w:rPr>
          <w:rFonts w:ascii="宋体" w:eastAsia="宋体" w:hAnsi="宋体" w:cs="宋体" w:hint="eastAsia"/>
          <w:color w:val="00001A"/>
          <w:kern w:val="0"/>
          <w:sz w:val="36"/>
          <w:szCs w:val="36"/>
        </w:rPr>
        <w:t>，因为此四法能断一切善根，随顺诸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恶随意所行，是邪</w:t>
      </w:r>
      <w:r w:rsidRPr="001529FB">
        <w:rPr>
          <w:rFonts w:ascii="微软雅黑" w:eastAsia="微软雅黑" w:hAnsi="微软雅黑" w:cs="微软雅黑" w:hint="eastAsia"/>
          <w:color w:val="00001A"/>
          <w:kern w:val="0"/>
          <w:sz w:val="36"/>
          <w:szCs w:val="36"/>
        </w:rPr>
        <w:t>⻅</w:t>
      </w:r>
      <w:r w:rsidRPr="001529FB">
        <w:rPr>
          <w:rFonts w:ascii="宋体" w:eastAsia="宋体" w:hAnsi="宋体" w:cs="宋体" w:hint="eastAsia"/>
          <w:color w:val="00001A"/>
          <w:kern w:val="0"/>
          <w:sz w:val="36"/>
          <w:szCs w:val="36"/>
        </w:rPr>
        <w:t>中极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1529FB">
        <w:rPr>
          <w:rFonts w:ascii="Arial" w:eastAsia="Arial" w:hAnsi="Arial" w:cs="Arial" w:hint="eastAsia"/>
          <w:color w:val="00001A"/>
          <w:kern w:val="0"/>
          <w:sz w:val="36"/>
          <w:szCs w:val="36"/>
        </w:rPr>
        <w:t>􏰀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的。</w:t>
      </w:r>
    </w:p>
    <w:p w14:paraId="3FB34DB0" w14:textId="77777777" w:rsidR="001529FB" w:rsidRPr="001529FB" w:rsidRDefault="001529FB" w:rsidP="005A4CA4">
      <w:pPr>
        <w:widowControl/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总之邪</w:t>
      </w:r>
      <w:r w:rsidRPr="001529FB">
        <w:rPr>
          <w:rFonts w:ascii="微软雅黑" w:eastAsia="微软雅黑" w:hAnsi="微软雅黑" w:cs="微软雅黑" w:hint="eastAsia"/>
          <w:color w:val="00001A"/>
          <w:kern w:val="0"/>
          <w:sz w:val="36"/>
          <w:szCs w:val="36"/>
        </w:rPr>
        <w:t>⻅</w:t>
      </w:r>
      <w:r w:rsidRPr="001529FB">
        <w:rPr>
          <w:rFonts w:ascii="宋体" w:eastAsia="宋体" w:hAnsi="宋体" w:cs="宋体" w:hint="eastAsia"/>
          <w:color w:val="00001A"/>
          <w:kern w:val="0"/>
          <w:sz w:val="36"/>
          <w:szCs w:val="36"/>
        </w:rPr>
        <w:t>可概括为两类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:</w:t>
      </w:r>
    </w:p>
    <w:p w14:paraId="5CB82CC8" w14:textId="77777777" w:rsidR="001529FB" w:rsidRPr="00B22D2E" w:rsidRDefault="001529FB" w:rsidP="001529FB">
      <w:pPr>
        <w:widowControl/>
        <w:spacing w:after="100" w:afterAutospacing="1"/>
        <w:jc w:val="left"/>
        <w:textAlignment w:val="baseline"/>
        <w:outlineLvl w:val="5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22D2E">
        <w:rPr>
          <w:rFonts w:ascii="Arial" w:eastAsia="宋体" w:hAnsi="Arial" w:cs="Arial"/>
          <w:color w:val="00001A"/>
          <w:kern w:val="0"/>
          <w:sz w:val="36"/>
          <w:szCs w:val="36"/>
        </w:rPr>
        <w:t>无有因果之</w:t>
      </w:r>
      <w:r w:rsidRPr="00B22D2E">
        <w:rPr>
          <w:rFonts w:ascii="微软雅黑" w:eastAsia="微软雅黑" w:hAnsi="微软雅黑" w:cs="微软雅黑"/>
          <w:color w:val="00001A"/>
          <w:kern w:val="0"/>
          <w:sz w:val="36"/>
          <w:szCs w:val="36"/>
        </w:rPr>
        <w:t>⻅</w:t>
      </w:r>
    </w:p>
    <w:p w14:paraId="209AD850" w14:textId="77777777" w:rsidR="001529FB" w:rsidRPr="00B22D2E" w:rsidRDefault="001529FB" w:rsidP="001529FB">
      <w:pPr>
        <w:widowControl/>
        <w:spacing w:after="100" w:afterAutospacing="1"/>
        <w:jc w:val="left"/>
        <w:textAlignment w:val="baseline"/>
        <w:outlineLvl w:val="5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22D2E">
        <w:rPr>
          <w:rFonts w:ascii="Arial" w:eastAsia="宋体" w:hAnsi="Arial" w:cs="Arial"/>
          <w:color w:val="00001A"/>
          <w:kern w:val="0"/>
          <w:sz w:val="36"/>
          <w:szCs w:val="36"/>
        </w:rPr>
        <w:t>常断</w:t>
      </w:r>
      <w:r w:rsidRPr="00B22D2E">
        <w:rPr>
          <w:rFonts w:ascii="微软雅黑" w:eastAsia="微软雅黑" w:hAnsi="微软雅黑" w:cs="微软雅黑"/>
          <w:color w:val="00001A"/>
          <w:kern w:val="0"/>
          <w:sz w:val="36"/>
          <w:szCs w:val="36"/>
        </w:rPr>
        <w:t>⻅</w:t>
      </w:r>
    </w:p>
    <w:p w14:paraId="6F693EDD" w14:textId="28C38970" w:rsidR="001529FB" w:rsidRPr="001529FB" w:rsidRDefault="001529FB" w:rsidP="005A4CA4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无有因果之</w:t>
      </w:r>
      <w:r w:rsidRPr="001529FB">
        <w:rPr>
          <w:rFonts w:ascii="微软雅黑" w:eastAsia="微软雅黑" w:hAnsi="微软雅黑" w:cs="微软雅黑" w:hint="eastAsia"/>
          <w:color w:val="00001A"/>
          <w:kern w:val="0"/>
          <w:sz w:val="36"/>
          <w:szCs w:val="36"/>
        </w:rPr>
        <w:t>⻅</w:t>
      </w:r>
      <w:r w:rsidRPr="001529FB">
        <w:rPr>
          <w:rFonts w:ascii="宋体" w:eastAsia="宋体" w:hAnsi="宋体" w:cs="宋体" w:hint="eastAsia"/>
          <w:color w:val="00001A"/>
          <w:kern w:val="0"/>
          <w:sz w:val="36"/>
          <w:szCs w:val="36"/>
        </w:rPr>
        <w:t>即认为修善法无有功德、造恶业无有罪过。</w:t>
      </w:r>
    </w:p>
    <w:p w14:paraId="339DA144" w14:textId="707C44E8" w:rsidR="001529FB" w:rsidRPr="001529FB" w:rsidRDefault="001529FB" w:rsidP="005A4CA4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常断</w:t>
      </w:r>
      <w:r w:rsidRPr="001529FB">
        <w:rPr>
          <w:rFonts w:ascii="微软雅黑" w:eastAsia="微软雅黑" w:hAnsi="微软雅黑" w:cs="微软雅黑" w:hint="eastAsia"/>
          <w:color w:val="00001A"/>
          <w:kern w:val="0"/>
          <w:sz w:val="36"/>
          <w:szCs w:val="36"/>
        </w:rPr>
        <w:t>⻅</w:t>
      </w:r>
      <w:r w:rsidRPr="001529FB">
        <w:rPr>
          <w:rFonts w:ascii="宋体" w:eastAsia="宋体" w:hAnsi="宋体" w:cs="宋体" w:hint="eastAsia"/>
          <w:color w:val="00001A"/>
          <w:kern w:val="0"/>
          <w:sz w:val="36"/>
          <w:szCs w:val="36"/>
        </w:rPr>
        <w:t>是外道的</w:t>
      </w:r>
      <w:r w:rsidRPr="001529FB">
        <w:rPr>
          <w:rFonts w:ascii="微软雅黑" w:eastAsia="微软雅黑" w:hAnsi="微软雅黑" w:cs="微软雅黑" w:hint="eastAsia"/>
          <w:color w:val="00001A"/>
          <w:kern w:val="0"/>
          <w:sz w:val="36"/>
          <w:szCs w:val="36"/>
        </w:rPr>
        <w:t>⻅</w:t>
      </w:r>
      <w:r w:rsidRPr="001529FB">
        <w:rPr>
          <w:rFonts w:ascii="宋体" w:eastAsia="宋体" w:hAnsi="宋体" w:cs="宋体" w:hint="eastAsia"/>
          <w:color w:val="00001A"/>
          <w:kern w:val="0"/>
          <w:sz w:val="36"/>
          <w:szCs w:val="36"/>
        </w:rPr>
        <w:t>解，可分六十二种邪</w:t>
      </w:r>
      <w:r w:rsidRPr="001529FB">
        <w:rPr>
          <w:rFonts w:ascii="微软雅黑" w:eastAsia="微软雅黑" w:hAnsi="微软雅黑" w:cs="微软雅黑" w:hint="eastAsia"/>
          <w:color w:val="00001A"/>
          <w:kern w:val="0"/>
          <w:sz w:val="36"/>
          <w:szCs w:val="36"/>
        </w:rPr>
        <w:t>⻅</w:t>
      </w:r>
      <w:r w:rsidRPr="001529FB">
        <w:rPr>
          <w:rFonts w:ascii="宋体" w:eastAsia="宋体" w:hAnsi="宋体" w:cs="宋体" w:hint="eastAsia"/>
          <w:color w:val="00001A"/>
          <w:kern w:val="0"/>
          <w:sz w:val="36"/>
          <w:szCs w:val="36"/>
        </w:rPr>
        <w:t>，归纳起来即常</w:t>
      </w:r>
      <w:r w:rsidRPr="001529FB">
        <w:rPr>
          <w:rFonts w:ascii="微软雅黑" w:eastAsia="微软雅黑" w:hAnsi="微软雅黑" w:cs="微软雅黑" w:hint="eastAsia"/>
          <w:color w:val="00001A"/>
          <w:kern w:val="0"/>
          <w:sz w:val="36"/>
          <w:szCs w:val="36"/>
        </w:rPr>
        <w:t>⻅</w:t>
      </w:r>
      <w:r w:rsidRPr="001529FB">
        <w:rPr>
          <w:rFonts w:ascii="宋体" w:eastAsia="宋体" w:hAnsi="宋体" w:cs="宋体" w:hint="eastAsia"/>
          <w:color w:val="00001A"/>
          <w:kern w:val="0"/>
          <w:sz w:val="36"/>
          <w:szCs w:val="36"/>
        </w:rPr>
        <w:t>与断</w:t>
      </w:r>
      <w:r w:rsidRPr="001529FB">
        <w:rPr>
          <w:rFonts w:ascii="微软雅黑" w:eastAsia="微软雅黑" w:hAnsi="微软雅黑" w:cs="微软雅黑" w:hint="eastAsia"/>
          <w:color w:val="00001A"/>
          <w:kern w:val="0"/>
          <w:sz w:val="36"/>
          <w:szCs w:val="36"/>
        </w:rPr>
        <w:t>⻅</w:t>
      </w:r>
      <w:r w:rsidRPr="001529FB">
        <w:rPr>
          <w:rFonts w:ascii="宋体" w:eastAsia="宋体" w:hAnsi="宋体" w:cs="宋体" w:hint="eastAsia"/>
          <w:color w:val="00001A"/>
          <w:kern w:val="0"/>
          <w:sz w:val="36"/>
          <w:szCs w:val="36"/>
        </w:rPr>
        <w:t>。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常</w:t>
      </w:r>
      <w:r w:rsidRPr="001529FB">
        <w:rPr>
          <w:rFonts w:ascii="微软雅黑" w:eastAsia="微软雅黑" w:hAnsi="微软雅黑" w:cs="微软雅黑" w:hint="eastAsia"/>
          <w:color w:val="00001A"/>
          <w:kern w:val="0"/>
          <w:sz w:val="36"/>
          <w:szCs w:val="36"/>
        </w:rPr>
        <w:t>⻅</w:t>
      </w:r>
      <w:r w:rsidRPr="001529FB">
        <w:rPr>
          <w:rFonts w:ascii="宋体" w:eastAsia="宋体" w:hAnsi="宋体" w:cs="宋体" w:hint="eastAsia"/>
          <w:color w:val="00001A"/>
          <w:kern w:val="0"/>
          <w:sz w:val="36"/>
          <w:szCs w:val="36"/>
        </w:rPr>
        <w:t>认为神我常有，或认为世界的造作者是大自在天</w:t>
      </w:r>
      <w:proofErr w:type="gramStart"/>
      <w:r w:rsidRPr="001529FB">
        <w:rPr>
          <w:rFonts w:ascii="宋体" w:eastAsia="宋体" w:hAnsi="宋体" w:cs="宋体" w:hint="eastAsia"/>
          <w:color w:val="00001A"/>
          <w:kern w:val="0"/>
          <w:sz w:val="36"/>
          <w:szCs w:val="36"/>
        </w:rPr>
        <w:t>或遍入天等</w:t>
      </w:r>
      <w:proofErr w:type="gramEnd"/>
      <w:r w:rsidRPr="001529FB">
        <w:rPr>
          <w:rFonts w:ascii="宋体" w:eastAsia="宋体" w:hAnsi="宋体" w:cs="宋体" w:hint="eastAsia"/>
          <w:color w:val="00001A"/>
          <w:kern w:val="0"/>
          <w:sz w:val="36"/>
          <w:szCs w:val="36"/>
        </w:rPr>
        <w:t>。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断</w:t>
      </w:r>
      <w:r w:rsidRPr="001529FB">
        <w:rPr>
          <w:rFonts w:ascii="微软雅黑" w:eastAsia="微软雅黑" w:hAnsi="微软雅黑" w:cs="微软雅黑" w:hint="eastAsia"/>
          <w:color w:val="00001A"/>
          <w:kern w:val="0"/>
          <w:sz w:val="36"/>
          <w:szCs w:val="36"/>
        </w:rPr>
        <w:t>⻅</w:t>
      </w:r>
      <w:r w:rsidRPr="001529FB">
        <w:rPr>
          <w:rFonts w:ascii="宋体" w:eastAsia="宋体" w:hAnsi="宋体" w:cs="宋体" w:hint="eastAsia"/>
          <w:color w:val="00001A"/>
          <w:kern w:val="0"/>
          <w:sz w:val="36"/>
          <w:szCs w:val="36"/>
        </w:rPr>
        <w:t>即认为一切诸法自然而生，不承认有前后世，不承认因果报应及解脱等。如果有人认为外道</w:t>
      </w:r>
      <w:proofErr w:type="gramStart"/>
      <w:r w:rsidRPr="001529FB">
        <w:rPr>
          <w:rFonts w:ascii="宋体" w:eastAsia="宋体" w:hAnsi="宋体" w:cs="宋体" w:hint="eastAsia"/>
          <w:color w:val="00001A"/>
          <w:kern w:val="0"/>
          <w:sz w:val="36"/>
          <w:szCs w:val="36"/>
        </w:rPr>
        <w:t>的论典是</w:t>
      </w:r>
      <w:proofErr w:type="gramEnd"/>
      <w:r w:rsidRPr="001529FB">
        <w:rPr>
          <w:rFonts w:ascii="宋体" w:eastAsia="宋体" w:hAnsi="宋体" w:cs="宋体" w:hint="eastAsia"/>
          <w:color w:val="00001A"/>
          <w:kern w:val="0"/>
          <w:sz w:val="36"/>
          <w:szCs w:val="36"/>
        </w:rPr>
        <w:t>真实的并随之而行，或者虽未随行但认为佛陀的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经教、上师的教言、智者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的论典都不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真实，这样产生怀疑或者进行诽谤都是邪</w:t>
      </w:r>
      <w:r w:rsidRPr="001529FB">
        <w:rPr>
          <w:rFonts w:ascii="微软雅黑" w:eastAsia="微软雅黑" w:hAnsi="微软雅黑" w:cs="微软雅黑" w:hint="eastAsia"/>
          <w:color w:val="00001A"/>
          <w:kern w:val="0"/>
          <w:sz w:val="36"/>
          <w:szCs w:val="36"/>
        </w:rPr>
        <w:t>⻅</w:t>
      </w:r>
      <w:r w:rsidRPr="001529FB">
        <w:rPr>
          <w:rFonts w:ascii="宋体" w:eastAsia="宋体" w:hAnsi="宋体" w:cs="宋体" w:hint="eastAsia"/>
          <w:color w:val="00001A"/>
          <w:kern w:val="0"/>
          <w:sz w:val="36"/>
          <w:szCs w:val="36"/>
        </w:rPr>
        <w:t>。</w:t>
      </w:r>
    </w:p>
    <w:p w14:paraId="414086A5" w14:textId="70BDBA4C" w:rsidR="001529FB" w:rsidRPr="001529FB" w:rsidRDefault="001529FB" w:rsidP="005A4CA4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十恶业中，杀生、粗恶语、嗔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心由三毒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引发，由嗔究竟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;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不与取、邪淫、贪欲由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三毒起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，由贪究竟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;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妄语、离间语、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绮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语的发起与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究竟都由三毒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;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邪</w:t>
      </w:r>
      <w:r w:rsidRPr="001529FB">
        <w:rPr>
          <w:rFonts w:ascii="微软雅黑" w:eastAsia="微软雅黑" w:hAnsi="微软雅黑" w:cs="微软雅黑" w:hint="eastAsia"/>
          <w:color w:val="00001A"/>
          <w:kern w:val="0"/>
          <w:sz w:val="36"/>
          <w:szCs w:val="36"/>
        </w:rPr>
        <w:t>⻅</w:t>
      </w:r>
      <w:proofErr w:type="gramStart"/>
      <w:r w:rsidRPr="001529FB">
        <w:rPr>
          <w:rFonts w:ascii="宋体" w:eastAsia="宋体" w:hAnsi="宋体" w:cs="宋体" w:hint="eastAsia"/>
          <w:color w:val="00001A"/>
          <w:kern w:val="0"/>
          <w:sz w:val="36"/>
          <w:szCs w:val="36"/>
        </w:rPr>
        <w:t>由三毒引发</w:t>
      </w:r>
      <w:proofErr w:type="gramEnd"/>
      <w:r w:rsidRPr="001529FB">
        <w:rPr>
          <w:rFonts w:ascii="宋体" w:eastAsia="宋体" w:hAnsi="宋体" w:cs="宋体" w:hint="eastAsia"/>
          <w:color w:val="00001A"/>
          <w:kern w:val="0"/>
          <w:sz w:val="36"/>
          <w:szCs w:val="36"/>
        </w:rPr>
        <w:t>，由痴心而究竟。</w:t>
      </w:r>
    </w:p>
    <w:p w14:paraId="637A32B8" w14:textId="77777777" w:rsidR="001529FB" w:rsidRPr="001529FB" w:rsidRDefault="001529FB" w:rsidP="001529FB">
      <w:pPr>
        <w:widowControl/>
        <w:pBdr>
          <w:top w:val="single" w:sz="12" w:space="2" w:color="8B0000"/>
        </w:pBdr>
        <w:spacing w:before="135" w:after="100" w:afterAutospacing="1"/>
        <w:jc w:val="left"/>
        <w:textAlignment w:val="baseline"/>
        <w:outlineLvl w:val="1"/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</w:pPr>
      <w:r w:rsidRPr="001529FB"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  <w:t>果报</w:t>
      </w:r>
    </w:p>
    <w:p w14:paraId="61F8A152" w14:textId="77777777" w:rsidR="001529FB" w:rsidRPr="00B22D2E" w:rsidRDefault="001529FB" w:rsidP="001529FB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</w:pPr>
      <w:r w:rsidRPr="00B22D2E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异熟果</w:t>
      </w:r>
    </w:p>
    <w:p w14:paraId="1A51B6E2" w14:textId="39A0E002" w:rsidR="001529FB" w:rsidRPr="001529FB" w:rsidRDefault="001529FB" w:rsidP="005A4CA4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所谓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异熟果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，就是指不同的因最后成熟的一种果报。（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前行广释第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65 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课）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概而言之，十不善业的异熟果，就是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指造三毒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恶业会堕入三恶趣（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前行广释第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65 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课）</w:t>
      </w:r>
    </w:p>
    <w:p w14:paraId="4BE1CBC0" w14:textId="6BBE83DE" w:rsidR="001529FB" w:rsidRPr="001529FB" w:rsidRDefault="001529FB" w:rsidP="005A4CA4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无论是十不善业中的任意一种，如果是以嗔心所导致的，就会堕入地狱；如果是以贪心的驱使而造成的，就会投生为饿鬼；如果是在痴心的状态中进行的，就会转为旁生。万一堕落到那些恶趣中，就必然要感受各自的痛苦。或者说，按照烦恼的程度以及动机的大小而分为上中下三品。所谓上品恶业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是指贪嗔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痴极其粗重，并且长期积累，以这样的滔天罪恶就会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下堕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地狱；造中品恶业的人会投身饿鬼；积累下品恶业的人则转为旁生。（大圆满前行）</w:t>
      </w:r>
    </w:p>
    <w:p w14:paraId="305261D0" w14:textId="77777777" w:rsidR="001529FB" w:rsidRPr="001529FB" w:rsidRDefault="001529FB" w:rsidP="001529FB">
      <w:pPr>
        <w:widowControl/>
        <w:numPr>
          <w:ilvl w:val="0"/>
          <w:numId w:val="10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嗔心或者依烦恼程度，动机大小，次数多少，时间长短等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–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上品</w:t>
      </w:r>
    </w:p>
    <w:p w14:paraId="637F32F7" w14:textId="77777777" w:rsidR="001529FB" w:rsidRPr="001529FB" w:rsidRDefault="001529FB" w:rsidP="001529FB">
      <w:pPr>
        <w:widowControl/>
        <w:numPr>
          <w:ilvl w:val="1"/>
          <w:numId w:val="10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堕地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狱</w:t>
      </w:r>
      <w:proofErr w:type="gramEnd"/>
    </w:p>
    <w:p w14:paraId="21D315BC" w14:textId="77777777" w:rsidR="001529FB" w:rsidRPr="001529FB" w:rsidRDefault="001529FB" w:rsidP="001529FB">
      <w:pPr>
        <w:widowControl/>
        <w:numPr>
          <w:ilvl w:val="0"/>
          <w:numId w:val="10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贪心或者依烦恼程度，动机大小，次数多少，时间长短等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–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中品</w:t>
      </w:r>
    </w:p>
    <w:p w14:paraId="39F58545" w14:textId="77777777" w:rsidR="001529FB" w:rsidRPr="001529FB" w:rsidRDefault="001529FB" w:rsidP="001529FB">
      <w:pPr>
        <w:widowControl/>
        <w:numPr>
          <w:ilvl w:val="1"/>
          <w:numId w:val="10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投生饿鬼</w:t>
      </w:r>
    </w:p>
    <w:p w14:paraId="1B0675D8" w14:textId="77777777" w:rsidR="001529FB" w:rsidRPr="001529FB" w:rsidRDefault="001529FB" w:rsidP="001529FB">
      <w:pPr>
        <w:widowControl/>
        <w:numPr>
          <w:ilvl w:val="0"/>
          <w:numId w:val="10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愚痴或者依烦恼程度，动机大小，次数多少，时间长短等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–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下品</w:t>
      </w:r>
    </w:p>
    <w:p w14:paraId="61E3A7C6" w14:textId="77777777" w:rsidR="001529FB" w:rsidRPr="001529FB" w:rsidRDefault="001529FB" w:rsidP="001529FB">
      <w:pPr>
        <w:widowControl/>
        <w:numPr>
          <w:ilvl w:val="1"/>
          <w:numId w:val="10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转生旁生</w:t>
      </w:r>
    </w:p>
    <w:p w14:paraId="75A83BA1" w14:textId="77777777" w:rsidR="001529FB" w:rsidRPr="00B22D2E" w:rsidRDefault="001529FB" w:rsidP="001529FB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</w:pPr>
      <w:proofErr w:type="gramStart"/>
      <w:r w:rsidRPr="00B22D2E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等流果</w:t>
      </w:r>
      <w:proofErr w:type="gramEnd"/>
    </w:p>
    <w:p w14:paraId="5204947C" w14:textId="06D5BF02" w:rsidR="001529FB" w:rsidRPr="001529FB" w:rsidRDefault="001529FB" w:rsidP="001529FB">
      <w:pPr>
        <w:widowControl/>
        <w:numPr>
          <w:ilvl w:val="0"/>
          <w:numId w:val="11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同行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等流果</w:t>
      </w:r>
      <w:proofErr w:type="gramEnd"/>
    </w:p>
    <w:p w14:paraId="14C142C6" w14:textId="510D5DCF" w:rsidR="001529FB" w:rsidRPr="001529FB" w:rsidRDefault="001529FB" w:rsidP="001529FB">
      <w:pPr>
        <w:widowControl/>
        <w:numPr>
          <w:ilvl w:val="0"/>
          <w:numId w:val="11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所谓的同行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等流果就是说今世与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前世所造的业相同。如果前世是以杀业为生的人现世也喜欢杀生，如果前世是以不与取为业的人现世也喜欢偷盗等。所以，有些人在孩提时代，只要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见到虫蝇等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便杀害它们，喜欢杀生的这些人就是在感受前世荼毒生灵的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等流果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。</w:t>
      </w:r>
    </w:p>
    <w:p w14:paraId="552B64B8" w14:textId="08D49CE1" w:rsidR="001529FB" w:rsidRPr="001529FB" w:rsidRDefault="001529FB" w:rsidP="005A4CA4">
      <w:pPr>
        <w:widowControl/>
        <w:pBdr>
          <w:bottom w:val="dashed" w:sz="6" w:space="6" w:color="808080"/>
        </w:pBdr>
        <w:spacing w:after="100" w:afterAutospacing="1" w:line="384" w:lineRule="atLeast"/>
        <w:ind w:left="720"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从幼年时起，人们由于各自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前世业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力所感就表现出明显的不同，有些人喜欢残杀众生，有些人喜欢偷鸡摸狗，有些人对此毫无兴趣而热衷于行善修福，这都是前世作业旧习的惯性或者是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等流果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所致。如经云：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过去生何处，当视今此身，未来生何处，当视今此身。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不仅仅是人，动物也是如此，比如，鹞鹰或豺狼等喜爱杀生，老鼠喜欢偷盗，这些都是各自前世所造恶业的同行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等流果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。</w:t>
      </w:r>
    </w:p>
    <w:p w14:paraId="7CC3C8EC" w14:textId="77777777" w:rsidR="001529FB" w:rsidRPr="00F23D79" w:rsidRDefault="001529FB" w:rsidP="001529FB">
      <w:pPr>
        <w:widowControl/>
        <w:pBdr>
          <w:top w:val="single" w:sz="6" w:space="2" w:color="000000"/>
        </w:pBdr>
        <w:spacing w:before="105" w:after="100" w:afterAutospacing="1"/>
        <w:jc w:val="left"/>
        <w:textAlignment w:val="baseline"/>
        <w:outlineLvl w:val="3"/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</w:pPr>
      <w:r w:rsidRPr="00F23D79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感受</w:t>
      </w:r>
      <w:proofErr w:type="gramStart"/>
      <w:r w:rsidRPr="00F23D79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等流果</w:t>
      </w:r>
      <w:proofErr w:type="gramEnd"/>
    </w:p>
    <w:p w14:paraId="7DFFFD04" w14:textId="77777777" w:rsidR="001529FB" w:rsidRPr="00F23D79" w:rsidRDefault="001529FB" w:rsidP="001529FB">
      <w:pPr>
        <w:widowControl/>
        <w:spacing w:after="100" w:afterAutospacing="1"/>
        <w:jc w:val="left"/>
        <w:textAlignment w:val="baseline"/>
        <w:outlineLvl w:val="4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F23D79">
        <w:rPr>
          <w:rFonts w:ascii="Arial" w:eastAsia="宋体" w:hAnsi="Arial" w:cs="Arial"/>
          <w:color w:val="00001A"/>
          <w:kern w:val="0"/>
          <w:sz w:val="36"/>
          <w:szCs w:val="36"/>
        </w:rPr>
        <w:t>往往</w:t>
      </w:r>
      <w:proofErr w:type="gramStart"/>
      <w:r w:rsidRPr="00F23D79">
        <w:rPr>
          <w:rFonts w:ascii="Arial" w:eastAsia="宋体" w:hAnsi="Arial" w:cs="Arial"/>
          <w:color w:val="00001A"/>
          <w:kern w:val="0"/>
          <w:sz w:val="36"/>
          <w:szCs w:val="36"/>
        </w:rPr>
        <w:t>陷入恶见之中</w:t>
      </w:r>
      <w:proofErr w:type="gramEnd"/>
    </w:p>
    <w:p w14:paraId="609A893F" w14:textId="77777777" w:rsidR="001529FB" w:rsidRPr="00F23D79" w:rsidRDefault="001529FB" w:rsidP="001529FB">
      <w:pPr>
        <w:widowControl/>
        <w:spacing w:after="100" w:afterAutospacing="1"/>
        <w:jc w:val="left"/>
        <w:textAlignment w:val="baseline"/>
        <w:outlineLvl w:val="4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F23D79">
        <w:rPr>
          <w:rFonts w:ascii="Arial" w:eastAsia="宋体" w:hAnsi="Arial" w:cs="Arial"/>
          <w:color w:val="00001A"/>
          <w:kern w:val="0"/>
          <w:sz w:val="36"/>
          <w:szCs w:val="36"/>
        </w:rPr>
        <w:t>常常被欺诳搅得心烦意乱</w:t>
      </w:r>
    </w:p>
    <w:p w14:paraId="23902D66" w14:textId="4C0E59AF" w:rsidR="001529FB" w:rsidRPr="001529FB" w:rsidRDefault="001529FB" w:rsidP="001529FB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《谛者品》和《十地经》则更具体地对每一黑业都宣说了两种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等流果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。</w:t>
      </w:r>
    </w:p>
    <w:p w14:paraId="6D2A7107" w14:textId="547A1A57" w:rsidR="001529FB" w:rsidRPr="001529FB" w:rsidRDefault="001529FB" w:rsidP="00F23D79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以邪见业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感召见解恶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鄙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、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谄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诳为性。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邪见即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颠倒见，如果前世曾经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串习了邪见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而没有对治，那么这一世生在人中，就仍然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以宿业的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习气习惯于执持恶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鄙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见解，心随邪恶而转，压制一切白法，因此叫做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恶鄙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。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谄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诳为性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：由执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持邪见而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造成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谄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诳的品性。人的品性并不是一世养成的，主要来自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前世业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力的影响。有些人生性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谄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诳，喜欢把正的说歪，把歪的说正，都是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由串习邪见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的力量所致。</w:t>
      </w:r>
    </w:p>
    <w:p w14:paraId="103F049E" w14:textId="77777777" w:rsidR="001529FB" w:rsidRPr="00F23D79" w:rsidRDefault="001529FB" w:rsidP="001529FB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宋体" w:eastAsia="宋体" w:hAnsi="宋体" w:cs="Arial"/>
          <w:b/>
          <w:bCs/>
          <w:color w:val="00001A"/>
          <w:kern w:val="0"/>
          <w:sz w:val="36"/>
          <w:szCs w:val="36"/>
        </w:rPr>
      </w:pPr>
      <w:r w:rsidRPr="00F23D79">
        <w:rPr>
          <w:rFonts w:ascii="宋体" w:eastAsia="宋体" w:hAnsi="宋体" w:cs="Arial"/>
          <w:b/>
          <w:bCs/>
          <w:color w:val="00001A"/>
          <w:kern w:val="0"/>
          <w:sz w:val="36"/>
          <w:szCs w:val="36"/>
        </w:rPr>
        <w:t>增上果</w:t>
      </w:r>
    </w:p>
    <w:p w14:paraId="5CA0EA9A" w14:textId="77777777" w:rsidR="001529FB" w:rsidRPr="001529FB" w:rsidRDefault="001529FB" w:rsidP="001529FB">
      <w:pPr>
        <w:widowControl/>
        <w:pBdr>
          <w:top w:val="single" w:sz="6" w:space="2" w:color="000000"/>
        </w:pBdr>
        <w:spacing w:before="105" w:after="100" w:afterAutospacing="1"/>
        <w:jc w:val="left"/>
        <w:textAlignment w:val="baseline"/>
        <w:outlineLvl w:val="3"/>
        <w:rPr>
          <w:rFonts w:ascii="Arial" w:eastAsia="宋体" w:hAnsi="Arial" w:cs="Arial"/>
          <w:b/>
          <w:bCs/>
          <w:color w:val="00001A"/>
          <w:kern w:val="0"/>
          <w:sz w:val="24"/>
          <w:szCs w:val="24"/>
        </w:rPr>
      </w:pPr>
      <w:r w:rsidRPr="00F23D79">
        <w:rPr>
          <w:rFonts w:ascii="宋体" w:eastAsia="宋体" w:hAnsi="宋体" w:cs="Arial"/>
          <w:b/>
          <w:bCs/>
          <w:color w:val="00001A"/>
          <w:kern w:val="0"/>
          <w:sz w:val="36"/>
          <w:szCs w:val="36"/>
        </w:rPr>
        <w:t>环境-</w:t>
      </w:r>
      <w:proofErr w:type="gramStart"/>
      <w:r w:rsidRPr="00F23D79">
        <w:rPr>
          <w:rFonts w:ascii="宋体" w:eastAsia="宋体" w:hAnsi="宋体" w:cs="Arial"/>
          <w:b/>
          <w:bCs/>
          <w:color w:val="00001A"/>
          <w:kern w:val="0"/>
          <w:sz w:val="36"/>
          <w:szCs w:val="36"/>
        </w:rPr>
        <w:t>以邪见恶</w:t>
      </w:r>
      <w:proofErr w:type="gramEnd"/>
      <w:r w:rsidRPr="00F23D79">
        <w:rPr>
          <w:rFonts w:ascii="宋体" w:eastAsia="宋体" w:hAnsi="宋体" w:cs="Arial"/>
          <w:b/>
          <w:bCs/>
          <w:color w:val="00001A"/>
          <w:kern w:val="0"/>
          <w:sz w:val="36"/>
          <w:szCs w:val="36"/>
        </w:rPr>
        <w:t>业转生于物资鲜少、无依无靠、孤苦伶仃的地方</w:t>
      </w:r>
    </w:p>
    <w:p w14:paraId="2455018B" w14:textId="77777777" w:rsidR="001529FB" w:rsidRPr="001529FB" w:rsidRDefault="001529FB" w:rsidP="001529FB">
      <w:pPr>
        <w:widowControl/>
        <w:numPr>
          <w:ilvl w:val="0"/>
          <w:numId w:val="12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从不善业方面来说，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由业力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增上，会感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得外器世间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种种不悦意的果报。（因果的奥秘）</w:t>
      </w:r>
    </w:p>
    <w:p w14:paraId="6C29050A" w14:textId="1EEB68B5" w:rsidR="001529FB" w:rsidRPr="001529FB" w:rsidRDefault="001529FB" w:rsidP="001529FB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【诸邪见者，谓器世间所有第一胜妙生源悉皆隐没，诸不净物乍似清净，诸苦恼物乍似安乐，非安居所，非救护所，非归依所。】</w:t>
      </w:r>
    </w:p>
    <w:p w14:paraId="7CB33EC6" w14:textId="0E92A00E" w:rsidR="001529FB" w:rsidRPr="001529FB" w:rsidRDefault="00F23D79" w:rsidP="00F23D79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 xml:space="preserve"> </w:t>
      </w:r>
      <w:r w:rsidR="001529FB"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1529FB"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第一胜妙生源</w:t>
      </w:r>
      <w:r w:rsidR="001529FB"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="001529FB"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，指宝物之源，即黄金、宝石等矿藏。</w:t>
      </w:r>
      <w:r w:rsidR="001529FB"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1529FB"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非安居所、非救护所、非归依所</w:t>
      </w:r>
      <w:r w:rsidR="001529FB"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="001529FB"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：非从轮回诸苦中脱离的安居处所，非从</w:t>
      </w:r>
      <w:proofErr w:type="gramStart"/>
      <w:r w:rsidR="001529FB"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善趣某些</w:t>
      </w:r>
      <w:proofErr w:type="gramEnd"/>
      <w:r w:rsidR="001529FB"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损害中得救护的救护处所，非</w:t>
      </w:r>
      <w:proofErr w:type="gramStart"/>
      <w:r w:rsidR="001529FB"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从业惑中脱离</w:t>
      </w:r>
      <w:proofErr w:type="gramEnd"/>
      <w:r w:rsidR="001529FB"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的皈依处所。</w:t>
      </w:r>
    </w:p>
    <w:p w14:paraId="037C32BC" w14:textId="2A12ECDD" w:rsidR="001529FB" w:rsidRPr="001529FB" w:rsidRDefault="001529FB" w:rsidP="00F23D79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邪见就是执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持颠倒的见，有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谤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为无，无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谤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为有，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以邪见业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的力量，器世间的黄金、宝石等殊胜宝藏悉皆隐没。而且，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由邪见增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上的缘故，人们颠倒是非，把不清净执为清净，把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苦执为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安乐等。尤其当今时代，人们普遍不信三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世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因果，不信三宝，种种假相的欺诳性比以往任何时代都严重，像邪淫、赌博、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绮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语、欺诳、放逸、狂躁、斗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诤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等邪恶染污之法，在经过美化、包装之后，以清净、安乐的形象闪亮登场，大行其道。这是现代人类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邪见共业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增上的结果。</w:t>
      </w:r>
    </w:p>
    <w:p w14:paraId="4EB31310" w14:textId="3315A178" w:rsidR="001529FB" w:rsidRPr="001529FB" w:rsidRDefault="001529FB" w:rsidP="00F23D79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以邪见业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感召的环境，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决定非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安居所、非救护所、非皈依所。为什么呢？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因为邪见增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盛的地方，所显现的只有欺诳、邪恶、迷乱、染污之法，心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随这些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而转，只会堕落、沉溺，得不到可安居、救护、皈依的处所。</w:t>
      </w:r>
    </w:p>
    <w:p w14:paraId="46EF3291" w14:textId="77777777" w:rsidR="001529FB" w:rsidRPr="00B22D2E" w:rsidRDefault="001529FB" w:rsidP="001529FB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</w:pPr>
      <w:r w:rsidRPr="00B22D2E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士用果</w:t>
      </w:r>
    </w:p>
    <w:p w14:paraId="6173B1C6" w14:textId="77777777" w:rsidR="001529FB" w:rsidRPr="001529FB" w:rsidRDefault="001529FB" w:rsidP="001529FB">
      <w:pPr>
        <w:widowControl/>
        <w:numPr>
          <w:ilvl w:val="0"/>
          <w:numId w:val="13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所谓的士用果，就是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指造任何恶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业都将与日俱增，世世代代辗转延续漫漫无边的痛苦，恶业越来越向上增长，依此终将漂泊在茫茫无际的轮回之中。</w:t>
      </w:r>
    </w:p>
    <w:p w14:paraId="2E77F59D" w14:textId="77777777" w:rsidR="001529FB" w:rsidRPr="00B22D2E" w:rsidRDefault="001529FB" w:rsidP="001529FB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</w:pPr>
      <w:r w:rsidRPr="00B22D2E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其他过患</w:t>
      </w:r>
    </w:p>
    <w:p w14:paraId="4B16451A" w14:textId="77777777" w:rsidR="001529FB" w:rsidRPr="00F23D79" w:rsidRDefault="001529FB" w:rsidP="001529FB">
      <w:pPr>
        <w:widowControl/>
        <w:pBdr>
          <w:top w:val="single" w:sz="6" w:space="2" w:color="000000"/>
        </w:pBdr>
        <w:spacing w:before="105" w:after="100" w:afterAutospacing="1"/>
        <w:jc w:val="left"/>
        <w:textAlignment w:val="baseline"/>
        <w:outlineLvl w:val="3"/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</w:pPr>
      <w:proofErr w:type="gramStart"/>
      <w:r w:rsidRPr="00F23D79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净障修</w:t>
      </w:r>
      <w:proofErr w:type="gramEnd"/>
      <w:r w:rsidRPr="00F23D79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法文</w:t>
      </w:r>
    </w:p>
    <w:p w14:paraId="3065D1B6" w14:textId="5FE0417F" w:rsidR="001529FB" w:rsidRPr="001529FB" w:rsidRDefault="001529FB" w:rsidP="00F23D79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邪见的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果报，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根据意乐不同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，其异熟果即分别堕入三恶趣中，尤其是堕入无间地狱后，需要感受其余地狱的所有痛苦，之后接连不断地转为旁生。假设幸得人身，也因往昔不善业的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等流果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而空耗，生生世世中转生为邪见者等，其过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患无法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想象。具邪见之人的善根也将成为痛苦之因。如龙树菩萨云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:“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若欲趋善趣，当修习正见，邪见者行善，其果亦难忍。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4D2AEFBC" w14:textId="16CC3C43" w:rsidR="001529FB" w:rsidRPr="001529FB" w:rsidRDefault="001529FB" w:rsidP="00F23D79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《普贤上师言教》中说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:“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即使在相续中生起一刹那的邪见，也将失毁一切戒律，不能列入佛教徒的群体中，也不算是闲暇的人身了。相续已被邪见染污，从此以后，即使是行善也不能趋入解脱圣道，造罪也没有忏悔的对境。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28D1904B" w14:textId="77777777" w:rsidR="00F23D79" w:rsidRDefault="001529FB" w:rsidP="00F23D79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《大智度论》云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:“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邪见罪重，故虽持戒等身口业好，皆随邪见恶心。如佛自说，譬如种苦种，虽复四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大所成，皆作苦味，邪见之人亦复如是，虽持戒精进皆成恶法。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26E96A9C" w14:textId="46FE6766" w:rsidR="001529FB" w:rsidRPr="00F23D79" w:rsidRDefault="001529FB" w:rsidP="00F23D79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F23D79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因果明镜论</w:t>
      </w:r>
    </w:p>
    <w:p w14:paraId="63AB9C71" w14:textId="6C09DE9B" w:rsidR="001529FB" w:rsidRPr="001529FB" w:rsidRDefault="001529FB" w:rsidP="00F23D79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随着业障的净化，在善根福德方面都得以增上的人类不同于旁生，有着突出的思维能力。旁生除了本能的觅食、求偶等外，并不会去思考万法的道理。对于这些低等生命来说，在业的障蔽之下，其心智处在暗昧的状态中，不可能产生决定的见。而人类却以其智力能进行想象、推理、归纳、分析等思维活动，一方面由于心智的优越潜能，使得人类有了升华理智而认识、求证、彻悟宇宙实相的可能。另一方面，在探索真理的过程中，由于认识的局限性，如果把握得不好，难免如盲人摸象，仅执一端，而以偏概全、以妄作真，由此形成的牢固知见，则大多流于邪见。而错误的见解，不论是对个体、还是对群体，都会产生非常恶劣的影响。从这一点来说，人类远胜过旁生，有着强大的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造业能力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。在十种不善业中，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邪见最重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。因为对于每个人来说，见是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根本中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的根本、核心中的核心，一切生命活动思想、言谈、行为都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依随着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见而进行。如果见地落入邪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谬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，那我们的整个身心都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将趋入邪道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，陷入冥暗之中。</w:t>
      </w:r>
    </w:p>
    <w:p w14:paraId="499D769D" w14:textId="51ADD1F9" w:rsidR="001529FB" w:rsidRPr="001529FB" w:rsidRDefault="001529FB" w:rsidP="00F23D79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如果说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一念嗔心起，百万障门开。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让我们感觉到嗔心的力量远甚于洪水猛兽，它可以在一念之际将千百劫来积累的善根摧毁无余。那么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邪见造成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的后果更令人怵目心惊。因为嗔心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虽毁善根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，但如果未舍弃因果正见，仍然有忏悔净罪的机会。而一旦对因果产生邪见，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谤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无因果，则会使以前的一切善根都不生起，而且已断善根也不能恢复如初。所以，与心地残忍相比，见解邪恶更加可怕。残忍之心尚且可以通过教育来感化，由于良知未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泯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，仍有回心向善的机会和改过自新的可能。但是相续一旦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被邪见所染污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直至此邪见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未铲除之前，因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执邪见为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正确，所以即使行恶，也认为这是理所当然，心无丝毫惭愧，这样身心百分之百地决定浸入恶法之中，没有反转的余地。</w:t>
      </w:r>
    </w:p>
    <w:p w14:paraId="38DC3D87" w14:textId="145D2C6E" w:rsidR="001529FB" w:rsidRPr="001529FB" w:rsidRDefault="001529FB" w:rsidP="00F23D79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另一方面，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由于邪见的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矛头直接指向宇宙人生的真理，其所指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的对境是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囊括十方三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世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、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情器万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有的法则，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比如业感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缘起的因果律本是世俗名言之中永不错乱、颠扑不破的真理，它贯穿了尘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尘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刹刹的每一个法。如果直接否定因果律的存在，便否定了依因果律建立的一切行为法则，多少人会受此影响而认为行善无益、造恶无罪，致使善根断绝，肆意为恶，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在长劫之中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很难有解脱的机会。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所以邪见对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自他所造成的危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害，其影响之深、范围之广、时间之长实在难以用分别心来衡量，只能以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不可说，不可说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来描述了。</w:t>
      </w:r>
    </w:p>
    <w:p w14:paraId="74312B5F" w14:textId="557E2BCF" w:rsidR="001529FB" w:rsidRPr="001529FB" w:rsidRDefault="001529FB" w:rsidP="00F23D79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由此可知，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邪见感召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的果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报尤其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深重。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以邪见的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业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力直接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堕入三恶趣中，如果落入无间地狱，则要感受其余地狱的所有痛苦，之后接连不断地转为旁生，而在人道中，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由余业影响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将生于边地，不信三宝，诽谤因果。</w:t>
      </w:r>
    </w:p>
    <w:p w14:paraId="1D59D8B8" w14:textId="646398B6" w:rsidR="001529FB" w:rsidRPr="001529FB" w:rsidRDefault="001529FB" w:rsidP="00F23D79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大品经云：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若人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不信，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谤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大乘般若经，直堕阿鼻地狱，无量百千亿岁中受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极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苦痛，从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一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地狱至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一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地狱，若此劫尽生于他方大地狱中，他方劫尽，复生此方大地狱中。如是展转遍十方界。他方劫尽，还生此间大地狱中。地狱罪毕，生畜生中，亦遍十方界。畜生罪毕，来生人中，无佛法处，贫穷下贱，诸根不具，常痴狂騃，无所别知。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1ADBD267" w14:textId="5BE66943" w:rsidR="001529FB" w:rsidRPr="001529FB" w:rsidRDefault="001529FB" w:rsidP="00F23D79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具邪见之人纵有善根也将成为痛苦之因。比如外道欲求解脱，以五热炙身，以为因此可净业障，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在此邪见的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指导下，所作的一切精进苦行，只是徒劳自缚、缘木求鱼而已。又如执著杀生祭祀追荐亡灵，可使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冥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阳两利，为尽孝道，而精进努力成办，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由于邪见的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染污，这一切所作都成为恶业，当来须要感受苦报。所以龙树菩萨说：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若欲趋善趣，当修习正见，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邪见者行善，其果亦难忍。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《智度论》云：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邪见罪重，故虽持戒等身口业好，皆随邪见恶心。如佛自说，譬如种苦种，虽复四大所成，皆作苦味，邪见之人亦复如是，虽持戒精进皆成恶法，不如不执，少行慧施，无执易化，有执难度，非直自坏，亦损他人。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故《成实论》云：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宁止不行，勿行邪道，身坏命终，堕于恶趣。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7E237ECC" w14:textId="316125CD" w:rsidR="001529FB" w:rsidRPr="00116EEA" w:rsidRDefault="001529FB" w:rsidP="00F23D79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</w:pPr>
      <w:r w:rsidRPr="00116EEA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以下是邪见者感受果报的公案。</w:t>
      </w:r>
    </w:p>
    <w:p w14:paraId="32C45FF5" w14:textId="55C2E00B" w:rsidR="001529FB" w:rsidRPr="001529FB" w:rsidRDefault="001529FB" w:rsidP="00116EEA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在舍卫城，有位须达长者，他将一切出内取与之事交付老仆。一次，须达供养佛僧，当时病比丘所需物多，老仆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悭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惜，怨道：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长者愚痴，被沙门骗。这些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乞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士贪得无厌，有何道行。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又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发恶愿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：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何时让我不再听到这些佛、僧之名。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后恶语传到末利夫人处，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她与须达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妇为度老仆设计在请佛时让老仆前来与佛相会。老仆来时，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见佛从正门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入，心惊毛竖，即时躲避。她想从狗洞出，狗洞即闭，四门都关，仅正门开。老仆只好以扇遮脸，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但佛在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其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前令扇如镜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，毫无障碍。老仆回首向东，东方有佛。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上下南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西北方，亦复如是。又用手覆面，十指头全化为佛，老仆闭目，心眼开见虚空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化佛满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十方界。见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佛足步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虚空、为老仆显现无数身，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许多邪见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女心中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的邪见顿时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被摧毁无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余。但老仆仍未生信，她疾走归家，对大家说：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今天遇上大恶对，见到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瞿昙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，在王宫门显现幻化，身如金山，目逾青莲，放胜光明。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说完后，钻入木笼，用百张皮覆于笼上，又用白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毯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缠头，这样卧于暗处。</w:t>
      </w:r>
    </w:p>
    <w:p w14:paraId="32A1F99F" w14:textId="3019EDEC" w:rsidR="001529FB" w:rsidRPr="001529FB" w:rsidRDefault="001529FB" w:rsidP="00116EEA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佛知老仆罪重，与己无缘，而与罗睺罗有大因缘，返回精舍后，佛遣罗睺罗去度老仆。罗睺罗变为转轮圣王，众比丘化为千位王子，他们一同到须达家，以老仆为玉女宝。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尔时圣王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用如意珠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照耀女面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，老仆看见自己如玉女宝，异常欢喜，说道：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沙门说大话，自称有道，无一效验。今圣王出世，弘利处多，令我老仆如玉女宝。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说完后，顶礼圣王。此时典藏臣宣讲圣王十善，老仆听后生大欢喜，自以为圣王所说义无不善。于是作礼悔过自责。老仆既已调伏，罗睺罗等恢复原貌。老仆见后叹道：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佛法清净，不舍众生，弊恶如我，尚且度化。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随即受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五戒，成须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陀洹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，后在佛前忏悔出家，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证阿罗汉果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。</w:t>
      </w:r>
    </w:p>
    <w:p w14:paraId="0AF20469" w14:textId="6DC94E19" w:rsidR="001529FB" w:rsidRPr="001529FB" w:rsidRDefault="001529FB" w:rsidP="00116EEA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关于老仆的前世因缘，佛说：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往昔，宝盖灯佛的像法中，有一快见王子，出家学道，依仗出身，常怀骄慢。和尚说甚深大空义，他听后反生邪见。和尚灭度后，快见诽谤说：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‘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我大和尚无智慧，只知赞说空义，愿我后世不乐见他。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’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又说：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‘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我阿阇黎具足智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慧辩才，愿他世世为我善知识。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’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说完后，教徒众都行持邪见，虽然持守禁戒，但因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谤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般若、执持邪说，命终后堕入阿鼻地狱，八十亿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劫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受苦无量。罪毕出狱，生为贫贱之人，五百身中聋痴瞎眼，一千二百身常为人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仆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。当时的和尚是我前身，阿阇黎即今罗睺罗，王子比丘即今老仆，他的徒众即今见佛发菩提心的邪见女。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019FD3BD" w14:textId="5EC60D57" w:rsidR="001529FB" w:rsidRPr="001529FB" w:rsidRDefault="001529FB" w:rsidP="00116EEA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快见王子因为对般若空性及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传空性法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的上师生起邪见，因而不仅得不到甚深般若法的加持，反而由此堕入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地狱长劫受苦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。又因他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发恶愿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，当他投生为老仆时，由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这恶愿的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障碍，见佛即生厌恶、躲避的恶心，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无法得佛的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加持，所以恶心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等流果丝毫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不爽，多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劫之前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是何种心态，多劫之后如是的心态依然会遇缘现起。再看徒众因受他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的邪见染污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，都成为持邪见者，所以在修行时择师择友极其重要，如果亲近不信因果的恶友，自己也会被染上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邪见而断善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根。《因缘品》说：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若将纯净吉祥草，系于腐烂之鱼上，彼草亦会变腐烂，依止恶友亦复然。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6B8AB7D9" w14:textId="6EFAB0F9" w:rsidR="001529FB" w:rsidRPr="001529FB" w:rsidRDefault="001529FB" w:rsidP="00116EEA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往昔，边地给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 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国王有名为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战哦、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炯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几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的两个儿子，他们成了常断见者。后来国王将他俩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委付胜光王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抚养。他们舍弃了邪见，于佛前出家，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最后证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得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阿罗汉果。这是由于：他俩曾是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迦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叶佛教法中精通三藏的两位出家人，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以此业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力所感，今于释迦佛教法中证得阿罗汉果。同时转生于边地成为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邪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见者是因为：在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迦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叶佛时，他们二位前往某边地，无有教言却擅自大胆修行，本来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没证悟却自以为证悟了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，从而生起增上慢，因临终时未获得任何功德而心生邪见，口口声声说：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迦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叶佛教法不真实，因果不存在，我们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俩未能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解脱，同样其他人也绝不会有解脱。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说完便死去了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。以此邪见他们于多生累劫中堕入恶趣，并于许多世中生于边地，在此之前连三宝之声也未曾听过。</w:t>
      </w:r>
    </w:p>
    <w:p w14:paraId="43BBF6E5" w14:textId="22642FA7" w:rsidR="001529FB" w:rsidRPr="001529FB" w:rsidRDefault="001529FB" w:rsidP="00116EEA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在中国历史上曾经出现过三武一周的灭佛法难。由于执政者对佛法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僧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三宝心怀邪见，致使丧心病狂，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挾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其威势，造成了举国毁寺逐僧、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焚经砸像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的浩浩罪业。肇事者现世所遭的恶报，史有明载，而其后世果报，依因果之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理当可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想见。</w:t>
      </w:r>
    </w:p>
    <w:p w14:paraId="1CFB8656" w14:textId="7884E26C" w:rsidR="001529FB" w:rsidRPr="001529FB" w:rsidRDefault="001529FB" w:rsidP="00116EEA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魏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太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武帝，为崔浩所惑，毁寺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焚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经，不到三四年，崔浩赤族，魏太武父子皆不得好死。（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出魏书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）</w:t>
      </w:r>
    </w:p>
    <w:p w14:paraId="785D4E3B" w14:textId="1CEF3163" w:rsidR="001529FB" w:rsidRPr="001529FB" w:rsidRDefault="001529FB" w:rsidP="00116EEA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北魏司徒崔浩，博闻强记，才智过人，魏太武帝，十分宠信他。但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浩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独不信佛，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劝帝毁教灭僧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。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浩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曾见妻郭氏诵经，怒而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焚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之。其弟崔颐、崔模，深信三宝，见佛像，虽在粪壤之中也必礼拜，崔浩对此讥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笑呵斥。后来崔浩因国书之事，触怒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太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武帝，遂被囚于槛车，押送城南，当时所受拷掠极其惨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酷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。更使卫士数十人，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尿于其上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。时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浩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哀声嗷嗷，闻于道路。（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出魏书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）</w:t>
      </w:r>
    </w:p>
    <w:p w14:paraId="2E8F2818" w14:textId="1F466906" w:rsidR="001529FB" w:rsidRPr="001529FB" w:rsidRDefault="001529FB" w:rsidP="00116EEA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周武帝，为卫元嵩所惑，而灭法。不到四五年，元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嵩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贬死，武帝忽遇恶疾，遍体糜烂。年三十六而崩，末路丑恶，所不忍言。（出周书）</w:t>
      </w:r>
    </w:p>
    <w:p w14:paraId="4501E188" w14:textId="6B37DEA6" w:rsidR="001529FB" w:rsidRPr="001529FB" w:rsidRDefault="001529FB" w:rsidP="00116EEA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唐武帝，听信赵归真、李德裕谗言，毁天下佛寺。不到一年，归真被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诛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，德裕竄死，武帝三十二岁夭亡，其后没有继嗣。（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出唐书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）</w:t>
      </w:r>
    </w:p>
    <w:p w14:paraId="7435FCD0" w14:textId="59656D7B" w:rsidR="001529FB" w:rsidRPr="001529FB" w:rsidRDefault="001529FB" w:rsidP="00116EEA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五季之君，无有贤于周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世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宗者，然而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世宗不知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佛法，遂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至毁像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铸钱，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由此不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到六年，社稷殒灭。（出通鉴）</w:t>
      </w:r>
    </w:p>
    <w:p w14:paraId="5630B2AB" w14:textId="2325E62C" w:rsidR="001529FB" w:rsidRPr="001529FB" w:rsidRDefault="001529FB" w:rsidP="00116EEA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魏废教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七年后恢复，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周废教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六年后恢复，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唐废教后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不一年即恢复。</w:t>
      </w:r>
    </w:p>
    <w:p w14:paraId="254334BF" w14:textId="77777777" w:rsidR="001529FB" w:rsidRPr="00B22D2E" w:rsidRDefault="001529FB" w:rsidP="001529FB">
      <w:pPr>
        <w:widowControl/>
        <w:pBdr>
          <w:top w:val="single" w:sz="6" w:space="2" w:color="000000"/>
        </w:pBdr>
        <w:spacing w:before="105" w:after="100" w:afterAutospacing="1"/>
        <w:jc w:val="left"/>
        <w:textAlignment w:val="baseline"/>
        <w:outlineLvl w:val="3"/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</w:pPr>
      <w:proofErr w:type="gramStart"/>
      <w:r w:rsidRPr="00B22D2E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邪</w:t>
      </w:r>
      <w:proofErr w:type="gramEnd"/>
      <w:r w:rsidRPr="00B22D2E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见者欲以只掌遮中</w:t>
      </w:r>
      <w:proofErr w:type="gramStart"/>
      <w:r w:rsidRPr="00B22D2E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天之朗日</w:t>
      </w:r>
      <w:proofErr w:type="gramEnd"/>
      <w:r w:rsidRPr="00B22D2E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，岂知真理之光常存不灭，照耀古今</w:t>
      </w:r>
    </w:p>
    <w:p w14:paraId="1E4B4913" w14:textId="7FFBDB54" w:rsidR="001529FB" w:rsidRPr="001529FB" w:rsidRDefault="001529FB" w:rsidP="00116EEA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proofErr w:type="gramStart"/>
      <w:r w:rsidRPr="001529FB">
        <w:rPr>
          <w:rFonts w:ascii="Consolas" w:eastAsia="宋体" w:hAnsi="Consolas" w:cs="宋体"/>
          <w:color w:val="00001A"/>
          <w:kern w:val="0"/>
          <w:sz w:val="36"/>
          <w:szCs w:val="36"/>
          <w:bdr w:val="single" w:sz="6" w:space="0" w:color="DDD6C1" w:frame="1"/>
          <w:shd w:val="clear" w:color="auto" w:fill="F4E4C1"/>
        </w:rPr>
        <w:lastRenderedPageBreak/>
        <w:t>邪</w:t>
      </w:r>
      <w:proofErr w:type="gramEnd"/>
      <w:r w:rsidRPr="001529FB">
        <w:rPr>
          <w:rFonts w:ascii="Consolas" w:eastAsia="宋体" w:hAnsi="Consolas" w:cs="宋体"/>
          <w:color w:val="00001A"/>
          <w:kern w:val="0"/>
          <w:sz w:val="36"/>
          <w:szCs w:val="36"/>
          <w:bdr w:val="single" w:sz="6" w:space="0" w:color="DDD6C1" w:frame="1"/>
          <w:shd w:val="clear" w:color="auto" w:fill="F4E4C1"/>
        </w:rPr>
        <w:t>见者欲以只掌遮中</w:t>
      </w:r>
      <w:proofErr w:type="gramStart"/>
      <w:r w:rsidRPr="001529FB">
        <w:rPr>
          <w:rFonts w:ascii="Consolas" w:eastAsia="宋体" w:hAnsi="Consolas" w:cs="宋体"/>
          <w:color w:val="00001A"/>
          <w:kern w:val="0"/>
          <w:sz w:val="36"/>
          <w:szCs w:val="36"/>
          <w:bdr w:val="single" w:sz="6" w:space="0" w:color="DDD6C1" w:frame="1"/>
          <w:shd w:val="clear" w:color="auto" w:fill="F4E4C1"/>
        </w:rPr>
        <w:t>天之朗日</w:t>
      </w:r>
      <w:proofErr w:type="gramEnd"/>
      <w:r w:rsidRPr="001529FB">
        <w:rPr>
          <w:rFonts w:ascii="Consolas" w:eastAsia="宋体" w:hAnsi="Consolas" w:cs="宋体"/>
          <w:color w:val="00001A"/>
          <w:kern w:val="0"/>
          <w:sz w:val="36"/>
          <w:szCs w:val="36"/>
          <w:bdr w:val="single" w:sz="6" w:space="0" w:color="DDD6C1" w:frame="1"/>
          <w:shd w:val="clear" w:color="auto" w:fill="F4E4C1"/>
        </w:rPr>
        <w:t>，岂知真理之光常存不灭，照耀古今，徒然造此重业，不过仰天而唾，</w:t>
      </w:r>
      <w:proofErr w:type="gramStart"/>
      <w:r w:rsidRPr="001529FB">
        <w:rPr>
          <w:rFonts w:ascii="Consolas" w:eastAsia="宋体" w:hAnsi="Consolas" w:cs="宋体"/>
          <w:color w:val="00001A"/>
          <w:kern w:val="0"/>
          <w:sz w:val="36"/>
          <w:szCs w:val="36"/>
          <w:bdr w:val="single" w:sz="6" w:space="0" w:color="DDD6C1" w:frame="1"/>
          <w:shd w:val="clear" w:color="auto" w:fill="F4E4C1"/>
        </w:rPr>
        <w:t>反污自面</w:t>
      </w:r>
      <w:proofErr w:type="gramEnd"/>
      <w:r w:rsidRPr="001529FB">
        <w:rPr>
          <w:rFonts w:ascii="Consolas" w:eastAsia="宋体" w:hAnsi="Consolas" w:cs="宋体"/>
          <w:color w:val="00001A"/>
          <w:kern w:val="0"/>
          <w:sz w:val="36"/>
          <w:szCs w:val="36"/>
          <w:bdr w:val="single" w:sz="6" w:space="0" w:color="DDD6C1" w:frame="1"/>
          <w:shd w:val="clear" w:color="auto" w:fill="F4E4C1"/>
        </w:rPr>
        <w:t>而已！</w:t>
      </w:r>
    </w:p>
    <w:p w14:paraId="493F0E88" w14:textId="7C1A324D" w:rsidR="001529FB" w:rsidRPr="001529FB" w:rsidRDefault="001529FB" w:rsidP="00116EEA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以上通过佛经的开示、公案的证明，揭示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了业感缘起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的规律：由贪嗔痴烦恼发动的一切身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口意恶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业惟有感召三恶道的痛苦，所造恶业终究会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在造业者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的心理、生理、外在环境上制造缺陷与苦难，却不会产生出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一尘许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的安乐。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依随着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因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地造业时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的发心、加行、所针对的对境，以及所造成的后果，业如其所应地在某时、某地、以某种方式显现着它的果报。如是因感如是果，没有丝毫的错乱与漏失。可以说是恶业制造了世界的悲惨与冥暗。</w:t>
      </w:r>
    </w:p>
    <w:p w14:paraId="131D4CD4" w14:textId="1408BFDE" w:rsidR="001529FB" w:rsidRPr="001529FB" w:rsidRDefault="001529FB" w:rsidP="00116EEA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对应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今生在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我们身心上现前的果报：得到了人身（异熟果），应该深自庆幸，因为免于恶趣，能够修行成道，真是千载难遇的良机；再看看自己的境遇，或贫困潦倒，或疾病缠身，或身受陷害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……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在经历了种种的苦难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违缘后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，或正在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遭遇违缘时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，应当明白这全是过去自己造恶所感，不可怨天尤人。总之对于一切不顺的方面都要归于自业，同时，反观自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心一切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的不善念头，应知是自己的恶业同行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等流果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所致，并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励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力对治，不令发展。而在增上果方面，人生的受用如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何也由自业所定，如所处环境不理想、嘈杂喧扰，无处可避，也应知此是业力所感。</w:t>
      </w:r>
    </w:p>
    <w:p w14:paraId="66191730" w14:textId="7F2DA404" w:rsidR="001529FB" w:rsidRPr="001529FB" w:rsidRDefault="00116EEA" w:rsidP="001529FB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1529FB"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1529FB" w:rsidRPr="001529FB">
        <w:rPr>
          <w:rFonts w:ascii="Consolas" w:eastAsia="宋体" w:hAnsi="Consolas" w:cs="宋体"/>
          <w:color w:val="00001A"/>
          <w:kern w:val="0"/>
          <w:sz w:val="36"/>
          <w:szCs w:val="36"/>
          <w:bdr w:val="single" w:sz="6" w:space="0" w:color="DDD6C1" w:frame="1"/>
          <w:shd w:val="clear" w:color="auto" w:fill="F4E4C1"/>
        </w:rPr>
        <w:t>过去种种譬如昨日死，往后种种譬如今日生</w:t>
      </w:r>
      <w:r w:rsidR="001529FB"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。</w:t>
      </w:r>
      <w:r w:rsidR="001529FB"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="001529FB"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要免于恶趣的痛苦，必须断除痛苦之因</w:t>
      </w:r>
      <w:r w:rsidR="001529FB"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——</w:t>
      </w:r>
      <w:r w:rsidR="001529FB"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十恶业。</w:t>
      </w:r>
    </w:p>
    <w:p w14:paraId="6B9B72CA" w14:textId="77777777" w:rsidR="001529FB" w:rsidRPr="001529FB" w:rsidRDefault="001529FB" w:rsidP="001529FB">
      <w:pPr>
        <w:widowControl/>
        <w:pBdr>
          <w:top w:val="single" w:sz="12" w:space="2" w:color="000080"/>
        </w:pBdr>
        <w:spacing w:before="150" w:after="100" w:afterAutospacing="1" w:line="336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</w:pPr>
      <w:proofErr w:type="gramStart"/>
      <w:r w:rsidRPr="001529FB"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  <w:t>观修思路</w:t>
      </w:r>
      <w:proofErr w:type="gramEnd"/>
    </w:p>
    <w:p w14:paraId="458F8DDE" w14:textId="77777777" w:rsidR="001529FB" w:rsidRPr="001529FB" w:rsidRDefault="001529FB" w:rsidP="001529FB">
      <w:pPr>
        <w:widowControl/>
        <w:pBdr>
          <w:top w:val="single" w:sz="12" w:space="2" w:color="8B0000"/>
        </w:pBdr>
        <w:spacing w:before="135" w:after="100" w:afterAutospacing="1"/>
        <w:jc w:val="left"/>
        <w:textAlignment w:val="baseline"/>
        <w:outlineLvl w:val="1"/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</w:pPr>
      <w:r w:rsidRPr="001529FB"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  <w:t>前提条件</w:t>
      </w:r>
    </w:p>
    <w:p w14:paraId="2F425970" w14:textId="77777777" w:rsidR="001529FB" w:rsidRPr="001529FB" w:rsidRDefault="001529FB" w:rsidP="001529FB">
      <w:pPr>
        <w:widowControl/>
        <w:numPr>
          <w:ilvl w:val="0"/>
          <w:numId w:val="15"/>
        </w:numPr>
        <w:spacing w:beforeAutospacing="1" w:afterAutospacing="1" w:line="384" w:lineRule="atLeast"/>
        <w:ind w:left="144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前提条件是要坚信因果</w:t>
      </w:r>
    </w:p>
    <w:p w14:paraId="1F6DE4B9" w14:textId="77777777" w:rsidR="001529FB" w:rsidRPr="001529FB" w:rsidRDefault="001529FB" w:rsidP="001529FB">
      <w:pPr>
        <w:widowControl/>
        <w:pBdr>
          <w:top w:val="single" w:sz="12" w:space="2" w:color="8B0000"/>
        </w:pBdr>
        <w:spacing w:before="135" w:after="100" w:afterAutospacing="1"/>
        <w:jc w:val="left"/>
        <w:textAlignment w:val="baseline"/>
        <w:outlineLvl w:val="1"/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</w:pPr>
      <w:r w:rsidRPr="001529FB"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  <w:t>三个思维方式</w:t>
      </w:r>
    </w:p>
    <w:p w14:paraId="55EC482D" w14:textId="77777777" w:rsidR="001529FB" w:rsidRPr="001529FB" w:rsidRDefault="001529FB" w:rsidP="001529FB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1529FB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第一阶段</w:t>
      </w:r>
      <w:r w:rsidRPr="001529FB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 xml:space="preserve"> - </w:t>
      </w:r>
      <w:r w:rsidRPr="001529FB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什么是邪见</w:t>
      </w:r>
    </w:p>
    <w:p w14:paraId="6499BE50" w14:textId="77777777" w:rsidR="001529FB" w:rsidRPr="001529FB" w:rsidRDefault="001529FB" w:rsidP="001529FB">
      <w:pPr>
        <w:widowControl/>
        <w:numPr>
          <w:ilvl w:val="0"/>
          <w:numId w:val="16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了解什么是邪见。思考我做了多少这样的事情，这一年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这一月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我做过多少次等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等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，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我曾经有没有造过这样的罪，如果这一世没有的话，往昔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夙世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肯定不会没有</w:t>
      </w:r>
    </w:p>
    <w:p w14:paraId="7926E657" w14:textId="77777777" w:rsidR="001529FB" w:rsidRPr="001529FB" w:rsidRDefault="001529FB" w:rsidP="001529FB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1529FB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第二阶段</w:t>
      </w:r>
      <w:r w:rsidRPr="001529FB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 xml:space="preserve"> - </w:t>
      </w:r>
      <w:proofErr w:type="gramStart"/>
      <w:r w:rsidRPr="001529FB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思维邪见果</w:t>
      </w:r>
      <w:proofErr w:type="gramEnd"/>
      <w:r w:rsidRPr="001529FB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报</w:t>
      </w:r>
      <w:r w:rsidRPr="001529FB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(</w:t>
      </w:r>
      <w:r w:rsidRPr="001529FB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四种</w:t>
      </w:r>
      <w:r w:rsidRPr="001529FB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)</w:t>
      </w:r>
    </w:p>
    <w:p w14:paraId="645F8B4B" w14:textId="77777777" w:rsidR="001529FB" w:rsidRPr="001529FB" w:rsidRDefault="001529FB" w:rsidP="001529FB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1529FB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第三阶段</w:t>
      </w:r>
      <w:r w:rsidRPr="001529FB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 xml:space="preserve"> - </w:t>
      </w:r>
      <w:r w:rsidRPr="001529FB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观察自己</w:t>
      </w:r>
      <w:r w:rsidRPr="001529FB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,</w:t>
      </w:r>
      <w:r w:rsidRPr="001529FB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努力忏悔</w:t>
      </w:r>
    </w:p>
    <w:p w14:paraId="406FA778" w14:textId="77777777" w:rsidR="001529FB" w:rsidRPr="001529FB" w:rsidRDefault="001529FB" w:rsidP="001529FB">
      <w:pPr>
        <w:widowControl/>
        <w:numPr>
          <w:ilvl w:val="0"/>
          <w:numId w:val="17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我将来也要承受这样的果报，因为我已经做了这个因，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那我怎么办，要应该怎么样去做，我也要承受这样的果报</w:t>
      </w:r>
    </w:p>
    <w:p w14:paraId="16787DAA" w14:textId="77777777" w:rsidR="001529FB" w:rsidRPr="001529FB" w:rsidRDefault="001529FB" w:rsidP="001529FB">
      <w:pPr>
        <w:widowControl/>
        <w:numPr>
          <w:ilvl w:val="0"/>
          <w:numId w:val="17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需要和自己连接提来</w:t>
      </w:r>
    </w:p>
    <w:p w14:paraId="277998C8" w14:textId="77777777" w:rsidR="001529FB" w:rsidRPr="001529FB" w:rsidRDefault="001529FB" w:rsidP="001529FB">
      <w:pPr>
        <w:widowControl/>
        <w:numPr>
          <w:ilvl w:val="0"/>
          <w:numId w:val="17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把过去能想到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的罪业都想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一遍，下定决心去忏悔，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把自己无始以来所造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的罪业全部</w:t>
      </w:r>
      <w:proofErr w:type="gramEnd"/>
      <w:r w:rsidRPr="001529FB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忏悔</w:t>
      </w:r>
    </w:p>
    <w:p w14:paraId="7EE70911" w14:textId="77777777" w:rsidR="001529FB" w:rsidRPr="001529FB" w:rsidRDefault="001529FB" w:rsidP="001529FB">
      <w:pPr>
        <w:widowControl/>
        <w:pBdr>
          <w:top w:val="single" w:sz="12" w:space="2" w:color="8B0000"/>
        </w:pBdr>
        <w:spacing w:before="135" w:after="100" w:afterAutospacing="1"/>
        <w:jc w:val="left"/>
        <w:textAlignment w:val="baseline"/>
        <w:outlineLvl w:val="1"/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</w:pPr>
      <w:proofErr w:type="gramStart"/>
      <w:r w:rsidRPr="001529FB"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  <w:t>两个观修结果</w:t>
      </w:r>
      <w:proofErr w:type="gramEnd"/>
    </w:p>
    <w:p w14:paraId="0053DE45" w14:textId="77777777" w:rsidR="001529FB" w:rsidRPr="00116EEA" w:rsidRDefault="001529FB" w:rsidP="001529FB">
      <w:pPr>
        <w:widowControl/>
        <w:spacing w:after="100" w:afterAutospacing="1"/>
        <w:jc w:val="left"/>
        <w:textAlignment w:val="baseline"/>
        <w:outlineLvl w:val="5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16EEA">
        <w:rPr>
          <w:rFonts w:ascii="Arial" w:eastAsia="宋体" w:hAnsi="Arial" w:cs="Arial"/>
          <w:color w:val="00001A"/>
          <w:kern w:val="0"/>
          <w:sz w:val="36"/>
          <w:szCs w:val="36"/>
        </w:rPr>
        <w:t>坚定不移的相</w:t>
      </w:r>
      <w:proofErr w:type="gramStart"/>
      <w:r w:rsidRPr="00116EEA">
        <w:rPr>
          <w:rFonts w:ascii="Arial" w:eastAsia="宋体" w:hAnsi="Arial" w:cs="Arial"/>
          <w:color w:val="00001A"/>
          <w:kern w:val="0"/>
          <w:sz w:val="36"/>
          <w:szCs w:val="36"/>
        </w:rPr>
        <w:t>信邪见</w:t>
      </w:r>
      <w:proofErr w:type="gramEnd"/>
      <w:r w:rsidRPr="00116EEA">
        <w:rPr>
          <w:rFonts w:ascii="Arial" w:eastAsia="宋体" w:hAnsi="Arial" w:cs="Arial"/>
          <w:color w:val="00001A"/>
          <w:kern w:val="0"/>
          <w:sz w:val="36"/>
          <w:szCs w:val="36"/>
        </w:rPr>
        <w:t>的果报</w:t>
      </w:r>
    </w:p>
    <w:p w14:paraId="2C82B1BE" w14:textId="77777777" w:rsidR="001529FB" w:rsidRPr="00116EEA" w:rsidRDefault="001529FB" w:rsidP="001529FB">
      <w:pPr>
        <w:widowControl/>
        <w:spacing w:after="100" w:afterAutospacing="1"/>
        <w:jc w:val="left"/>
        <w:textAlignment w:val="baseline"/>
        <w:outlineLvl w:val="5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16EEA">
        <w:rPr>
          <w:rFonts w:ascii="Arial" w:eastAsia="宋体" w:hAnsi="Arial" w:cs="Arial"/>
          <w:color w:val="00001A"/>
          <w:kern w:val="0"/>
          <w:sz w:val="36"/>
          <w:szCs w:val="36"/>
        </w:rPr>
        <w:t>努力忏悔</w:t>
      </w:r>
      <w:r w:rsidRPr="00116EEA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116EEA">
        <w:rPr>
          <w:rFonts w:ascii="Arial" w:eastAsia="宋体" w:hAnsi="Arial" w:cs="Arial"/>
          <w:color w:val="00001A"/>
          <w:kern w:val="0"/>
          <w:sz w:val="36"/>
          <w:szCs w:val="36"/>
        </w:rPr>
        <w:t>下决心</w:t>
      </w:r>
      <w:proofErr w:type="gramStart"/>
      <w:r w:rsidRPr="00116EEA">
        <w:rPr>
          <w:rFonts w:ascii="Arial" w:eastAsia="宋体" w:hAnsi="Arial" w:cs="Arial"/>
          <w:color w:val="00001A"/>
          <w:kern w:val="0"/>
          <w:sz w:val="36"/>
          <w:szCs w:val="36"/>
        </w:rPr>
        <w:t>不</w:t>
      </w:r>
      <w:proofErr w:type="gramEnd"/>
      <w:r w:rsidRPr="00116EEA">
        <w:rPr>
          <w:rFonts w:ascii="Arial" w:eastAsia="宋体" w:hAnsi="Arial" w:cs="Arial"/>
          <w:color w:val="00001A"/>
          <w:kern w:val="0"/>
          <w:sz w:val="36"/>
          <w:szCs w:val="36"/>
        </w:rPr>
        <w:t>再犯</w:t>
      </w:r>
    </w:p>
    <w:p w14:paraId="2CE9941A" w14:textId="77777777" w:rsidR="001529FB" w:rsidRPr="001529FB" w:rsidRDefault="001529FB" w:rsidP="001529FB">
      <w:pPr>
        <w:widowControl/>
        <w:numPr>
          <w:ilvl w:val="0"/>
          <w:numId w:val="18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坚定不移的相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信邪见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的罪过就会有这样子的果报</w:t>
      </w:r>
    </w:p>
    <w:p w14:paraId="17E375A6" w14:textId="77777777" w:rsidR="001529FB" w:rsidRPr="001529FB" w:rsidRDefault="001529FB" w:rsidP="001529FB">
      <w:pPr>
        <w:widowControl/>
        <w:numPr>
          <w:ilvl w:val="0"/>
          <w:numId w:val="18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我今生和过去世一定造过很多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邪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见罪，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因缘成熟时一定会受四种果报，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因此，我必须下定决心依四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力努力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忏悔，并且永不再犯。</w:t>
      </w:r>
    </w:p>
    <w:p w14:paraId="0C2530BB" w14:textId="77777777" w:rsidR="001529FB" w:rsidRPr="001529FB" w:rsidRDefault="001529FB" w:rsidP="001529FB">
      <w:pPr>
        <w:widowControl/>
        <w:numPr>
          <w:ilvl w:val="1"/>
          <w:numId w:val="18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依止力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：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依止三宝</w:t>
      </w:r>
      <w:proofErr w:type="gramEnd"/>
    </w:p>
    <w:p w14:paraId="09CB3E18" w14:textId="77777777" w:rsidR="001529FB" w:rsidRPr="001529FB" w:rsidRDefault="001529FB" w:rsidP="001529FB">
      <w:pPr>
        <w:widowControl/>
        <w:numPr>
          <w:ilvl w:val="1"/>
          <w:numId w:val="18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破恶力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：后悔，发露忏悔，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不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覆不藏</w:t>
      </w:r>
    </w:p>
    <w:p w14:paraId="5519CF1F" w14:textId="77777777" w:rsidR="001529FB" w:rsidRPr="001529FB" w:rsidRDefault="001529FB" w:rsidP="001529FB">
      <w:pPr>
        <w:widowControl/>
        <w:numPr>
          <w:ilvl w:val="1"/>
          <w:numId w:val="18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恢复力：发誓今后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不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再造</w:t>
      </w:r>
    </w:p>
    <w:p w14:paraId="5A2BBF23" w14:textId="77777777" w:rsidR="001529FB" w:rsidRPr="001529FB" w:rsidRDefault="001529FB" w:rsidP="001529FB">
      <w:pPr>
        <w:widowControl/>
        <w:numPr>
          <w:ilvl w:val="1"/>
          <w:numId w:val="18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对治力：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尽力行持善行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以对治所造恶业（打坐，持咒，三十五佛忏悔文，百字明）</w:t>
      </w:r>
    </w:p>
    <w:p w14:paraId="5B508A9D" w14:textId="77777777" w:rsidR="001529FB" w:rsidRPr="00B22D2E" w:rsidRDefault="001529FB" w:rsidP="001529FB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</w:pPr>
      <w:proofErr w:type="gramStart"/>
      <w:r w:rsidRPr="00B22D2E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净障修</w:t>
      </w:r>
      <w:proofErr w:type="gramEnd"/>
      <w:r w:rsidRPr="00B22D2E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法文</w:t>
      </w:r>
    </w:p>
    <w:p w14:paraId="3BE28E44" w14:textId="35DAFBE3" w:rsidR="001529FB" w:rsidRPr="001529FB" w:rsidRDefault="001529FB" w:rsidP="001529FB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3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、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检查罪业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: 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是否有过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以下邪见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: 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谤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无前后世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; 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谤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无业果，认为修善无功德、造恶无过患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; 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谤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无三宝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;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谤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无净土。</w:t>
      </w:r>
    </w:p>
    <w:p w14:paraId="7D788963" w14:textId="2CFDFF98" w:rsidR="001529FB" w:rsidRPr="001529FB" w:rsidRDefault="001529FB" w:rsidP="001529FB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4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、诚心发露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5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、立誓防护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: 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心中清晰观想并发愿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: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今后再不对三宝、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业果等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生邪见。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纵遇命难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不舍此誓言。发愿使一切有情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生起业果等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正见。</w:t>
      </w:r>
    </w:p>
    <w:p w14:paraId="143B8E22" w14:textId="77777777" w:rsidR="001529FB" w:rsidRPr="00B22D2E" w:rsidRDefault="001529FB" w:rsidP="001529FB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</w:pPr>
      <w:r w:rsidRPr="00B22D2E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因果的奥秘</w:t>
      </w:r>
      <w:r w:rsidRPr="00B22D2E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–</w:t>
      </w:r>
      <w:r w:rsidRPr="00B22D2E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同行</w:t>
      </w:r>
      <w:proofErr w:type="gramStart"/>
      <w:r w:rsidRPr="00B22D2E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等流果</w:t>
      </w:r>
      <w:proofErr w:type="gramEnd"/>
    </w:p>
    <w:p w14:paraId="4BC868DF" w14:textId="274332AD" w:rsidR="001529FB" w:rsidRPr="001529FB" w:rsidRDefault="001529FB" w:rsidP="00116EEA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人的心念、语言，总会习惯性地按照相似的方式进行。如果不能认识自己的恶习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而遮止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，往后就总会在这一处造业，它的后果是很可怕的，因为它能相续下去，在百世、千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世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乃至无量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世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中重复不断地造作。了知了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造作等流的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规律之后，就会心生畏惧，因为：哪怕只是很小的恶习，不改正它，也会不断地重复、相续下去，就像不戒除饮酒，天天都会喝酒一样。所以，修行人处处要改习气，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要习善行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。这样看来，修好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造作等流是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至关重要的。所谓修行，首先要改掉引生恶趣的造作方式，其次要改掉引生生死的造作方式，再改掉小乘自利的行为方式，由此才能成佛。所以这里有非常深细的检点、修行要做。</w:t>
      </w:r>
    </w:p>
    <w:p w14:paraId="5127CAB3" w14:textId="77777777" w:rsidR="001529FB" w:rsidRPr="001529FB" w:rsidRDefault="001529FB" w:rsidP="001529FB">
      <w:pPr>
        <w:widowControl/>
        <w:pBdr>
          <w:top w:val="single" w:sz="12" w:space="2" w:color="000080"/>
        </w:pBdr>
        <w:spacing w:before="150" w:after="100" w:afterAutospacing="1" w:line="336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</w:pPr>
      <w:r w:rsidRPr="001529FB"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  <w:lastRenderedPageBreak/>
        <w:t>大圆满前行</w:t>
      </w:r>
    </w:p>
    <w:p w14:paraId="7E982544" w14:textId="77777777" w:rsidR="001529FB" w:rsidRPr="001529FB" w:rsidRDefault="001529FB" w:rsidP="001529FB">
      <w:pPr>
        <w:widowControl/>
        <w:pBdr>
          <w:top w:val="single" w:sz="12" w:space="2" w:color="000080"/>
        </w:pBdr>
        <w:spacing w:before="150" w:after="100" w:afterAutospacing="1" w:line="336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</w:pPr>
      <w:proofErr w:type="gramStart"/>
      <w:r w:rsidRPr="001529FB"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  <w:t>前行广释</w:t>
      </w:r>
      <w:proofErr w:type="gramEnd"/>
    </w:p>
    <w:p w14:paraId="2DDAA5A7" w14:textId="77777777" w:rsidR="001529FB" w:rsidRPr="001529FB" w:rsidRDefault="001529FB" w:rsidP="001529FB">
      <w:pPr>
        <w:widowControl/>
        <w:pBdr>
          <w:top w:val="single" w:sz="12" w:space="2" w:color="8B0000"/>
        </w:pBdr>
        <w:spacing w:before="135" w:after="100" w:afterAutospacing="1"/>
        <w:jc w:val="left"/>
        <w:textAlignment w:val="baseline"/>
        <w:outlineLvl w:val="1"/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</w:pPr>
      <w:proofErr w:type="gramStart"/>
      <w:r w:rsidRPr="001529FB"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  <w:t>前行广释第</w:t>
      </w:r>
      <w:proofErr w:type="gramEnd"/>
      <w:r w:rsidRPr="001529FB"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  <w:t xml:space="preserve"> 64 </w:t>
      </w:r>
      <w:r w:rsidRPr="001529FB"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  <w:t>节课</w:t>
      </w:r>
    </w:p>
    <w:p w14:paraId="19BAE246" w14:textId="77777777" w:rsidR="001529FB" w:rsidRPr="00B22D2E" w:rsidRDefault="001529FB" w:rsidP="001529FB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</w:pPr>
      <w:r w:rsidRPr="00B22D2E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己三（邪见）</w:t>
      </w:r>
    </w:p>
    <w:p w14:paraId="318767AE" w14:textId="0923CBCF" w:rsidR="001529FB" w:rsidRPr="001529FB" w:rsidRDefault="001529FB" w:rsidP="001529FB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分二：一、无有因果之见；二、常断见</w:t>
      </w:r>
    </w:p>
    <w:p w14:paraId="32A1464B" w14:textId="3D4E7F65" w:rsidR="001529FB" w:rsidRPr="001529FB" w:rsidRDefault="001529FB" w:rsidP="001529FB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庚一、无有因果之见：</w:t>
      </w:r>
    </w:p>
    <w:p w14:paraId="70127B0B" w14:textId="077A0C34" w:rsidR="001529FB" w:rsidRPr="001529FB" w:rsidRDefault="001529FB" w:rsidP="000F0BC8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《俱舍论》、《大乘阿毗达磨》中都讲过，若认为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行持善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法没有功德，造恶业没有任何过患，前世后世不存在，三宝没有功德，佛没来过这个世界，上有天堂、下有地狱是谎言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……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这就称为无有因果的邪见，特别可怕。假如你的见解没有摆正，那学佛肯定只是一种形象，绝不可能深入其中。</w:t>
      </w:r>
    </w:p>
    <w:p w14:paraId="10073FFF" w14:textId="7032D771" w:rsidR="001529FB" w:rsidRPr="001529FB" w:rsidRDefault="001529FB" w:rsidP="001529FB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庚二、常断见：</w:t>
      </w:r>
    </w:p>
    <w:p w14:paraId="012EDBCD" w14:textId="697FFEDD" w:rsidR="001529FB" w:rsidRPr="001529FB" w:rsidRDefault="001529FB" w:rsidP="000F0BC8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总的来说，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邪见可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分为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62 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种或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360 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种等。这方面的道理，全知无垢光尊者在《如意宝藏论》中有详细描述，《宗派宝藏论》也讲过一些。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虽说邪见有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这么多种，但这只是个大概数字，因为众生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的邪见各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不相同，算起来也有无量无边，不过，若将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所有邪见归纳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起来，完全可以归摄于常见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和断见中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。</w:t>
      </w:r>
    </w:p>
    <w:p w14:paraId="7DB309DB" w14:textId="6E614504" w:rsidR="001529FB" w:rsidRPr="001529FB" w:rsidRDefault="001529FB" w:rsidP="001529FB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一、常见：</w:t>
      </w:r>
    </w:p>
    <w:p w14:paraId="588E1437" w14:textId="24A19767" w:rsidR="001529FB" w:rsidRPr="001529FB" w:rsidRDefault="001529FB" w:rsidP="000F0BC8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认为神我常有，大自在天、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遍入天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是造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世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主，上帝、真主能创造一切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……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这些看法都叫常见。《释量论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·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成量品》中对常有的主物就进行了驳斥，我们学《中观庄严论释》、《中观根本慧论》、《入中论》等时，也分析过这种观点不成立。为什么呢？因为在胜义中，根本不可能有一法常有不变。</w:t>
      </w:r>
    </w:p>
    <w:p w14:paraId="5DAA5885" w14:textId="663A0216" w:rsidR="001529FB" w:rsidRPr="001529FB" w:rsidRDefault="001529FB" w:rsidP="000F0BC8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所以，从狭义上讲，承认造物主常有的宗教，都可以叫邪道。但从广义上讲，世界各大宗教和睦共处、互相学习、彼此包容，也是应该值得提倡的。不过在这种原则下，佛教抉择见修行果的不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共观点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时，绝不能与之混为一谈。就像藏传佛教的各大教派，总体上虽然全是佛教，但旧派、新派也要建立各自的观点，也应该有不同的分析。所以，佛教在抉择自己的见解时，不能跟随、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依止其他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宗教，否则，对你们而言，别的倒不一定有害，但对解脱确实有障碍。其他宗教表面上虽有好的地方，但跟佛教比起来，实际上还是差别很大。</w:t>
      </w:r>
    </w:p>
    <w:p w14:paraId="6B12DEA6" w14:textId="5A6F049F" w:rsidR="001529FB" w:rsidRPr="001529FB" w:rsidRDefault="001529FB" w:rsidP="000F0BC8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前不久，我在北京大学遇到一个知识分子，他是学基督教的。我在讲佛教的不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共伟大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之处时，他直言不讳地说：他认为自己的宗教很好，有什么不好的地方，让我一针见血地指出来。当时我就回答：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别的地方也不好说，但我只是指出一点：你们宗教对人类中的异教徒、非人类中的动物都有损害，这跟佛教的慈悲理念大相径庭。如果你觉得我讲得不对，想以教理进行辩论，那我们可以心平气和地探讨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……”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他是个有智慧的人，听了这番话后，相信有些地方也在思考中。当然，我并不是为了凸显佛教殊胜，就一味地贬低其他宗教。诚如《胜出天神赞》中所言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[</w:t>
      </w:r>
      <w:hyperlink r:id="rId7" w:anchor="_ftn1" w:history="1">
        <w:r w:rsidRPr="001529FB">
          <w:rPr>
            <w:rFonts w:ascii="Arial" w:eastAsia="宋体" w:hAnsi="Arial" w:cs="Arial"/>
            <w:color w:val="B000B0"/>
            <w:kern w:val="0"/>
            <w:sz w:val="36"/>
            <w:szCs w:val="36"/>
            <w:u w:val="single"/>
            <w:bdr w:val="none" w:sz="0" w:space="0" w:color="auto" w:frame="1"/>
          </w:rPr>
          <w:t>1]</w:t>
        </w:r>
      </w:hyperlink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，谁的宗教最符合真理，我们就应该皈依它、追随它，这才是智者的选择。</w:t>
      </w:r>
    </w:p>
    <w:p w14:paraId="4DF47B91" w14:textId="7011208D" w:rsidR="001529FB" w:rsidRPr="001529FB" w:rsidRDefault="001529FB" w:rsidP="001529FB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二、断见：</w:t>
      </w:r>
    </w:p>
    <w:p w14:paraId="37354DDB" w14:textId="5C1AA46D" w:rsidR="001529FB" w:rsidRPr="001529FB" w:rsidRDefault="001529FB" w:rsidP="000F0BC8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断见，是指认为一切诸法自然而生，前世后世、因果不虚、了脱生死等均不存在的观念。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这种邪见的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来源，是往昔非天与天人发生战争时，由于天人本性信仰因果，不愿意杀生造恶业，所以在接近失败时，为了激励天人作战，天人的师长故意造了一部无有前世后世的邪论，后来被外道的蚁穴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师传播至人间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。</w:t>
      </w:r>
    </w:p>
    <w:p w14:paraId="12F89EC8" w14:textId="0522D653" w:rsidR="001529FB" w:rsidRPr="001529FB" w:rsidRDefault="001529FB" w:rsidP="000F0BC8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他们怎么说的呢？如《黑自在书》云：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犹如日出水下流，豆圆荆棘长而利，孔雀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翎艳诸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苦乐，谁亦未造自性生。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他们声称一切万法皆无因而生，有五种比喻足以证明这一点：一、太阳从东方升起，不是谁牵上去的；二、河水向下流淌，不是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谁引下去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的；三、所有豌豆都是圆形，不是谁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抟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成的；四、一切荆棘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刺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又长又尖、非常锋利，这也不是谁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用刀削造的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；五、孔雀的羽毛五彩斑斓、绚丽多彩，这并不是哪个画家绘制的，而是它的本性就是如此。同样，世间各种喜怒哀乐、善恶吉凶，也都是由其本性造成的。因此，他们一口咬定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往昔业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力、前生后世等不存在。</w:t>
      </w:r>
    </w:p>
    <w:p w14:paraId="66F0186D" w14:textId="0B8DBDF6" w:rsidR="001529FB" w:rsidRPr="001529FB" w:rsidRDefault="001529FB" w:rsidP="00DA5C9F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这种道理非常无聊，我们学《中观庄严论释》时也剖析过。当然，没有闻思过佛法的人，乍听起来好像言之有理，但如果真正去观察，就会发现此比喻根本不成立。因为这些事物都是由各自因缘形成的，因缘具足时才出现，不具足时，包括荆棘刺的锋利也不会产生，因此这些并不是自性而生。</w:t>
      </w:r>
    </w:p>
    <w:p w14:paraId="23E5E929" w14:textId="57BD36B2" w:rsidR="001529FB" w:rsidRPr="001529FB" w:rsidRDefault="001529FB" w:rsidP="00DA5C9F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退一步说，即便外境的这些现象自性而生，也不能说明内心的苦乐也是如此。为什么呢？因为要想比喻成立，必须是两个东西有共同特点，可这些比喻并不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具足这一点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。因此，众生的苦乐应该是因缘所生，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依靠前面所造的善、恶之因，才会产生后面的乐与苦。</w:t>
      </w:r>
    </w:p>
    <w:p w14:paraId="462EA263" w14:textId="10E82A93" w:rsidR="001529FB" w:rsidRPr="001529FB" w:rsidRDefault="001529FB" w:rsidP="00DA5C9F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当然，若想成立这种观点，首先必须要确立本师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为量士夫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，然后在此基础上，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量士夫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所说的因果不虚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之理才会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被人接受。或者也可以通过辩论，将他们的说法驳斥为不定因，以此无法证明前世后世不存在。这方面的教理、公案，我们以前也讲过很多，大家在推理时都可以引用。</w:t>
      </w:r>
    </w:p>
    <w:p w14:paraId="096C314E" w14:textId="77777777" w:rsidR="00DA5C9F" w:rsidRDefault="001529FB" w:rsidP="00DA5C9F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不然的话，如果认为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断见派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的宗旨千真万确，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并且依止而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随行；或者，虽然没有随行，但认为佛陀的经教、上师的言教、智者的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论典不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真实，满腹怀疑或妄加诽谤，这些都属于邪见。我们就算现在没有，但有些上师讲过，有时候因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自己福报不够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，以后也很容易产生。尤其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是邪见种子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没有彻底烧毁的人，原本内心的智慧就很浅薄，再加上外道或愚者言论的影响，很可能就会舍弃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如意宝般的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佛教，去随行对今生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来世有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极大损害的宗义。所以，在座的各位在抉择见解时，三思而行极为重要！</w:t>
      </w:r>
    </w:p>
    <w:p w14:paraId="2E797AB1" w14:textId="72CEFA7B" w:rsidR="001529FB" w:rsidRPr="00DA5C9F" w:rsidRDefault="001529FB" w:rsidP="00DA5C9F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DA5C9F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杀生</w:t>
      </w:r>
      <w:proofErr w:type="gramStart"/>
      <w:r w:rsidRPr="00DA5C9F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和邪见最为</w:t>
      </w:r>
      <w:proofErr w:type="gramEnd"/>
      <w:r w:rsidRPr="00DA5C9F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严重</w:t>
      </w:r>
    </w:p>
    <w:p w14:paraId="012D169C" w14:textId="15B22CF3" w:rsidR="001529FB" w:rsidRPr="001529FB" w:rsidRDefault="001529FB" w:rsidP="00DA5C9F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在这十种不善业中，要数杀生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和邪见最为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严重，如云：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杀生之上无他罪，十不善中邪见重。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尤其是邪见，《成实论》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[</w:t>
      </w:r>
      <w:hyperlink r:id="rId8" w:anchor="_ftn1" w:history="1">
        <w:r w:rsidRPr="001529FB">
          <w:rPr>
            <w:rFonts w:ascii="Arial" w:eastAsia="宋体" w:hAnsi="Arial" w:cs="Arial"/>
            <w:color w:val="B000B0"/>
            <w:kern w:val="0"/>
            <w:sz w:val="36"/>
            <w:szCs w:val="36"/>
            <w:u w:val="single"/>
            <w:bdr w:val="none" w:sz="0" w:space="0" w:color="auto" w:frame="1"/>
          </w:rPr>
          <w:t>1]</w:t>
        </w:r>
      </w:hyperlink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中说：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意业势力，胜身口业。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又云：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于诸罪中，邪见最重。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所以，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意业的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力量，远远胜过身体和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语言造业的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程度。</w:t>
      </w:r>
    </w:p>
    <w:p w14:paraId="39C9179E" w14:textId="6F732930" w:rsidR="001529FB" w:rsidRPr="001529FB" w:rsidRDefault="001529FB" w:rsidP="00DA5C9F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邪见：《毗奈耶经》、《四分律》中都说，对我们而言，即使生起一刹那的邪见，也将失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毁一切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戒律，不能列入佛教徒或出家人的群体中。而且，纵然你原来具足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暇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满人身，但从此之后，也不算是闲暇的人身了。一旦自相续已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被邪见染污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，即便兢兢业业地奉行善法，也不能踏上解脱之道。为什么呢？因为若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想趋入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解脱，必须对生死轮回、善恶因果有最基本的正见，如果你连这些都不承认，那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行持善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法完全是流于形象，而并非解脱之因。</w:t>
      </w:r>
    </w:p>
    <w:p w14:paraId="729BE409" w14:textId="2FFFF825" w:rsidR="001529FB" w:rsidRPr="001529FB" w:rsidRDefault="001529FB" w:rsidP="00DA5C9F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所以，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圣天论师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说：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宁毁犯尸罗，不损坏正见。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宁可毁坏戒律，也千万不能令自己的正见有损。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龙猛菩萨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亦云：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邪见者行善，其果亦难忍。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[</w:t>
      </w:r>
      <w:hyperlink r:id="rId9" w:anchor="_ftn1" w:history="1">
        <w:r w:rsidRPr="001529FB">
          <w:rPr>
            <w:rFonts w:ascii="Arial" w:eastAsia="宋体" w:hAnsi="Arial" w:cs="Arial"/>
            <w:color w:val="B000B0"/>
            <w:kern w:val="0"/>
            <w:sz w:val="36"/>
            <w:szCs w:val="36"/>
            <w:u w:val="single"/>
            <w:bdr w:val="none" w:sz="0" w:space="0" w:color="auto" w:frame="1"/>
          </w:rPr>
          <w:t>1]</w:t>
        </w:r>
      </w:hyperlink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邪见者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就算行持一些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善事，装模作样地磕头、修法，实际上所得的果报也仍是痛苦。此外，《成实论》中还说：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行善者将命终时，生邪见心，则堕地狱。行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不善者死时，起正见心，则生天上。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可见，一念之差有时候特别关键。</w:t>
      </w:r>
    </w:p>
    <w:p w14:paraId="61881831" w14:textId="09DF77E4" w:rsidR="001529FB" w:rsidRPr="001529FB" w:rsidRDefault="001529FB" w:rsidP="00DA5C9F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北宋时期的无德禅师，教徒十分严格。一次，他座下一位沙弥在走夜路时，不小心踩死了一只青蛙。禅师得知之后，要求沙弥到后山去跳崖谢罪。沙弥万分悲痛地来到悬崖边，往下一看，深不见底，跳下去肯定粉身碎骨。他左右为难、进退维谷，于是号啕大哭起来。正在这时，一位屠夫刚巧经过，见此就问他为什么哭。他把原委老老实实地交代了，屠夫一听，说：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你不过无意间踩死一只青蛙，罪业就这么重，要跳崖才能消业。那我天天杀猪，满手血腥，罪过岂不更是无量无边？唉，你不要跳崖，我来跳吧！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说完，毫不迟疑地纵身跳了下去。由于他的忏悔心极为强烈，眼见就要命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丧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深谷时，一朵祥云突然托住了他，救了他一命。也有历史说他当下成就了，这也算是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放下屠刀，立地成佛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吧。</w:t>
      </w:r>
    </w:p>
    <w:p w14:paraId="3D14F16F" w14:textId="5D070E23" w:rsidR="001529FB" w:rsidRPr="001529FB" w:rsidRDefault="001529FB" w:rsidP="00DA5C9F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可见，一念忏悔，就能清净无量罪业；而一念邪见，则会堕入万劫不复的深渊，而且由于认为诸佛菩萨都是假的，没有任何功德，那即使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你造罪后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想忏悔，也没有忏悔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的对境了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。所以，在一切恶业中，最可怕的就是邪见。为了避免这一点，大家理应经常祈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祷上师三宝，同时要懂得佛教见修行果的真理，这样一来，自相续中隐藏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的邪见种子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，就会被智慧火慢慢焚毁，生生世世都会以正见来护持佛法、利益众生！</w:t>
      </w:r>
    </w:p>
    <w:p w14:paraId="677EFCCC" w14:textId="77777777" w:rsidR="001529FB" w:rsidRPr="001529FB" w:rsidRDefault="00000000" w:rsidP="001529FB">
      <w:pPr>
        <w:widowControl/>
        <w:spacing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>
        <w:rPr>
          <w:rFonts w:ascii="Arial" w:eastAsia="宋体" w:hAnsi="Arial" w:cs="Arial"/>
          <w:color w:val="00001A"/>
          <w:kern w:val="0"/>
          <w:sz w:val="36"/>
          <w:szCs w:val="36"/>
        </w:rPr>
        <w:pict w14:anchorId="2EE9513F">
          <v:rect id="_x0000_i1025" style="width:0;height:0" o:hralign="center" o:hrstd="t" o:hr="t" fillcolor="#a0a0a0" stroked="f"/>
        </w:pict>
      </w:r>
    </w:p>
    <w:p w14:paraId="0DB51746" w14:textId="46820BD8" w:rsidR="001529FB" w:rsidRPr="001529FB" w:rsidRDefault="001529FB" w:rsidP="001529FB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《亲友书》云：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若持邪见纵行善，亦具难忍之苦果。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774A80E3" w14:textId="77777777" w:rsidR="001529FB" w:rsidRPr="001529FB" w:rsidRDefault="001529FB" w:rsidP="001529FB">
      <w:pPr>
        <w:widowControl/>
        <w:pBdr>
          <w:top w:val="single" w:sz="12" w:space="2" w:color="8B0000"/>
        </w:pBdr>
        <w:spacing w:before="135" w:after="100" w:afterAutospacing="1"/>
        <w:jc w:val="left"/>
        <w:textAlignment w:val="baseline"/>
        <w:outlineLvl w:val="1"/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</w:pPr>
      <w:proofErr w:type="gramStart"/>
      <w:r w:rsidRPr="001529FB"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  <w:t>前行广释第</w:t>
      </w:r>
      <w:proofErr w:type="gramEnd"/>
      <w:r w:rsidRPr="001529FB"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  <w:t xml:space="preserve"> 66 </w:t>
      </w:r>
      <w:r w:rsidRPr="001529FB"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  <w:t>课</w:t>
      </w:r>
    </w:p>
    <w:p w14:paraId="003F87F8" w14:textId="77777777" w:rsidR="001529FB" w:rsidRPr="00B22D2E" w:rsidRDefault="001529FB" w:rsidP="001529FB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</w:pPr>
      <w:r w:rsidRPr="00B22D2E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庚二、感受</w:t>
      </w:r>
      <w:proofErr w:type="gramStart"/>
      <w:r w:rsidRPr="00B22D2E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等流果</w:t>
      </w:r>
      <w:proofErr w:type="gramEnd"/>
    </w:p>
    <w:p w14:paraId="204FE02E" w14:textId="060D312B" w:rsidR="001529FB" w:rsidRPr="001529FB" w:rsidRDefault="001529FB" w:rsidP="001529FB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十不善业中的每一种，都有两种感受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等流果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。</w:t>
      </w:r>
    </w:p>
    <w:p w14:paraId="33580933" w14:textId="77777777" w:rsidR="001529FB" w:rsidRPr="00B22D2E" w:rsidRDefault="001529FB" w:rsidP="001529FB">
      <w:pPr>
        <w:widowControl/>
        <w:spacing w:after="100" w:afterAutospacing="1"/>
        <w:jc w:val="left"/>
        <w:textAlignment w:val="baseline"/>
        <w:outlineLvl w:val="5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22D2E">
        <w:rPr>
          <w:rFonts w:ascii="Arial" w:eastAsia="宋体" w:hAnsi="Arial" w:cs="Arial"/>
          <w:color w:val="00001A"/>
          <w:kern w:val="0"/>
          <w:sz w:val="36"/>
          <w:szCs w:val="36"/>
        </w:rPr>
        <w:t>今生往往</w:t>
      </w:r>
      <w:proofErr w:type="gramStart"/>
      <w:r w:rsidRPr="00B22D2E">
        <w:rPr>
          <w:rFonts w:ascii="Arial" w:eastAsia="宋体" w:hAnsi="Arial" w:cs="Arial"/>
          <w:color w:val="00001A"/>
          <w:kern w:val="0"/>
          <w:sz w:val="36"/>
          <w:szCs w:val="36"/>
        </w:rPr>
        <w:t>陷入恶见之中</w:t>
      </w:r>
      <w:proofErr w:type="gramEnd"/>
      <w:r w:rsidRPr="00B22D2E">
        <w:rPr>
          <w:rFonts w:ascii="Arial" w:eastAsia="宋体" w:hAnsi="Arial" w:cs="Arial"/>
          <w:color w:val="00001A"/>
          <w:kern w:val="0"/>
          <w:sz w:val="36"/>
          <w:szCs w:val="36"/>
        </w:rPr>
        <w:t>，常被欺诳搅得心烦意乱</w:t>
      </w:r>
    </w:p>
    <w:p w14:paraId="5365AC23" w14:textId="4323EDFA" w:rsidR="001529FB" w:rsidRPr="001529FB" w:rsidRDefault="001529FB" w:rsidP="00455382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3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邪见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：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前世邪见重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的人，今生往往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陷入恶见之中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，常被欺诳搅得心烦意乱。《华严经》云：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邪见之罪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……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若生人中，得二种果报：一者生邪见家；二者其心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谄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曲。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7E89A6E8" w14:textId="546D61DE" w:rsidR="001529FB" w:rsidRPr="001529FB" w:rsidRDefault="001529FB" w:rsidP="00455382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尤其是往昔造恶、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没有福报之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人，即生很容易就生邪见；反之，有福报、有善根的人则并非如此。在我们学院，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福报不错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的人，轻而易举就能生起正见，只要学了一两部论典，因果正见、空性正见马上便可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产生。可是福德浅薄的人，就算学了再多经论、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依止了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再多上师、流了再多眼泪，自己的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邪见依然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根深蒂固、无法动摇。如《法华经》云：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薄德少福人，众苦所逼迫，入邪见稠林。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这种人每天被痛苦所逼恼，今天身体不行、明天生活不行，今天被这人欺负、明天跟那人关系不好，而且看谁都不顺眼，觉得上师讲得不对、道友讲得不对，甚至佛陀也讲得不对。以前就有个人跟我说：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如果释迦牟尼佛还在世，我很想跟他辩论辩论。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”——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很可笑啊，这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就是邪见的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感受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等流果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。</w:t>
      </w:r>
    </w:p>
    <w:p w14:paraId="0C01B3EE" w14:textId="43909CB7" w:rsidR="001529FB" w:rsidRPr="00455382" w:rsidRDefault="001529FB" w:rsidP="00455382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总而言之，但愿我们生生世世不要有贪心、害心、邪见，这三大特别可怕的烦恼务必要断除。纵然不能从种子上根除，也应该了知它的过患，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依止正见而闻思修行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，尽量做到无贪、无嗔、无邪见！</w:t>
      </w:r>
    </w:p>
    <w:p w14:paraId="7F5CE94A" w14:textId="77777777" w:rsidR="0074621C" w:rsidRDefault="0074621C" w:rsidP="00455382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</w:p>
    <w:p w14:paraId="0AC2B800" w14:textId="4297E72F" w:rsidR="0074621C" w:rsidRDefault="00496758" w:rsidP="00455382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>
        <w:rPr>
          <w:rFonts w:ascii="Arial" w:eastAsia="宋体" w:hAnsi="Arial" w:cs="Arial" w:hint="eastAsia"/>
          <w:color w:val="00001A"/>
          <w:kern w:val="0"/>
          <w:sz w:val="36"/>
          <w:szCs w:val="36"/>
        </w:rPr>
        <w:t>（以上是今天的串讲内容，下面还有参考资料。《慧灯之光》</w:t>
      </w:r>
      <w:r>
        <w:rPr>
          <w:rFonts w:ascii="Arial" w:eastAsia="宋体" w:hAnsi="Arial" w:cs="Arial" w:hint="eastAsia"/>
          <w:color w:val="00001A"/>
          <w:kern w:val="0"/>
          <w:sz w:val="36"/>
          <w:szCs w:val="36"/>
        </w:rPr>
        <w:t>1</w:t>
      </w:r>
      <w:r>
        <w:rPr>
          <w:rFonts w:ascii="Arial" w:eastAsia="宋体" w:hAnsi="Arial" w:cs="Arial"/>
          <w:color w:val="00001A"/>
          <w:kern w:val="0"/>
          <w:sz w:val="36"/>
          <w:szCs w:val="36"/>
        </w:rPr>
        <w:t>0</w:t>
      </w:r>
      <w:r>
        <w:rPr>
          <w:rFonts w:ascii="Arial" w:eastAsia="宋体" w:hAnsi="Arial" w:cs="Arial" w:hint="eastAsia"/>
          <w:color w:val="00001A"/>
          <w:kern w:val="0"/>
          <w:sz w:val="36"/>
          <w:szCs w:val="36"/>
        </w:rPr>
        <w:t>。关于如何面对无明，推翻无明的方法。佛陀传法的三种方法，证悟空性的三种方法，</w:t>
      </w:r>
      <w:proofErr w:type="gramStart"/>
      <w:r>
        <w:rPr>
          <w:rFonts w:ascii="Arial" w:eastAsia="宋体" w:hAnsi="Arial" w:cs="Arial" w:hint="eastAsia"/>
          <w:color w:val="00001A"/>
          <w:kern w:val="0"/>
          <w:sz w:val="36"/>
          <w:szCs w:val="36"/>
        </w:rPr>
        <w:t>以及证</w:t>
      </w:r>
      <w:proofErr w:type="gramEnd"/>
      <w:r>
        <w:rPr>
          <w:rFonts w:ascii="Arial" w:eastAsia="宋体" w:hAnsi="Arial" w:cs="Arial" w:hint="eastAsia"/>
          <w:color w:val="00001A"/>
          <w:kern w:val="0"/>
          <w:sz w:val="36"/>
          <w:szCs w:val="36"/>
        </w:rPr>
        <w:t>悟空性的修法等诸多重要理论。由于时间关系我就不讲了，留给师兄们有空时多看多学习。阿弥陀佛</w:t>
      </w:r>
      <w:r>
        <w:rPr>
          <w:rFonts w:ascii="Arial" w:eastAsia="宋体" w:hAnsi="Arial" w:cs="Arial" w:hint="eastAsia"/>
          <w:color w:val="00001A"/>
          <w:kern w:val="0"/>
          <w:sz w:val="36"/>
          <w:szCs w:val="36"/>
        </w:rPr>
        <w:t>!</w:t>
      </w:r>
      <w:r>
        <w:rPr>
          <w:rFonts w:ascii="Arial" w:eastAsia="宋体" w:hAnsi="Arial" w:cs="Arial" w:hint="eastAsia"/>
          <w:color w:val="00001A"/>
          <w:kern w:val="0"/>
          <w:sz w:val="36"/>
          <w:szCs w:val="36"/>
        </w:rPr>
        <w:t>）</w:t>
      </w:r>
    </w:p>
    <w:p w14:paraId="0DB249AC" w14:textId="32448C2F" w:rsidR="00455382" w:rsidRPr="001529FB" w:rsidRDefault="00455382" w:rsidP="00455382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思考题</w:t>
      </w:r>
    </w:p>
    <w:p w14:paraId="0BC10F73" w14:textId="61616CD6" w:rsidR="00455382" w:rsidRPr="001529FB" w:rsidRDefault="00455382" w:rsidP="00455382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252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、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意恶业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分为哪几种？请一一说明。其分别会导致什么过患？</w:t>
      </w:r>
    </w:p>
    <w:p w14:paraId="087A5897" w14:textId="719938E3" w:rsidR="00455382" w:rsidRPr="001529FB" w:rsidRDefault="00455382" w:rsidP="00455382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253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、众生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的邪见无量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无边，归纳起来可摄于哪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两种邪见中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？请详细说明各自的定义。为什么说它不是正见？</w:t>
      </w:r>
    </w:p>
    <w:p w14:paraId="58A559F8" w14:textId="1E2852EE" w:rsidR="00455382" w:rsidRPr="001529FB" w:rsidRDefault="00455382" w:rsidP="00455382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254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、在对待其他宗教的问题上，我们应持哪种态度？若想在别人面前成立前世后世、因果不虚的道理，前提必须要树立什么观点？请说明理由。</w:t>
      </w:r>
    </w:p>
    <w:p w14:paraId="5A795303" w14:textId="0C022EAF" w:rsidR="00455382" w:rsidRDefault="00455382" w:rsidP="00455382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255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、为什么说在十不善业中，杀生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和邪见最为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严重？你对此有何体会？</w:t>
      </w:r>
    </w:p>
    <w:p w14:paraId="2A97D50E" w14:textId="77777777" w:rsidR="00B22D2E" w:rsidRDefault="00B22D2E" w:rsidP="00455382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</w:p>
    <w:p w14:paraId="1ACB0ABD" w14:textId="77777777" w:rsidR="00B22D2E" w:rsidRDefault="00B22D2E" w:rsidP="00455382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</w:p>
    <w:p w14:paraId="790E3154" w14:textId="77777777" w:rsidR="00B22D2E" w:rsidRDefault="00B22D2E" w:rsidP="00455382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</w:p>
    <w:p w14:paraId="526E7998" w14:textId="77777777" w:rsidR="00B22D2E" w:rsidRDefault="00B22D2E" w:rsidP="00455382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</w:p>
    <w:p w14:paraId="507FA90B" w14:textId="77777777" w:rsidR="00B22D2E" w:rsidRDefault="00B22D2E" w:rsidP="00455382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</w:p>
    <w:p w14:paraId="089EB945" w14:textId="77777777" w:rsidR="00B22D2E" w:rsidRPr="001529FB" w:rsidRDefault="00B22D2E" w:rsidP="00455382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</w:p>
    <w:p w14:paraId="4094151C" w14:textId="77777777" w:rsidR="007E46FC" w:rsidRPr="001529FB" w:rsidRDefault="007E46FC" w:rsidP="007E46FC">
      <w:pPr>
        <w:widowControl/>
        <w:pBdr>
          <w:top w:val="single" w:sz="12" w:space="2" w:color="000080"/>
        </w:pBdr>
        <w:spacing w:before="150" w:after="100" w:afterAutospacing="1" w:line="336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</w:pPr>
      <w:r w:rsidRPr="001529FB"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  <w:lastRenderedPageBreak/>
        <w:t>参考资料</w:t>
      </w:r>
    </w:p>
    <w:p w14:paraId="0BFAB4BB" w14:textId="77777777" w:rsidR="007E46FC" w:rsidRPr="001529FB" w:rsidRDefault="007E46FC" w:rsidP="007E46FC">
      <w:pPr>
        <w:widowControl/>
        <w:pBdr>
          <w:top w:val="single" w:sz="12" w:space="2" w:color="000080"/>
        </w:pBdr>
        <w:spacing w:before="150" w:after="100" w:afterAutospacing="1" w:line="336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</w:pPr>
      <w:r w:rsidRPr="001529FB"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  <w:t>慧灯之光</w:t>
      </w:r>
      <w:r w:rsidRPr="001529FB"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  <w:t xml:space="preserve"> 10</w:t>
      </w:r>
    </w:p>
    <w:p w14:paraId="2BF43071" w14:textId="77777777" w:rsidR="007E46FC" w:rsidRPr="001529FB" w:rsidRDefault="007E46FC" w:rsidP="007E46FC">
      <w:pPr>
        <w:widowControl/>
        <w:pBdr>
          <w:top w:val="single" w:sz="12" w:space="2" w:color="8B0000"/>
        </w:pBdr>
        <w:spacing w:before="135" w:after="100" w:afterAutospacing="1"/>
        <w:jc w:val="left"/>
        <w:textAlignment w:val="baseline"/>
        <w:outlineLvl w:val="1"/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</w:pPr>
      <w:r w:rsidRPr="001529FB"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  <w:bdr w:val="none" w:sz="0" w:space="0" w:color="auto" w:frame="1"/>
        </w:rPr>
        <w:t>如何面对无明</w:t>
      </w:r>
    </w:p>
    <w:p w14:paraId="51F335F8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一、无明的危害</w:t>
      </w:r>
    </w:p>
    <w:p w14:paraId="7A6A398A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《大乘阿毗达摩》与小乘《具舍论》中，把我们的负面情绪称为烦恼，并将烦恼的种类分得非常清楚。一般的心理学与医学，也不会有这么多的描述烦恼方面的词汇。无论如何分类，所有烦恼的根源，就是无明。</w:t>
      </w:r>
    </w:p>
    <w:p w14:paraId="582E6A27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无明，也即愚昧、愚痴。因为不知道世界与自己的真相，很多事情想不开，所以产生了很多烦恼。如果明白真理、真相或真谛，就不会有这些烦恼。所以，所有的烦恼都是从无明中产生的。</w:t>
      </w:r>
    </w:p>
    <w:p w14:paraId="07AB404D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无明是一种潜在的烦恼，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不像嗔恨心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和贪心那样明显。当我们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生起嗔恨心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和贪心的时候，不但自己非常清楚，别人也很容易看出来，因为言行举止都会有所变化。但无明却隐藏得很深，一般很难察觉。世间的所有学者、智者，包括科学家、哲学家、心理学家等等在内，都没有发现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最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终极的无明。虽然世间的各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种学科帮我们解决了一部分的愚昧，为我们揭示了很多世界、人生的真相，让我们明白了很多道理。但最深的无明烦恼，却是科学、哲学与很多宗教都从未触及的。更因为他们的方法与无明不相矛盾，所以也不能推翻与断除无明。</w:t>
      </w:r>
    </w:p>
    <w:p w14:paraId="4FCE6D30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过去释迦牟尼佛住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世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的时候，印度有五花八门的宗教，形形色色的观点。有些宗教相信，世界是由天人中的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梵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天在控制、主宰，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梵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天高兴，我们就可以解脱；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梵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天不高兴，我们就会堕地狱。为了供养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梵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天，就杀牛、杀羊、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杀各种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动物来祭祀，这种做法就是无明。</w:t>
      </w:r>
    </w:p>
    <w:p w14:paraId="3D3FB283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佛教认为，主宰世界的，并不是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梵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天。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梵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天只不过是六道轮回中的天人之一，他自己都会受制于业力，都没有解脱，会堕落受苦，更不是万能的。即使以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祭祀让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他生起欢喜心，他也没有能力让我们解脱。更何况，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杀动物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去祭祀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梵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天，只能让我们堕落，绝不会让我们解脱。</w:t>
      </w:r>
    </w:p>
    <w:p w14:paraId="4FB030E4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在二十世纪三四十年代，有些边远地方甚至还有杀人祭祀的情况。这种灭绝人性的做法，本来就是极大的愚昧，只能增长我们的无明，更不可能推翻无明。</w:t>
      </w:r>
    </w:p>
    <w:p w14:paraId="35508AD9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有了无明，就会有执着，执着外在的世界，执着自己的身体、名、利等等。达不到自己的欲望，就会烦恼、痛苦。为了达到欲望，就会杀盗淫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妄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等等，所有罪业，都来自于执着，来自于无明。</w:t>
      </w:r>
    </w:p>
    <w:p w14:paraId="6DEB6F83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二、推翻无明的方法</w:t>
      </w:r>
    </w:p>
    <w:p w14:paraId="7C21D5C5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要推翻无明，需要与无明冲突、对立，且比无明烦恼强大的观念与方法。哪怕念佛、烧香、拜佛、守戒、持咒、吃素都做得非常好，积累了各种世间福报，做了很多善事，但如果没有证悟空性，就不能推翻无明。人身难得、死亡无常等出离心的修法与慈悲心等修法虽然非常重要，但都与无明没有冲突，所以也不能推翻无明。菩提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心分为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胜义菩提心和世俗菩提心，胜义菩提心是证悟空性的智慧，当然可以推翻无明，但世俗菩提心仍然不能推翻无明。关于这些，在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因明论典以及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《释量论》等经论里面说得非常清楚。</w:t>
      </w:r>
    </w:p>
    <w:p w14:paraId="3912D709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当年达摩祖师刚刚来到中国的时候，梁武帝给达摩祖师汇报了自己的各种善举，吃斋、念佛、供僧等等，然后不免得意地问祖师：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这些善法有多大功德？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不料达摩祖师一句话就让梁武帝哑口无言了：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没有功德！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22D04079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很多人想不通。为什么达摩祖师会说没有功德呢？达摩祖师当然会承认因果的存在，从因果的角度来说，念佛、持戒、吃斋当然有功德，这一点达摩祖师不可能否定，所有的佛教徒都不可能否定。但达摩祖师在此处，是从更高层次的胜义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谛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角度去评价的，如果没有证悟空性的见解，这一切对解脱不会起到根本性的作用，所以达摩祖师才给梁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武帝浇了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一勺冷水。</w:t>
      </w:r>
    </w:p>
    <w:p w14:paraId="2A463162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宗喀巴大师在《三主要道》中也讲了：菩提心、出离心非常重要，但仅靠出离心和菩提心的力量，无法推翻无明，最后，我们还需要空性见。</w:t>
      </w:r>
    </w:p>
    <w:p w14:paraId="61E144C1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就像医生看病，能不能治好病的关键，在于能否了解病的根源，否则无法对症下药。同样，我们没有解脱、不自在、不自由的根源，既不是偶然或无因无缘，也不是万能神在操控，而是源于执着。</w:t>
      </w:r>
    </w:p>
    <w:p w14:paraId="1A179D3F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比如，当我们非常执着一个人的时候，这个人的一举一动，都会让我们时而欢喜、时而忧愁。其间痛苦的机率，将远远超过幸福。因为一旦在乎、执着以后，就会有要求。如果对方没有按照自己的要求去做，不能满足自己，就会平添许多痛苦。直到两个人感情破裂，以致形同陌路之后，因为执着消失了，才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会相安无事了。反之，很多我们越不在乎的事物，反而有可能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越是给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我们带来幸福感。生活就是这样，这是颠扑不破的自然规律。</w:t>
      </w:r>
    </w:p>
    <w:p w14:paraId="16F83A67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驱除黑暗，需要光明；扫除无明黑暗，需要智慧的阳光。此处的智慧，不是世间的聪明、机灵，很多现实生活中的聪明，很可能反而是一种愚蠢。现实生活中懂得怎样去赚钱、去消费，显得很聪明，却有可能毁了自他的解脱和来世，所以也很愚蠢。唯一真正明白无明本质及化解方法的人，就是两千五百年前的释迦牟尼佛。释迦牟尼佛的教法传开以后，很多人证悟了世界的真相，获得了无上的自由和解脱。</w:t>
      </w:r>
    </w:p>
    <w:p w14:paraId="4BE543F4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我们要寻找的，是证悟空性的智慧。智慧有三种：听闻所得的智慧，思维所得的智慧，修行所得的智慧。一一对应，寻找的方法也有三种：闻、思、修。</w:t>
      </w:r>
    </w:p>
    <w:p w14:paraId="356CCCDF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通过听法，聆听佛的教理，会让我们明白很多道理，这叫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闻所得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的智慧。但闻所得的智慧还没有经过自己的思维与推敲，故而不是很稳定，力度也不是很强。我们不能浅尝辄止，仅仅停留在听闻佛法的阶段，还要进一步去思考：虽然佛经里面是这样说了，但实际上是不是这样的呢？</w:t>
      </w:r>
    </w:p>
    <w:p w14:paraId="29FC49B3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有些人认为，《具舍论》等经论中所描述的世界观，不符合现代天文学的观察结果，所以佛经讲的不正确。其实，《具舍论》并不是佛亲口说的，而是很多阿罗汉撰写的。在佛陀亲口说的佛经当中，并没有很明确的像《具舍论》中那样描述的世界观。为什么佛教显宗经典与佛陀后来宣讲的《时轮金刚》所描述的世界观，有那么大的出入？其原因，在以前的《慧灯之光》中已经多次介绍过了，与今天相比，两千五百年前的文化背景、生活方式、人的理念都不一样。在当时的文化背景下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佛为了度化某些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人，只能这么讲。</w:t>
      </w:r>
    </w:p>
    <w:p w14:paraId="4EA424D4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佛陀传法的方法有三种：</w:t>
      </w:r>
    </w:p>
    <w:p w14:paraId="0A25B9D4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**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第一种，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**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如果在座的所有人都能理解，不会出问题，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佛就会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毫不犹豫地直接把真相告诉大家。</w:t>
      </w:r>
    </w:p>
    <w:p w14:paraId="6456A134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**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第二种，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**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如果听众不能接受，不能消化，就采取另外一种方法迂回地表达，以使对方能够逐渐接受。</w:t>
      </w:r>
    </w:p>
    <w:p w14:paraId="6A7321A7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**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第三种，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**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如果一个人问问题，答案要求只有两个字，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是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或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否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。如果回答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是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，对方不能接受；如果回答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否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，又不符合事实。在这种情况下，佛会保持沉默，这叫无记的问答。当时外道学者诘问释迦牟尼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佛十四个问题的时候，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佛就只得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三缄其口，一言不发。</w:t>
      </w:r>
    </w:p>
    <w:p w14:paraId="5DDEF4BC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佛陀传法，会考虑众生的根基，并不是自己知道多少，都倾囊相授。佛是全知，他知道听众的根基，所以会因材施教。</w:t>
      </w:r>
    </w:p>
    <w:p w14:paraId="4D5FADCF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佛经当中讲了很多世界观，但最真实、最究竟的世界观，是缘起性空的世界观。我们现在需要的，也就是证悟空性的智慧。</w:t>
      </w:r>
    </w:p>
    <w:p w14:paraId="6A9BAC0C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证悟空性的方法，可以归纳为三种：</w:t>
      </w:r>
    </w:p>
    <w:p w14:paraId="71243DFE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**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第一种方法，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**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是最简单、最下等的方法，即通过逻辑推理的方式去思维，最后把自己的每一个执着都推翻，从而觉察到世界的虚拟、空性与如梦如幻。再通过进一步的修行，就可以证悟空性。</w:t>
      </w:r>
    </w:p>
    <w:p w14:paraId="166B4039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**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第二种方法，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**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是密宗的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气脉明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点修法。修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气脉明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点与证悟空性，有着高效且直接的关系。在修完加行，灌了顶以后，就可以修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气脉明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点的修法，从而比较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快速地证悟空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性。</w:t>
      </w:r>
    </w:p>
    <w:p w14:paraId="2B8B836E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**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第三种方法，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**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是最简单却要求最高的方法，是以心印心的顿悟方法。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只有像六祖惠能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大师，部分藏密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修行人，以及一些印度的大成就者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等根机非常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成熟的利根者，才能使用这种方法。因为他们过去世修行过很长时间，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根机已经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很成熟，所以一两句话稍稍点拨，就能证悟空性。大圆满就属于这一类的方法，既不去推理，不会讲很多理论和复杂的修法，只是通过一种非常简单的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方法去证悟空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性。</w:t>
      </w:r>
    </w:p>
    <w:p w14:paraId="223DD9B2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以上三种方法相当于三条不同的路，或三种不同的交通工具，但最终都能达到目的地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——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证悟、成佛，只是时间上有一些差别而已。可见，不一定所有人都要学密宗，即使最简单、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最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基础的第一个方法，也能消除执着，证悟空性。</w:t>
      </w:r>
    </w:p>
    <w:p w14:paraId="39D54720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三、如何证明万法空性</w:t>
      </w:r>
    </w:p>
    <w:p w14:paraId="461658B6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（一）总说</w:t>
      </w:r>
    </w:p>
    <w:p w14:paraId="62561FE6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如何证明我们的执着，或对世界的认识是错误的呢？</w:t>
      </w:r>
    </w:p>
    <w:p w14:paraId="1D1295F8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我们判断一个事物，首先是用感官去感知，之后再把感知到的信息，传递给第六意识。第六意识在分析这些信息之后，再得出结论。我们对事物的判断过程都是这样的，科学家们也只不过是多了些仪器而已。</w:t>
      </w:r>
    </w:p>
    <w:p w14:paraId="6D1015A5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判断结果要准确，首先感官必须准确无误。如果感官有错，就会把错误的信息传递给意识，同时意识也要有足够的能力去判断，否则判断结果自然就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谬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之千里了。</w:t>
      </w:r>
    </w:p>
    <w:p w14:paraId="1D1B50E2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在没有学习中观，修习般若空性的时候，我们会认为，眼睛看到的都是真实的。现在通过学习可以证明，万事万物都是空性。</w:t>
      </w:r>
    </w:p>
    <w:p w14:paraId="3BFA9DFB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中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观证明空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性，有五种理由，也叫五大因。其中第一因，叫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破有无生因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。一个理由明白以后，其他理由也可以举一反三。</w:t>
      </w:r>
    </w:p>
    <w:p w14:paraId="188B82A6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也许有人会问：既然一个理由都可以证明，为什么还需要那么多的理由呢？这是针对众生的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不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同根器而幻化的不同方便。有些人比较容易了解第一个理由，有些人认为第二个理由更为适合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……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所以就推出了五种理由。下面着重为大家介绍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破有无生因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。</w:t>
      </w:r>
    </w:p>
    <w:p w14:paraId="3B1FD353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（二）</w:t>
      </w:r>
      <w:r w:rsidRPr="001529FB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“</w:t>
      </w:r>
      <w:r w:rsidRPr="001529FB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破有无生因</w:t>
      </w:r>
      <w:r w:rsidRPr="001529FB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”</w:t>
      </w:r>
    </w:p>
    <w:p w14:paraId="4EFAF9C2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万事万物都在不断生灭。如果不生不灭，永远保持一种状态，就根本无法变化，无法运动。就像一个人诞生了，才可以生存和死亡一样。物质的存在，有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着前面的诞生，中间的停留与最后的毁灭三个阶段。首先要有生，才会有住和灭。</w:t>
      </w:r>
    </w:p>
    <w:p w14:paraId="0D4C62D1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现在我们来观察一下，物质到底是怎样诞生的。在宏观世界当中，我们不需要观察，因为宏观世界只是我们的幻觉而已，为了维持现实生活，就让它继续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存在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吧！真正实质上的诞生，只能发生在微观世界当中。</w:t>
      </w:r>
    </w:p>
    <w:p w14:paraId="4677AF83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在诞生一个新物质的时候，我们会认为它是果，来自于另外一个因。因产生了果，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果受到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了因的影响而产生了，这是大家公认的。但进一步观察，在新物质诞生之前，它是存在（有）还是不存在（无）呢？答案只有两个，有和无。我们不能说，它既不是存在的，也不是不存在的。</w:t>
      </w:r>
    </w:p>
    <w:p w14:paraId="78950848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有些古老的宗教认为，物质诞生之前，是存在的，只不过隐藏在我们看不见的地方。诞生的过程，是从看不见的地方显现出来。世上没有一个完全新生的东西，所谓的诞生，就是从看不见变成看得见。</w:t>
      </w:r>
    </w:p>
    <w:p w14:paraId="086BAE3E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我们一般人的概念是，事物的产生，就是从无到有。比如，种花的时候，种子上面肯定没有花，所以才会去种。如果已经有了花，就没有必要种花了。</w:t>
      </w:r>
    </w:p>
    <w:p w14:paraId="26082C35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这就是现实生活。如果不观察，一点问题都没有，从无始以来至今，哪怕人类再进化一万年、十万年，都没有问题。但如果进一步观察，就会发现另一个世界。</w:t>
      </w:r>
    </w:p>
    <w:p w14:paraId="2294C320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首先，我们怎么能把没有的东西变成有呢？所谓的因果关系，就是因把一个能量传递给即将诞生的果，让它变成有。但此时因和果能不能同时存在呢？不可能。因果同时存在，就意味着果已经有了，既然如此，又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何须因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呢？因已经失去了存在的价值。就像粮食已经存在，种子也成了多余的一样。同时并存的东西，就像大小两尊佛像，是没有因果关系的，因为二者都已经形成了。大佛像的产生，并不需要小佛像的帮助。</w:t>
      </w:r>
    </w:p>
    <w:p w14:paraId="400E5C3F" w14:textId="77777777" w:rsidR="007E46FC" w:rsidRPr="001529FB" w:rsidRDefault="00000000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hyperlink r:id="rId10" w:anchor="p95" w:history="1"/>
      <w:r w:rsidR="007E46FC"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既然不能同时存在，那是不是</w:t>
      </w:r>
      <w:proofErr w:type="gramStart"/>
      <w:r w:rsidR="007E46FC"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一</w:t>
      </w:r>
      <w:proofErr w:type="gramEnd"/>
      <w:r w:rsidR="007E46FC"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前一后呢？大家一般会说，因在前，果在后，这是天经地义的。但这也意味着，因存在的时候，果不存在。在宇宙的任何角落，都找不到果的存在。既然它不存在，因又把能量传递给谁呢？没有可以传递的对象，传递的对方根本不存在。</w:t>
      </w:r>
    </w:p>
    <w:p w14:paraId="01F5AA84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因果同时存在的情况，也即果在产生前已经存在（有）；因存在的时候，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果根本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不存在的情况，也即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果在产生前并不存在（无）。无论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让存在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的东西诞生，还是让不存在的东西诞生，都没有办法。除了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果存在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与不存在两种情况以外，不会有第三种情况，这就是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破有无生因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。</w:t>
      </w:r>
    </w:p>
    <w:p w14:paraId="489B4452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那为什么我们现在能看到现实生活当中的各种因果呢？这叫缘起。一切都不存在，只是幻觉而已。</w:t>
      </w:r>
    </w:p>
    <w:p w14:paraId="0798EABE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大家一定要静下来思考一下，不能想当然地认为：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因果是存在的，父亲和儿子不就是活生生的因果吗？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这些都是幼稚的想法。从幻觉的角度来讲，因果当然成立。如果我们愿意自欺欺人，相信、接受这个幻觉，不接受其他的世界观，那就不要学了，平时尽量做点善事，不要害人，相信因果，相信轮回，这样有可能来世会过好一点的日子，但这种好日子也是转瞬即逝的。如果不满意现有的状况，渴望从虚拟的世界中逃离出去，就要去寻找答案。何去何从，自己选择！</w:t>
      </w:r>
    </w:p>
    <w:p w14:paraId="10722330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（三）缘起性空</w:t>
      </w:r>
    </w:p>
    <w:p w14:paraId="05BCA9B4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缘起的意思，是指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待缘而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生，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待缘而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起。或者是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从缘而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生，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从缘而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起。佛教认为，万事万物的生灭，不是因为其他的万能神、造物主，而是有因缘的。如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果没有因缘也可以生灭，果就会毫无章法地产生，世间的规律就会乱套，不可能种瓜得瓜、种豆得豆。</w:t>
      </w:r>
    </w:p>
    <w:p w14:paraId="31C719E3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请注意，此处讲的缘起，与前面介绍的无因无缘，不生不灭并不矛盾。缘起，是从凡夫五种感官的角度而言的，中观称之为世俗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谛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。后面加个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谛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字，表示真实。如果不深入观察，这些东西都是非常真实的，所以称之为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谛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。</w:t>
      </w:r>
    </w:p>
    <w:p w14:paraId="3E38D57C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起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有两种意思：第一，即从因缘当中产生的意思。比如种子产生果；第二，是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相互观待的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关系，包括左右、上下、长短、快慢等所有对立的事物。其中右的缘就是左，左的缘就是右。因为有左，所以有右；因为有长，所以有短等等，这些相对、抽象的概念都不是物质，佛教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称之为观待法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。</w:t>
      </w:r>
    </w:p>
    <w:p w14:paraId="2562BC7B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本来观待法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隶属于精神，并不是物质，但在很多时候，我们的精神会与外面的事物混在一起。如果不混在一起，人与人之间根本没有办法沟通。</w:t>
      </w:r>
    </w:p>
    <w:p w14:paraId="57E58AA2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比如，我说出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佛像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的时候，我自以为我在讲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佛像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，听众也认为我在讲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佛像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。实际上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佛像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只是一个物质，根本没有办法讲出来。但所有听得懂汉语的人，都会将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佛像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这两个字，与真实的佛像混在一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起。只要听到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佛像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这两个字，心里想的就是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佛像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。只有默认这种错觉的存在，人与人之间才能沟通。关于这些问题，因明研究得非常透彻。</w:t>
      </w:r>
    </w:p>
    <w:p w14:paraId="1C043B6D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缘起这两个字还有一个更深层次的内容，即缘起和空性实际上是一个意思。也就是说，凡是从因缘当中产生的东西，都是空性，都不成立，都是虚幻而没有实质的。就像梦中的景象，无论梦里看到的再怎么真实，醒来以后，一切都是一场空。</w:t>
      </w:r>
    </w:p>
    <w:p w14:paraId="69687E84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所有我们认为真实的事物，都需要有来、住、去。比如一尊佛像的来处，是佛像制造厂；同时，它看得见、摸得着，所以现在是存在的、留住的；第三，将来它也会去往别的地方。一个人，是从某个地方来到这里，然后在这里停留两三天，之后又去往另一个地方。因为有来处、去处、住处，我们也会认为这个人是真实存在的。</w:t>
      </w:r>
    </w:p>
    <w:p w14:paraId="68CA7773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虽然梦境也显得非常真实，但因为梦境的所有现象都没有来处，只是睡着以后的幻觉，而不是从某一个地方来到睡梦者的梦境中的；正在做梦的时候，梦境也并不存在；从梦中醒来的时候，虽然梦境会消失得无影无踪，但梦境也并没有去往其他的地方。比如，梦中梦到一头大象，其实这头大象并不是从别的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地方来到卧室里的，门窗都关着，大象不可能进来，做梦时不可能待在卧室，也不可能在醒来之后跑出去。但在做梦的当下，大象就是存在，不过这只是幻觉。</w:t>
      </w:r>
    </w:p>
    <w:p w14:paraId="3A556D64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其实，我们的现实生活也和梦境一样，没有来处、去处，所以当下也不存在。尽管我们会认为，当下的现象与梦境不同，是存在的。因为当下不会出现不合逻辑的现象，而梦里却会出现一些不可能的事情。比如人死了又复活了，自己可以飞起来等等。</w:t>
      </w:r>
    </w:p>
    <w:p w14:paraId="7A525D68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这些不可能的现象，也只是站在现实生活的角度可以说不可能。从梦境自己的角度来说，这都是可能的。虽然在现实生活当中，这个人死了，但梦里这个人还没有死，我真真切切地看见了。到底死是真的，还是没有死是真的，也是公说公有理，婆说婆有理，谁也断不清。</w:t>
      </w:r>
    </w:p>
    <w:p w14:paraId="44D654F1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再举一个例子，魔术师可以给我们带来很多视觉上的幻觉。比如，几分钟的时间内，在什么也没有的地方，变出一架飞机或一栋楼，之后又让它们立即消失无踪。这时候，我们肯定会否定这架飞机或这栋楼的存在，因为它们没有来处，没有去处。只是我们的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眼睛看到它们无中生有了而已，所以是虚幻的，是我们上了错觉的当。</w:t>
      </w:r>
    </w:p>
    <w:p w14:paraId="6D858C9F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我们还可以用形式逻辑的方法来推导。比如，我们都承认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旋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火轮是幻觉，因为它是高速运动产生的错觉。大前提：凡是高速运动产生的错觉，都是不存在的幻觉。小前提：佛像是无数细微粒子高速运动产生的错觉。结论，所以，佛像也是不存在的幻觉。如果这都不承认，就是不讲道理了。</w:t>
      </w:r>
    </w:p>
    <w:p w14:paraId="37709F42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此处用的大前提、小前提，只是在没有办法的情况下，简单地介绍一下而已，其中还有很多漏洞，但目前只能如此。大家以后还是要学因明，因明的精确度、精密度相当高。尤其是年轻人，更应该学因明。我认为，因明已经超越了西方哲学或逻辑学的境界。因为西方的逻辑学一直停留在感官的层面，无法推翻感官的结论。如果不推翻感官的结论，我们的学佛，永远只能停留在求佛祖保佑自己健康长寿的层次。</w:t>
      </w:r>
    </w:p>
    <w:p w14:paraId="769A653D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魔术师戴维可以穿过长城，但实际上他并没有穿过长城。古印度的很多魔术更厉害，念一个咒，小石子立即变成大象；再念一个咒，大象立即变成小石子等等。变出来的大象，也与真正活着的大象一样，可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以走路、吃东西等等，所以，尽管我们看到了，但也是错觉。可见，眼睛看到的，不一定是真理。</w:t>
      </w:r>
    </w:p>
    <w:p w14:paraId="1C2AD331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我们的意识时常会被感官所欺骗，意识属于理智，感官属于感知。哲学认为，理智比感知高一个级别。但因明又认为，理智比感知略逊一筹。比如，在看到物体的形状、颜色时，我们的视觉可以直接感知到，中间没有任何隔阂；而理智却要依靠感知来告知，它自己没有能力去辨别。理智从来看不到物体，只有视觉才能看到。所以因明里面讲，感知比理智直接，但感知没有思维能力，理智却可以思考。从这个角度来说，理智又超过了感知。</w:t>
      </w:r>
    </w:p>
    <w:p w14:paraId="31F4C65C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佛教讲的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缘起性空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四个字，是分不开的，缘起等于性空，性空等于缘起。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色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不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异空，空不异色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，缘起就是性空，所以叫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色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不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异空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；性空离不开缘起，性空就是缘起，所以叫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空不异色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。这样思维以后就能知道，现实生活中的一切都是幻觉。如果用天眼去观察周围的一切，也许很多人会变成神经病，没有办法安心地生活。所以目前而言，我们这些愚蠢的人，还是只能安心地在这个虚幻的世界中呆下去。否定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旋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火轮的真实性，承认鹅卵石、楼房的真实存在，让感官的精确度，保持在不高不低的位置。</w:t>
      </w:r>
    </w:p>
    <w:p w14:paraId="166A7CCF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这一切，是谁设计制造的呢？有人认为，这是上帝设计的；达尔文的进化论认为，这是为了适应环境而慢慢进化成这样的；佛教认为，这是欲望的力量或业力造成的。</w:t>
      </w:r>
    </w:p>
    <w:p w14:paraId="0E42CC52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（四）其他证据</w:t>
      </w:r>
    </w:p>
    <w:p w14:paraId="33A52554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关于证明一切是幻觉，物理学的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超弦理论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已经作了很好的回答。佛教所讲的旋火轮现象，也是一种很好的证据。点一支香，在比较黑暗的地方快速转动的时候，就能看见一个火环，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这叫旋火轮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。实际上，除了一根香的火星以外，并没有一个火环，这都是视觉错误而产生的幻觉。假如一百个人都拿着一根点燃的香，同时高速旋转，五十米之外的人，就能看到一个庞大的火球。当一百个人旋转的手臂停下来时，火球也立即消失。</w:t>
      </w:r>
    </w:p>
    <w:p w14:paraId="6195E28D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同样，我们的身体也是这样一个虚幻的东西。若能在科学家们的研究成果之上进行推理，你会发现一个惊人的事实：如果身体当中每一个细胞分子中的电子不再运动，都落到原子核上，并保持静止，电子与原子核之间的空隙都不存在了，此时一个人的身体，可能只有芝麻那么大，或许还要小一点。同样情况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下，一栋二十层楼的楼房，也有可能变成一个火柴盒那么小，甚至更小。</w:t>
      </w:r>
    </w:p>
    <w:p w14:paraId="4E212FA9" w14:textId="77777777" w:rsidR="007E46FC" w:rsidRPr="001529FB" w:rsidRDefault="00000000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hyperlink r:id="rId11" w:anchor="p120" w:history="1"/>
      <w:r w:rsidR="007E46FC"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世界上有唯物、唯心等很多主张，但佛教从不参与这些争论，因为一切既不是物质，也不是意识，只是一种幻觉。我曾经也讲过，如果必须要用一个西方哲学的词汇来形容佛教，最适合的，是</w:t>
      </w:r>
      <w:r w:rsidR="007E46FC"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7E46FC"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唯幻</w:t>
      </w:r>
      <w:r w:rsidR="007E46FC"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="007E46FC"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。佛教不是唯心论，不是唯物论，而是</w:t>
      </w:r>
      <w:proofErr w:type="gramStart"/>
      <w:r w:rsidR="007E46FC"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唯幻论</w:t>
      </w:r>
      <w:proofErr w:type="gramEnd"/>
      <w:r w:rsidR="007E46FC"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。</w:t>
      </w:r>
    </w:p>
    <w:p w14:paraId="6A2E4A92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对宏观世界的观点，所有的佛教宗派是一致的；但对于微观世界的看法，小乘佛教与大乘佛教的部分宗派并不承认以上观点，只有中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观以上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的显宗宗派以及密宗才这么认为。</w:t>
      </w:r>
    </w:p>
    <w:p w14:paraId="0CEFBDA0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佛在因明的《释量论》中讲过：物质都是瞬间生灭，只是因为生灭的速度非常快，所以我们发现不了。</w:t>
      </w:r>
    </w:p>
    <w:p w14:paraId="644A5CE5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佛教的中观理论，打破了大大小小的所有物质，不留任何余地，一切都是空性。这些无中生有的现象，都源于我们的意识。意识的操控，形成了庞大的世界。一旦痴迷其中，就很难突破、逃脱，就像睡梦时逃不脱梦中的恐惧与忧伤一样。</w:t>
      </w:r>
    </w:p>
    <w:p w14:paraId="13DA98C2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当深深地体会到梦幻泡影，深深地明白万法皆空以后，就要去修行，增长对空性体会的力度，培养它，让它成长。当它越有能力的时候，烦恼、无明就开始慢慢减少了，直至最后彻底推翻。</w:t>
      </w:r>
    </w:p>
    <w:p w14:paraId="4422FC9B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我们不能简单地认为，一切都是虚幻的，因果不存在，佛不存在，众生也不存在，所以我们也不需要学佛了。虽然实际上是这样，但我们还没有达到这样的境界。就像谁都知道梦境并不存在，没有一个人愿意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做恶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梦，但在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做恶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梦的时候，谁都身不由己一样。所以，在没有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彻底证悟之前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，还是要尊重虚幻的因果，逃避虚幻的痛苦。不能用一句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放下、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不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执着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来解释一切。过河以后，才可以抛弃船只。要到达彼岸，现在还暂时不能放弃修行的大船。</w:t>
      </w:r>
    </w:p>
    <w:p w14:paraId="0D418DA5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四、证悟空性的修法</w:t>
      </w:r>
    </w:p>
    <w:p w14:paraId="26E3A36C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身体做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毗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卢七法，排出污气。之后祈祷释迦牟尼佛，发菩提心，静下来，依照刚才的思路去思考。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当非常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清楚地体会到世界是虚幻、空性的时候，就在这种感觉当中停留。不要有其他念头，不要去思维其他东西，只是静下来，让体会保持住，这叫修行。对初学者而言，这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就是修空性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。这个空性的体会来自于思维，而不是来自于修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气脉明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点或大圆满等其他修法。</w:t>
      </w:r>
    </w:p>
    <w:p w14:paraId="06012DB8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开始一般只能维持一分钟、两分钟，之后会生起杂念。杂念生起的时候，最好能立即发现。然后又继续观察，如此周而复始。刚开始修行的时候，观察与安住轮番修持，观察次数越多越好，静下来的时间不能长。如果时间太长，空性的感觉会消失，代之以各种杂念。在修行比较稳定以后，就可以慢慢延长安住的时间，缩短思维的时间。这样修行力度会慢慢增长，烦恼会慢慢减少。</w:t>
      </w:r>
    </w:p>
    <w:p w14:paraId="7643AA42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刚刚是对物质进行思维，其实精神也是一样。意识如果真实存在，也应该有存在的形式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——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生住灭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。但观察之后可以发现，意识也是没有生，没有灭，没有住。思维之后，静下来打坐。观察意识的时候，最好的方法不是推理，而是修上师瑜伽。上师瑜伽修完，观想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上师化光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融入自身以后，心静下来什么也不想，只是去观心，这是最好的方法。但在此之前，一定要通过思维，去推翻我们对意识的执着。这样就可以理解空性，但还没有证悟。真正要证悟空性，还是要静下来打坐，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修空性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的修法。</w:t>
      </w:r>
    </w:p>
    <w:p w14:paraId="1CE78B95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希望大家能努力修持，以后不管是遇到生意亏本、失恋、离婚、身患绝症等等逆境时，不能仅仅停留在痛苦中坐以待毙，而是要以这些方法来对治。</w:t>
      </w:r>
    </w:p>
    <w:p w14:paraId="79E2924A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lastRenderedPageBreak/>
        <w:t>五、</w:t>
      </w:r>
      <w:proofErr w:type="gramStart"/>
      <w:r w:rsidRPr="001529FB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修空性</w:t>
      </w:r>
      <w:proofErr w:type="gramEnd"/>
      <w:r w:rsidRPr="001529FB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，最大的福报</w:t>
      </w:r>
    </w:p>
    <w:p w14:paraId="041325CF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佛经中讲，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受持空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性，是很大的福报。若能宣讲空性，更好的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是修空性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，哪怕是修一分钟、一瞬间、一刹那，也可以清净杀盗淫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妄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、堕胎、吃海鲜等很多罪过，其功德远远超过了以充满三千大千世界的金银珠宝，供养十方三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世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诸佛的功德。</w:t>
      </w:r>
    </w:p>
    <w:p w14:paraId="6D9E32AA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释迦牟尼佛在一生当中，转了三次法轮。第一转法轮，主要宣讲小乘经典，主要内容是四圣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谛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：苦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谛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、集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谛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、道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谛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、灭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谛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。第二转法轮，主要宣讲空性，也即般若波罗密多。第三转法轮，主要宣讲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如来藏佛性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。</w:t>
      </w:r>
    </w:p>
    <w:p w14:paraId="690A9400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第二转法轮的主要经典，有《般若十万颂》、《般若两万五千颂》、《般若一万八千颂》等很多般若经典。其浓缩的精华，就是《般若波罗密多心经》、《金刚经》。而《般若波罗密多心经》当中的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色即是空，空即是色，色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不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异空，空不异色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四句话，又包含了所有般若波罗密多的内容。《般若波罗密多心经》很多人在念，甚至还会背，但仅仅从理论上懂得其内容的人，就已经少之又少了，至于能够体会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或证悟的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人，更是寥若晨星。</w:t>
      </w:r>
    </w:p>
    <w:p w14:paraId="55DCA1BC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对寻求解脱的人来说，空性非常重要。哪怕只是像小乘的声闻、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缘觉阿罗汉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那样追求个人的解脱，也要证悟空性。如果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不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证悟空性，更是无法获得佛的果位。</w:t>
      </w:r>
    </w:p>
    <w:p w14:paraId="0C358C0E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大乘佛教最终的目的，就是度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化一切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众生。在此过程中，一定会遇到很多内在外在的逆境与违缘。若能证悟空性，一切逆境都可以轻轻松松地化解。</w:t>
      </w:r>
    </w:p>
    <w:p w14:paraId="7D4AB7FE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阿罗汉没有精神上的痛苦，但阿罗汉还有肉体的痛苦，所以阿罗汉也会生病，也会因病而死亡。在释迦牟尼佛的弟子当中，有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很多证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得阿罗汉果位却仍然饿死、被毒蛇咬死的故事。因为阿罗汉证悟空性的范围很小，所以没有足够的勇气与能力。</w:t>
      </w:r>
    </w:p>
    <w:p w14:paraId="36819358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在证悟菩萨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一地的时候，就连肉体上的痛苦都不存在了。所以即使遇到任何阻碍、压力，都不会成为其度化众生的障碍。另外，在度化众生的过程当中，要完全放下自我，就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需要证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悟空性。没有证悟空性，还是会有一些自私心。虽然也在讲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无私奉献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等等，但总有一些局限。菩萨就不会有自私心，就可以完全彻底地利益众生，不顾一切，不考虑自己的任何事情，无私地奉献，无条件地付出。</w:t>
      </w:r>
    </w:p>
    <w:p w14:paraId="23FE6B6A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佛教本身，就充满了智慧。本来佛教是智信，不是迷信。只是在学佛的人当中，有一些迷信的成分。如果没有闻思修行，只是盲目地相信鬼、神、民间大仙等等，就是迷信。</w:t>
      </w:r>
    </w:p>
    <w:p w14:paraId="726B902E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很多佛教徒总喜欢开法会、灌顶、火供、会供，整天都是搞这些，这样佛教慢慢就变成了形式主义。学佛的人要好好学习，好好修行，否则根本不是真正的学佛，最后佛教全都变成商业化、世俗化、形式化，佛教的智慧、慈悲等精髓就会慢慢淡化，直至消失。佛陀也说过，末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法时代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会出现这些令佛教衰落的现象。</w:t>
      </w:r>
    </w:p>
    <w:p w14:paraId="23872A47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我们一定要避免这种衰败现象的发生，要精进地闻思修，当自己有一定的感受、感悟的时候，要以聊天、交流、讨论的形式，把自己的体会传播给其他人，让大家都知道真正的学佛是什么。</w:t>
      </w:r>
    </w:p>
    <w:p w14:paraId="136D991F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慈悲与智慧，是大乘佛教最重要的两个支柱。我们要学的，也是这两个，其他的形式，都不一定能代表佛法的核心价值。</w:t>
      </w:r>
    </w:p>
    <w:p w14:paraId="6E97FDFF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所有的迷信都是无明，通过闻思修行就可以推翻。然后进一步学习唯识、中观，消除对世界的执着。再通过打坐、修行，来证悟空性，获得解脱。</w:t>
      </w:r>
    </w:p>
    <w:p w14:paraId="57F80144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就像一直形容牛奶的味道，不如亲自尝一口牛奶一样。闻思得来的智慧，都只是一种了解，一种认识，还不算是境界。唯有通过修行而证悟，才能亲身体会到空性。从此以后，我们永远都不会再说世界是存在的了。</w:t>
      </w:r>
    </w:p>
    <w:p w14:paraId="6055819E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这些道理不是释迦牟尼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佛创造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的，而是释迦牟尼佛发现、实践并推而广之的。释迦牟尼佛在发现微观世界的真相之后，将其用到修行上，成为推翻烦恼执着，获得解脱的途径。科学家们在发现了微观世界的电子、原子核等部分真相之后，却将物质爆炸可以释放巨大能量的原理，用于制造核武器。这就像同样一块黄金，不同的人去看，其价值是不一样的：商人会考虑价格利润，医生会考虑它的药用价值等等。</w:t>
      </w:r>
    </w:p>
    <w:p w14:paraId="4B5A642A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如果我们满足于现实，不想去打破它，那就根本不需要学这些道理。如果有人不安于现状，不想被感官欺骗玩弄，继续迷茫，那就要去学习、去思维、去训练、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去证悟空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性，并</w:t>
      </w:r>
      <w:proofErr w:type="gramStart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让证悟</w:t>
      </w:r>
      <w:proofErr w:type="gramEnd"/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的境界慢慢增长，最后彻底推翻执着，消灭烦恼，获得解脱。</w:t>
      </w:r>
    </w:p>
    <w:p w14:paraId="65C169F6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解脱不是神话故事，也一点都不神秘。通过训练，完全可以把一个像我们这样的有执着、有无明的凡夫意识，慢慢转化为纯洁的佛性如来藏，这就叫解脱。</w:t>
      </w:r>
    </w:p>
    <w:p w14:paraId="480ADFE1" w14:textId="77777777" w:rsidR="007E46FC" w:rsidRPr="001529FB" w:rsidRDefault="007E46FC" w:rsidP="007E46F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1529FB">
        <w:rPr>
          <w:rFonts w:ascii="Arial" w:eastAsia="宋体" w:hAnsi="Arial" w:cs="Arial"/>
          <w:color w:val="00001A"/>
          <w:kern w:val="0"/>
          <w:sz w:val="36"/>
          <w:szCs w:val="36"/>
        </w:rPr>
        <w:t>通过这种理智的推理，可以否定感官的结论，建立起一个崭新的世界观，这叫佛教中观的世界观。在此之前，感知和理智配合得天衣无缝，但从此以后，就分道扬镳，各走其路了。感官感知到的，仍然与过去一样；但理智却有了新的观点，开始走向解脱了。</w:t>
      </w:r>
    </w:p>
    <w:p w14:paraId="0969A640" w14:textId="77777777" w:rsidR="00545BBB" w:rsidRPr="007E46FC" w:rsidRDefault="00545BBB"/>
    <w:sectPr w:rsidR="00545BBB" w:rsidRPr="007E4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5247F" w14:textId="77777777" w:rsidR="00096B01" w:rsidRDefault="00096B01" w:rsidP="00F54289">
      <w:r>
        <w:separator/>
      </w:r>
    </w:p>
  </w:endnote>
  <w:endnote w:type="continuationSeparator" w:id="0">
    <w:p w14:paraId="24AF780D" w14:textId="77777777" w:rsidR="00096B01" w:rsidRDefault="00096B01" w:rsidP="00F54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9D5CB" w14:textId="77777777" w:rsidR="00096B01" w:rsidRDefault="00096B01" w:rsidP="00F54289">
      <w:r>
        <w:separator/>
      </w:r>
    </w:p>
  </w:footnote>
  <w:footnote w:type="continuationSeparator" w:id="0">
    <w:p w14:paraId="2D1BF679" w14:textId="77777777" w:rsidR="00096B01" w:rsidRDefault="00096B01" w:rsidP="00F54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3082"/>
    <w:multiLevelType w:val="multilevel"/>
    <w:tmpl w:val="45D6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37D4F"/>
    <w:multiLevelType w:val="multilevel"/>
    <w:tmpl w:val="0ADE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830C6"/>
    <w:multiLevelType w:val="multilevel"/>
    <w:tmpl w:val="B796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83F10"/>
    <w:multiLevelType w:val="multilevel"/>
    <w:tmpl w:val="26D8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E4D03"/>
    <w:multiLevelType w:val="multilevel"/>
    <w:tmpl w:val="45EC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25406"/>
    <w:multiLevelType w:val="multilevel"/>
    <w:tmpl w:val="8878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F0211"/>
    <w:multiLevelType w:val="multilevel"/>
    <w:tmpl w:val="E666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984B71"/>
    <w:multiLevelType w:val="multilevel"/>
    <w:tmpl w:val="E3FE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4865EC"/>
    <w:multiLevelType w:val="multilevel"/>
    <w:tmpl w:val="D396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7F6DA0"/>
    <w:multiLevelType w:val="multilevel"/>
    <w:tmpl w:val="D10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D94A31"/>
    <w:multiLevelType w:val="multilevel"/>
    <w:tmpl w:val="1494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3553DE"/>
    <w:multiLevelType w:val="multilevel"/>
    <w:tmpl w:val="4BD8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7A3011"/>
    <w:multiLevelType w:val="multilevel"/>
    <w:tmpl w:val="7ABC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660D3C"/>
    <w:multiLevelType w:val="multilevel"/>
    <w:tmpl w:val="B562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AE7DA9"/>
    <w:multiLevelType w:val="multilevel"/>
    <w:tmpl w:val="1278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1B415A"/>
    <w:multiLevelType w:val="multilevel"/>
    <w:tmpl w:val="9524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3C19BB"/>
    <w:multiLevelType w:val="multilevel"/>
    <w:tmpl w:val="AE6C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7A5485"/>
    <w:multiLevelType w:val="multilevel"/>
    <w:tmpl w:val="8FD2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015367">
    <w:abstractNumId w:val="3"/>
  </w:num>
  <w:num w:numId="2" w16cid:durableId="314456579">
    <w:abstractNumId w:val="11"/>
  </w:num>
  <w:num w:numId="3" w16cid:durableId="1015419999">
    <w:abstractNumId w:val="8"/>
  </w:num>
  <w:num w:numId="4" w16cid:durableId="573247829">
    <w:abstractNumId w:val="5"/>
  </w:num>
  <w:num w:numId="5" w16cid:durableId="427308042">
    <w:abstractNumId w:val="0"/>
  </w:num>
  <w:num w:numId="6" w16cid:durableId="751245643">
    <w:abstractNumId w:val="14"/>
  </w:num>
  <w:num w:numId="7" w16cid:durableId="143665003">
    <w:abstractNumId w:val="10"/>
  </w:num>
  <w:num w:numId="8" w16cid:durableId="2091921593">
    <w:abstractNumId w:val="15"/>
  </w:num>
  <w:num w:numId="9" w16cid:durableId="1450202859">
    <w:abstractNumId w:val="1"/>
  </w:num>
  <w:num w:numId="10" w16cid:durableId="1200897107">
    <w:abstractNumId w:val="4"/>
  </w:num>
  <w:num w:numId="11" w16cid:durableId="1776055414">
    <w:abstractNumId w:val="12"/>
  </w:num>
  <w:num w:numId="12" w16cid:durableId="364451877">
    <w:abstractNumId w:val="6"/>
  </w:num>
  <w:num w:numId="13" w16cid:durableId="1843474707">
    <w:abstractNumId w:val="17"/>
  </w:num>
  <w:num w:numId="14" w16cid:durableId="1845895595">
    <w:abstractNumId w:val="13"/>
  </w:num>
  <w:num w:numId="15" w16cid:durableId="1695032725">
    <w:abstractNumId w:val="16"/>
  </w:num>
  <w:num w:numId="16" w16cid:durableId="138572355">
    <w:abstractNumId w:val="7"/>
  </w:num>
  <w:num w:numId="17" w16cid:durableId="1317101623">
    <w:abstractNumId w:val="9"/>
  </w:num>
  <w:num w:numId="18" w16cid:durableId="1937206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FB"/>
    <w:rsid w:val="00096B01"/>
    <w:rsid w:val="000F0BC8"/>
    <w:rsid w:val="00116EEA"/>
    <w:rsid w:val="001529FB"/>
    <w:rsid w:val="00207AA5"/>
    <w:rsid w:val="00345B86"/>
    <w:rsid w:val="00455382"/>
    <w:rsid w:val="00496758"/>
    <w:rsid w:val="00545BBB"/>
    <w:rsid w:val="005A4CA4"/>
    <w:rsid w:val="006932EB"/>
    <w:rsid w:val="007123FD"/>
    <w:rsid w:val="0072463D"/>
    <w:rsid w:val="0073085F"/>
    <w:rsid w:val="0074621C"/>
    <w:rsid w:val="007E46FC"/>
    <w:rsid w:val="00AF1099"/>
    <w:rsid w:val="00B22D2E"/>
    <w:rsid w:val="00C92135"/>
    <w:rsid w:val="00CA7E1D"/>
    <w:rsid w:val="00DA5C9F"/>
    <w:rsid w:val="00DC7084"/>
    <w:rsid w:val="00EA0205"/>
    <w:rsid w:val="00EB47B5"/>
    <w:rsid w:val="00F23D79"/>
    <w:rsid w:val="00F5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EF3A6"/>
  <w15:chartTrackingRefBased/>
  <w15:docId w15:val="{E2BD8EC1-F2BA-4A1C-B90F-1F45C34C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382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529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529F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529F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529F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1529F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1529FB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29F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529F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529F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1529F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1529F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1529FB"/>
    <w:rPr>
      <w:rFonts w:ascii="宋体" w:eastAsia="宋体" w:hAnsi="宋体" w:cs="宋体"/>
      <w:b/>
      <w:bCs/>
      <w:kern w:val="0"/>
      <w:sz w:val="15"/>
      <w:szCs w:val="15"/>
    </w:rPr>
  </w:style>
  <w:style w:type="paragraph" w:customStyle="1" w:styleId="msonormal0">
    <w:name w:val="msonormal"/>
    <w:basedOn w:val="a"/>
    <w:rsid w:val="001529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529F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529FB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1529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529FB"/>
    <w:rPr>
      <w:b/>
      <w:bCs/>
    </w:rPr>
  </w:style>
  <w:style w:type="character" w:styleId="HTML">
    <w:name w:val="HTML Code"/>
    <w:basedOn w:val="a0"/>
    <w:uiPriority w:val="99"/>
    <w:semiHidden/>
    <w:unhideWhenUsed/>
    <w:rsid w:val="001529FB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F5428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5428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542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542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91203">
          <w:marLeft w:val="72"/>
          <w:marRight w:val="72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2150">
          <w:marLeft w:val="0"/>
          <w:marRight w:val="0"/>
          <w:marTop w:val="120"/>
          <w:marBottom w:val="120"/>
          <w:divBdr>
            <w:top w:val="dashed" w:sz="6" w:space="0" w:color="808080"/>
            <w:left w:val="dashed" w:sz="6" w:space="0" w:color="808080"/>
            <w:bottom w:val="dashed" w:sz="6" w:space="0" w:color="808080"/>
            <w:right w:val="dashed" w:sz="6" w:space="0" w:color="808080"/>
          </w:divBdr>
          <w:divsChild>
            <w:div w:id="11264339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j.cxb123.cc/4yg/1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j.cxb123.cc/4yg/1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j.cxb123.cc/4yg/10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j.cxb123.cc/4yg/1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j.cxb123.cc/4yg/1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57</Pages>
  <Words>3316</Words>
  <Characters>18902</Characters>
  <Application>Microsoft Office Word</Application>
  <DocSecurity>0</DocSecurity>
  <Lines>157</Lines>
  <Paragraphs>44</Paragraphs>
  <ScaleCrop>false</ScaleCrop>
  <Company/>
  <LinksUpToDate>false</LinksUpToDate>
  <CharactersWithSpaces>22174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Vivian</dc:creator>
  <cp:keywords/>
  <dc:description/>
  <cp:lastModifiedBy>Feng Vivian</cp:lastModifiedBy>
  <cp:revision>26</cp:revision>
  <dcterms:created xsi:type="dcterms:W3CDTF">2023-08-15T02:32:00Z</dcterms:created>
  <dcterms:modified xsi:type="dcterms:W3CDTF">2023-08-21T01:25:00Z</dcterms:modified>
</cp:coreProperties>
</file>