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73690">
      <w:pPr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bookmarkStart w:id="0" w:name="_GoBack"/>
      <w:r>
        <w:rPr>
          <w:rFonts w:ascii="Segoe UI" w:eastAsia="Segoe UI" w:hAnsi="Segoe UI" w:cs="Segoe UI"/>
          <w:color w:val="1C1E21"/>
          <w:sz w:val="32"/>
          <w:szCs w:val="32"/>
        </w:rPr>
        <w:t>不邪淫</w:t>
      </w:r>
      <w:bookmarkEnd w:id="0"/>
      <w:r>
        <w:rPr>
          <w:rFonts w:ascii="Segoe UI" w:eastAsia="Segoe UI" w:hAnsi="Segoe UI" w:cs="Segoe UI"/>
          <w:color w:val="1C1E21"/>
          <w:sz w:val="32"/>
          <w:szCs w:val="32"/>
        </w:rPr>
        <w:t>——</w:t>
      </w:r>
      <w:r>
        <w:rPr>
          <w:rFonts w:ascii="Segoe UI" w:eastAsia="Segoe UI" w:hAnsi="Segoe UI" w:cs="Segoe UI"/>
          <w:color w:val="1C1E21"/>
          <w:sz w:val="32"/>
          <w:szCs w:val="32"/>
        </w:rPr>
        <w:t>断除邪淫，守持戒律，身心清净。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3"/>
        <w:rPr>
          <w:rFonts w:ascii="Segoe UI" w:eastAsia="Segoe UI" w:hAnsi="Segoe UI" w:cs="Segoe UI"/>
          <w:b/>
          <w:bCs/>
          <w:color w:val="1C1E21"/>
          <w:sz w:val="32"/>
          <w:szCs w:val="32"/>
        </w:rPr>
      </w:pPr>
      <w:r>
        <w:rPr>
          <w:rFonts w:ascii="Segoe UI" w:eastAsia="Segoe UI" w:hAnsi="Segoe UI" w:cs="Segoe UI"/>
          <w:b/>
          <w:bCs/>
          <w:color w:val="1C1E21"/>
          <w:sz w:val="32"/>
          <w:szCs w:val="32"/>
        </w:rPr>
        <w:t>十善业的异熟果：转生在相应的三善趣中。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十善业的异熟果中，如果是上品的善业就转生在天界，中品的转生修罗，下品的转生人道，有这样的安立，所以说</w:t>
      </w:r>
      <w:r>
        <w:rPr>
          <w:rFonts w:ascii="Segoe UI" w:eastAsia="Segoe UI" w:hAnsi="Segoe UI" w:cs="Segoe UI"/>
          <w:color w:val="1C1E21"/>
          <w:sz w:val="32"/>
          <w:szCs w:val="32"/>
        </w:rPr>
        <w:t>“</w:t>
      </w:r>
      <w:r>
        <w:rPr>
          <w:rFonts w:ascii="Segoe UI" w:eastAsia="Segoe UI" w:hAnsi="Segoe UI" w:cs="Segoe UI"/>
          <w:color w:val="1C1E21"/>
          <w:sz w:val="32"/>
          <w:szCs w:val="32"/>
        </w:rPr>
        <w:t>相应于转生三善趣</w:t>
      </w:r>
      <w:r>
        <w:rPr>
          <w:rFonts w:ascii="Segoe UI" w:eastAsia="Segoe UI" w:hAnsi="Segoe UI" w:cs="Segoe UI"/>
          <w:color w:val="1C1E21"/>
          <w:sz w:val="32"/>
          <w:szCs w:val="32"/>
        </w:rPr>
        <w:t>”</w:t>
      </w:r>
      <w:r>
        <w:rPr>
          <w:rFonts w:ascii="Segoe UI" w:eastAsia="Segoe UI" w:hAnsi="Segoe UI" w:cs="Segoe UI"/>
          <w:color w:val="1C1E21"/>
          <w:sz w:val="32"/>
          <w:szCs w:val="32"/>
        </w:rPr>
        <w:t>。毕竟在三善趣当中，没有那么严厉的痛苦，也有很多快乐，虽然也不圆满，但大多数是安乐的时候，痛苦的时候还是比较少的。而且，转生三善趣是因为所修的十善业道的力度，所以在转生善趣的时候也会因此获益，比如，不偷盗、布施，可以感召财富非常圆满等等。引业和满业都可以感召相应的感受，转生到善趣中不是什么都没有，而是相应于你</w:t>
      </w:r>
      <w:r>
        <w:rPr>
          <w:rFonts w:ascii="Segoe UI" w:eastAsia="Segoe UI" w:hAnsi="Segoe UI" w:cs="Segoe UI"/>
          <w:color w:val="1C1E21"/>
          <w:sz w:val="32"/>
          <w:szCs w:val="32"/>
        </w:rPr>
        <w:t>自己善根的多少，也会获得多少的安乐。</w:t>
      </w:r>
    </w:p>
    <w:p w:rsidR="00000000" w:rsidRDefault="00573690">
      <w:pPr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</w:p>
    <w:p w:rsidR="00000000" w:rsidRDefault="00573690">
      <w:pPr>
        <w:pStyle w:val="NormalWeb"/>
        <w:widowControl/>
        <w:spacing w:beforeAutospacing="0" w:afterAutospacing="0"/>
        <w:ind w:firstLineChars="200" w:firstLine="643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b/>
          <w:bCs/>
          <w:color w:val="1C1E21"/>
          <w:sz w:val="32"/>
          <w:szCs w:val="32"/>
        </w:rPr>
        <w:t>同行等流果：</w:t>
      </w:r>
      <w:r>
        <w:rPr>
          <w:rFonts w:ascii="Segoe UI" w:eastAsia="Segoe UI" w:hAnsi="Segoe UI" w:cs="Segoe UI"/>
          <w:color w:val="1C1E21"/>
          <w:sz w:val="32"/>
          <w:szCs w:val="32"/>
        </w:rPr>
        <w:t>生生世世喜欢行善，并且善举蒸蒸日上。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这很好，叫良性循环。如果我们喜欢造善业，一方面它的异熟果转生善趣；一方面通过等流果，生生世世当中都有喜欢行善的心。但是，如果不解脱或者不努力的话，想要行善的心有时也会受到其它环境的影响。比如我是很想行善，很想去做，但是不敢做（现在我们中国就是这种情况），扶老人就是一个典型的例子。虽然都愿意做，但是不敢去做，为什么？因为想到成本有点高，就不想做。所以，我们在这种环境中，虽然的确有善心，但是其它的东西可能会影响你</w:t>
      </w:r>
      <w:r>
        <w:rPr>
          <w:rFonts w:ascii="Segoe UI" w:eastAsia="Segoe UI" w:hAnsi="Segoe UI" w:cs="Segoe UI"/>
          <w:color w:val="1C1E21"/>
          <w:sz w:val="32"/>
          <w:szCs w:val="32"/>
        </w:rPr>
        <w:lastRenderedPageBreak/>
        <w:t>没办法去做</w:t>
      </w:r>
      <w:r>
        <w:rPr>
          <w:rFonts w:ascii="Segoe UI" w:eastAsia="Segoe UI" w:hAnsi="Segoe UI" w:cs="Segoe UI"/>
          <w:color w:val="1C1E21"/>
          <w:sz w:val="32"/>
          <w:szCs w:val="32"/>
        </w:rPr>
        <w:t>（虽然可能由善心引发，但是中间会遇到恶友、环境、或其他东西影响你，善业可能越来越少）。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3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b/>
          <w:bCs/>
          <w:color w:val="1C1E21"/>
          <w:sz w:val="32"/>
          <w:szCs w:val="32"/>
        </w:rPr>
        <w:t>感受等流果：</w:t>
      </w:r>
      <w:r>
        <w:rPr>
          <w:rFonts w:ascii="Segoe UI" w:eastAsia="Segoe UI" w:hAnsi="Segoe UI" w:cs="Segoe UI"/>
          <w:color w:val="1C1E21"/>
          <w:sz w:val="32"/>
          <w:szCs w:val="32"/>
        </w:rPr>
        <w:t>断除邪淫，夫妻美满，怨敌鲜少；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断除邪淫的感受等流果是夫妻关系很美满，双方都长得很好看，怨敌鲜少。现在夫妻的怨敌是</w:t>
      </w:r>
      <w:r>
        <w:rPr>
          <w:rFonts w:ascii="Segoe UI" w:eastAsia="Segoe UI" w:hAnsi="Segoe UI" w:cs="Segoe UI"/>
          <w:color w:val="1C1E21"/>
          <w:sz w:val="32"/>
          <w:szCs w:val="32"/>
        </w:rPr>
        <w:t>“</w:t>
      </w:r>
      <w:r>
        <w:rPr>
          <w:rFonts w:ascii="Segoe UI" w:eastAsia="Segoe UI" w:hAnsi="Segoe UI" w:cs="Segoe UI"/>
          <w:color w:val="1C1E21"/>
          <w:sz w:val="32"/>
          <w:szCs w:val="32"/>
        </w:rPr>
        <w:t>小三</w:t>
      </w:r>
      <w:r>
        <w:rPr>
          <w:rFonts w:ascii="Segoe UI" w:eastAsia="Segoe UI" w:hAnsi="Segoe UI" w:cs="Segoe UI"/>
          <w:color w:val="1C1E21"/>
          <w:sz w:val="32"/>
          <w:szCs w:val="32"/>
        </w:rPr>
        <w:t>”</w:t>
      </w:r>
      <w:r>
        <w:rPr>
          <w:rFonts w:ascii="Segoe UI" w:eastAsia="Segoe UI" w:hAnsi="Segoe UI" w:cs="Segoe UI"/>
          <w:color w:val="1C1E21"/>
          <w:sz w:val="32"/>
          <w:szCs w:val="32"/>
        </w:rPr>
        <w:t>，断除邪淫就没有这方面的怨敌，因为你没有造邪淫的果报，也就不会出现怨敌，让夫妻关系不和的这些因素就不存在。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3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b/>
          <w:bCs/>
          <w:color w:val="1C1E21"/>
          <w:sz w:val="32"/>
          <w:szCs w:val="32"/>
        </w:rPr>
        <w:t>增上果</w:t>
      </w:r>
      <w:r>
        <w:rPr>
          <w:rFonts w:ascii="Segoe UI" w:eastAsia="Segoe UI" w:hAnsi="Segoe UI" w:cs="Segoe UI"/>
          <w:color w:val="1C1E21"/>
          <w:sz w:val="32"/>
          <w:szCs w:val="32"/>
        </w:rPr>
        <w:t>：成熟在外境上，与前面十不善业的果报恰恰相反，具足圆满的功德。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增上果也是成熟在外境上。前面的十不善业的杀生等等，都是不好的环境，但是十善业道的增上果全是好环境。比如，断除了杀</w:t>
      </w:r>
      <w:r>
        <w:rPr>
          <w:rFonts w:ascii="Segoe UI" w:eastAsia="Segoe UI" w:hAnsi="Segoe UI" w:cs="Segoe UI"/>
          <w:color w:val="1C1E21"/>
          <w:sz w:val="32"/>
          <w:szCs w:val="32"/>
        </w:rPr>
        <w:t>生，它的环境优美，或者没有危险、非常舒适的环境。如果还断除了偷盗、邪淫，它的环境也是容易赚钱、或者容易做其它事情的地方，这些都有。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有些地方钱容易挣，但是环境不一定好，资源比较匮乏。比如沙特、迪拜这些在沙漠里的城市，虽然里面很好，但是外面找好风景是找不到的，物产也不是很丰盛。这是他们某些方面有福报，某些方面有欠缺。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有些地方风景好，但是没有钱。风景很优美，我们去了都不想回来，但当地人不觉得是这样，他们觉得没钱很痛苦，</w:t>
      </w:r>
      <w:r>
        <w:rPr>
          <w:rFonts w:ascii="Segoe UI" w:eastAsia="Segoe UI" w:hAnsi="Segoe UI" w:cs="Segoe UI"/>
          <w:color w:val="1C1E21"/>
          <w:sz w:val="32"/>
          <w:szCs w:val="32"/>
        </w:rPr>
        <w:lastRenderedPageBreak/>
        <w:t>希望赶快办景点、开发旅游。有些时候环境好，但没有钱，这也是业的不同。有些时候方方面面都具足。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当然，轮回中最好的还是天界，天界这些条件都具足。人间是相对具足，十全十美是很难找的，但是像欧洲等有些地方确实比较好，有善业的人就会投生到那些地方去。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从很多佛弟子的福报来讲，完全有条件投生到那些地方。但是他发愿</w:t>
      </w:r>
      <w:r>
        <w:rPr>
          <w:rFonts w:ascii="Segoe UI" w:eastAsia="Segoe UI" w:hAnsi="Segoe UI" w:cs="Segoe UI"/>
          <w:color w:val="1C1E21"/>
          <w:sz w:val="32"/>
          <w:szCs w:val="32"/>
        </w:rPr>
        <w:t>“</w:t>
      </w:r>
      <w:r>
        <w:rPr>
          <w:rFonts w:ascii="Segoe UI" w:eastAsia="Segoe UI" w:hAnsi="Segoe UI" w:cs="Segoe UI"/>
          <w:color w:val="1C1E21"/>
          <w:sz w:val="32"/>
          <w:szCs w:val="32"/>
        </w:rPr>
        <w:t>得暇满人身</w:t>
      </w:r>
      <w:r>
        <w:rPr>
          <w:rFonts w:ascii="Segoe UI" w:eastAsia="Segoe UI" w:hAnsi="Segoe UI" w:cs="Segoe UI"/>
          <w:color w:val="1C1E21"/>
          <w:sz w:val="32"/>
          <w:szCs w:val="32"/>
        </w:rPr>
        <w:t>”</w:t>
      </w:r>
      <w:r>
        <w:rPr>
          <w:rFonts w:ascii="Segoe UI" w:eastAsia="Segoe UI" w:hAnsi="Segoe UI" w:cs="Segoe UI"/>
          <w:color w:val="1C1E21"/>
          <w:sz w:val="32"/>
          <w:szCs w:val="32"/>
        </w:rPr>
        <w:t>，这个条件就决定了，哪个地方佛法兴盛他就会投生到哪个地方。虽然他的福报足够投生到世界上最优美、最好的环境中去，但是他的发愿里有一个</w:t>
      </w:r>
      <w:r>
        <w:rPr>
          <w:rFonts w:ascii="Segoe UI" w:eastAsia="Segoe UI" w:hAnsi="Segoe UI" w:cs="Segoe UI"/>
          <w:color w:val="1C1E21"/>
          <w:sz w:val="32"/>
          <w:szCs w:val="32"/>
        </w:rPr>
        <w:t>“</w:t>
      </w:r>
      <w:r>
        <w:rPr>
          <w:rFonts w:ascii="Segoe UI" w:eastAsia="Segoe UI" w:hAnsi="Segoe UI" w:cs="Segoe UI"/>
          <w:color w:val="1C1E21"/>
          <w:sz w:val="32"/>
          <w:szCs w:val="32"/>
        </w:rPr>
        <w:t>暇满</w:t>
      </w:r>
      <w:r>
        <w:rPr>
          <w:rFonts w:ascii="Segoe UI" w:eastAsia="Segoe UI" w:hAnsi="Segoe UI" w:cs="Segoe UI"/>
          <w:color w:val="1C1E21"/>
          <w:sz w:val="32"/>
          <w:szCs w:val="32"/>
        </w:rPr>
        <w:t>”</w:t>
      </w:r>
      <w:r>
        <w:rPr>
          <w:rFonts w:ascii="Segoe UI" w:eastAsia="Segoe UI" w:hAnsi="Segoe UI" w:cs="Segoe UI"/>
          <w:color w:val="1C1E21"/>
          <w:sz w:val="32"/>
          <w:szCs w:val="32"/>
        </w:rPr>
        <w:t>，并不是发愿得到一个完全的世间生活比较好的人身，他没有这样发愿。我们发愿都是获得暇满人身，暇满人身的环境必须要生中土。所以很多佛弟子福报够了，但是通</w:t>
      </w:r>
      <w:r>
        <w:rPr>
          <w:rFonts w:ascii="Segoe UI" w:eastAsia="Segoe UI" w:hAnsi="Segoe UI" w:cs="Segoe UI"/>
          <w:color w:val="1C1E21"/>
          <w:sz w:val="32"/>
          <w:szCs w:val="32"/>
        </w:rPr>
        <w:t>过发愿力生到佛法兴盛的地方。只要佛法兴盛，能够帮助修行佛法，外部的环境可能差一点，比如，藏区或者中国一些地方佛法特别兴盛，但是经济条件不一定好。所以他的发愿引导他这样来的时候，那个福报没有成熟，修行的福报先成熟了。因为修行优先的缘故，所以外部环境不一定好，但是修行的机缘</w:t>
      </w:r>
      <w:r>
        <w:rPr>
          <w:rFonts w:ascii="Segoe UI" w:eastAsia="Segoe UI" w:hAnsi="Segoe UI" w:cs="Segoe UI"/>
          <w:color w:val="1C1E21"/>
          <w:sz w:val="32"/>
          <w:szCs w:val="32"/>
        </w:rPr>
        <w:t>——</w:t>
      </w:r>
      <w:r>
        <w:rPr>
          <w:rFonts w:ascii="Segoe UI" w:eastAsia="Segoe UI" w:hAnsi="Segoe UI" w:cs="Segoe UI"/>
          <w:color w:val="1C1E21"/>
          <w:sz w:val="32"/>
          <w:szCs w:val="32"/>
        </w:rPr>
        <w:t>所有修持出离心、菩提心、空性、大圆满的条件在佛法兴盛的地方都具足，这就是首选，他就会投生到那个地方去。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lastRenderedPageBreak/>
        <w:t>他虽然有能力，福报绝对够，但是因为发愿要得暇满人身修行佛法的缘故，就投生到这些地方去。这些环境可以产生出离心，修法产生功德，是和佛法有</w:t>
      </w:r>
      <w:r>
        <w:rPr>
          <w:rFonts w:ascii="Segoe UI" w:eastAsia="Segoe UI" w:hAnsi="Segoe UI" w:cs="Segoe UI"/>
          <w:color w:val="1C1E21"/>
          <w:sz w:val="32"/>
          <w:szCs w:val="32"/>
        </w:rPr>
        <w:t>善妙缘起的地方，佛法也会比较兴盛。但是佛法的善妙缘起不一定方方面面都这样，世间没有圆满的，环境优美的地方佛法不行；有大乘佛法可以弘扬的地方，最深、最妙的教法弘扬的地方，外部的经济条件不一定好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极乐世界是圆满的。首先佛法是圆满的，想听什么法都可以，要听大圆满也行，直接找法王如意宝听大圆满也可以；其次经济条件也好，不用去挣钱，想什么就有什么。到了极乐世界的人思想高度发达，对物质没有什么兴趣，是比较圆满的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现在我们娑婆世界中没有这么圆满的条件，这也是一种必然，没有十全十美的地方，对修行来讲还是应该选择有佛法的</w:t>
      </w:r>
      <w:r>
        <w:rPr>
          <w:rFonts w:ascii="Segoe UI" w:eastAsia="Segoe UI" w:hAnsi="Segoe UI" w:cs="Segoe UI"/>
          <w:color w:val="1C1E21"/>
          <w:sz w:val="32"/>
          <w:szCs w:val="32"/>
        </w:rPr>
        <w:t>地方，这是首选。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虽然其它地方条件好，有些佛弟子有条件想移民。从生活条件或者从空气等条件看可能是好一点，但是有没有这么好的佛法团体，有没有这么好的佛法，这就不好说了。虽然通过网络也可以共修，但是毕竟不能和很多道友在一起，没有氛围，善心能不能增长、怎么样增长等，有时候也是不好说的。所以不管怎么样还是优先选择佛法兴盛的地方，其它</w:t>
      </w:r>
      <w:r>
        <w:rPr>
          <w:rFonts w:ascii="Segoe UI" w:eastAsia="Segoe UI" w:hAnsi="Segoe UI" w:cs="Segoe UI"/>
          <w:color w:val="1C1E21"/>
          <w:sz w:val="32"/>
          <w:szCs w:val="32"/>
        </w:rPr>
        <w:lastRenderedPageBreak/>
        <w:t>地方是次要的。环境差一点，或者其它方面不圆满，但是佛法很兴盛，大家都有意乐，都有这个种性</w:t>
      </w:r>
      <w:r>
        <w:rPr>
          <w:rFonts w:ascii="Segoe UI" w:eastAsia="Segoe UI" w:hAnsi="Segoe UI" w:cs="Segoe UI"/>
          <w:color w:val="1C1E21"/>
          <w:sz w:val="32"/>
          <w:szCs w:val="32"/>
        </w:rPr>
        <w:t>——</w:t>
      </w:r>
      <w:r>
        <w:rPr>
          <w:rFonts w:ascii="Segoe UI" w:eastAsia="Segoe UI" w:hAnsi="Segoe UI" w:cs="Segoe UI"/>
          <w:color w:val="1C1E21"/>
          <w:sz w:val="32"/>
          <w:szCs w:val="32"/>
        </w:rPr>
        <w:t>发菩提心大家都发得起来，空性都能接受，而且讨论起来也是，都能够增长，这就非常好，这就是最圆满的</w:t>
      </w:r>
      <w:r>
        <w:rPr>
          <w:rFonts w:ascii="Segoe UI" w:eastAsia="Segoe UI" w:hAnsi="Segoe UI" w:cs="Segoe UI"/>
          <w:color w:val="1C1E21"/>
          <w:sz w:val="32"/>
          <w:szCs w:val="32"/>
        </w:rPr>
        <w:t>地方。其他方面外部环境差一点是次要的。毕竟像这样得一次暇满人身，只是考虑外部环境的优美，倒不一定是首选。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有些人已经去了，那就尽量在这个环境中，好好地以佛法保持住自己的善心，尽量创造修法条件。我们并不是说让已经去的人后悔：</w:t>
      </w:r>
      <w:r>
        <w:rPr>
          <w:rFonts w:ascii="Segoe UI" w:eastAsia="Segoe UI" w:hAnsi="Segoe UI" w:cs="Segoe UI"/>
          <w:color w:val="1C1E21"/>
          <w:sz w:val="32"/>
          <w:szCs w:val="32"/>
        </w:rPr>
        <w:t>“</w:t>
      </w:r>
      <w:r>
        <w:rPr>
          <w:rFonts w:ascii="Segoe UI" w:eastAsia="Segoe UI" w:hAnsi="Segoe UI" w:cs="Segoe UI"/>
          <w:color w:val="1C1E21"/>
          <w:sz w:val="32"/>
          <w:szCs w:val="32"/>
        </w:rPr>
        <w:t>谁让你去了，你看你去了之后后悔了吧！</w:t>
      </w:r>
      <w:r>
        <w:rPr>
          <w:rFonts w:ascii="Segoe UI" w:eastAsia="Segoe UI" w:hAnsi="Segoe UI" w:cs="Segoe UI"/>
          <w:color w:val="1C1E21"/>
          <w:sz w:val="32"/>
          <w:szCs w:val="32"/>
        </w:rPr>
        <w:t>”</w:t>
      </w:r>
      <w:r>
        <w:rPr>
          <w:rFonts w:ascii="Segoe UI" w:eastAsia="Segoe UI" w:hAnsi="Segoe UI" w:cs="Segoe UI"/>
          <w:color w:val="1C1E21"/>
          <w:sz w:val="32"/>
          <w:szCs w:val="32"/>
        </w:rPr>
        <w:t>没有这个意思。有这样的因缘已经去了，就认认真真、好好地保持住自己的善心、信心，尽量跟着上师的教言去做，也是可以的。这方面我们应该好好地多方面观察。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3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b/>
          <w:bCs/>
          <w:color w:val="1C1E21"/>
          <w:sz w:val="32"/>
          <w:szCs w:val="32"/>
        </w:rPr>
        <w:t>士用果：所做的任何善业都会突飞猛进地增长，福德接连不断涌现。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这是士用果，它和前面十不善业的士用果相反</w:t>
      </w:r>
      <w:r>
        <w:rPr>
          <w:rFonts w:ascii="Segoe UI" w:eastAsia="Segoe UI" w:hAnsi="Segoe UI" w:cs="Segoe UI"/>
          <w:color w:val="1C1E21"/>
          <w:sz w:val="32"/>
          <w:szCs w:val="32"/>
        </w:rPr>
        <w:t>。前面是恶业突飞猛进，现在是善业突飞猛进，福德接连不断地涌现。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这里面有相互牵制，虽然士用果本身的确可以突飞猛进，但是如果我们没有解脱，以前残存的烦恼、我执、无明等会牵制它。虽然它可以突飞猛进，但因为内心中有很多因缘阻碍它，所以没办法显现得那么明显，原因可能是这个。</w:t>
      </w:r>
      <w:r>
        <w:rPr>
          <w:rFonts w:ascii="Segoe UI" w:eastAsia="Segoe UI" w:hAnsi="Segoe UI" w:cs="Segoe UI"/>
          <w:color w:val="1C1E21"/>
          <w:sz w:val="32"/>
          <w:szCs w:val="32"/>
        </w:rPr>
        <w:lastRenderedPageBreak/>
        <w:t>因为我们内心中轮回的习气太任运，而修习善法的习气太弱，所以没办法从这方面突飞猛进。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如果我们修行时间长了之后，善业的习气占上风，恶业、轮回的习气占下风的时候，恶业就会受到扼制，恶业增长的速度就很缓慢，而善业增长的速度就会突飞猛进，很明显。这就是互</w:t>
      </w:r>
      <w:r>
        <w:rPr>
          <w:rFonts w:ascii="Segoe UI" w:eastAsia="Segoe UI" w:hAnsi="Segoe UI" w:cs="Segoe UI"/>
          <w:color w:val="1C1E21"/>
          <w:sz w:val="32"/>
          <w:szCs w:val="32"/>
        </w:rPr>
        <w:t>相牵制的力量，在我们相续中有时候体现得比较明显。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上师教导我们认认真真断恶业，尽量修善法。修善法要抓住哪些善法力量大，力量大的一定要首选。比如商主取宝的时候，笨的商人和聪明的不一样。笨的商人搬黄金、金块什么的，虽然也值钱，但很重，拿不了多少；但是聪明的人就捡如意宝等又轻、价值又比较高的东西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我们现在也是一样的。进到佛法的宝库中，通过一般的兴趣做放生、闻思，这样也好。但是有智慧的人就会想：同样做这些事情，我用菩提心摄持，我首先一定要把菩提心培养起来，尽量每天以菩提心摄持去做。这时候力量就很大。同样的时间、善</w:t>
      </w:r>
      <w:r>
        <w:rPr>
          <w:rFonts w:ascii="Segoe UI" w:eastAsia="Segoe UI" w:hAnsi="Segoe UI" w:cs="Segoe UI"/>
          <w:color w:val="1C1E21"/>
          <w:sz w:val="32"/>
          <w:szCs w:val="32"/>
        </w:rPr>
        <w:t>法、机会，有菩提心摄持的就是窍诀，有智慧的人想方设法不忘菩提心，提醒自己修菩提心，以菩提心摄持修善法，他就增长很快。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如果没有以菩提心摄持的话，就显得笨拙了，就浪费了。本来可以增长很多的，为什么不用呢？可能是对菩提心认识</w:t>
      </w:r>
      <w:r>
        <w:rPr>
          <w:rFonts w:ascii="Segoe UI" w:eastAsia="Segoe UI" w:hAnsi="Segoe UI" w:cs="Segoe UI"/>
          <w:color w:val="1C1E21"/>
          <w:sz w:val="32"/>
          <w:szCs w:val="32"/>
        </w:rPr>
        <w:lastRenderedPageBreak/>
        <w:t>不够，或者忘记了，或者觉得不需要菩提心，就用世间的意义摄持。同样的时间做善法，一下子就不一样了，所得到的利益完全不同。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现在我们可以做到，我们依靠人身，尤其依靠人身可以转生到大乘佛法比较兴盛的地方。在中国人当中很少有不接受菩提心的。既然能够接受菩提心，我们就认认真真地抉择好，通过观修生起一点</w:t>
      </w:r>
      <w:r>
        <w:rPr>
          <w:rFonts w:ascii="Segoe UI" w:eastAsia="Segoe UI" w:hAnsi="Segoe UI" w:cs="Segoe UI"/>
          <w:color w:val="1C1E21"/>
          <w:sz w:val="32"/>
          <w:szCs w:val="32"/>
        </w:rPr>
        <w:t>感觉，或者每次就用这个去摄持，不要忘记，刻意地提醒自己。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在初级阶段，刻意地提醒很重要。因为这时候我们还没有办法很任运地去做，所以一定要刻意提醒自己。不管造作也好、麻木也好，每次在上课、修法前，就要刻意提醒自己发菩提心。这样刻意引发，后面就习惯了，习惯后就不用刻意了，只要做善法它就起来了（一定要发菩提心）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刚开始的时候一定要比较刻意地勤作去引发菩提心，这对我们修行很重要。从现在乃至成佛之间，菩提心一直要贯穿始终。在相续中越早使用菩提心越好，几年之后使用和现在使用完全不一样，几年之间没有使用菩提心，很多可以</w:t>
      </w:r>
      <w:r>
        <w:rPr>
          <w:rFonts w:ascii="Segoe UI" w:eastAsia="Segoe UI" w:hAnsi="Segoe UI" w:cs="Segoe UI"/>
          <w:color w:val="1C1E21"/>
          <w:sz w:val="32"/>
          <w:szCs w:val="32"/>
        </w:rPr>
        <w:t>得到更大利益的机会就已经错失了。所以用得越多、越早、越深入越好，菩提心对我们来讲就是这样，同样的时间可以做不同的功德，这完全取决于我们对它的态度和认知。</w:t>
      </w: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lastRenderedPageBreak/>
        <w:t>这里我们要分析几种情况。第一个，有些人认为，我不用去受什么戒、发什么誓，反正我这辈子没有杀生、杀人。但是发誓不杀生和本身没有杀生是有差别的。如果没有发誓愿，没有杀生（有些人一辈子没杀过人，没有故意杀过生）会不会成为善业呢？不会，只是没有杀人、没有杀生而已，它本身不会成为善业，只能说明你没有造这种恶业而已。很多人不懂，说</w:t>
      </w:r>
      <w:r>
        <w:rPr>
          <w:rFonts w:ascii="Segoe UI" w:eastAsia="Segoe UI" w:hAnsi="Segoe UI" w:cs="Segoe UI"/>
          <w:color w:val="1C1E21"/>
          <w:sz w:val="32"/>
          <w:szCs w:val="32"/>
        </w:rPr>
        <w:t>“</w:t>
      </w:r>
      <w:r>
        <w:rPr>
          <w:rFonts w:ascii="Segoe UI" w:eastAsia="Segoe UI" w:hAnsi="Segoe UI" w:cs="Segoe UI"/>
          <w:color w:val="1C1E21"/>
          <w:sz w:val="32"/>
          <w:szCs w:val="32"/>
        </w:rPr>
        <w:t>我一辈子都是善人，我一辈子都做善事</w:t>
      </w:r>
      <w:r>
        <w:rPr>
          <w:rFonts w:ascii="Segoe UI" w:eastAsia="Segoe UI" w:hAnsi="Segoe UI" w:cs="Segoe UI"/>
          <w:color w:val="1C1E21"/>
          <w:sz w:val="32"/>
          <w:szCs w:val="32"/>
        </w:rPr>
        <w:t>”</w:t>
      </w:r>
      <w:r>
        <w:rPr>
          <w:rFonts w:ascii="Segoe UI" w:eastAsia="Segoe UI" w:hAnsi="Segoe UI" w:cs="Segoe UI"/>
          <w:color w:val="1C1E21"/>
          <w:sz w:val="32"/>
          <w:szCs w:val="32"/>
        </w:rPr>
        <w:t>。没有发誓的话，只能说没有做这个行为而已。当然没有造这个恶业，就不会受这个果报，这是决定的，但是没有杀人、杀生，它本身不会成为善法，没有</w:t>
      </w:r>
      <w:r>
        <w:rPr>
          <w:rFonts w:ascii="Segoe UI" w:eastAsia="Segoe UI" w:hAnsi="Segoe UI" w:cs="Segoe UI"/>
          <w:color w:val="1C1E21"/>
          <w:sz w:val="32"/>
          <w:szCs w:val="32"/>
        </w:rPr>
        <w:t>“</w:t>
      </w:r>
      <w:r>
        <w:rPr>
          <w:rFonts w:ascii="Segoe UI" w:eastAsia="Segoe UI" w:hAnsi="Segoe UI" w:cs="Segoe UI"/>
          <w:color w:val="1C1E21"/>
          <w:sz w:val="32"/>
          <w:szCs w:val="32"/>
        </w:rPr>
        <w:t>我要去做一个善法或我要去承诺</w:t>
      </w:r>
      <w:r>
        <w:rPr>
          <w:rFonts w:ascii="Segoe UI" w:eastAsia="Segoe UI" w:hAnsi="Segoe UI" w:cs="Segoe UI"/>
          <w:color w:val="1C1E21"/>
          <w:sz w:val="32"/>
          <w:szCs w:val="32"/>
        </w:rPr>
        <w:t>”</w:t>
      </w:r>
      <w:r>
        <w:rPr>
          <w:rFonts w:ascii="Segoe UI" w:eastAsia="Segoe UI" w:hAnsi="Segoe UI" w:cs="Segoe UI"/>
          <w:color w:val="1C1E21"/>
          <w:sz w:val="32"/>
          <w:szCs w:val="32"/>
        </w:rPr>
        <w:t>。这里面的差别是，虽然同样没有杀人、杀生，承诺和不承诺、发誓和不发誓完全不一样。所以这里讲了我们要发誓、要承诺，单单没有做是不行的，它不能叫善业，只是没有做这个恶业而已。承诺有两种，一种叫受持十善戒，不需要在上师、亲教师（亲教师就是堪布，现在我们所说的堪布是法师，但是在戒律当中，亲教师就是传戒律的，给你传戒律的这个叫堪布、叫亲教师）面前立誓</w:t>
      </w:r>
      <w:r>
        <w:rPr>
          <w:rFonts w:ascii="Segoe UI" w:eastAsia="Segoe UI" w:hAnsi="Segoe UI" w:cs="Segoe UI"/>
          <w:color w:val="1C1E21"/>
          <w:sz w:val="32"/>
          <w:szCs w:val="32"/>
        </w:rPr>
        <w:t>，只是心中默默地想（并不是很弱地想，而是誓愿很坚定、内心很坚定地去想），或者可以说出来。主要是指不需要在一个对境面前讲，可以自己一个人说，或者心中默默地发誓。怎么想呢？</w:t>
      </w:r>
      <w:r>
        <w:rPr>
          <w:rFonts w:ascii="Segoe UI" w:eastAsia="Segoe UI" w:hAnsi="Segoe UI" w:cs="Segoe UI"/>
          <w:color w:val="1C1E21"/>
          <w:sz w:val="32"/>
          <w:szCs w:val="32"/>
        </w:rPr>
        <w:t>“</w:t>
      </w:r>
      <w:r>
        <w:rPr>
          <w:rFonts w:ascii="Segoe UI" w:eastAsia="Segoe UI" w:hAnsi="Segoe UI" w:cs="Segoe UI"/>
          <w:color w:val="1C1E21"/>
          <w:sz w:val="32"/>
          <w:szCs w:val="32"/>
        </w:rPr>
        <w:t>我从今以后永远不再杀生</w:t>
      </w:r>
      <w:r>
        <w:rPr>
          <w:rFonts w:ascii="Segoe UI" w:eastAsia="Segoe UI" w:hAnsi="Segoe UI" w:cs="Segoe UI"/>
          <w:color w:val="1C1E21"/>
          <w:sz w:val="32"/>
          <w:szCs w:val="32"/>
        </w:rPr>
        <w:t>”</w:t>
      </w:r>
      <w:r>
        <w:rPr>
          <w:rFonts w:ascii="Segoe UI" w:eastAsia="Segoe UI" w:hAnsi="Segoe UI" w:cs="Segoe UI"/>
          <w:color w:val="1C1E21"/>
          <w:sz w:val="32"/>
          <w:szCs w:val="32"/>
        </w:rPr>
        <w:t>，这是上等的，从今以后永远不杀一切众生或者永远不杀某一众生，这是从时间方面来讲的。</w:t>
      </w: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lastRenderedPageBreak/>
        <w:t>以上做不到也可以这样想：</w:t>
      </w:r>
      <w:r>
        <w:rPr>
          <w:rFonts w:ascii="Segoe UI" w:eastAsia="Segoe UI" w:hAnsi="Segoe UI" w:cs="Segoe UI"/>
          <w:color w:val="1C1E21"/>
          <w:sz w:val="32"/>
          <w:szCs w:val="32"/>
        </w:rPr>
        <w:t>“</w:t>
      </w:r>
      <w:r>
        <w:rPr>
          <w:rFonts w:ascii="Segoe UI" w:eastAsia="Segoe UI" w:hAnsi="Segoe UI" w:cs="Segoe UI"/>
          <w:color w:val="1C1E21"/>
          <w:sz w:val="32"/>
          <w:szCs w:val="32"/>
        </w:rPr>
        <w:t>或者我某时某地不杀生</w:t>
      </w:r>
      <w:r>
        <w:rPr>
          <w:rFonts w:ascii="Segoe UI" w:eastAsia="Segoe UI" w:hAnsi="Segoe UI" w:cs="Segoe UI"/>
          <w:color w:val="1C1E21"/>
          <w:sz w:val="32"/>
          <w:szCs w:val="32"/>
        </w:rPr>
        <w:t>”</w:t>
      </w:r>
      <w:r>
        <w:rPr>
          <w:rFonts w:ascii="Segoe UI" w:eastAsia="Segoe UI" w:hAnsi="Segoe UI" w:cs="Segoe UI"/>
          <w:color w:val="1C1E21"/>
          <w:sz w:val="32"/>
          <w:szCs w:val="32"/>
        </w:rPr>
        <w:t>。在某一个时间当中，比如在这个月当中不杀生。上师讲记当中讲在一月（藏历一月是神变月，功德很大）或者四月（萨嘎月，也就是吉祥月）当中发誓不杀生也可以。或者在某一地，比如说我在佛学院不杀生，</w:t>
      </w:r>
      <w:r>
        <w:rPr>
          <w:rFonts w:ascii="Segoe UI" w:eastAsia="Segoe UI" w:hAnsi="Segoe UI" w:cs="Segoe UI"/>
          <w:color w:val="1C1E21"/>
          <w:sz w:val="32"/>
          <w:szCs w:val="32"/>
        </w:rPr>
        <w:t>或者在其他哪个地方不杀生，是在某一地发愿不杀生。</w:t>
      </w: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“</w:t>
      </w:r>
      <w:r>
        <w:rPr>
          <w:rFonts w:ascii="Segoe UI" w:eastAsia="Segoe UI" w:hAnsi="Segoe UI" w:cs="Segoe UI"/>
          <w:color w:val="1C1E21"/>
          <w:sz w:val="32"/>
          <w:szCs w:val="32"/>
        </w:rPr>
        <w:t>或者我不杀害某某众生等等</w:t>
      </w:r>
      <w:r>
        <w:rPr>
          <w:rFonts w:ascii="Segoe UI" w:eastAsia="Segoe UI" w:hAnsi="Segoe UI" w:cs="Segoe UI"/>
          <w:color w:val="1C1E21"/>
          <w:sz w:val="32"/>
          <w:szCs w:val="32"/>
        </w:rPr>
        <w:t>”</w:t>
      </w:r>
      <w:r>
        <w:rPr>
          <w:rFonts w:ascii="Segoe UI" w:eastAsia="Segoe UI" w:hAnsi="Segoe UI" w:cs="Segoe UI"/>
          <w:color w:val="1C1E21"/>
          <w:sz w:val="32"/>
          <w:szCs w:val="32"/>
        </w:rPr>
        <w:t>，做不到不杀所有众生，但是可以不杀某一类众生，比如说我不杀鱼、不杀牛，或者甚至说不杀狮子、老虎。虽然可能根本看不到，也没有能力杀，但是这样发誓也是可以的。甚至发誓不杀恐龙也可以，主要是心上面的一种誓愿力。只要心上发了这个誓愿力，就会持续不断地产生功德。比如说我发誓一个月当中不杀，这在《俱舍论》当中叫中戒，阶段性的叫中戒，在一个月当中会有一种中戒的戒体，有无表色，一个月过了之后这个力量就消失了，相当于过期了一样。所以你可以承诺永远（</w:t>
      </w:r>
      <w:r>
        <w:rPr>
          <w:rFonts w:ascii="Segoe UI" w:eastAsia="Segoe UI" w:hAnsi="Segoe UI" w:cs="Segoe UI"/>
          <w:color w:val="1C1E21"/>
          <w:sz w:val="32"/>
          <w:szCs w:val="32"/>
        </w:rPr>
        <w:t>永远就是一直存在），或者短短的时间当中（即中戒），比如一个月、半年、三年当中不杀生。或是发誓不杀害其中一类，没办法承诺不杀一切众生，承诺不杀一切人也可以。这对世间的很多人来讲特别方便，不用在上师面前讲，也不用发誓不杀所有众生。可以任意挑选一个，发誓不杀龙、不杀狮子、</w:t>
      </w:r>
      <w:r>
        <w:rPr>
          <w:rFonts w:ascii="Segoe UI" w:eastAsia="Segoe UI" w:hAnsi="Segoe UI" w:cs="Segoe UI"/>
          <w:color w:val="1C1E21"/>
          <w:sz w:val="32"/>
          <w:szCs w:val="32"/>
        </w:rPr>
        <w:lastRenderedPageBreak/>
        <w:t>不杀老虎、不杀人，这些都可以。发誓之后就马上变成善业了，以上是受持十善戒，不需要在上师面前立誓。</w:t>
      </w: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另一种是在上师面前受，发誓不杀生、不偷盗等，这属于五戒。前者不是五戒，是十善戒，不用在上师面前受，也不用仪轨，不用上师给你传这个戒律，只要自己发誓就</w:t>
      </w:r>
      <w:r>
        <w:rPr>
          <w:rFonts w:ascii="Segoe UI" w:eastAsia="Segoe UI" w:hAnsi="Segoe UI" w:cs="Segoe UI"/>
          <w:color w:val="1C1E21"/>
          <w:sz w:val="32"/>
          <w:szCs w:val="32"/>
        </w:rPr>
        <w:t>行了。有些人说没有受五戒也可以升天吗？也可以。没有受五戒，有些根本没有传戒人，或者那个时候没有佛法。没有佛法也可以升天吗？也可以。只要内心当中很坚定地承诺十善当中不杀生、不偷盗、不邪淫等等，就得到了十善戒，有十善戒就有了升天、转善趣的基础。所以不一定只有佛弟子才可以升天，只要发了不杀生的誓愿或者发誓不偷盗，就属于十善戒当中的一个，外道、世间人只要发了誓（十善戒的誓愿）之后就可以。所以不学习佛法的这些外道（比如基督教也好，其他教也好），只要有誓愿就有了升天的基础，只要符合这个标准就可以。</w:t>
      </w: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十善戒和五戒要分开。</w:t>
      </w:r>
      <w:r>
        <w:rPr>
          <w:rFonts w:ascii="Segoe UI" w:eastAsia="Segoe UI" w:hAnsi="Segoe UI" w:cs="Segoe UI"/>
          <w:color w:val="1C1E21"/>
          <w:sz w:val="32"/>
          <w:szCs w:val="32"/>
        </w:rPr>
        <w:t>五戒是尽形寿，是在上师面前庄重承诺，要有承诺的仪式、仪轨，这样会得到戒体。十善戒也可以受一辈子，但是它和五戒还是有差别，因为不需要在上师面前受，而五戒一定要在上师面前受，自己是不能受的。以上我们首先区别了只是不杀生不能成为善业，必须要发誓；其次发誓有两种：一个是在上师面前通过受五戒的方式</w:t>
      </w:r>
      <w:r>
        <w:rPr>
          <w:rFonts w:ascii="Segoe UI" w:eastAsia="Segoe UI" w:hAnsi="Segoe UI" w:cs="Segoe UI"/>
          <w:color w:val="1C1E21"/>
          <w:sz w:val="32"/>
          <w:szCs w:val="32"/>
        </w:rPr>
        <w:lastRenderedPageBreak/>
        <w:t>来承诺不杀生、不偷盗；还有一个就是以十善戒的方式，自己承诺也行。</w:t>
      </w: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当然如果能在上师、善知识、佛像佛经佛塔等面前进行承诺发誓，那么它的功德就更为显著了。</w:t>
      </w: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一般来讲不需要，但是如果有机会、有条件，可以在具有功德的上师、善知识面前</w:t>
      </w:r>
      <w:r>
        <w:rPr>
          <w:rFonts w:ascii="Segoe UI" w:eastAsia="Segoe UI" w:hAnsi="Segoe UI" w:cs="Segoe UI"/>
          <w:color w:val="1C1E21"/>
          <w:sz w:val="32"/>
          <w:szCs w:val="32"/>
        </w:rPr>
        <w:t>承诺，也可以在佛像、佛经、佛塔面前承诺。佛像、佛经、佛塔是三宝所依，佛像是佛陀、佛宝的代表，佛经是法宝的代表，佛塔是佛智慧或者僧宝的代表。这是佛陀身、语、意的所依，也有说是三宝的所依。在佛陀身语意面前进行承诺、发誓，在殊胜对境面前承诺的功德就更大。尤其是在证悟很圆满的上师面前，或者加持力很大的经书、佛塔、佛像面前，比如大昭寺的佛像或者佛学院的坛城，这方面承诺功德都特别大。</w:t>
      </w: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然而，仅仅这样平平淡淡地想</w:t>
      </w:r>
      <w:r>
        <w:rPr>
          <w:rFonts w:ascii="Segoe UI" w:eastAsia="Segoe UI" w:hAnsi="Segoe UI" w:cs="Segoe UI"/>
          <w:color w:val="1C1E21"/>
          <w:sz w:val="32"/>
          <w:szCs w:val="32"/>
        </w:rPr>
        <w:t>“</w:t>
      </w:r>
      <w:r>
        <w:rPr>
          <w:rFonts w:ascii="Segoe UI" w:eastAsia="Segoe UI" w:hAnsi="Segoe UI" w:cs="Segoe UI"/>
          <w:color w:val="1C1E21"/>
          <w:sz w:val="32"/>
          <w:szCs w:val="32"/>
        </w:rPr>
        <w:t>我不杀生</w:t>
      </w:r>
      <w:r>
        <w:rPr>
          <w:rFonts w:ascii="Segoe UI" w:eastAsia="Segoe UI" w:hAnsi="Segoe UI" w:cs="Segoe UI"/>
          <w:color w:val="1C1E21"/>
          <w:sz w:val="32"/>
          <w:szCs w:val="32"/>
        </w:rPr>
        <w:t>”</w:t>
      </w:r>
      <w:r>
        <w:rPr>
          <w:rFonts w:ascii="Segoe UI" w:eastAsia="Segoe UI" w:hAnsi="Segoe UI" w:cs="Segoe UI"/>
          <w:color w:val="1C1E21"/>
          <w:sz w:val="32"/>
          <w:szCs w:val="32"/>
        </w:rPr>
        <w:t>还不足够，必须要在心里立下这样坚定的誓愿：无论怎样，我从此以后绝不造恶业。</w:t>
      </w: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Segoe UI" w:eastAsia="Segoe UI" w:hAnsi="Segoe UI" w:cs="Segoe UI"/>
          <w:color w:val="1C1E21"/>
          <w:sz w:val="32"/>
          <w:szCs w:val="32"/>
        </w:rPr>
        <w:t>如果想的时候很平淡，没</w:t>
      </w:r>
      <w:r>
        <w:rPr>
          <w:rFonts w:ascii="Segoe UI" w:eastAsia="Segoe UI" w:hAnsi="Segoe UI" w:cs="Segoe UI"/>
          <w:color w:val="1C1E21"/>
          <w:sz w:val="32"/>
          <w:szCs w:val="32"/>
        </w:rPr>
        <w:t>有很坚定的决心是不行的。因为心太淡了，不一定能够生起中戒，所以想的时候心要比较坚定。虽然时间可以比较短，但是心要坚定、勇猛，这就可以产生中戒。必须要立下坚定的誓愿，</w:t>
      </w:r>
      <w:r>
        <w:rPr>
          <w:rFonts w:ascii="Segoe UI" w:eastAsia="Segoe UI" w:hAnsi="Segoe UI" w:cs="Segoe UI"/>
          <w:color w:val="1C1E21"/>
          <w:sz w:val="32"/>
          <w:szCs w:val="32"/>
        </w:rPr>
        <w:t>“</w:t>
      </w:r>
      <w:r>
        <w:rPr>
          <w:rFonts w:ascii="Segoe UI" w:eastAsia="Segoe UI" w:hAnsi="Segoe UI" w:cs="Segoe UI"/>
          <w:color w:val="1C1E21"/>
          <w:sz w:val="32"/>
          <w:szCs w:val="32"/>
        </w:rPr>
        <w:t>从此以后</w:t>
      </w:r>
      <w:r>
        <w:rPr>
          <w:rFonts w:ascii="Segoe UI" w:eastAsia="Segoe UI" w:hAnsi="Segoe UI" w:cs="Segoe UI"/>
          <w:color w:val="1C1E21"/>
          <w:sz w:val="32"/>
          <w:szCs w:val="32"/>
        </w:rPr>
        <w:t>”</w:t>
      </w:r>
      <w:r>
        <w:rPr>
          <w:rFonts w:ascii="Segoe UI" w:eastAsia="Segoe UI" w:hAnsi="Segoe UI" w:cs="Segoe UI"/>
          <w:color w:val="1C1E21"/>
          <w:sz w:val="32"/>
          <w:szCs w:val="32"/>
        </w:rPr>
        <w:t>的意思是</w:t>
      </w:r>
      <w:r>
        <w:rPr>
          <w:rFonts w:ascii="Segoe UI" w:eastAsia="Segoe UI" w:hAnsi="Segoe UI" w:cs="Segoe UI"/>
          <w:color w:val="1C1E21"/>
          <w:sz w:val="32"/>
          <w:szCs w:val="32"/>
        </w:rPr>
        <w:lastRenderedPageBreak/>
        <w:t>从此到成佛之间，可以是从此到死之间，或者从此到三个月之后、从此到后天。你的心要坚定，从此以后绝不造恶业。</w:t>
      </w: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</w:p>
    <w:p w:rsidR="00000000" w:rsidRDefault="00573690">
      <w:pPr>
        <w:pStyle w:val="NormalWeb"/>
        <w:widowControl/>
        <w:shd w:val="clear" w:color="auto" w:fill="FFFFFF"/>
        <w:spacing w:before="0" w:beforeAutospacing="0"/>
        <w:ind w:firstLineChars="200" w:firstLine="640"/>
        <w:rPr>
          <w:rFonts w:ascii="sans-serif" w:eastAsia="sans-serif" w:hAnsi="sans-serif" w:cs="sans-serif"/>
          <w:color w:val="333333"/>
          <w:sz w:val="32"/>
          <w:szCs w:val="32"/>
        </w:rPr>
      </w:pP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t>欲望可以分为不好的欲望和好的欲望。好的欲望，是修行、成佛的动力。世俗红尘的欲望如果过度，也会反过来毁掉自己。</w:t>
      </w:r>
    </w:p>
    <w:p w:rsidR="00000000" w:rsidRDefault="00573690">
      <w:pPr>
        <w:pStyle w:val="NormalWeb"/>
        <w:widowControl/>
        <w:shd w:val="clear" w:color="auto" w:fill="FFFFFF"/>
        <w:spacing w:before="0" w:beforeAutospacing="0"/>
        <w:ind w:firstLineChars="200" w:firstLine="640"/>
        <w:rPr>
          <w:rFonts w:ascii="sans-serif" w:eastAsia="sans-serif" w:hAnsi="sans-serif" w:cs="sans-serif"/>
          <w:color w:val="333333"/>
          <w:sz w:val="32"/>
          <w:szCs w:val="32"/>
        </w:rPr>
      </w:pP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t>当然，我们不可能在一开始就放弃一切欲望，这既不现实也没有必要。大乘佛教非常人性化，不会要求所有修行人都要</w:t>
      </w: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t>当苦行僧，而是提倡不堕两边走中道的生活模式。所谓中道，就是不要太极端。比如，本来有条件过上比较优裕的生活，却以为吃苦就可以解脱，而刻意不吃不喝，身穿破衣烂衫。这些做法对修行不但没有帮助，有时反而会成为修行的阻碍。反之，不知惜福而过着穷奢极侈的生活，也是一种极端。选择中道，适当控制欲望，才是可取之举。</w:t>
      </w:r>
    </w:p>
    <w:p w:rsidR="00000000" w:rsidRDefault="00573690">
      <w:pPr>
        <w:pStyle w:val="NormalWeb"/>
        <w:widowControl/>
        <w:shd w:val="clear" w:color="auto" w:fill="FFFFFF"/>
        <w:spacing w:before="0" w:beforeAutospacing="0"/>
        <w:ind w:firstLineChars="200" w:firstLine="640"/>
        <w:rPr>
          <w:rFonts w:ascii="sans-serif" w:eastAsia="sans-serif" w:hAnsi="sans-serif" w:cs="sans-serif"/>
          <w:color w:val="333333"/>
          <w:sz w:val="32"/>
          <w:szCs w:val="32"/>
        </w:rPr>
      </w:pP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t>欲望也即贪心，贪心有广义和狭义之分。广义的贪心，包含了对财、对色、对名，甚至是对解脱的欲望。狭义的欲</w:t>
      </w: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lastRenderedPageBreak/>
        <w:t>望，则仅仅是对名、利等的贪图心。我们应该适当地控制欲望，否则就会导致很多的痛苦。尤其是对人的贪心所导致的痛苦，</w:t>
      </w: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t>更具伤害性。比如，夫妻双方中的一个人出轨了，但另外一个人却舍不得、放不下，就会导致精神上受到极大痛苦和打击。轻微的，是当事人罹患抑郁症，生不如死，严重的甚至有可能走上绝路。在这种情况下，就更需要控制欲望，既然对方已经不喜欢自己了，再痛苦都无法挽回，只能伤害自己，又何必苦苦纠结呢？所以，释迦牟尼佛早在两千五百年前就说过，破坏别人的家庭，是非常严重的罪业，叫</w:t>
      </w:r>
      <w:bookmarkStart w:id="1" w:name="anchor"/>
      <w:bookmarkEnd w:id="1"/>
      <w:r>
        <w:rPr>
          <w:rFonts w:ascii="sans-serif" w:eastAsia="sans-serif" w:hAnsi="sans-serif" w:cs="sans-serif"/>
          <w:color w:val="FF0000"/>
          <w:sz w:val="32"/>
          <w:szCs w:val="32"/>
          <w:shd w:val="clear" w:color="auto" w:fill="FFFFFF"/>
        </w:rPr>
        <w:t>邪淫</w:t>
      </w: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t>，被列在十不善当中。在两千五百年前，这种问题还没有这么突出和严重，但现在的确是非常严重且普遍的社会问题了。</w:t>
      </w:r>
    </w:p>
    <w:p w:rsidR="00000000" w:rsidRDefault="00573690">
      <w:pPr>
        <w:pStyle w:val="NormalWeb"/>
        <w:widowControl/>
        <w:shd w:val="clear" w:color="auto" w:fill="FFFFFF"/>
        <w:spacing w:before="0" w:beforeAutospacing="0"/>
        <w:ind w:firstLineChars="200" w:firstLine="640"/>
        <w:rPr>
          <w:rFonts w:ascii="sans-serif" w:eastAsia="sans-serif" w:hAnsi="sans-serif" w:cs="sans-serif"/>
          <w:color w:val="333333"/>
          <w:sz w:val="32"/>
          <w:szCs w:val="32"/>
        </w:rPr>
      </w:pP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t>我们应该适当地控制欲望，否则就会导致很多的痛</w:t>
      </w: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t>苦。尤其是对人的贪心所导致的痛苦，就更具伤害性。比如，夫妻双方中的一个人出轨了，但另外一个人却舍不得，放不下，就会导致精神上受到极大痛苦和打击。轻微的，是当事人罹患抑郁症，生不如死，严重的甚至有可能走上绝路。在这种情况下，就更需要控制欲望，既然对方已经不喜欢自己了，再痛苦都无法挽回，只能伤害自己，又何必苦苦纠结呢？所以，释迦牟尼佛早在</w:t>
      </w: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t>2500</w:t>
      </w: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t>年前就说过，破坏别人的家庭，是非常严重的罪业，叫邪淫，被列在十不善当中。在</w:t>
      </w: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t>2500</w:t>
      </w: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lastRenderedPageBreak/>
        <w:t>年前，这种问题还没有这么突出和严重，但现在的确是非常严重且普遍的社会问题了。</w:t>
      </w:r>
    </w:p>
    <w:p w:rsidR="00000000" w:rsidRDefault="00573690">
      <w:pPr>
        <w:pStyle w:val="Heading6"/>
        <w:widowControl/>
        <w:shd w:val="clear" w:color="auto" w:fill="FFFFFF"/>
        <w:spacing w:before="0" w:beforeAutospacing="0"/>
        <w:ind w:firstLineChars="200" w:firstLine="643"/>
        <w:jc w:val="right"/>
        <w:rPr>
          <w:rFonts w:ascii="sans-serif" w:eastAsia="sans-serif" w:hAnsi="sans-serif" w:cs="sans-serif" w:hint="default"/>
          <w:color w:val="333333"/>
          <w:sz w:val="32"/>
          <w:szCs w:val="32"/>
        </w:rPr>
      </w:pPr>
      <w:r>
        <w:rPr>
          <w:rStyle w:val="Strong"/>
          <w:rFonts w:ascii="sans-serif" w:eastAsia="sans-serif" w:hAnsi="sans-serif" w:cs="sans-serif" w:hint="default"/>
          <w:color w:val="333333"/>
          <w:sz w:val="32"/>
          <w:szCs w:val="32"/>
          <w:shd w:val="clear" w:color="auto" w:fill="FFFFFF"/>
        </w:rPr>
        <w:t>——</w:t>
      </w:r>
      <w:r>
        <w:rPr>
          <w:rStyle w:val="Strong"/>
          <w:rFonts w:ascii="sans-serif" w:eastAsia="sans-serif" w:hAnsi="sans-serif" w:cs="sans-serif" w:hint="default"/>
          <w:color w:val="333333"/>
          <w:sz w:val="32"/>
          <w:szCs w:val="32"/>
          <w:shd w:val="clear" w:color="auto" w:fill="FFFFFF"/>
        </w:rPr>
        <w:t>该教</w:t>
      </w:r>
      <w:r>
        <w:rPr>
          <w:rStyle w:val="Strong"/>
          <w:rFonts w:ascii="sans-serif" w:eastAsia="sans-serif" w:hAnsi="sans-serif" w:cs="sans-serif" w:hint="default"/>
          <w:color w:val="333333"/>
          <w:sz w:val="32"/>
          <w:szCs w:val="32"/>
          <w:shd w:val="clear" w:color="auto" w:fill="FFFFFF"/>
        </w:rPr>
        <w:t>言选自：《慧灯之光》第十册《如何面对贪心》</w:t>
      </w:r>
    </w:p>
    <w:p w:rsidR="00000000" w:rsidRDefault="00573690">
      <w:pPr>
        <w:pStyle w:val="NormalWeb"/>
        <w:widowControl/>
        <w:shd w:val="clear" w:color="auto" w:fill="FFFFFF"/>
        <w:spacing w:before="0" w:beforeAutospacing="0"/>
        <w:ind w:firstLineChars="200" w:firstLine="640"/>
        <w:rPr>
          <w:rFonts w:ascii="sans-serif" w:eastAsia="sans-serif" w:hAnsi="sans-serif" w:cs="sans-serif"/>
          <w:color w:val="333333"/>
          <w:sz w:val="32"/>
          <w:szCs w:val="32"/>
        </w:rPr>
      </w:pPr>
      <w:r>
        <w:rPr>
          <w:rFonts w:ascii="sans-serif" w:eastAsia="sans-serif" w:hAnsi="sans-serif" w:cs="sans-serif"/>
          <w:color w:val="333333"/>
          <w:sz w:val="32"/>
          <w:szCs w:val="32"/>
          <w:shd w:val="clear" w:color="auto" w:fill="FFFFFF"/>
        </w:rPr>
        <w:t>八关斋戒的邪淫与居士戒的邪淫迥然不同。汉文版的《佛说八斋经》中虽然没有讲，但藏文版的此经、密宗的八关斋戒以及其他很多经典当中提到：在守持八关斋戒的时候，不但不能邪淫，不能有非梵行（正常的夫妻生活），甚至连因贪心而故意注视对方都要杜绝。</w:t>
      </w:r>
    </w:p>
    <w:p w:rsidR="00000000" w:rsidRDefault="00573690">
      <w:pPr>
        <w:pStyle w:val="Heading6"/>
        <w:widowControl/>
        <w:shd w:val="clear" w:color="auto" w:fill="FFFFFF"/>
        <w:spacing w:before="0" w:beforeAutospacing="0"/>
        <w:ind w:firstLineChars="200" w:firstLine="643"/>
        <w:jc w:val="right"/>
        <w:rPr>
          <w:rFonts w:ascii="sans-serif" w:eastAsia="sans-serif" w:hAnsi="sans-serif" w:cs="sans-serif" w:hint="default"/>
          <w:color w:val="333333"/>
          <w:sz w:val="32"/>
          <w:szCs w:val="32"/>
        </w:rPr>
      </w:pPr>
      <w:r>
        <w:rPr>
          <w:rStyle w:val="Strong"/>
          <w:rFonts w:ascii="sans-serif" w:eastAsia="sans-serif" w:hAnsi="sans-serif" w:cs="sans-serif" w:hint="default"/>
          <w:color w:val="333333"/>
          <w:sz w:val="32"/>
          <w:szCs w:val="32"/>
          <w:shd w:val="clear" w:color="auto" w:fill="FFFFFF"/>
        </w:rPr>
        <w:t>——</w:t>
      </w:r>
      <w:r>
        <w:rPr>
          <w:rStyle w:val="Strong"/>
          <w:rFonts w:ascii="sans-serif" w:eastAsia="sans-serif" w:hAnsi="sans-serif" w:cs="sans-serif" w:hint="default"/>
          <w:color w:val="333333"/>
          <w:sz w:val="32"/>
          <w:szCs w:val="32"/>
          <w:shd w:val="clear" w:color="auto" w:fill="FFFFFF"/>
        </w:rPr>
        <w:t>该教言选自：《慧灯之光》第一册《略说八关斋戒》</w:t>
      </w:r>
    </w:p>
    <w:p w:rsidR="00000000" w:rsidRDefault="00573690">
      <w:pPr>
        <w:pStyle w:val="Heading2"/>
        <w:widowControl/>
        <w:spacing w:before="0" w:beforeAutospacing="0" w:after="0" w:afterAutospacing="0"/>
        <w:ind w:firstLineChars="200" w:firstLine="643"/>
        <w:jc w:val="center"/>
        <w:rPr>
          <w:rFonts w:ascii="serif" w:eastAsia="serif" w:hAnsi="serif" w:cs="serif"/>
          <w:color w:val="37474F"/>
          <w:sz w:val="32"/>
          <w:szCs w:val="32"/>
        </w:rPr>
      </w:pPr>
      <w:r>
        <w:rPr>
          <w:rFonts w:ascii="serif" w:eastAsia="serif" w:hAnsi="serif" w:cs="serif" w:hint="default"/>
          <w:color w:val="37474F"/>
          <w:sz w:val="32"/>
          <w:szCs w:val="32"/>
        </w:rPr>
        <w:t>十善业道品之二</w:t>
      </w:r>
    </w:p>
    <w:p w:rsidR="00000000" w:rsidRDefault="00573690">
      <w:pPr>
        <w:pStyle w:val="NormalWeb"/>
        <w:widowControl/>
        <w:spacing w:before="120" w:beforeAutospacing="0" w:after="0" w:afterAutospacing="0"/>
        <w:ind w:firstLineChars="200" w:firstLine="640"/>
        <w:jc w:val="center"/>
        <w:rPr>
          <w:rFonts w:ascii="serif" w:eastAsia="serif" w:hAnsi="serif" w:cs="serif"/>
          <w:color w:val="000000"/>
          <w:sz w:val="32"/>
          <w:szCs w:val="32"/>
        </w:rPr>
      </w:pPr>
      <w:r>
        <w:rPr>
          <w:rFonts w:ascii="Arial" w:eastAsia="serif" w:hAnsi="Arial" w:cs="Arial"/>
          <w:color w:val="303030"/>
          <w:sz w:val="32"/>
          <w:szCs w:val="32"/>
        </w:rPr>
        <w:t>《正法念处经讲记（一）》</w:t>
      </w:r>
    </w:p>
    <w:p w:rsidR="00000000" w:rsidRDefault="00573690">
      <w:pPr>
        <w:pStyle w:val="NormalWeb"/>
        <w:widowControl/>
        <w:spacing w:before="240" w:beforeAutospacing="0" w:after="240" w:afterAutospacing="0"/>
        <w:ind w:firstLineChars="200" w:firstLine="643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b/>
          <w:bCs/>
          <w:color w:val="000000"/>
          <w:sz w:val="32"/>
          <w:szCs w:val="32"/>
        </w:rPr>
        <w:t>彼见闻知或天眼见，离邪淫人善业道行，见如是法善人所赞，一切所信。非妇女中心不生虑，若王王等一切皆信，所有妻妾无能侵夺。随顺供养不违其意，设</w:t>
      </w:r>
      <w:r>
        <w:rPr>
          <w:rFonts w:ascii="Arial" w:eastAsia="serif" w:hAnsi="Arial" w:cs="Arial"/>
          <w:b/>
          <w:bCs/>
          <w:color w:val="000000"/>
          <w:sz w:val="32"/>
          <w:szCs w:val="32"/>
        </w:rPr>
        <w:t>有衰损妻妾不嫌，心无妒忌不生外心，一切世间人所见之如母姊妹，不为世人之所骂辱，不邪淫者得如是妇。身坏命终则生善道天世界中，如前所说。</w:t>
      </w:r>
    </w:p>
    <w:p w:rsidR="00000000" w:rsidRDefault="00573690">
      <w:pPr>
        <w:pStyle w:val="NormalWeb"/>
        <w:widowControl/>
        <w:spacing w:before="240" w:beforeAutospacing="0" w:after="240" w:afterAutospacing="0"/>
        <w:ind w:firstLineChars="200" w:firstLine="64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以见闻了知或以天眼见到，离邪淫的人是在行持善业道。见到这样清净的善行，一切善人都会赞叹，所有人都会</w:t>
      </w:r>
      <w:r>
        <w:rPr>
          <w:rFonts w:ascii="Arial" w:eastAsia="serif" w:hAnsi="Arial" w:cs="Arial"/>
          <w:color w:val="000000"/>
          <w:sz w:val="32"/>
          <w:szCs w:val="32"/>
        </w:rPr>
        <w:lastRenderedPageBreak/>
        <w:t>给予信任。由于他与不是妻子的其他女人相处时，心里丝毫不生邪念，因此，国王以及与国王等同的人物，都会信任他高尚的品德。没有人能侵占夺他所拥有的妻妾。</w:t>
      </w:r>
    </w:p>
    <w:p w:rsidR="00000000" w:rsidRDefault="00573690">
      <w:pPr>
        <w:pStyle w:val="NormalWeb"/>
        <w:widowControl/>
        <w:spacing w:before="240" w:beforeAutospacing="0" w:after="240" w:afterAutospacing="0"/>
        <w:ind w:firstLineChars="200" w:firstLine="64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妻妾都会随顺他奉献供养，不会违背他的心意，假使他有衰损倒霉的时候，妻妾也不会嫌弃他，而且妻妾间心里也没有嫉妒，当然更不会生外遇之心，</w:t>
      </w:r>
      <w:r>
        <w:rPr>
          <w:rFonts w:ascii="Arial" w:eastAsia="serif" w:hAnsi="Arial" w:cs="Arial"/>
          <w:color w:val="000000"/>
          <w:sz w:val="32"/>
          <w:szCs w:val="32"/>
        </w:rPr>
        <w:t>也就是他的妻妾都很忠贞贤淑。一切世间人见了他的妻妾，就像对待母亲、姊妹那样。他的妻妾不会被世人毁辱、讥骂，尊享世荣。持不邪淫戒的人能得到这样贞洁贤良的女人，他的家庭就会清净美满。这人身坏命终后，还会生到善道天界里，就像前面所说的那样。</w:t>
      </w:r>
    </w:p>
    <w:p w:rsidR="00000000" w:rsidRDefault="00573690">
      <w:pPr>
        <w:pStyle w:val="NormalWeb"/>
        <w:widowControl/>
        <w:spacing w:before="0" w:beforeAutospacing="0" w:after="0" w:afterAutospacing="0"/>
        <w:ind w:firstLineChars="200" w:firstLine="643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b/>
          <w:bCs/>
          <w:color w:val="000000"/>
          <w:sz w:val="32"/>
          <w:szCs w:val="32"/>
        </w:rPr>
        <w:t> </w:t>
      </w:r>
    </w:p>
    <w:p w:rsidR="00000000" w:rsidRDefault="00573690">
      <w:pPr>
        <w:pStyle w:val="NormalWeb"/>
        <w:widowControl/>
        <w:spacing w:before="240" w:beforeAutospacing="0" w:after="240" w:afterAutospacing="0"/>
        <w:ind w:firstLineChars="200" w:firstLine="643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b/>
          <w:bCs/>
          <w:color w:val="000000"/>
          <w:sz w:val="32"/>
          <w:szCs w:val="32"/>
        </w:rPr>
        <w:t>彼天退已，余天子生，若邪淫者，欲退未退，彼天女中，余天子生，时彼天女即于现前与余天子共相随逐、娱乐戏笑。彼欲退天，既见天女与余天子共相随逐、娱乐戏笑，妒心罥缚，堕于地狱。如是邪淫乐行多作，则为大失。随何等人，能离邪淫摄大善道，是涅槃器。</w:t>
      </w:r>
    </w:p>
    <w:p w:rsidR="00000000" w:rsidRDefault="00573690">
      <w:pPr>
        <w:pStyle w:val="NormalWeb"/>
        <w:widowControl/>
        <w:spacing w:before="240" w:beforeAutospacing="0" w:after="240" w:afterAutospacing="0"/>
        <w:ind w:firstLineChars="200" w:firstLine="64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生到天上受报享乐，也有曾行邪淫和不</w:t>
      </w:r>
      <w:r>
        <w:rPr>
          <w:rFonts w:ascii="Arial" w:eastAsia="serif" w:hAnsi="Arial" w:cs="Arial"/>
          <w:color w:val="000000"/>
          <w:sz w:val="32"/>
          <w:szCs w:val="32"/>
        </w:rPr>
        <w:t>邪淫的差别。天人们将要死亡，退没此生现相，显现五衰相的时候，其他天子出生于天界。那些曾行邪淫者将死的时候，见到其他天子</w:t>
      </w:r>
      <w:r>
        <w:rPr>
          <w:rFonts w:ascii="Arial" w:eastAsia="serif" w:hAnsi="Arial" w:cs="Arial"/>
          <w:color w:val="000000"/>
          <w:sz w:val="32"/>
          <w:szCs w:val="32"/>
        </w:rPr>
        <w:lastRenderedPageBreak/>
        <w:t>在自己的天女众中出生，那时天女们抛开他，当即跟新天子簇拥在一起娱乐嬉笑。那个快要死去的天子，看到天女们移情别恋，跟其他天子一起相随、娱乐嬉笑，他就生起强烈的妒忌心，就像被绳索捆缚了一样，心里热恼难安。他在这个恶心中死亡，就会让他堕入地狱。真相就是这样可怕，如果前世曾经邪淫，那就会经历这样的痛苦。不但当生感受很多苦报，将来生到天上，也一定会有因缘迫使他见到不清净的景象，这是他邪淫的习气现行了，</w:t>
      </w:r>
      <w:r>
        <w:rPr>
          <w:rFonts w:ascii="Arial" w:eastAsia="serif" w:hAnsi="Arial" w:cs="Arial"/>
          <w:color w:val="000000"/>
          <w:sz w:val="32"/>
          <w:szCs w:val="32"/>
        </w:rPr>
        <w:t>他会见到天女跟别的天子在一起，由于妒火中烧，他就以此堕入地狱了。</w:t>
      </w:r>
    </w:p>
    <w:p w:rsidR="00000000" w:rsidRDefault="00573690">
      <w:pPr>
        <w:pStyle w:val="NormalWeb"/>
        <w:widowControl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无论是谁，如果能够远离邪淫，他就摄入了大善之道，他是能证涅槃的法器。持了离邪淫的戒，以这个善行为因，会摄持很多善妙的道，善心、善的缘起、善果都会由此呈现。从善入善，从清净入清净，辗转出生无量的善法利益。</w:t>
      </w:r>
    </w:p>
    <w:p w:rsidR="00000000" w:rsidRDefault="00573690">
      <w:pPr>
        <w:pStyle w:val="Heading2"/>
        <w:widowControl/>
        <w:spacing w:before="0" w:beforeAutospacing="0" w:after="0" w:afterAutospacing="0"/>
        <w:jc w:val="center"/>
        <w:rPr>
          <w:rFonts w:ascii="Arial" w:eastAsia="serif" w:hAnsi="Arial" w:cs="Arial"/>
          <w:b w:val="0"/>
          <w:bCs w:val="0"/>
          <w:color w:val="000000"/>
          <w:sz w:val="32"/>
          <w:szCs w:val="32"/>
        </w:rPr>
      </w:pPr>
      <w:r>
        <w:rPr>
          <w:rFonts w:ascii="serif" w:eastAsia="serif" w:hAnsi="serif" w:cs="serif" w:hint="default"/>
          <w:color w:val="37474F"/>
          <w:sz w:val="32"/>
          <w:szCs w:val="32"/>
        </w:rPr>
        <w:t>佛说十善业道经</w:t>
      </w:r>
      <w:r>
        <w:rPr>
          <w:rFonts w:ascii="serif" w:eastAsia="serif" w:hAnsi="serif" w:cs="serif" w:hint="default"/>
          <w:color w:val="37474F"/>
          <w:sz w:val="32"/>
          <w:szCs w:val="32"/>
        </w:rPr>
        <w:t xml:space="preserve"> 4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丁三、明离邪行功德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【复次，龙王！若离邪行，即得四种智所赞法。】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如果远离邪淫，就得到四种智者所赞叹的法。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【何等为四？一、诸根调顺；】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lastRenderedPageBreak/>
        <w:t>邪淫发自于淫心。在造邪淫业的时候，以淫欲驱使，眼根会不由自主地逐取对方的相貌，耳根不</w:t>
      </w:r>
      <w:r>
        <w:rPr>
          <w:rFonts w:ascii="Arial" w:eastAsia="serif" w:hAnsi="Arial" w:cs="Arial"/>
          <w:color w:val="000000"/>
          <w:sz w:val="32"/>
          <w:szCs w:val="32"/>
        </w:rPr>
        <w:t>由自主地逐取对方的声音，乃至鼻根逐香、舌根逐味、身根逐触、意根逐法。所以以邪淫业的恶性作用，会使得眼根躁动、耳根躁动、鼻根躁动、舌根躁动、身根躁动、意根躁动，总之一切根都会因此而不调顺。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世间的男女只要犯了邪淫，身体就已经变坏了，变得眼睛不正，耳根不正，身根也不正，整个人无法再安静下来。相反地，能坚守离邪淫的善道，内心有坚贞的节操，就会获得诸根调顺的功德。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【二、永离喧掉；】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这里喧掉是指内心的混乱、不宁静。造了邪淫业，因上起各种邪恶的心念，想怎么得到、怎么占有，以恶业的等流作用，心就常常处在混乱、躁动的状</w:t>
      </w:r>
      <w:r>
        <w:rPr>
          <w:rFonts w:ascii="Arial" w:eastAsia="serif" w:hAnsi="Arial" w:cs="Arial"/>
          <w:color w:val="000000"/>
          <w:sz w:val="32"/>
          <w:szCs w:val="32"/>
        </w:rPr>
        <w:t>态当中。但远离邪淫，内心没有被罪业染污，就恒时心态安详、坚固，没有躁动、混乱。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【三、世所称叹；】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夫妇的伦理原本是人道的开端，男子迎娶女子结合成夫妻之后，就应当终身不改，才有乾坤的正气。如果能尽夫妇的道义、不作邪淫，就会受到世间一致的赞美。比如古代对守节的女人，会竖牌坊、立祠堂表扬她的贞节。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lastRenderedPageBreak/>
        <w:t>在《节义传》里有一则例子：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有个邬忆川的人，</w:t>
      </w:r>
      <w:r>
        <w:rPr>
          <w:rFonts w:ascii="Arial" w:eastAsia="serif" w:hAnsi="Arial" w:cs="Arial"/>
          <w:color w:val="000000"/>
          <w:sz w:val="32"/>
          <w:szCs w:val="32"/>
        </w:rPr>
        <w:t>29</w:t>
      </w:r>
      <w:r>
        <w:rPr>
          <w:rFonts w:ascii="Arial" w:eastAsia="serif" w:hAnsi="Arial" w:cs="Arial"/>
          <w:color w:val="000000"/>
          <w:sz w:val="32"/>
          <w:szCs w:val="32"/>
        </w:rPr>
        <w:t>岁时妻子去世之后，就发誓不再娶，终身不再谈男女之事。有再嫁的女人带着钱财来私通，邬忆川勃然变色说：</w:t>
      </w:r>
      <w:r>
        <w:rPr>
          <w:rFonts w:ascii="Arial" w:eastAsia="serif" w:hAnsi="Arial" w:cs="Arial"/>
          <w:color w:val="000000"/>
          <w:sz w:val="32"/>
          <w:szCs w:val="32"/>
        </w:rPr>
        <w:t>“</w:t>
      </w:r>
      <w:r>
        <w:rPr>
          <w:rFonts w:ascii="Arial" w:eastAsia="serif" w:hAnsi="Arial" w:cs="Arial"/>
          <w:color w:val="000000"/>
          <w:sz w:val="32"/>
          <w:szCs w:val="32"/>
        </w:rPr>
        <w:t>你愧为妇人，怎么能染污我？</w:t>
      </w:r>
      <w:r>
        <w:rPr>
          <w:rFonts w:ascii="Arial" w:eastAsia="serif" w:hAnsi="Arial" w:cs="Arial"/>
          <w:color w:val="000000"/>
          <w:sz w:val="32"/>
          <w:szCs w:val="32"/>
        </w:rPr>
        <w:t>”</w:t>
      </w:r>
      <w:r>
        <w:rPr>
          <w:rFonts w:ascii="Arial" w:eastAsia="serif" w:hAnsi="Arial" w:cs="Arial"/>
          <w:color w:val="000000"/>
          <w:sz w:val="32"/>
          <w:szCs w:val="32"/>
        </w:rPr>
        <w:t>又有女人黑夜来奔，也厉声呵斥她出去。这些</w:t>
      </w:r>
      <w:r>
        <w:rPr>
          <w:rFonts w:ascii="Arial" w:eastAsia="serif" w:hAnsi="Arial" w:cs="Arial"/>
          <w:color w:val="000000"/>
          <w:sz w:val="32"/>
          <w:szCs w:val="32"/>
        </w:rPr>
        <w:t>事从不对人说出。夜晚带着两个孩子同睡，冷冷清清。后来当政者为表彰他的善行，送匾额挂在他家门上，称为</w:t>
      </w:r>
      <w:r>
        <w:rPr>
          <w:rFonts w:ascii="Arial" w:eastAsia="serif" w:hAnsi="Arial" w:cs="Arial"/>
          <w:color w:val="000000"/>
          <w:sz w:val="32"/>
          <w:szCs w:val="32"/>
        </w:rPr>
        <w:t>“</w:t>
      </w:r>
      <w:r>
        <w:rPr>
          <w:rFonts w:ascii="Arial" w:eastAsia="serif" w:hAnsi="Arial" w:cs="Arial"/>
          <w:color w:val="000000"/>
          <w:sz w:val="32"/>
          <w:szCs w:val="32"/>
        </w:rPr>
        <w:t>义夫</w:t>
      </w:r>
      <w:r>
        <w:rPr>
          <w:rFonts w:ascii="Arial" w:eastAsia="serif" w:hAnsi="Arial" w:cs="Arial"/>
          <w:color w:val="000000"/>
          <w:sz w:val="32"/>
          <w:szCs w:val="32"/>
        </w:rPr>
        <w:t>”</w:t>
      </w:r>
      <w:r>
        <w:rPr>
          <w:rFonts w:ascii="Arial" w:eastAsia="serif" w:hAnsi="Arial" w:cs="Arial"/>
          <w:color w:val="000000"/>
          <w:sz w:val="32"/>
          <w:szCs w:val="32"/>
        </w:rPr>
        <w:t>。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还有《广仁品》里记载的一事：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宣德年间，曹鼐担任泰和典史，一次捕捉盗贼时，在驿亭和一个美女相遇。女子想以身相许，曹公说：</w:t>
      </w:r>
      <w:r>
        <w:rPr>
          <w:rFonts w:ascii="Arial" w:eastAsia="serif" w:hAnsi="Arial" w:cs="Arial"/>
          <w:color w:val="000000"/>
          <w:sz w:val="32"/>
          <w:szCs w:val="32"/>
        </w:rPr>
        <w:t>“</w:t>
      </w:r>
      <w:r>
        <w:rPr>
          <w:rFonts w:ascii="Arial" w:eastAsia="serif" w:hAnsi="Arial" w:cs="Arial"/>
          <w:color w:val="000000"/>
          <w:sz w:val="32"/>
          <w:szCs w:val="32"/>
        </w:rPr>
        <w:t>处女可以侵犯吗？</w:t>
      </w:r>
      <w:r>
        <w:rPr>
          <w:rFonts w:ascii="Arial" w:eastAsia="serif" w:hAnsi="Arial" w:cs="Arial"/>
          <w:color w:val="000000"/>
          <w:sz w:val="32"/>
          <w:szCs w:val="32"/>
        </w:rPr>
        <w:t>”</w:t>
      </w:r>
      <w:r>
        <w:rPr>
          <w:rFonts w:ascii="Arial" w:eastAsia="serif" w:hAnsi="Arial" w:cs="Arial"/>
          <w:color w:val="000000"/>
          <w:sz w:val="32"/>
          <w:szCs w:val="32"/>
        </w:rPr>
        <w:t>然后拿出一张纸，在上面写了</w:t>
      </w:r>
      <w:r>
        <w:rPr>
          <w:rFonts w:ascii="Arial" w:eastAsia="serif" w:hAnsi="Arial" w:cs="Arial"/>
          <w:color w:val="000000"/>
          <w:sz w:val="32"/>
          <w:szCs w:val="32"/>
        </w:rPr>
        <w:t>“</w:t>
      </w:r>
      <w:r>
        <w:rPr>
          <w:rFonts w:ascii="Arial" w:eastAsia="serif" w:hAnsi="Arial" w:cs="Arial"/>
          <w:color w:val="000000"/>
          <w:sz w:val="32"/>
          <w:szCs w:val="32"/>
        </w:rPr>
        <w:t>曹鼐不可</w:t>
      </w:r>
      <w:r>
        <w:rPr>
          <w:rFonts w:ascii="Arial" w:eastAsia="serif" w:hAnsi="Arial" w:cs="Arial"/>
          <w:color w:val="000000"/>
          <w:sz w:val="32"/>
          <w:szCs w:val="32"/>
        </w:rPr>
        <w:t>”</w:t>
      </w:r>
      <w:r>
        <w:rPr>
          <w:rFonts w:ascii="Arial" w:eastAsia="serif" w:hAnsi="Arial" w:cs="Arial"/>
          <w:color w:val="000000"/>
          <w:sz w:val="32"/>
          <w:szCs w:val="32"/>
        </w:rPr>
        <w:t>四字烧毁之后，一夜不动心。到天亮时，叫她的家人领回。后来殿试对答，忽然一张纸飘到眼前，上面有</w:t>
      </w:r>
      <w:r>
        <w:rPr>
          <w:rFonts w:ascii="Arial" w:eastAsia="serif" w:hAnsi="Arial" w:cs="Arial"/>
          <w:color w:val="000000"/>
          <w:sz w:val="32"/>
          <w:szCs w:val="32"/>
        </w:rPr>
        <w:t>“</w:t>
      </w:r>
      <w:r>
        <w:rPr>
          <w:rFonts w:ascii="Arial" w:eastAsia="serif" w:hAnsi="Arial" w:cs="Arial"/>
          <w:color w:val="000000"/>
          <w:sz w:val="32"/>
          <w:szCs w:val="32"/>
        </w:rPr>
        <w:t>曹鼐不可</w:t>
      </w:r>
      <w:r>
        <w:rPr>
          <w:rFonts w:ascii="Arial" w:eastAsia="serif" w:hAnsi="Arial" w:cs="Arial"/>
          <w:color w:val="000000"/>
          <w:sz w:val="32"/>
          <w:szCs w:val="32"/>
        </w:rPr>
        <w:t>”</w:t>
      </w:r>
      <w:r>
        <w:rPr>
          <w:rFonts w:ascii="Arial" w:eastAsia="serif" w:hAnsi="Arial" w:cs="Arial"/>
          <w:color w:val="000000"/>
          <w:sz w:val="32"/>
          <w:szCs w:val="32"/>
        </w:rPr>
        <w:t>四字，于是文思如涌，考中了状元。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像这样洁身自爱的善行，直到今天都受到正人君子的赞美。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【四、妻莫能侵；是为四。】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这是</w:t>
      </w:r>
      <w:r>
        <w:rPr>
          <w:rFonts w:ascii="Arial" w:eastAsia="serif" w:hAnsi="Arial" w:cs="Arial"/>
          <w:color w:val="000000"/>
          <w:sz w:val="32"/>
          <w:szCs w:val="32"/>
        </w:rPr>
        <w:t>等流果报。自己没有奸淫别人的妻子，自己的妻子也就不会被人侵犯。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serif" w:eastAsia="serif" w:hAnsi="serif" w:cs="serif"/>
          <w:color w:val="212121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lastRenderedPageBreak/>
        <w:t>【若能回向阿耨多罗三藐三菩提者，后成佛时，得佛丈夫隐密藏相。】</w:t>
      </w: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Arial" w:eastAsia="serif" w:hAnsi="Arial" w:cs="Arial"/>
          <w:color w:val="000000"/>
          <w:sz w:val="32"/>
          <w:szCs w:val="32"/>
        </w:rPr>
      </w:pPr>
      <w:r>
        <w:rPr>
          <w:rFonts w:ascii="Arial" w:eastAsia="serif" w:hAnsi="Arial" w:cs="Arial"/>
          <w:color w:val="000000"/>
          <w:sz w:val="32"/>
          <w:szCs w:val="32"/>
        </w:rPr>
        <w:t>守持远离邪行的正道，把功德回向庄严佛果，以后成佛时就现前佛色身大丈夫隐密藏相。</w:t>
      </w:r>
      <w:r>
        <w:rPr>
          <w:rFonts w:ascii="Arial" w:eastAsia="serif" w:hAnsi="Arial" w:cs="Arial"/>
          <w:color w:val="000000"/>
          <w:sz w:val="32"/>
          <w:szCs w:val="32"/>
        </w:rPr>
        <w:t>(</w:t>
      </w:r>
      <w:r>
        <w:rPr>
          <w:rFonts w:ascii="Arial" w:eastAsia="serif" w:hAnsi="Arial" w:cs="Arial"/>
          <w:color w:val="000000"/>
          <w:sz w:val="32"/>
          <w:szCs w:val="32"/>
        </w:rPr>
        <w:t>就是马阴藏相，像马一样男根隐伏而不外露。</w:t>
      </w:r>
      <w:r>
        <w:rPr>
          <w:rFonts w:ascii="Arial" w:eastAsia="serif" w:hAnsi="Arial" w:cs="Arial"/>
          <w:color w:val="000000"/>
          <w:sz w:val="32"/>
          <w:szCs w:val="32"/>
        </w:rPr>
        <w:t>)</w:t>
      </w:r>
    </w:p>
    <w:p w:rsidR="00000000" w:rsidRDefault="00573690">
      <w:pPr>
        <w:pStyle w:val="Heading3"/>
        <w:widowControl/>
        <w:pBdr>
          <w:top w:val="single" w:sz="4" w:space="1" w:color="000000"/>
        </w:pBdr>
        <w:shd w:val="clear" w:color="auto" w:fill="FFFFFF"/>
        <w:spacing w:before="80" w:beforeAutospacing="0"/>
        <w:textAlignment w:val="baseline"/>
        <w:rPr>
          <w:rFonts w:ascii="sans-serif" w:eastAsia="sans-serif" w:hAnsi="sans-serif" w:cs="sans-serif"/>
          <w:color w:val="00001A"/>
          <w:sz w:val="32"/>
          <w:szCs w:val="32"/>
        </w:rPr>
      </w:pPr>
      <w:r>
        <w:rPr>
          <w:rFonts w:ascii="sans-serif" w:eastAsia="sans-serif" w:hAnsi="sans-serif" w:cs="sans-serif" w:hint="default"/>
          <w:color w:val="00001A"/>
          <w:sz w:val="32"/>
          <w:szCs w:val="32"/>
          <w:shd w:val="clear" w:color="auto" w:fill="FFFFFF"/>
        </w:rPr>
        <w:t>因果明镜论</w:t>
      </w:r>
    </w:p>
    <w:p w:rsidR="00000000" w:rsidRDefault="00573690">
      <w:pPr>
        <w:pStyle w:val="NormalWeb"/>
        <w:widowControl/>
        <w:pBdr>
          <w:bottom w:val="dashed" w:sz="4" w:space="5" w:color="808080"/>
        </w:pBdr>
        <w:shd w:val="clear" w:color="auto" w:fill="FFFFFF"/>
        <w:spacing w:before="0" w:beforeAutospacing="0"/>
        <w:textAlignment w:val="baseline"/>
        <w:rPr>
          <w:rFonts w:ascii="sans-serif" w:eastAsia="sans-serif" w:hAnsi="sans-serif" w:cs="sans-serif"/>
          <w:color w:val="00001A"/>
          <w:sz w:val="32"/>
          <w:szCs w:val="32"/>
        </w:rPr>
      </w:pP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《佛般泥洹经》说：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“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不邪淫者有五增福：一多人称誉；二不畏县官；三身得安稳；四死生天上；五从立清净得泥洹道。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”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如果我们能够完全断除邪淫，行持梵净行，那么会在生生世世中得到清净的安乐，由此渐能断爱欲之种，而得离欲解脱的果位。在现世之中，因为洁身自爱，将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受到众人的称赞；身心凝静，成为高贵的种姓。而且生生世世都有欢喜持戒的善业习气，来生由此也能暂时转生天界。经云：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“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不去他妻房，断除邪淫行，知足于自妻，此士转善趣。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”</w:t>
      </w:r>
    </w:p>
    <w:p w:rsidR="00000000" w:rsidRDefault="00573690">
      <w:pPr>
        <w:pStyle w:val="NormalWeb"/>
        <w:widowControl/>
        <w:pBdr>
          <w:bottom w:val="dashed" w:sz="4" w:space="5" w:color="808080"/>
        </w:pBdr>
        <w:shd w:val="clear" w:color="auto" w:fill="FFFFFF"/>
        <w:spacing w:before="0" w:beforeAutospacing="0"/>
        <w:textAlignment w:val="baseline"/>
        <w:rPr>
          <w:rFonts w:ascii="sans-serif" w:eastAsia="sans-serif" w:hAnsi="sans-serif" w:cs="sans-serif"/>
          <w:color w:val="00001A"/>
          <w:sz w:val="32"/>
          <w:szCs w:val="32"/>
        </w:rPr>
      </w:pP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唐皐，少年时在灯下读书，有一女来调情，屡次将纸搯破。公补好后题字云：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“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搯破纸窗容易补，损人阴德最难修。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”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后有僧经过其门，见门上有壮元匾，匾的左右悬挂两灯，书有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“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搯破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”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等二语。僧异而问之，始知乃是神火。后来唐皐果然大魁于天下。</w:t>
      </w:r>
    </w:p>
    <w:p w:rsidR="00000000" w:rsidRDefault="00573690">
      <w:pPr>
        <w:pStyle w:val="NormalWeb"/>
        <w:widowControl/>
        <w:pBdr>
          <w:bottom w:val="dashed" w:sz="4" w:space="5" w:color="808080"/>
        </w:pBdr>
        <w:shd w:val="clear" w:color="auto" w:fill="FFFFFF"/>
        <w:spacing w:before="0" w:beforeAutospacing="0"/>
        <w:textAlignment w:val="baseline"/>
        <w:rPr>
          <w:rFonts w:ascii="sans-serif" w:eastAsia="sans-serif" w:hAnsi="sans-serif" w:cs="sans-serif"/>
          <w:color w:val="00001A"/>
          <w:sz w:val="32"/>
          <w:szCs w:val="32"/>
        </w:rPr>
      </w:pP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lastRenderedPageBreak/>
        <w:t>明宣德中，文忠公曹鼐作泰和典史时，一次因捕盗，在驿亭获一美女。女意欲就公，公奋然道：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“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处子可犯乎？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”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于是取片纸写上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“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曹鼐不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可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”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四字而焚烧，曹鼐终霄不动。天明，公召其家人将其领回。后来公于大廷对策之时，忽然飘来一纸落于几前，上写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“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曹鼐不可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”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四字，公因此文思沛然，状元及第。</w:t>
      </w:r>
    </w:p>
    <w:p w:rsidR="00000000" w:rsidRDefault="00573690">
      <w:pPr>
        <w:pStyle w:val="NormalWeb"/>
        <w:widowControl/>
        <w:pBdr>
          <w:bottom w:val="dashed" w:sz="4" w:space="5" w:color="808080"/>
        </w:pBdr>
        <w:shd w:val="clear" w:color="auto" w:fill="FFFFFF"/>
        <w:spacing w:before="0" w:beforeAutospacing="0"/>
        <w:textAlignment w:val="baseline"/>
        <w:rPr>
          <w:rFonts w:ascii="sans-serif" w:eastAsia="sans-serif" w:hAnsi="sans-serif" w:cs="sans-serif"/>
          <w:color w:val="00001A"/>
          <w:sz w:val="32"/>
          <w:szCs w:val="32"/>
        </w:rPr>
      </w:pP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罗伦，赴会试。舟停姑苏，夜梦范文正公来访，公曰：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“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来年状元当属于你。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”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罗谦谢。公告之曰：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“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某年某楼，事动太清矣。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”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醒后，罗忆起昔年曾拒奔女于此楼，自想梦当不妄。后及廷试，果如所梦。</w:t>
      </w:r>
    </w:p>
    <w:p w:rsidR="00000000" w:rsidRDefault="00573690">
      <w:pPr>
        <w:pStyle w:val="NormalWeb"/>
        <w:widowControl/>
        <w:pBdr>
          <w:bottom w:val="dashed" w:sz="4" w:space="5" w:color="808080"/>
        </w:pBdr>
        <w:shd w:val="clear" w:color="auto" w:fill="FFFFFF"/>
        <w:spacing w:before="0" w:beforeAutospacing="0"/>
        <w:textAlignment w:val="baseline"/>
        <w:rPr>
          <w:rFonts w:ascii="sans-serif" w:eastAsia="sans-serif" w:hAnsi="sans-serif" w:cs="sans-serif"/>
          <w:color w:val="00001A"/>
          <w:sz w:val="32"/>
          <w:szCs w:val="32"/>
        </w:rPr>
      </w:pP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以上三位状元因平素持身谨严、正念分明，故能境界现前时作得主张，不为邪思所转，而此后功名事业亦由此得以建立。可叹世上多少豪杰名士，在美色当前时，不能制欲而致身败名裂，一生功名因红颜而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付之东流矣！</w:t>
      </w:r>
    </w:p>
    <w:p w:rsidR="00000000" w:rsidRDefault="00573690">
      <w:pPr>
        <w:pStyle w:val="NormalWeb"/>
        <w:widowControl/>
        <w:pBdr>
          <w:bottom w:val="dashed" w:sz="4" w:space="5" w:color="808080"/>
        </w:pBdr>
        <w:shd w:val="clear" w:color="auto" w:fill="FFFFFF"/>
        <w:spacing w:before="0" w:beforeAutospacing="0"/>
        <w:textAlignment w:val="baseline"/>
        <w:rPr>
          <w:rFonts w:ascii="sans-serif" w:eastAsia="sans-serif" w:hAnsi="sans-serif" w:cs="sans-serif"/>
          <w:color w:val="00001A"/>
          <w:sz w:val="32"/>
          <w:szCs w:val="32"/>
        </w:rPr>
      </w:pP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信州林茂先，闭户读书，得乡荐后，有邻居富人之妇，因厌丈夫不学，而欣慕茂先的才名，故来奔之。茂先说：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“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男女有别，礼法不容，天地鬼神，罗列森布，为何污我。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”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妇听此言惭愧而退。茂先此举登第。其三子也都登第。</w:t>
      </w:r>
    </w:p>
    <w:p w:rsidR="00000000" w:rsidRDefault="00573690">
      <w:pPr>
        <w:pStyle w:val="NormalWeb"/>
        <w:widowControl/>
        <w:pBdr>
          <w:bottom w:val="dashed" w:sz="4" w:space="5" w:color="808080"/>
        </w:pBdr>
        <w:shd w:val="clear" w:color="auto" w:fill="FFFFFF"/>
        <w:spacing w:before="0" w:beforeAutospacing="0"/>
        <w:textAlignment w:val="baseline"/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</w:pP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t>我们虽处暗室屋漏之中，应知十方出世圣人、世间鬼神正满布虚空，以眼视我等，倘有一念邪心，即已洞若观火，所以，</w:t>
      </w:r>
      <w:r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  <w:lastRenderedPageBreak/>
        <w:t>平时当慎独己身，存敬畏之心，杜绝非法之行，如是方为不欺天地圣人，而得身心正直，无愧无悔。</w:t>
      </w:r>
    </w:p>
    <w:p w:rsidR="00000000" w:rsidRDefault="00573690">
      <w:pPr>
        <w:pStyle w:val="NormalWeb"/>
        <w:widowControl/>
        <w:pBdr>
          <w:bottom w:val="dashed" w:sz="4" w:space="5" w:color="808080"/>
        </w:pBdr>
        <w:shd w:val="clear" w:color="auto" w:fill="FFFFFF"/>
        <w:spacing w:before="0" w:beforeAutospacing="0"/>
        <w:textAlignment w:val="baseline"/>
        <w:rPr>
          <w:rFonts w:ascii="sans-serif" w:eastAsia="sans-serif" w:hAnsi="sans-serif" w:cs="sans-serif"/>
          <w:color w:val="00001A"/>
          <w:sz w:val="32"/>
          <w:szCs w:val="32"/>
          <w:shd w:val="clear" w:color="auto" w:fill="FFFFFF"/>
        </w:rPr>
      </w:pPr>
    </w:p>
    <w:p w:rsidR="00000000" w:rsidRDefault="00573690">
      <w:pPr>
        <w:pStyle w:val="NormalWeb"/>
        <w:widowControl/>
        <w:spacing w:before="280" w:beforeAutospacing="0" w:after="280" w:afterAutospacing="0"/>
        <w:rPr>
          <w:rFonts w:ascii="Arial" w:eastAsia="serif" w:hAnsi="Arial" w:cs="Arial"/>
          <w:color w:val="000000"/>
          <w:sz w:val="32"/>
          <w:szCs w:val="32"/>
        </w:rPr>
      </w:pPr>
    </w:p>
    <w:p w:rsidR="00000000" w:rsidRDefault="00573690">
      <w:pPr>
        <w:pStyle w:val="NormalWeb"/>
        <w:widowControl/>
        <w:spacing w:beforeAutospacing="0" w:afterAutospacing="0"/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</w:p>
    <w:p w:rsidR="00573690" w:rsidRDefault="00573690">
      <w:pPr>
        <w:ind w:firstLineChars="200" w:firstLine="640"/>
        <w:rPr>
          <w:rFonts w:ascii="Segoe UI" w:eastAsia="Segoe UI" w:hAnsi="Segoe UI" w:cs="Segoe UI"/>
          <w:color w:val="1C1E21"/>
          <w:sz w:val="32"/>
          <w:szCs w:val="32"/>
        </w:rPr>
      </w:pPr>
    </w:p>
    <w:sectPr w:rsidR="00573690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690" w:rsidRDefault="00573690" w:rsidP="00AE0B8F">
      <w:r>
        <w:separator/>
      </w:r>
    </w:p>
  </w:endnote>
  <w:endnote w:type="continuationSeparator" w:id="0">
    <w:p w:rsidR="00573690" w:rsidRDefault="00573690" w:rsidP="00AE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636285"/>
      <w:docPartObj>
        <w:docPartGallery w:val="Page Numbers (Top of Page)"/>
        <w:docPartUnique/>
      </w:docPartObj>
    </w:sdtPr>
    <w:sdtContent>
      <w:p w:rsidR="00AE0B8F" w:rsidRDefault="00AE0B8F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noProof/>
          </w:rPr>
          <w:t>6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noProof/>
          </w:rPr>
          <w:t>21</w:t>
        </w:r>
        <w:r>
          <w:rPr>
            <w:b/>
            <w:bCs/>
            <w:sz w:val="24"/>
          </w:rPr>
          <w:fldChar w:fldCharType="end"/>
        </w:r>
      </w:p>
    </w:sdtContent>
  </w:sdt>
  <w:p w:rsidR="00AE0B8F" w:rsidRDefault="00AE0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690" w:rsidRDefault="00573690" w:rsidP="00AE0B8F">
      <w:r>
        <w:separator/>
      </w:r>
    </w:p>
  </w:footnote>
  <w:footnote w:type="continuationSeparator" w:id="0">
    <w:p w:rsidR="00573690" w:rsidRDefault="00573690" w:rsidP="00AE0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5ODc1ZjNjMTcxMmY3OGZiZDEyYTY2NzljZDMyMjcifQ=="/>
  </w:docVars>
  <w:rsids>
    <w:rsidRoot w:val="00AE0B8F"/>
    <w:rsid w:val="00573690"/>
    <w:rsid w:val="00AE0B8F"/>
    <w:rsid w:val="17407A53"/>
    <w:rsid w:val="17522B84"/>
    <w:rsid w:val="19027FCE"/>
    <w:rsid w:val="2738556D"/>
    <w:rsid w:val="2C523348"/>
    <w:rsid w:val="37323DD6"/>
    <w:rsid w:val="51C95161"/>
    <w:rsid w:val="52036385"/>
    <w:rsid w:val="7FC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9F8B4-7BF2-4D9E-9DAF-4EFE6B1D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  <w:lang w:val="en-US"/>
    </w:rPr>
  </w:style>
  <w:style w:type="paragraph" w:styleId="Heading2">
    <w:name w:val="heading 2"/>
    <w:basedOn w:val="Normal"/>
    <w:next w:val="Normal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paragraph" w:styleId="Heading6">
    <w:name w:val="heading 6"/>
    <w:basedOn w:val="Normal"/>
    <w:next w:val="Normal"/>
    <w:qFormat/>
    <w:pPr>
      <w:spacing w:before="100" w:beforeAutospacing="1" w:after="100" w:afterAutospacing="1"/>
      <w:jc w:val="left"/>
      <w:outlineLvl w:val="5"/>
    </w:pPr>
    <w:rPr>
      <w:rFonts w:ascii="宋体" w:hAnsi="宋体" w:hint="eastAsia"/>
      <w:b/>
      <w:bCs/>
      <w:kern w:val="0"/>
      <w:sz w:val="15"/>
      <w:szCs w:val="1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rsid w:val="00AE0B8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E0B8F"/>
    <w:rPr>
      <w:rFonts w:ascii="Calibri" w:hAnsi="Calibri"/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AE0B8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B8F"/>
    <w:rPr>
      <w:rFonts w:ascii="Calibri" w:hAnsi="Calibri"/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Microsoft account</cp:lastModifiedBy>
  <cp:revision>2</cp:revision>
  <dcterms:created xsi:type="dcterms:W3CDTF">2024-09-20T11:41:00Z</dcterms:created>
  <dcterms:modified xsi:type="dcterms:W3CDTF">2024-09-20T11:41:00Z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581C56E165AC48BE9AD8881054504F24_12</vt:lpwstr>
  </property>
</Properties>
</file>