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E4E4" w14:textId="180909E1" w:rsidR="0013645F" w:rsidRPr="00947FC0" w:rsidRDefault="00901854">
      <w:pPr>
        <w:rPr>
          <w:b/>
          <w:bCs/>
          <w:sz w:val="36"/>
          <w:szCs w:val="36"/>
        </w:rPr>
      </w:pPr>
      <w:r>
        <w:rPr>
          <w:rFonts w:hint="eastAsia"/>
        </w:rPr>
        <w:t xml:space="preserve">                        </w:t>
      </w:r>
      <w:r w:rsidRPr="00947FC0">
        <w:rPr>
          <w:rFonts w:hint="eastAsia"/>
          <w:b/>
          <w:bCs/>
          <w:sz w:val="36"/>
          <w:szCs w:val="36"/>
        </w:rPr>
        <w:t>十善业-无害心</w:t>
      </w:r>
    </w:p>
    <w:p w14:paraId="15DC2843" w14:textId="12E81069" w:rsidR="000C409D" w:rsidRPr="00947FC0" w:rsidRDefault="000C409D">
      <w:pPr>
        <w:rPr>
          <w:rFonts w:ascii="华文楷体" w:eastAsia="华文楷体" w:hAnsi="华文楷体"/>
          <w:b/>
          <w:bCs/>
          <w:sz w:val="30"/>
          <w:szCs w:val="30"/>
        </w:rPr>
      </w:pPr>
      <w:r w:rsidRPr="00947FC0">
        <w:rPr>
          <w:rFonts w:ascii="华文楷体" w:eastAsia="华文楷体" w:hAnsi="华文楷体"/>
          <w:b/>
          <w:bCs/>
          <w:sz w:val="32"/>
          <w:szCs w:val="32"/>
        </w:rPr>
        <w:t>无害心：</w:t>
      </w:r>
      <w:r w:rsidRPr="00947FC0">
        <w:rPr>
          <w:rFonts w:ascii="华文楷体" w:eastAsia="华文楷体" w:hAnsi="华文楷体"/>
          <w:sz w:val="30"/>
          <w:szCs w:val="30"/>
        </w:rPr>
        <w:t>断绝害心，修饶益心；</w:t>
      </w:r>
    </w:p>
    <w:p w14:paraId="5D0E5708" w14:textId="0EE8FA7E" w:rsidR="000C409D" w:rsidRPr="00947FC0" w:rsidRDefault="000C409D">
      <w:pPr>
        <w:rPr>
          <w:rFonts w:ascii="华文楷体" w:eastAsia="华文楷体" w:hAnsi="华文楷体"/>
          <w:sz w:val="30"/>
          <w:szCs w:val="30"/>
        </w:rPr>
      </w:pPr>
      <w:r w:rsidRPr="00947FC0">
        <w:rPr>
          <w:rFonts w:ascii="华文楷体" w:eastAsia="华文楷体" w:hAnsi="华文楷体"/>
          <w:sz w:val="30"/>
          <w:szCs w:val="30"/>
        </w:rPr>
        <w:t>断绝害心，不要去伤害别人，而且经常修饶益对方的心，对他修慈心、悲心，发愿让他成佛等等</w:t>
      </w:r>
    </w:p>
    <w:p w14:paraId="475EC1BB" w14:textId="77777777" w:rsidR="00D978CD" w:rsidRPr="00947FC0" w:rsidRDefault="00D978CD" w:rsidP="00D978CD">
      <w:pPr>
        <w:ind w:firstLineChars="200" w:firstLine="600"/>
        <w:rPr>
          <w:rFonts w:ascii="华文楷体" w:eastAsia="华文楷体" w:hAnsi="华文楷体"/>
          <w:sz w:val="30"/>
          <w:szCs w:val="30"/>
        </w:rPr>
      </w:pPr>
      <w:r w:rsidRPr="00947FC0">
        <w:rPr>
          <w:rFonts w:ascii="华文楷体" w:eastAsia="华文楷体" w:hAnsi="华文楷体"/>
          <w:sz w:val="30"/>
          <w:szCs w:val="30"/>
        </w:rPr>
        <w:t>远离害心的功德很大，《十善业道经》中宣说了远离害心的八种功德：一无损恼心；二无嗔恚心；三无诤讼心；四柔和质直心；五得圣者慈心；六常作利益安众生心；七身相端严众共尊敬；八以和忍故速生梵世。不仅如此，刚才说地狱是恶心造的，反过来说佛是善心造的，如果串习善心，就可以成就三世诸佛的果位，如《华严经》云：“若人欲了知，三世一切佛，应观法界性，一切唯心造。”</w:t>
      </w:r>
    </w:p>
    <w:p w14:paraId="193B10EE" w14:textId="77777777" w:rsidR="00D978CD" w:rsidRPr="00947FC0" w:rsidRDefault="00D978CD" w:rsidP="00D978CD">
      <w:pPr>
        <w:ind w:firstLineChars="200" w:firstLine="600"/>
        <w:rPr>
          <w:rFonts w:ascii="华文楷体" w:eastAsia="华文楷体" w:hAnsi="华文楷体"/>
          <w:sz w:val="30"/>
          <w:szCs w:val="30"/>
        </w:rPr>
      </w:pPr>
      <w:r w:rsidRPr="00947FC0">
        <w:rPr>
          <w:rFonts w:ascii="华文楷体" w:eastAsia="华文楷体" w:hAnsi="华文楷体"/>
          <w:sz w:val="30"/>
          <w:szCs w:val="30"/>
        </w:rPr>
        <w:t>从现世的角度看，如果一个人断除害心，则会过得安乐富足，心情恒时欢喜，谁也不能令其生畏，而且能使众人舒心悦意。如果一个人无有害心，他在任何团体中都会很快乐。我们学院有些人因为修行比较好，即使别人对他有这样那样的说法，从来就不放在心上，所以一直过得很快乐。而有些人不是这样，因为自己的心出了问题，他们觉得整个世界都很恶劣，所有的人都对自己不好，结果恒时对外境怀着嗔心，活得非常痛苦。实际上，即便别人对自己有害心，但如果自己无有害心，也照样会快乐。如《因缘品》云：“具有害心人之中，当住无有害心处，具害心中无害心，奇哉此人极安乐。”此论又云：“何人无害心，怜悯众有情，慈爱诸含生，彼永不生怨。”</w:t>
      </w:r>
    </w:p>
    <w:p w14:paraId="0A0546D1" w14:textId="77777777" w:rsidR="00D978CD" w:rsidRPr="00947FC0" w:rsidRDefault="00D978CD" w:rsidP="00D978CD">
      <w:pPr>
        <w:ind w:firstLineChars="200" w:firstLine="600"/>
        <w:rPr>
          <w:rFonts w:ascii="华文楷体" w:eastAsia="华文楷体" w:hAnsi="华文楷体"/>
          <w:sz w:val="30"/>
          <w:szCs w:val="30"/>
        </w:rPr>
      </w:pPr>
      <w:r w:rsidRPr="00947FC0">
        <w:rPr>
          <w:rFonts w:ascii="华文楷体" w:eastAsia="华文楷体" w:hAnsi="华文楷体"/>
          <w:sz w:val="30"/>
          <w:szCs w:val="30"/>
        </w:rPr>
        <w:lastRenderedPageBreak/>
        <w:t>在《杂宝藏经》中有一个公案：一次，如来的脚被一根木刺刺伤，血流不止，医生施药无法止血，很多阿罗汉从香山取来妙药也无法止血。后来，十力迦叶来到世尊面前说谛实语：“如果佛陀您对一切众生有平等心，对罗睺罗和提婆达多等心无别，愿您的脚马上止血。”话音刚落，血就止了。比丘们不解，问世尊何以如此。佛说：“不但今天，过去世也是如此。往昔有一个婆罗门的儿子叫无害，他从小对众生没有生过任何害心。一次，无害对父亲说：‘您在田中行走时不要害众生。’父亲说：‘要想生活，怎么能不害虫呢？’儿子想：我为了今生来世的安乐而劝告父亲，可是父亲却不听我的劝告，那我活着就没有意义了。于是他去到一个有毒龙的泉边欲求一死。当无害毒遍身体，即将断命时，父亲发现了他，父亲为了拯救无害，便发誓道：‘如果我的儿子从未生过害心，愿他身上的毒立即消失。’这样说之后，无害身上的毒立即消失了。当时的父亲就是十力迦叶，当时的儿子就是我。过去世中，他以谛实语消除我的疾病，现在他依然以谛实语使我病愈。”</w:t>
      </w:r>
    </w:p>
    <w:p w14:paraId="077A76ED" w14:textId="77777777" w:rsidR="00D978CD" w:rsidRPr="00947FC0" w:rsidRDefault="00D978CD" w:rsidP="00D978CD">
      <w:pPr>
        <w:ind w:firstLineChars="200" w:firstLine="600"/>
        <w:rPr>
          <w:rFonts w:ascii="华文楷体" w:eastAsia="华文楷体" w:hAnsi="华文楷体"/>
          <w:sz w:val="30"/>
          <w:szCs w:val="30"/>
        </w:rPr>
      </w:pPr>
      <w:r w:rsidRPr="00947FC0">
        <w:rPr>
          <w:rFonts w:ascii="华文楷体" w:eastAsia="华文楷体" w:hAnsi="华文楷体"/>
          <w:sz w:val="30"/>
          <w:szCs w:val="30"/>
        </w:rPr>
        <w:t>佛陀在因地不仅名字叫无害，而且内心真正没有害心，他是名副其实的无害。希望我们的每位道友也成为真正的无害。有些人对我说：“我的法名不好听，您能不能给我另取一个好听的法名？”但我觉得名字怎么样无所谓，重要的是内在的实质</w:t>
      </w:r>
    </w:p>
    <w:p w14:paraId="46E48212" w14:textId="3787641E" w:rsidR="00D978CD" w:rsidRPr="00947FC0" w:rsidRDefault="00D978CD" w:rsidP="00D978CD">
      <w:pPr>
        <w:ind w:firstLineChars="200" w:firstLine="600"/>
        <w:rPr>
          <w:rFonts w:ascii="华文楷体" w:eastAsia="华文楷体" w:hAnsi="华文楷体"/>
          <w:b/>
          <w:bCs/>
          <w:sz w:val="32"/>
          <w:szCs w:val="32"/>
        </w:rPr>
      </w:pPr>
      <w:r w:rsidRPr="00947FC0">
        <w:rPr>
          <w:rFonts w:ascii="华文楷体" w:eastAsia="华文楷体" w:hAnsi="华文楷体"/>
          <w:sz w:val="30"/>
          <w:szCs w:val="30"/>
        </w:rPr>
        <w:t>无有害心者死后将感受善趣和解脱的安乐。佛经中说：“慈心不损恼，无有害心者，不伤诸有情，彼士转善趣</w:t>
      </w:r>
      <w:r w:rsidRPr="00947FC0">
        <w:rPr>
          <w:rFonts w:ascii="华文楷体" w:eastAsia="华文楷体" w:hAnsi="华文楷体"/>
          <w:b/>
          <w:bCs/>
          <w:sz w:val="32"/>
          <w:szCs w:val="32"/>
        </w:rPr>
        <w:t>。”</w:t>
      </w:r>
    </w:p>
    <w:p w14:paraId="24CD211D" w14:textId="77777777" w:rsidR="009336CC" w:rsidRDefault="009336CC">
      <w:pPr>
        <w:rPr>
          <w:rFonts w:ascii="华文楷体" w:eastAsia="华文楷体" w:hAnsi="华文楷体"/>
          <w:b/>
          <w:bCs/>
          <w:sz w:val="32"/>
          <w:szCs w:val="32"/>
        </w:rPr>
      </w:pPr>
    </w:p>
    <w:p w14:paraId="2C9A0791" w14:textId="5117F7E7" w:rsidR="000C409D" w:rsidRPr="00947FC0" w:rsidRDefault="000C409D">
      <w:pPr>
        <w:rPr>
          <w:rFonts w:ascii="华文楷体" w:eastAsia="华文楷体" w:hAnsi="华文楷体"/>
          <w:b/>
          <w:bCs/>
          <w:sz w:val="32"/>
          <w:szCs w:val="32"/>
        </w:rPr>
      </w:pPr>
      <w:r w:rsidRPr="00947FC0">
        <w:rPr>
          <w:rFonts w:ascii="华文楷体" w:eastAsia="华文楷体" w:hAnsi="华文楷体" w:hint="eastAsia"/>
          <w:b/>
          <w:bCs/>
          <w:sz w:val="32"/>
          <w:szCs w:val="32"/>
        </w:rPr>
        <w:lastRenderedPageBreak/>
        <w:t>果报：</w:t>
      </w:r>
    </w:p>
    <w:p w14:paraId="6D50F1F1" w14:textId="77777777" w:rsidR="00B85E2C" w:rsidRPr="00947FC0" w:rsidRDefault="000C409D" w:rsidP="00947FC0">
      <w:pPr>
        <w:rPr>
          <w:rFonts w:ascii="华文楷体" w:eastAsia="华文楷体" w:hAnsi="华文楷体"/>
          <w:b/>
          <w:bCs/>
          <w:sz w:val="32"/>
          <w:szCs w:val="32"/>
        </w:rPr>
      </w:pPr>
      <w:r w:rsidRPr="00947FC0">
        <w:rPr>
          <w:rFonts w:ascii="华文楷体" w:eastAsia="华文楷体" w:hAnsi="华文楷体"/>
          <w:b/>
          <w:bCs/>
          <w:sz w:val="32"/>
          <w:szCs w:val="32"/>
        </w:rPr>
        <w:t>异熟果</w:t>
      </w:r>
    </w:p>
    <w:p w14:paraId="5BA12D3F" w14:textId="5E4A8EB1" w:rsidR="000C409D" w:rsidRPr="00947FC0" w:rsidRDefault="000C409D" w:rsidP="000C409D">
      <w:pPr>
        <w:ind w:firstLineChars="200" w:firstLine="600"/>
        <w:rPr>
          <w:rFonts w:ascii="华文楷体" w:eastAsia="华文楷体" w:hAnsi="华文楷体"/>
          <w:sz w:val="30"/>
          <w:szCs w:val="30"/>
        </w:rPr>
      </w:pPr>
      <w:r w:rsidRPr="00947FC0">
        <w:rPr>
          <w:rFonts w:ascii="华文楷体" w:eastAsia="华文楷体" w:hAnsi="华文楷体"/>
          <w:sz w:val="30"/>
          <w:szCs w:val="30"/>
        </w:rPr>
        <w:t>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引业和满业都可以感召相应的感受，转生到善趣中不是什么都没有，而是相应于你自己善根的多少，也会获得多少的安乐。</w:t>
      </w:r>
    </w:p>
    <w:p w14:paraId="346E7D10" w14:textId="358E0805" w:rsidR="000C409D" w:rsidRPr="00947FC0" w:rsidRDefault="000C409D" w:rsidP="00947FC0">
      <w:pPr>
        <w:rPr>
          <w:rFonts w:ascii="华文楷体" w:eastAsia="华文楷体" w:hAnsi="华文楷体"/>
          <w:sz w:val="30"/>
          <w:szCs w:val="30"/>
        </w:rPr>
      </w:pPr>
      <w:r w:rsidRPr="00947FC0">
        <w:rPr>
          <w:rFonts w:ascii="华文楷体" w:eastAsia="华文楷体" w:hAnsi="华文楷体"/>
          <w:b/>
          <w:bCs/>
          <w:sz w:val="30"/>
          <w:szCs w:val="30"/>
        </w:rPr>
        <w:t>同行等流果</w:t>
      </w:r>
      <w:r w:rsidRPr="00947FC0">
        <w:rPr>
          <w:rFonts w:ascii="华文楷体" w:eastAsia="华文楷体" w:hAnsi="华文楷体"/>
          <w:sz w:val="30"/>
          <w:szCs w:val="30"/>
        </w:rPr>
        <w:t>：生生世世喜欢行善，并且善举蒸蒸日上</w:t>
      </w:r>
      <w:r w:rsidR="00D55009" w:rsidRPr="00947FC0">
        <w:rPr>
          <w:rFonts w:ascii="华文楷体" w:eastAsia="华文楷体" w:hAnsi="华文楷体" w:hint="eastAsia"/>
          <w:sz w:val="30"/>
          <w:szCs w:val="30"/>
        </w:rPr>
        <w:t>，</w:t>
      </w:r>
      <w:r w:rsidR="00D55009" w:rsidRPr="00947FC0">
        <w:rPr>
          <w:rFonts w:ascii="华文楷体" w:eastAsia="华文楷体" w:hAnsi="华文楷体"/>
          <w:sz w:val="30"/>
          <w:szCs w:val="30"/>
        </w:rPr>
        <w:t>断掉害心后常常行饶益，这个造作多次地养成以后，就会使得我们有习性的果，以后一遇到什么，现行出来的就是利他。</w:t>
      </w:r>
    </w:p>
    <w:p w14:paraId="581C8C6E" w14:textId="5F2F0B40" w:rsidR="000C409D" w:rsidRPr="00947FC0" w:rsidRDefault="000C409D" w:rsidP="00947FC0">
      <w:pPr>
        <w:rPr>
          <w:rFonts w:ascii="华文楷体" w:eastAsia="华文楷体" w:hAnsi="华文楷体"/>
          <w:sz w:val="30"/>
          <w:szCs w:val="30"/>
        </w:rPr>
      </w:pPr>
      <w:r w:rsidRPr="00947FC0">
        <w:rPr>
          <w:rFonts w:ascii="华文楷体" w:eastAsia="华文楷体" w:hAnsi="华文楷体"/>
          <w:b/>
          <w:bCs/>
          <w:sz w:val="30"/>
          <w:szCs w:val="30"/>
        </w:rPr>
        <w:t>感受等流果</w:t>
      </w:r>
      <w:r w:rsidRPr="00947FC0">
        <w:rPr>
          <w:rFonts w:ascii="华文楷体" w:eastAsia="华文楷体" w:hAnsi="华文楷体" w:hint="eastAsia"/>
          <w:sz w:val="30"/>
          <w:szCs w:val="30"/>
        </w:rPr>
        <w:t>：</w:t>
      </w:r>
      <w:r w:rsidRPr="00947FC0">
        <w:rPr>
          <w:rFonts w:ascii="华文楷体" w:eastAsia="华文楷体" w:hAnsi="华文楷体"/>
          <w:sz w:val="30"/>
          <w:szCs w:val="30"/>
        </w:rPr>
        <w:t>断除害心，远离损恼；</w:t>
      </w:r>
    </w:p>
    <w:p w14:paraId="65E0CAC2" w14:textId="6849B7D4" w:rsidR="000C409D" w:rsidRPr="00947FC0" w:rsidRDefault="000C409D" w:rsidP="000C409D">
      <w:pPr>
        <w:ind w:firstLineChars="200" w:firstLine="600"/>
        <w:rPr>
          <w:rFonts w:ascii="华文楷体" w:eastAsia="华文楷体" w:hAnsi="华文楷体"/>
          <w:sz w:val="30"/>
          <w:szCs w:val="30"/>
        </w:rPr>
      </w:pPr>
      <w:r w:rsidRPr="00947FC0">
        <w:rPr>
          <w:rFonts w:ascii="华文楷体" w:eastAsia="华文楷体" w:hAnsi="华文楷体"/>
          <w:sz w:val="30"/>
          <w:szCs w:val="30"/>
        </w:rPr>
        <w:t>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p>
    <w:p w14:paraId="56A2EC56" w14:textId="77777777" w:rsidR="006C10F4" w:rsidRPr="00947FC0" w:rsidRDefault="000C409D" w:rsidP="00947FC0">
      <w:pPr>
        <w:rPr>
          <w:rFonts w:ascii="华文楷体" w:eastAsia="华文楷体" w:hAnsi="华文楷体"/>
          <w:sz w:val="30"/>
          <w:szCs w:val="30"/>
        </w:rPr>
      </w:pPr>
      <w:r w:rsidRPr="00947FC0">
        <w:rPr>
          <w:rFonts w:ascii="华文楷体" w:eastAsia="华文楷体" w:hAnsi="华文楷体"/>
          <w:b/>
          <w:bCs/>
          <w:sz w:val="30"/>
          <w:szCs w:val="30"/>
        </w:rPr>
        <w:t>增上果</w:t>
      </w:r>
      <w:r w:rsidRPr="00947FC0">
        <w:rPr>
          <w:rFonts w:ascii="华文楷体" w:eastAsia="华文楷体" w:hAnsi="华文楷体"/>
          <w:sz w:val="30"/>
          <w:szCs w:val="30"/>
        </w:rPr>
        <w:t>：成熟在外境上，与前面十不善业的果报恰恰相反，具足圆满的功德</w:t>
      </w:r>
    </w:p>
    <w:p w14:paraId="7F78F616" w14:textId="77777777" w:rsidR="001177A3" w:rsidRPr="00947FC0" w:rsidRDefault="000C409D" w:rsidP="00947FC0">
      <w:pPr>
        <w:rPr>
          <w:rFonts w:ascii="华文楷体" w:eastAsia="华文楷体" w:hAnsi="华文楷体"/>
          <w:sz w:val="30"/>
          <w:szCs w:val="30"/>
        </w:rPr>
      </w:pPr>
      <w:r w:rsidRPr="00947FC0">
        <w:rPr>
          <w:rFonts w:ascii="华文楷体" w:eastAsia="华文楷体" w:hAnsi="华文楷体"/>
          <w:b/>
          <w:bCs/>
          <w:sz w:val="30"/>
          <w:szCs w:val="30"/>
        </w:rPr>
        <w:lastRenderedPageBreak/>
        <w:t>士用果</w:t>
      </w:r>
      <w:r w:rsidRPr="00947FC0">
        <w:rPr>
          <w:rFonts w:ascii="华文楷体" w:eastAsia="华文楷体" w:hAnsi="华文楷体"/>
          <w:sz w:val="30"/>
          <w:szCs w:val="30"/>
        </w:rPr>
        <w:t>：所做的任何善业都会突飞猛进地增长，福德接连不断涌现</w:t>
      </w:r>
    </w:p>
    <w:p w14:paraId="6C7C1393" w14:textId="77777777" w:rsidR="009336CC" w:rsidRDefault="009336CC" w:rsidP="001177A3">
      <w:pPr>
        <w:rPr>
          <w:rFonts w:ascii="华文楷体" w:eastAsia="华文楷体" w:hAnsi="华文楷体"/>
          <w:b/>
          <w:bCs/>
          <w:sz w:val="32"/>
          <w:szCs w:val="32"/>
        </w:rPr>
      </w:pPr>
    </w:p>
    <w:p w14:paraId="13BB43AE" w14:textId="3AB2FBF7" w:rsidR="001177A3" w:rsidRPr="009336CC" w:rsidRDefault="001177A3" w:rsidP="001177A3">
      <w:pPr>
        <w:rPr>
          <w:rFonts w:ascii="华文楷体" w:eastAsia="华文楷体" w:hAnsi="华文楷体"/>
          <w:sz w:val="44"/>
          <w:szCs w:val="44"/>
        </w:rPr>
      </w:pPr>
      <w:r w:rsidRPr="009336CC">
        <w:rPr>
          <w:rFonts w:ascii="华文楷体" w:eastAsia="华文楷体" w:hAnsi="华文楷体" w:hint="eastAsia"/>
          <w:b/>
          <w:bCs/>
          <w:sz w:val="44"/>
          <w:szCs w:val="44"/>
        </w:rPr>
        <w:t>《</w:t>
      </w:r>
      <w:r w:rsidRPr="009336CC">
        <w:rPr>
          <w:rFonts w:ascii="华文楷体" w:eastAsia="华文楷体" w:hAnsi="华文楷体"/>
          <w:b/>
          <w:bCs/>
          <w:sz w:val="44"/>
          <w:szCs w:val="44"/>
        </w:rPr>
        <w:t>因果明镜论</w:t>
      </w:r>
      <w:r w:rsidRPr="009336CC">
        <w:rPr>
          <w:rFonts w:ascii="华文楷体" w:eastAsia="华文楷体" w:hAnsi="华文楷体" w:hint="eastAsia"/>
          <w:b/>
          <w:bCs/>
          <w:sz w:val="44"/>
          <w:szCs w:val="44"/>
        </w:rPr>
        <w:t>》</w:t>
      </w:r>
    </w:p>
    <w:p w14:paraId="17012BE4" w14:textId="3AD614B9" w:rsidR="00166134" w:rsidRPr="00947FC0" w:rsidRDefault="00166134" w:rsidP="00166134">
      <w:pPr>
        <w:rPr>
          <w:rFonts w:ascii="华文楷体" w:eastAsia="华文楷体" w:hAnsi="华文楷体"/>
          <w:b/>
          <w:bCs/>
          <w:sz w:val="30"/>
          <w:szCs w:val="30"/>
        </w:rPr>
      </w:pPr>
      <w:r w:rsidRPr="00947FC0">
        <w:rPr>
          <w:rFonts w:ascii="华文楷体" w:eastAsia="华文楷体" w:hAnsi="华文楷体"/>
          <w:b/>
          <w:bCs/>
          <w:sz w:val="30"/>
          <w:szCs w:val="30"/>
        </w:rPr>
        <w:t>基</w:t>
      </w:r>
      <w:r w:rsidRPr="00947FC0">
        <w:rPr>
          <w:rFonts w:ascii="华文楷体" w:eastAsia="华文楷体" w:hAnsi="华文楷体" w:hint="eastAsia"/>
          <w:b/>
          <w:bCs/>
          <w:sz w:val="30"/>
          <w:szCs w:val="30"/>
        </w:rPr>
        <w:t>：</w:t>
      </w:r>
    </w:p>
    <w:p w14:paraId="1A44B453" w14:textId="77777777" w:rsidR="00166134" w:rsidRPr="00947FC0" w:rsidRDefault="00166134" w:rsidP="00166134">
      <w:pPr>
        <w:numPr>
          <w:ilvl w:val="0"/>
          <w:numId w:val="1"/>
        </w:numPr>
        <w:rPr>
          <w:rFonts w:ascii="华文楷体" w:eastAsia="华文楷体" w:hAnsi="华文楷体"/>
          <w:sz w:val="30"/>
          <w:szCs w:val="30"/>
        </w:rPr>
      </w:pPr>
      <w:r w:rsidRPr="00947FC0">
        <w:rPr>
          <w:rFonts w:ascii="华文楷体" w:eastAsia="华文楷体" w:hAnsi="华文楷体"/>
          <w:sz w:val="30"/>
          <w:szCs w:val="30"/>
        </w:rPr>
        <w:t>与害心的基相同（相反）</w:t>
      </w:r>
    </w:p>
    <w:p w14:paraId="0169B952" w14:textId="77777777" w:rsidR="009336CC" w:rsidRDefault="009336CC" w:rsidP="00166134">
      <w:pPr>
        <w:rPr>
          <w:rFonts w:ascii="华文楷体" w:eastAsia="华文楷体" w:hAnsi="华文楷体"/>
          <w:b/>
          <w:bCs/>
          <w:sz w:val="30"/>
          <w:szCs w:val="30"/>
        </w:rPr>
      </w:pPr>
    </w:p>
    <w:p w14:paraId="3542352E" w14:textId="71BB55C3" w:rsidR="00166134" w:rsidRPr="00947FC0" w:rsidRDefault="00166134" w:rsidP="00166134">
      <w:pPr>
        <w:rPr>
          <w:rFonts w:ascii="华文楷体" w:eastAsia="华文楷体" w:hAnsi="华文楷体"/>
          <w:b/>
          <w:bCs/>
          <w:sz w:val="30"/>
          <w:szCs w:val="30"/>
        </w:rPr>
      </w:pPr>
      <w:r w:rsidRPr="00947FC0">
        <w:rPr>
          <w:rFonts w:ascii="华文楷体" w:eastAsia="华文楷体" w:hAnsi="华文楷体"/>
          <w:b/>
          <w:bCs/>
          <w:sz w:val="30"/>
          <w:szCs w:val="30"/>
        </w:rPr>
        <w:t>发心</w:t>
      </w:r>
      <w:r w:rsidRPr="00947FC0">
        <w:rPr>
          <w:rFonts w:ascii="华文楷体" w:eastAsia="华文楷体" w:hAnsi="华文楷体" w:hint="eastAsia"/>
          <w:b/>
          <w:bCs/>
          <w:sz w:val="30"/>
          <w:szCs w:val="30"/>
        </w:rPr>
        <w:t>：</w:t>
      </w:r>
    </w:p>
    <w:p w14:paraId="616FE99F" w14:textId="2AE45BF2" w:rsidR="00166134" w:rsidRPr="00947FC0" w:rsidRDefault="00166134" w:rsidP="00166134">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一般的善：</w:t>
      </w:r>
    </w:p>
    <w:p w14:paraId="13B3B30F" w14:textId="5723F7C4" w:rsidR="00166134" w:rsidRPr="00947FC0" w:rsidRDefault="00166134" w:rsidP="00166134">
      <w:pPr>
        <w:numPr>
          <w:ilvl w:val="0"/>
          <w:numId w:val="2"/>
        </w:numPr>
        <w:rPr>
          <w:rFonts w:ascii="华文楷体" w:eastAsia="华文楷体" w:hAnsi="华文楷体"/>
          <w:sz w:val="30"/>
          <w:szCs w:val="30"/>
        </w:rPr>
      </w:pPr>
      <w:r w:rsidRPr="00947FC0">
        <w:rPr>
          <w:rFonts w:ascii="华文楷体" w:eastAsia="华文楷体" w:hAnsi="华文楷体"/>
          <w:sz w:val="30"/>
          <w:szCs w:val="30"/>
        </w:rPr>
        <w:t>知过患/胜解：清楚没有造罪的无害心与发心断除害心的善的区别，知道害心的过患很大。因果的五种规律，业决定，增长广大</w:t>
      </w:r>
    </w:p>
    <w:p w14:paraId="6FE90F6D" w14:textId="77777777" w:rsidR="00166134" w:rsidRPr="00947FC0" w:rsidRDefault="00166134" w:rsidP="00166134">
      <w:pPr>
        <w:numPr>
          <w:ilvl w:val="0"/>
          <w:numId w:val="2"/>
        </w:numPr>
        <w:rPr>
          <w:rFonts w:ascii="华文楷体" w:eastAsia="华文楷体" w:hAnsi="华文楷体"/>
          <w:sz w:val="30"/>
          <w:szCs w:val="30"/>
        </w:rPr>
      </w:pPr>
      <w:r w:rsidRPr="00947FC0">
        <w:rPr>
          <w:rFonts w:ascii="华文楷体" w:eastAsia="华文楷体" w:hAnsi="华文楷体"/>
          <w:sz w:val="30"/>
          <w:szCs w:val="30"/>
        </w:rPr>
        <w:t>受律仪/欲：见过患后欲</w:t>
      </w:r>
      <w:r w:rsidRPr="00947FC0">
        <w:rPr>
          <w:rFonts w:ascii="华文楷体" w:eastAsia="华文楷体" w:hAnsi="华文楷体"/>
          <w:b/>
          <w:bCs/>
          <w:sz w:val="30"/>
          <w:szCs w:val="30"/>
        </w:rPr>
        <w:t>断除</w:t>
      </w:r>
      <w:r w:rsidRPr="00947FC0">
        <w:rPr>
          <w:rFonts w:ascii="华文楷体" w:eastAsia="华文楷体" w:hAnsi="华文楷体"/>
          <w:sz w:val="30"/>
          <w:szCs w:val="30"/>
        </w:rPr>
        <w:t>害心</w:t>
      </w:r>
    </w:p>
    <w:p w14:paraId="19E5080D" w14:textId="77777777" w:rsidR="009336CC" w:rsidRDefault="009336CC" w:rsidP="00166134">
      <w:pPr>
        <w:ind w:left="360"/>
        <w:rPr>
          <w:rFonts w:ascii="华文楷体" w:eastAsia="华文楷体" w:hAnsi="华文楷体"/>
          <w:sz w:val="30"/>
          <w:szCs w:val="30"/>
        </w:rPr>
      </w:pPr>
    </w:p>
    <w:p w14:paraId="28D6C046" w14:textId="35BF7170" w:rsidR="00166134" w:rsidRPr="00947FC0" w:rsidRDefault="00166134" w:rsidP="00166134">
      <w:pPr>
        <w:ind w:left="360"/>
        <w:rPr>
          <w:rFonts w:ascii="华文楷体" w:eastAsia="华文楷体" w:hAnsi="华文楷体"/>
          <w:sz w:val="30"/>
          <w:szCs w:val="30"/>
        </w:rPr>
      </w:pPr>
      <w:r w:rsidRPr="00947FC0">
        <w:rPr>
          <w:rFonts w:ascii="华文楷体" w:eastAsia="华文楷体" w:hAnsi="华文楷体"/>
          <w:sz w:val="30"/>
          <w:szCs w:val="30"/>
        </w:rPr>
        <w:t>殊胜的善：</w:t>
      </w:r>
    </w:p>
    <w:p w14:paraId="5DB0BC21" w14:textId="02729924" w:rsidR="00166134" w:rsidRPr="00947FC0" w:rsidRDefault="00166134" w:rsidP="009336CC">
      <w:pPr>
        <w:ind w:left="360"/>
        <w:rPr>
          <w:rFonts w:ascii="华文楷体" w:eastAsia="华文楷体" w:hAnsi="华文楷体"/>
          <w:sz w:val="30"/>
          <w:szCs w:val="30"/>
        </w:rPr>
      </w:pPr>
      <w:r w:rsidRPr="00947FC0">
        <w:rPr>
          <w:rFonts w:ascii="华文楷体" w:eastAsia="华文楷体" w:hAnsi="华文楷体"/>
          <w:sz w:val="30"/>
          <w:szCs w:val="30"/>
        </w:rPr>
        <w:tab/>
      </w: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胜解：了知满怀舍心，知足少欲是殊胜的善。因果的五种规律，业决定，增长广大</w:t>
      </w:r>
      <w:r w:rsidRPr="00947FC0">
        <w:rPr>
          <w:rFonts w:ascii="华文楷体" w:eastAsia="华文楷体" w:hAnsi="华文楷体"/>
          <w:b/>
          <w:bCs/>
          <w:sz w:val="30"/>
          <w:szCs w:val="30"/>
        </w:rPr>
        <w:t>饶益观念</w:t>
      </w:r>
      <w:r w:rsidRPr="00947FC0">
        <w:rPr>
          <w:rFonts w:ascii="华文楷体" w:eastAsia="华文楷体" w:hAnsi="华文楷体"/>
          <w:sz w:val="30"/>
          <w:szCs w:val="30"/>
        </w:rPr>
        <w:t>。对他人不是采取为了私利而谋害的心，而是要采取割让、舍己， 设法地把自己的东西给别人，设法地对他作饶益，这样就从害心上翻转过来变成饶益。 首先要建立饶益的观念、在一切处利他的观念</w:t>
      </w:r>
    </w:p>
    <w:p w14:paraId="09BC88ED" w14:textId="612DDD3C" w:rsidR="00166134" w:rsidRPr="00947FC0" w:rsidRDefault="00166134" w:rsidP="009D6FE9">
      <w:pPr>
        <w:ind w:left="360" w:firstLine="600"/>
        <w:rPr>
          <w:rFonts w:ascii="华文楷体" w:eastAsia="华文楷体" w:hAnsi="华文楷体"/>
          <w:sz w:val="30"/>
          <w:szCs w:val="30"/>
        </w:rPr>
      </w:pPr>
      <w:r w:rsidRPr="00947FC0">
        <w:rPr>
          <w:rFonts w:ascii="华文楷体" w:eastAsia="华文楷体" w:hAnsi="华文楷体"/>
          <w:sz w:val="30"/>
          <w:szCs w:val="30"/>
        </w:rPr>
        <w:t>在这个充满缺陷的世界中，只要仔细观察，就会发现人们</w:t>
      </w:r>
      <w:r w:rsidRPr="00947FC0">
        <w:rPr>
          <w:rFonts w:ascii="华文楷体" w:eastAsia="华文楷体" w:hAnsi="华文楷体"/>
          <w:sz w:val="30"/>
          <w:szCs w:val="30"/>
        </w:rPr>
        <w:lastRenderedPageBreak/>
        <w:t>都身处在各种身心的疾苦之中。 众生随着业力转生为人，有着俱生的报障，避免不了生死病死的痛苦，又由无常业力， 难免天灾人祸、子散妻离的降临。面对众生饥不得食、寒不得衣、少不得养、老不得安的困苦， 我们应该发起人饥己饥、人溺己溺的慈悲心，由此心推动，应尽己之心，竭己之力，矜孤恤寡，敬老怜贫， “老吾老以及人之老，幼吾幼以及人之幼。”使饥者得食、寒者得衣、少者得养、老者得安</w:t>
      </w:r>
      <w:r w:rsidR="009D6FE9">
        <w:rPr>
          <w:rFonts w:ascii="华文楷体" w:eastAsia="华文楷体" w:hAnsi="华文楷体" w:hint="eastAsia"/>
          <w:sz w:val="30"/>
          <w:szCs w:val="30"/>
        </w:rPr>
        <w:t>，</w:t>
      </w:r>
      <w:r w:rsidRPr="00947FC0">
        <w:rPr>
          <w:rFonts w:ascii="华文楷体" w:eastAsia="华文楷体" w:hAnsi="华文楷体"/>
          <w:sz w:val="30"/>
          <w:szCs w:val="30"/>
        </w:rPr>
        <w:t>如是生起慈悲心利人济世有何功德呢？</w:t>
      </w:r>
    </w:p>
    <w:p w14:paraId="59E1CACA" w14:textId="77361209" w:rsidR="00530397" w:rsidRPr="00947FC0" w:rsidRDefault="00166134" w:rsidP="00947FC0">
      <w:pPr>
        <w:ind w:left="360"/>
        <w:rPr>
          <w:rFonts w:ascii="华文楷体" w:eastAsia="华文楷体" w:hAnsi="华文楷体"/>
          <w:sz w:val="30"/>
          <w:szCs w:val="30"/>
        </w:rPr>
      </w:pPr>
      <w:r w:rsidRPr="00947FC0">
        <w:rPr>
          <w:rFonts w:ascii="华文楷体" w:eastAsia="华文楷体" w:hAnsi="华文楷体"/>
          <w:sz w:val="30"/>
          <w:szCs w:val="30"/>
        </w:rPr>
        <w:t>无须说真实行持菩萨行，即使生起一念慈悲之心，功德亦不可思议。经云：“生一慈悯心，较施诸众胜。”《因缘品》云：“每月千供施，连续百年者，不及慈众生，十六分之一。</w:t>
      </w:r>
      <w:bookmarkStart w:id="0" w:name="_Hlk177229317"/>
      <w:r w:rsidRPr="00947FC0">
        <w:rPr>
          <w:rFonts w:ascii="华文楷体" w:eastAsia="华文楷体" w:hAnsi="华文楷体"/>
          <w:sz w:val="30"/>
          <w:szCs w:val="30"/>
        </w:rPr>
        <w:t>”</w:t>
      </w:r>
      <w:bookmarkEnd w:id="0"/>
      <w:r w:rsidRPr="00947FC0">
        <w:rPr>
          <w:rFonts w:ascii="华文楷体" w:eastAsia="华文楷体" w:hAnsi="华文楷体"/>
          <w:sz w:val="30"/>
          <w:szCs w:val="30"/>
        </w:rPr>
        <w:t>又云：“每月千供施，连续百年者，不及悯众生，十六分之</w:t>
      </w:r>
      <w:r w:rsidR="00947FC0" w:rsidRPr="00947FC0">
        <w:rPr>
          <w:rFonts w:ascii="华文楷体" w:eastAsia="华文楷体" w:hAnsi="华文楷体"/>
          <w:sz w:val="30"/>
          <w:szCs w:val="30"/>
        </w:rPr>
        <w:t>”</w:t>
      </w:r>
    </w:p>
    <w:p w14:paraId="6F07D786" w14:textId="77777777" w:rsidR="009336CC" w:rsidRDefault="009336CC" w:rsidP="00530397">
      <w:pPr>
        <w:rPr>
          <w:rFonts w:ascii="华文楷体" w:eastAsia="华文楷体" w:hAnsi="华文楷体"/>
          <w:b/>
          <w:bCs/>
          <w:sz w:val="30"/>
          <w:szCs w:val="30"/>
        </w:rPr>
      </w:pPr>
    </w:p>
    <w:p w14:paraId="52F0B866" w14:textId="6444918A" w:rsidR="00166134" w:rsidRPr="00947FC0" w:rsidRDefault="00166134" w:rsidP="00530397">
      <w:pPr>
        <w:ind w:firstLineChars="100" w:firstLine="300"/>
        <w:rPr>
          <w:rFonts w:ascii="华文楷体" w:eastAsia="华文楷体" w:hAnsi="华文楷体"/>
          <w:sz w:val="30"/>
          <w:szCs w:val="30"/>
        </w:rPr>
      </w:pPr>
      <w:r w:rsidRPr="00947FC0">
        <w:rPr>
          <w:rFonts w:ascii="华文楷体" w:eastAsia="华文楷体" w:hAnsi="华文楷体"/>
          <w:b/>
          <w:bCs/>
          <w:sz w:val="30"/>
          <w:szCs w:val="30"/>
        </w:rPr>
        <w:t>欲/发愿</w:t>
      </w:r>
      <w:r w:rsidRPr="00947FC0">
        <w:rPr>
          <w:rFonts w:ascii="华文楷体" w:eastAsia="华文楷体" w:hAnsi="华文楷体"/>
          <w:sz w:val="30"/>
          <w:szCs w:val="30"/>
        </w:rPr>
        <w:t>：对修饶益心、慈心、悲心、菩提心，充满欢喜，勇悍，乐此不疲，积极</w:t>
      </w:r>
    </w:p>
    <w:p w14:paraId="4FF73DF5" w14:textId="77777777" w:rsidR="009336CC" w:rsidRDefault="009336CC" w:rsidP="00530397">
      <w:pPr>
        <w:ind w:firstLineChars="100" w:firstLine="300"/>
        <w:rPr>
          <w:rFonts w:ascii="华文楷体" w:eastAsia="华文楷体" w:hAnsi="华文楷体"/>
          <w:b/>
          <w:bCs/>
          <w:sz w:val="30"/>
          <w:szCs w:val="30"/>
        </w:rPr>
      </w:pPr>
    </w:p>
    <w:p w14:paraId="5ABC9DD3" w14:textId="0BB038F0" w:rsidR="00166134" w:rsidRPr="00947FC0" w:rsidRDefault="00166134" w:rsidP="00530397">
      <w:pPr>
        <w:ind w:firstLineChars="100" w:firstLine="300"/>
        <w:rPr>
          <w:rFonts w:ascii="华文楷体" w:eastAsia="华文楷体" w:hAnsi="华文楷体"/>
          <w:b/>
          <w:bCs/>
          <w:sz w:val="30"/>
          <w:szCs w:val="30"/>
        </w:rPr>
      </w:pPr>
      <w:r w:rsidRPr="00947FC0">
        <w:rPr>
          <w:rFonts w:ascii="华文楷体" w:eastAsia="华文楷体" w:hAnsi="华文楷体"/>
          <w:b/>
          <w:bCs/>
          <w:sz w:val="30"/>
          <w:szCs w:val="30"/>
        </w:rPr>
        <w:t>加行</w:t>
      </w:r>
      <w:r w:rsidRPr="00947FC0">
        <w:rPr>
          <w:rFonts w:ascii="华文楷体" w:eastAsia="华文楷体" w:hAnsi="华文楷体" w:hint="eastAsia"/>
          <w:b/>
          <w:bCs/>
          <w:sz w:val="30"/>
          <w:szCs w:val="30"/>
        </w:rPr>
        <w:t>：</w:t>
      </w:r>
    </w:p>
    <w:p w14:paraId="2A02C2EB" w14:textId="0B8A62B6" w:rsidR="00166134" w:rsidRPr="00947FC0" w:rsidRDefault="00166134" w:rsidP="00166134">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一般善业：断绝害心</w:t>
      </w:r>
    </w:p>
    <w:p w14:paraId="414EDBBC" w14:textId="62A16B80" w:rsidR="00166134" w:rsidRPr="00947FC0" w:rsidRDefault="00166134" w:rsidP="00166134">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殊胜善业：修饶益心、慈心、悲心、菩提心</w:t>
      </w:r>
    </w:p>
    <w:p w14:paraId="55616F20" w14:textId="1A237493" w:rsidR="00166134" w:rsidRPr="00947FC0" w:rsidRDefault="00166134" w:rsidP="00166134">
      <w:pPr>
        <w:ind w:left="600" w:hangingChars="200" w:hanging="600"/>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断绝害心，不要去伤害别人，而且经常修饶益对方的心，对他修慈心、悲心，发愿让他成佛等等</w:t>
      </w:r>
    </w:p>
    <w:p w14:paraId="5B10AF32" w14:textId="77777777" w:rsidR="009336CC" w:rsidRDefault="00166134" w:rsidP="00530397">
      <w:pPr>
        <w:ind w:leftChars="100" w:left="510" w:hangingChars="100" w:hanging="300"/>
        <w:rPr>
          <w:rFonts w:ascii="华文楷体" w:eastAsia="华文楷体" w:hAnsi="华文楷体"/>
          <w:sz w:val="30"/>
          <w:szCs w:val="30"/>
        </w:rPr>
      </w:pPr>
      <w:r w:rsidRPr="00947FC0">
        <w:rPr>
          <w:rFonts w:ascii="华文楷体" w:eastAsia="华文楷体" w:hAnsi="华文楷体" w:hint="eastAsia"/>
          <w:sz w:val="30"/>
          <w:szCs w:val="30"/>
        </w:rPr>
        <w:t xml:space="preserve"> </w:t>
      </w:r>
    </w:p>
    <w:p w14:paraId="4D362F3A" w14:textId="2A1DFE09" w:rsidR="00166134" w:rsidRPr="00947FC0" w:rsidRDefault="00166134" w:rsidP="00530397">
      <w:pPr>
        <w:ind w:leftChars="100" w:left="510" w:hangingChars="100" w:hanging="300"/>
        <w:rPr>
          <w:rFonts w:ascii="华文楷体" w:eastAsia="华文楷体" w:hAnsi="华文楷体"/>
          <w:b/>
          <w:bCs/>
          <w:sz w:val="30"/>
          <w:szCs w:val="30"/>
        </w:rPr>
      </w:pPr>
      <w:r w:rsidRPr="00947FC0">
        <w:rPr>
          <w:rFonts w:ascii="华文楷体" w:eastAsia="华文楷体" w:hAnsi="华文楷体"/>
          <w:b/>
          <w:bCs/>
          <w:sz w:val="30"/>
          <w:szCs w:val="30"/>
        </w:rPr>
        <w:lastRenderedPageBreak/>
        <w:t>分类</w:t>
      </w:r>
    </w:p>
    <w:p w14:paraId="24696A7B" w14:textId="24C7A32B" w:rsidR="00166134" w:rsidRPr="009336CC" w:rsidRDefault="00166134" w:rsidP="009336CC">
      <w:pPr>
        <w:pStyle w:val="ListParagraph"/>
        <w:numPr>
          <w:ilvl w:val="0"/>
          <w:numId w:val="12"/>
        </w:numPr>
        <w:rPr>
          <w:rFonts w:ascii="华文楷体" w:eastAsia="华文楷体" w:hAnsi="华文楷体"/>
          <w:sz w:val="30"/>
          <w:szCs w:val="30"/>
        </w:rPr>
      </w:pPr>
      <w:r w:rsidRPr="009336CC">
        <w:rPr>
          <w:rFonts w:ascii="华文楷体" w:eastAsia="华文楷体" w:hAnsi="华文楷体"/>
          <w:sz w:val="30"/>
          <w:szCs w:val="30"/>
        </w:rPr>
        <w:t>自作</w:t>
      </w:r>
    </w:p>
    <w:p w14:paraId="7B26AEFC" w14:textId="6016FC14" w:rsidR="00166134" w:rsidRPr="009336CC" w:rsidRDefault="00166134" w:rsidP="009336CC">
      <w:pPr>
        <w:pStyle w:val="ListParagraph"/>
        <w:numPr>
          <w:ilvl w:val="0"/>
          <w:numId w:val="12"/>
        </w:numPr>
        <w:rPr>
          <w:rFonts w:ascii="华文楷体" w:eastAsia="华文楷体" w:hAnsi="华文楷体"/>
          <w:sz w:val="30"/>
          <w:szCs w:val="30"/>
        </w:rPr>
      </w:pPr>
      <w:r w:rsidRPr="009336CC">
        <w:rPr>
          <w:rFonts w:ascii="华文楷体" w:eastAsia="华文楷体" w:hAnsi="华文楷体"/>
          <w:sz w:val="30"/>
          <w:szCs w:val="30"/>
        </w:rPr>
        <w:t>教他作</w:t>
      </w:r>
    </w:p>
    <w:p w14:paraId="1613E7E2" w14:textId="6EFBB924" w:rsidR="00166134" w:rsidRPr="009336CC" w:rsidRDefault="00166134" w:rsidP="009336CC">
      <w:pPr>
        <w:pStyle w:val="ListParagraph"/>
        <w:numPr>
          <w:ilvl w:val="0"/>
          <w:numId w:val="12"/>
        </w:numPr>
        <w:rPr>
          <w:rFonts w:ascii="华文楷体" w:eastAsia="华文楷体" w:hAnsi="华文楷体"/>
          <w:sz w:val="30"/>
          <w:szCs w:val="30"/>
        </w:rPr>
      </w:pPr>
      <w:r w:rsidRPr="009336CC">
        <w:rPr>
          <w:rFonts w:ascii="华文楷体" w:eastAsia="华文楷体" w:hAnsi="华文楷体"/>
          <w:sz w:val="30"/>
          <w:szCs w:val="30"/>
        </w:rPr>
        <w:t>共作</w:t>
      </w:r>
    </w:p>
    <w:p w14:paraId="14B37B62" w14:textId="0285078A" w:rsidR="00166134" w:rsidRPr="009336CC" w:rsidRDefault="00166134" w:rsidP="009336CC">
      <w:pPr>
        <w:pStyle w:val="ListParagraph"/>
        <w:numPr>
          <w:ilvl w:val="0"/>
          <w:numId w:val="12"/>
        </w:numPr>
        <w:rPr>
          <w:rFonts w:ascii="华文楷体" w:eastAsia="华文楷体" w:hAnsi="华文楷体"/>
          <w:sz w:val="30"/>
          <w:szCs w:val="30"/>
        </w:rPr>
      </w:pPr>
      <w:r w:rsidRPr="009336CC">
        <w:rPr>
          <w:rFonts w:ascii="华文楷体" w:eastAsia="华文楷体" w:hAnsi="华文楷体"/>
          <w:sz w:val="30"/>
          <w:szCs w:val="30"/>
        </w:rPr>
        <w:t>随喜他作</w:t>
      </w:r>
    </w:p>
    <w:p w14:paraId="25258C21" w14:textId="77777777" w:rsidR="009336CC" w:rsidRDefault="009336CC" w:rsidP="00530397">
      <w:pPr>
        <w:ind w:firstLineChars="100" w:firstLine="300"/>
        <w:rPr>
          <w:rFonts w:ascii="华文楷体" w:eastAsia="华文楷体" w:hAnsi="华文楷体"/>
          <w:b/>
          <w:bCs/>
          <w:sz w:val="30"/>
          <w:szCs w:val="30"/>
        </w:rPr>
      </w:pPr>
    </w:p>
    <w:p w14:paraId="1931E83A" w14:textId="48A5EDD0" w:rsidR="00166134" w:rsidRPr="00947FC0" w:rsidRDefault="00166134" w:rsidP="00530397">
      <w:pPr>
        <w:ind w:firstLineChars="100" w:firstLine="300"/>
        <w:rPr>
          <w:rFonts w:ascii="华文楷体" w:eastAsia="华文楷体" w:hAnsi="华文楷体"/>
          <w:b/>
          <w:bCs/>
          <w:sz w:val="30"/>
          <w:szCs w:val="30"/>
        </w:rPr>
      </w:pPr>
      <w:r w:rsidRPr="00947FC0">
        <w:rPr>
          <w:rFonts w:ascii="华文楷体" w:eastAsia="华文楷体" w:hAnsi="华文楷体"/>
          <w:b/>
          <w:bCs/>
          <w:sz w:val="30"/>
          <w:szCs w:val="30"/>
        </w:rPr>
        <w:t>究竟</w:t>
      </w:r>
      <w:r w:rsidRPr="00947FC0">
        <w:rPr>
          <w:rFonts w:ascii="华文楷体" w:eastAsia="华文楷体" w:hAnsi="华文楷体" w:hint="eastAsia"/>
          <w:b/>
          <w:bCs/>
          <w:sz w:val="30"/>
          <w:szCs w:val="30"/>
        </w:rPr>
        <w:t>：</w:t>
      </w:r>
    </w:p>
    <w:p w14:paraId="770E97F0" w14:textId="3FBBE23C" w:rsidR="00166134" w:rsidRPr="00947FC0" w:rsidRDefault="00166134" w:rsidP="00166134">
      <w:pPr>
        <w:numPr>
          <w:ilvl w:val="0"/>
          <w:numId w:val="4"/>
        </w:numPr>
        <w:rPr>
          <w:rFonts w:ascii="华文楷体" w:eastAsia="华文楷体" w:hAnsi="华文楷体"/>
          <w:sz w:val="30"/>
          <w:szCs w:val="30"/>
        </w:rPr>
      </w:pPr>
      <w:r w:rsidRPr="00947FC0">
        <w:rPr>
          <w:rFonts w:ascii="华文楷体" w:eastAsia="华文楷体" w:hAnsi="华文楷体" w:hint="eastAsia"/>
          <w:b/>
          <w:bCs/>
          <w:sz w:val="30"/>
          <w:szCs w:val="30"/>
        </w:rPr>
        <w:t xml:space="preserve"> </w:t>
      </w: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一般善业：防护害心圆满，</w:t>
      </w:r>
    </w:p>
    <w:p w14:paraId="05E7D252" w14:textId="77777777" w:rsidR="00166134" w:rsidRPr="00947FC0" w:rsidRDefault="00166134" w:rsidP="00166134">
      <w:pPr>
        <w:numPr>
          <w:ilvl w:val="0"/>
          <w:numId w:val="4"/>
        </w:numPr>
        <w:rPr>
          <w:rFonts w:ascii="华文楷体" w:eastAsia="华文楷体" w:hAnsi="华文楷体"/>
          <w:sz w:val="30"/>
          <w:szCs w:val="30"/>
        </w:rPr>
      </w:pPr>
      <w:r w:rsidRPr="00947FC0">
        <w:rPr>
          <w:rFonts w:ascii="华文楷体" w:eastAsia="华文楷体" w:hAnsi="华文楷体"/>
          <w:sz w:val="30"/>
          <w:szCs w:val="30"/>
        </w:rPr>
        <w:t>殊胜善业：行持饶益心、慈心、悲心、菩提心圆满</w:t>
      </w:r>
    </w:p>
    <w:p w14:paraId="40DC1BD1" w14:textId="77777777" w:rsidR="009336CC" w:rsidRDefault="009336CC" w:rsidP="00677CEE">
      <w:pPr>
        <w:rPr>
          <w:rFonts w:ascii="华文楷体" w:eastAsia="华文楷体" w:hAnsi="华文楷体"/>
          <w:b/>
          <w:bCs/>
          <w:sz w:val="30"/>
          <w:szCs w:val="30"/>
        </w:rPr>
      </w:pPr>
    </w:p>
    <w:p w14:paraId="5C17DB86" w14:textId="77777777" w:rsidR="00677CEE" w:rsidRPr="00947FC0" w:rsidRDefault="00677CEE" w:rsidP="00677CEE">
      <w:pPr>
        <w:rPr>
          <w:rFonts w:ascii="华文楷体" w:eastAsia="华文楷体" w:hAnsi="华文楷体"/>
          <w:b/>
          <w:bCs/>
          <w:sz w:val="30"/>
          <w:szCs w:val="30"/>
        </w:rPr>
      </w:pPr>
      <w:r w:rsidRPr="00947FC0">
        <w:rPr>
          <w:rFonts w:ascii="华文楷体" w:eastAsia="华文楷体" w:hAnsi="华文楷体" w:hint="eastAsia"/>
          <w:b/>
          <w:bCs/>
          <w:sz w:val="30"/>
          <w:szCs w:val="30"/>
        </w:rPr>
        <w:t>公案：</w:t>
      </w:r>
    </w:p>
    <w:p w14:paraId="2932BCD2" w14:textId="678C172C" w:rsidR="001D18EB" w:rsidRPr="00947FC0" w:rsidRDefault="001D18EB" w:rsidP="001D18EB">
      <w:pPr>
        <w:rPr>
          <w:rFonts w:ascii="华文楷体" w:eastAsia="华文楷体" w:hAnsi="华文楷体"/>
          <w:sz w:val="30"/>
          <w:szCs w:val="30"/>
        </w:rPr>
      </w:pPr>
      <w:r w:rsidRPr="00947FC0">
        <w:rPr>
          <w:rFonts w:ascii="华文楷体" w:eastAsia="华文楷体" w:hAnsi="华文楷体" w:hint="eastAsia"/>
          <w:b/>
          <w:bCs/>
          <w:sz w:val="30"/>
          <w:szCs w:val="30"/>
        </w:rPr>
        <w:t xml:space="preserve">  </w:t>
      </w:r>
      <w:r w:rsidR="00770B66" w:rsidRPr="00947FC0">
        <w:rPr>
          <w:rFonts w:ascii="华文楷体" w:eastAsia="华文楷体" w:hAnsi="华文楷体" w:hint="eastAsia"/>
          <w:b/>
          <w:bCs/>
          <w:sz w:val="30"/>
          <w:szCs w:val="30"/>
        </w:rPr>
        <w:t>1、</w:t>
      </w:r>
      <w:r w:rsidRPr="00947FC0">
        <w:rPr>
          <w:rFonts w:ascii="华文楷体" w:eastAsia="华文楷体" w:hAnsi="华文楷体" w:hint="eastAsia"/>
          <w:b/>
          <w:bCs/>
          <w:sz w:val="30"/>
          <w:szCs w:val="30"/>
        </w:rPr>
        <w:t xml:space="preserve"> </w:t>
      </w:r>
      <w:r w:rsidRPr="00947FC0">
        <w:rPr>
          <w:rFonts w:ascii="华文楷体" w:eastAsia="华文楷体" w:hAnsi="华文楷体"/>
          <w:sz w:val="30"/>
          <w:szCs w:val="30"/>
        </w:rPr>
        <w:t>从前有母女二人渡河，为水所溺，母亲想如女儿能得救，我被水冲走也可以。其女也生如是之心。结果二人都因一念慈心而生天上</w:t>
      </w:r>
    </w:p>
    <w:p w14:paraId="7FD3D8B1" w14:textId="77777777" w:rsidR="009336CC" w:rsidRDefault="001D18EB" w:rsidP="001D18EB">
      <w:pPr>
        <w:rPr>
          <w:rFonts w:ascii="华文楷体" w:eastAsia="华文楷体" w:hAnsi="华文楷体"/>
          <w:sz w:val="30"/>
          <w:szCs w:val="30"/>
        </w:rPr>
      </w:pPr>
      <w:r w:rsidRPr="00947FC0">
        <w:rPr>
          <w:rFonts w:ascii="华文楷体" w:eastAsia="华文楷体" w:hAnsi="华文楷体" w:hint="eastAsia"/>
          <w:sz w:val="30"/>
          <w:szCs w:val="30"/>
        </w:rPr>
        <w:t xml:space="preserve"> </w:t>
      </w:r>
    </w:p>
    <w:p w14:paraId="45099618" w14:textId="7D2CF5BC" w:rsidR="001D18EB" w:rsidRPr="00947FC0" w:rsidRDefault="001D18EB" w:rsidP="001D18E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770B66" w:rsidRPr="00947FC0">
        <w:rPr>
          <w:rFonts w:ascii="华文楷体" w:eastAsia="华文楷体" w:hAnsi="华文楷体" w:hint="eastAsia"/>
          <w:sz w:val="30"/>
          <w:szCs w:val="30"/>
        </w:rPr>
        <w:t>2、</w:t>
      </w: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晋太元中，京兆人张崇，素奉佛法。苻坚兵败之后，长安百姓有千余家，将南走归晋，被镇戍擒获。当时欲将男子杀绝，而抢虏女人。张崇也被缚，手足被上镣铐，下身埋于土中。次日将被人驰马射击，以供娱乐。崇自计必死，唯以至心念观世音菩萨，夜半镣铐忽自破，身体从土中涌出，遂乘夜潜逃，但脚已疼痛至极，乃复称大士名，至心礼拜，以一石置于身前而发誓愿：我欲过江东，向晋帝陈诉冤情，尽救今日所有遭虏的女人，如能</w:t>
      </w:r>
      <w:r w:rsidRPr="00947FC0">
        <w:rPr>
          <w:rFonts w:ascii="华文楷体" w:eastAsia="华文楷体" w:hAnsi="华文楷体"/>
          <w:sz w:val="30"/>
          <w:szCs w:val="30"/>
        </w:rPr>
        <w:lastRenderedPageBreak/>
        <w:t>满愿，此石当分为二。祈祷完毕，投石于地，石果裂开。张崇至京师陈白此事，晋帝悉加抚慰，已被掠卖者，都赎买而归。张崇一念慈悲，济急救难，其心极其精诚，故能感应金石为开</w:t>
      </w:r>
    </w:p>
    <w:p w14:paraId="6CB8B48C" w14:textId="77777777" w:rsidR="009336CC" w:rsidRDefault="009336CC" w:rsidP="001D18EB">
      <w:pPr>
        <w:rPr>
          <w:rFonts w:ascii="华文楷体" w:eastAsia="华文楷体" w:hAnsi="华文楷体"/>
          <w:sz w:val="30"/>
          <w:szCs w:val="30"/>
        </w:rPr>
      </w:pPr>
    </w:p>
    <w:p w14:paraId="17AA53C8" w14:textId="767E6F1D" w:rsidR="00770B66" w:rsidRPr="00947FC0" w:rsidRDefault="00770B66" w:rsidP="001D18EB">
      <w:pPr>
        <w:rPr>
          <w:rFonts w:ascii="华文楷体" w:eastAsia="华文楷体" w:hAnsi="华文楷体"/>
          <w:sz w:val="30"/>
          <w:szCs w:val="30"/>
        </w:rPr>
      </w:pPr>
      <w:r w:rsidRPr="00947FC0">
        <w:rPr>
          <w:rFonts w:ascii="华文楷体" w:eastAsia="华文楷体" w:hAnsi="华文楷体" w:hint="eastAsia"/>
          <w:sz w:val="30"/>
          <w:szCs w:val="30"/>
        </w:rPr>
        <w:t>3、</w:t>
      </w:r>
      <w:r w:rsidRPr="00947FC0">
        <w:rPr>
          <w:rFonts w:ascii="华文楷体" w:eastAsia="华文楷体" w:hAnsi="华文楷体"/>
          <w:sz w:val="30"/>
          <w:szCs w:val="30"/>
        </w:rPr>
        <w:t>唐智宽，常诵维摩经和戒本，感得天神绕房。宽天性慈惠，欢喜瞻视病人。不论道俗及远道近邻，凡无人护理的，即将其抬到房中，躬自护理。有患腹痈的，脓不能出，宽即以口吮吸，病人因此而得痊愈。后来袅感作乱，借故逮捕宽大师，将其流放西蜀。发配之时，钱财衣帛一概不受，唯以一驴驮经</w:t>
      </w:r>
    </w:p>
    <w:p w14:paraId="3F695B34" w14:textId="73ADCF59" w:rsidR="00770B66" w:rsidRPr="00947FC0" w:rsidRDefault="00770B66" w:rsidP="001D18E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途中遇一僧宝 ，脚伤卧于道旁，宽即舍驴给他乘，自担经籍。时逢岁俭，宽大师煮粥给他喝，又脱己衣给他穿，凡己厚用，或割或减，且满怀悲悯，劝导他念佛。</w:t>
      </w:r>
    </w:p>
    <w:p w14:paraId="04F34630" w14:textId="77777777" w:rsidR="009336CC" w:rsidRDefault="009336CC" w:rsidP="001D18EB">
      <w:pPr>
        <w:rPr>
          <w:rFonts w:ascii="华文楷体" w:eastAsia="华文楷体" w:hAnsi="华文楷体"/>
          <w:sz w:val="30"/>
          <w:szCs w:val="30"/>
        </w:rPr>
      </w:pPr>
    </w:p>
    <w:p w14:paraId="70EC9385" w14:textId="541D03C6" w:rsidR="00770B66" w:rsidRPr="00947FC0" w:rsidRDefault="00770B66" w:rsidP="001D18EB">
      <w:pPr>
        <w:rPr>
          <w:rFonts w:ascii="华文楷体" w:eastAsia="华文楷体" w:hAnsi="华文楷体"/>
          <w:sz w:val="30"/>
          <w:szCs w:val="30"/>
        </w:rPr>
      </w:pPr>
      <w:r w:rsidRPr="00947FC0">
        <w:rPr>
          <w:rFonts w:ascii="华文楷体" w:eastAsia="华文楷体" w:hAnsi="华文楷体" w:hint="eastAsia"/>
          <w:sz w:val="30"/>
          <w:szCs w:val="30"/>
        </w:rPr>
        <w:t>4、</w:t>
      </w:r>
      <w:r w:rsidRPr="00947FC0">
        <w:rPr>
          <w:rFonts w:ascii="华文楷体" w:eastAsia="华文楷体" w:hAnsi="华文楷体"/>
          <w:sz w:val="30"/>
          <w:szCs w:val="30"/>
        </w:rPr>
        <w:t>宋绍兴中，庐陵周必大，监临安和剂局。当时不慎失火，火势蔓延焚及民房，典守吏由此当论死罪。周即问吏：“假使失火是官之过失，应得何罪。”吏答：“不过革职而已。”必大遂自诬服罢官，吏得以免死。必大归家，拜见父翁。翁因其官职被免，心中不快。时值大雪，童子在庭院打扫，忽忆起昨夜曾梦扫雪迎宰相，因而挽留而善待必大。后必大中博学宏辞科，历官至宰相，封益国公。</w:t>
      </w:r>
    </w:p>
    <w:p w14:paraId="565EBB84" w14:textId="7E887197" w:rsidR="00770B66" w:rsidRPr="00947FC0" w:rsidRDefault="00770B66" w:rsidP="00770B66">
      <w:pPr>
        <w:ind w:firstLine="600"/>
        <w:rPr>
          <w:rFonts w:ascii="华文楷体" w:eastAsia="华文楷体" w:hAnsi="华文楷体"/>
          <w:sz w:val="30"/>
          <w:szCs w:val="30"/>
        </w:rPr>
      </w:pPr>
      <w:r w:rsidRPr="00947FC0">
        <w:rPr>
          <w:rFonts w:ascii="华文楷体" w:eastAsia="华文楷体" w:hAnsi="华文楷体"/>
          <w:sz w:val="30"/>
          <w:szCs w:val="30"/>
        </w:rPr>
        <w:t>为民官者，旧时称为“老爷”，即百姓父母官之意。既然身为百姓父母，就应体察民间疾苦。父母唯其疾之忧，必定夙夜忧叹，</w:t>
      </w:r>
      <w:r w:rsidRPr="00947FC0">
        <w:rPr>
          <w:rFonts w:ascii="华文楷体" w:eastAsia="华文楷体" w:hAnsi="华文楷体"/>
          <w:sz w:val="30"/>
          <w:szCs w:val="30"/>
        </w:rPr>
        <w:lastRenderedPageBreak/>
        <w:t>心心念念惟愿爱子得离病苦，宁愿自己受苦，不愿爱子有片刻不安。若为官者能以万民为子，民有一疾，则必施以一救济之法。如此尽心竭力，慈祥为民，承其福泽，则人民幸甚，自己也将名垂青史，留芳百世。</w:t>
      </w:r>
    </w:p>
    <w:p w14:paraId="03D86580" w14:textId="77777777" w:rsidR="009336CC" w:rsidRDefault="009336CC" w:rsidP="00770B66">
      <w:pPr>
        <w:rPr>
          <w:rFonts w:ascii="华文楷体" w:eastAsia="华文楷体" w:hAnsi="华文楷体"/>
          <w:sz w:val="30"/>
          <w:szCs w:val="30"/>
        </w:rPr>
      </w:pPr>
    </w:p>
    <w:p w14:paraId="1514E83E" w14:textId="45475688" w:rsidR="00677CEE" w:rsidRPr="00947FC0" w:rsidRDefault="00770B66" w:rsidP="00770B66">
      <w:pPr>
        <w:rPr>
          <w:rFonts w:ascii="华文楷体" w:eastAsia="华文楷体" w:hAnsi="华文楷体"/>
          <w:sz w:val="30"/>
          <w:szCs w:val="30"/>
        </w:rPr>
      </w:pPr>
      <w:r w:rsidRPr="00947FC0">
        <w:rPr>
          <w:rFonts w:ascii="华文楷体" w:eastAsia="华文楷体" w:hAnsi="华文楷体" w:hint="eastAsia"/>
          <w:sz w:val="30"/>
          <w:szCs w:val="30"/>
        </w:rPr>
        <w:t>5、</w:t>
      </w:r>
      <w:r w:rsidR="00677CEE" w:rsidRPr="00947FC0">
        <w:rPr>
          <w:rFonts w:ascii="华文楷体" w:eastAsia="华文楷体" w:hAnsi="华文楷体"/>
          <w:sz w:val="30"/>
          <w:szCs w:val="30"/>
        </w:rPr>
        <w:t>人间孤儿寡母，最为孱弱可欺。见人无依无怙，如风中衰草，我们应有矜恤悯怜之心，尽力扶助，为其排忧解难，送去温暖。即使没有力量。资衣给食，也当心存恻隐，善言宽慰</w:t>
      </w:r>
    </w:p>
    <w:p w14:paraId="00602BC6" w14:textId="7628C4DA" w:rsidR="008C576F" w:rsidRPr="00947FC0" w:rsidRDefault="00770B66" w:rsidP="00677CEE">
      <w:pPr>
        <w:ind w:firstLineChars="200" w:firstLine="600"/>
        <w:rPr>
          <w:rFonts w:ascii="华文楷体" w:eastAsia="华文楷体" w:hAnsi="华文楷体"/>
          <w:sz w:val="30"/>
          <w:szCs w:val="30"/>
        </w:rPr>
      </w:pPr>
      <w:r w:rsidRPr="00947FC0">
        <w:rPr>
          <w:rFonts w:ascii="华文楷体" w:eastAsia="华文楷体" w:hAnsi="华文楷体"/>
          <w:sz w:val="30"/>
          <w:szCs w:val="30"/>
        </w:rPr>
        <w:t>宋范文正公（范仲淹），主持越州，有孙居中携家客居于此，后死于任中。孙家子幼家贫，难以归回故里。范公以自己的俸禄，为孙家备船，且派下吏送孙家眷属返乡。临行之时，范公作诗一绝，告诉下吏：“过关津 11 之时，但以吾诗示之。”诗云：“十口相依泛巨川，来时暖热去凄然，关津不用询名氏，此是孤儿寡妇船。”由此孙家得以平安归家。</w:t>
      </w:r>
    </w:p>
    <w:p w14:paraId="1FBA8C9C" w14:textId="77777777" w:rsidR="009336CC"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p>
    <w:p w14:paraId="32DB82A4" w14:textId="52B0FD7C"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6、 </w:t>
      </w:r>
      <w:r w:rsidRPr="00947FC0">
        <w:rPr>
          <w:rFonts w:ascii="华文楷体" w:eastAsia="华文楷体" w:hAnsi="华文楷体"/>
          <w:sz w:val="30"/>
          <w:szCs w:val="30"/>
        </w:rPr>
        <w:t>经称八种福田，看病第一。阿底峡尊者说：“若对远方的客人、久病的患者、年迈的父母等慈爱行事，则与实修空性大悲藏相同。”昔日世尊亲自服侍病比丘，以身垂范教育后世弟子。</w:t>
      </w:r>
    </w:p>
    <w:p w14:paraId="71A4CE52" w14:textId="436333E4"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高庵禅师住云居时，每闻衲子有病，则令送延寿堂，师乃咨嗟叹息，如病出于己身。师早晚亲临问候，以至亲自煎药煮食，每次给病人食前，先自尝，如未尝则不与。遇天稍寒，禅师抚病人背问：“衣不单薄？”遇时暑热，即观病人脸色说：“是不是太热</w:t>
      </w:r>
      <w:r w:rsidRPr="00947FC0">
        <w:rPr>
          <w:rFonts w:ascii="华文楷体" w:eastAsia="华文楷体" w:hAnsi="华文楷体"/>
          <w:sz w:val="30"/>
          <w:szCs w:val="30"/>
        </w:rPr>
        <w:lastRenderedPageBreak/>
        <w:t>啊！”不幸不可救而死的，不问其衣钵有无，常住尽礼津送。</w:t>
      </w:r>
    </w:p>
    <w:p w14:paraId="7071AEF2" w14:textId="52087B90"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四方智识之士，敬重高庵为人之高妙。当师告退云居过天台时，衲子随从而去的有五十多人，或有不能同去者，与师流泪告别。师盛德巍巍，足以感人如此</w:t>
      </w:r>
    </w:p>
    <w:p w14:paraId="78848B42" w14:textId="1473D9CB"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禅师见人病苦，如自身受，推己及人，一片慈心，关怀、照顾病人，每事躬亲，无微不至，以一代祖师之风范，故能感得退后衲子景从及如子恋母依依不舍之真情。</w:t>
      </w:r>
    </w:p>
    <w:p w14:paraId="6AF95C74" w14:textId="77777777" w:rsidR="009336CC" w:rsidRDefault="009336CC" w:rsidP="00770B66">
      <w:pPr>
        <w:rPr>
          <w:rFonts w:ascii="华文楷体" w:eastAsia="华文楷体" w:hAnsi="华文楷体"/>
          <w:sz w:val="30"/>
          <w:szCs w:val="30"/>
        </w:rPr>
      </w:pPr>
    </w:p>
    <w:p w14:paraId="6BF7E437" w14:textId="1FCDAFC4"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7、</w:t>
      </w:r>
      <w:r w:rsidRPr="00947FC0">
        <w:rPr>
          <w:rFonts w:ascii="华文楷体" w:eastAsia="华文楷体" w:hAnsi="华文楷体"/>
          <w:sz w:val="30"/>
          <w:szCs w:val="30"/>
        </w:rPr>
        <w:t>唐智宽，常诵维摩经和戒本，感得天神绕房。宽天性慈惠，欢喜瞻视病人。不论道俗及远道近邻，凡无人护理的，即将其抬到房中，躬自护理。有患腹痈的，脓不能出，宽即以口吮吸，病人因此而得痊愈。后来袅感作乱，借故逮捕宽大师，将其流放西蜀。发配之时，钱财衣帛一概不受，唯以一驴驮经。</w:t>
      </w:r>
    </w:p>
    <w:p w14:paraId="1F15C8EC" w14:textId="27551B86"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途中遇一僧宝，脚伤卧于道旁，宽即舍驴给他乘，自担经籍。时逢岁俭，宽大师煮粥给他喝，又脱己衣给他穿，凡己厚用，或割或减，且满怀悲悯，劝导他念佛。</w:t>
      </w:r>
    </w:p>
    <w:p w14:paraId="305E2057" w14:textId="2FBAD2C9"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西藏朗日唐巴大师曾有名句“失败亏损我取受，一切胜利奉献他”，这种痛苦归己、安乐施人的慈悲心，可以成就广大的福德而净化我执业障。世间善士能如是吃亏让人者，必深积阴德，末后得以贵显，也是因果一定之理。</w:t>
      </w:r>
    </w:p>
    <w:p w14:paraId="7B5CC93F" w14:textId="77777777" w:rsidR="009336CC" w:rsidRDefault="009336CC" w:rsidP="00770B66">
      <w:pPr>
        <w:rPr>
          <w:rFonts w:ascii="华文楷体" w:eastAsia="华文楷体" w:hAnsi="华文楷体"/>
          <w:sz w:val="30"/>
          <w:szCs w:val="30"/>
        </w:rPr>
      </w:pPr>
    </w:p>
    <w:p w14:paraId="3B3D26E4" w14:textId="00BDFF4C" w:rsidR="00677CEE" w:rsidRPr="00947FC0" w:rsidRDefault="00677CEE" w:rsidP="00770B66">
      <w:pPr>
        <w:rPr>
          <w:rFonts w:ascii="华文楷体" w:eastAsia="华文楷体" w:hAnsi="华文楷体"/>
          <w:sz w:val="30"/>
          <w:szCs w:val="30"/>
        </w:rPr>
      </w:pPr>
      <w:r w:rsidRPr="00947FC0">
        <w:rPr>
          <w:rFonts w:ascii="华文楷体" w:eastAsia="华文楷体" w:hAnsi="华文楷体" w:hint="eastAsia"/>
          <w:sz w:val="30"/>
          <w:szCs w:val="30"/>
        </w:rPr>
        <w:t>8、</w:t>
      </w:r>
      <w:r w:rsidRPr="00947FC0">
        <w:rPr>
          <w:rFonts w:ascii="华文楷体" w:eastAsia="华文楷体" w:hAnsi="华文楷体"/>
          <w:sz w:val="30"/>
          <w:szCs w:val="30"/>
        </w:rPr>
        <w:t>太仓黄建安，见苏州松江两郡，百姓困于浮税，常自忧思。</w:t>
      </w:r>
      <w:r w:rsidRPr="00947FC0">
        <w:rPr>
          <w:rFonts w:ascii="华文楷体" w:eastAsia="华文楷体" w:hAnsi="华文楷体"/>
          <w:sz w:val="30"/>
          <w:szCs w:val="30"/>
        </w:rPr>
        <w:lastRenderedPageBreak/>
        <w:t>每日晨兴礼佛，必定叩天祷告，祈求豁免两郡浮粮。又不遗余力，呈示民情于当事，时人都笑其多事。庚寅午秋，建安患病，入冬病情加剧。至十一月晦，已经数日水不沾唇，当夜五更，忽梦帝君传其到丹陛，帝君示谕他说：“你数久当命终，因为志诚恳切为民减粮，所以延你寿算。”遂口授一教敕。经三次传诵，而后记忆。待建安睁眼惊视，才知身在床榻，而精神忽觉健旺，旧病顿若捐除。后建安谢绝世事，长斋学佛，又过数年，无疾而终。</w:t>
      </w:r>
    </w:p>
    <w:p w14:paraId="13F7B18C" w14:textId="77777777" w:rsidR="009336CC" w:rsidRDefault="009336CC" w:rsidP="00770B66">
      <w:pPr>
        <w:rPr>
          <w:rFonts w:ascii="华文楷体" w:eastAsia="华文楷体" w:hAnsi="华文楷体"/>
          <w:sz w:val="30"/>
          <w:szCs w:val="30"/>
        </w:rPr>
      </w:pPr>
    </w:p>
    <w:p w14:paraId="3902F750" w14:textId="58CF4454" w:rsidR="002C09EF" w:rsidRPr="00947FC0" w:rsidRDefault="002C09EF" w:rsidP="00770B66">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BF39CA">
        <w:rPr>
          <w:rFonts w:ascii="华文楷体" w:eastAsia="华文楷体" w:hAnsi="华文楷体" w:hint="eastAsia"/>
          <w:sz w:val="30"/>
          <w:szCs w:val="30"/>
        </w:rPr>
        <w:t>9</w:t>
      </w:r>
      <w:r w:rsidRPr="00947FC0">
        <w:rPr>
          <w:rFonts w:ascii="华文楷体" w:eastAsia="华文楷体" w:hAnsi="华文楷体" w:hint="eastAsia"/>
          <w:sz w:val="30"/>
          <w:szCs w:val="30"/>
        </w:rPr>
        <w:t>、</w:t>
      </w:r>
      <w:r w:rsidRPr="00947FC0">
        <w:rPr>
          <w:rFonts w:ascii="华文楷体" w:eastAsia="华文楷体" w:hAnsi="华文楷体"/>
          <w:sz w:val="30"/>
          <w:szCs w:val="30"/>
        </w:rPr>
        <w:t>佛始起慈心缘品第六十三</w:t>
      </w:r>
    </w:p>
    <w:p w14:paraId="753D0F61" w14:textId="20CB0427" w:rsidR="002C09EF" w:rsidRPr="00947FC0" w:rsidRDefault="002C09EF" w:rsidP="002C09EF">
      <w:pPr>
        <w:ind w:firstLine="600"/>
        <w:rPr>
          <w:rFonts w:ascii="华文楷体" w:eastAsia="华文楷体" w:hAnsi="华文楷体"/>
          <w:sz w:val="30"/>
          <w:szCs w:val="30"/>
        </w:rPr>
      </w:pPr>
      <w:r w:rsidRPr="00947FC0">
        <w:rPr>
          <w:rFonts w:ascii="华文楷体" w:eastAsia="华文楷体" w:hAnsi="华文楷体"/>
          <w:sz w:val="30"/>
          <w:szCs w:val="30"/>
        </w:rPr>
        <w:t>这样的经法我(阿难从佛亲自)听闻，讲法时，佛住在舍卫国祇树给孤独园。当时比丘们结夏安居结束后，前往佛那里，礼敬问讯。佛怀着慈悲心安慰抚恤他们：“你们住在那里没有受很多苦吧？”佛的慈心深厚，怀着极大的怜悯。阿难看在眼里，就问道：“世尊如此慈悲，怜悯有加，不知道世尊发起这样的慈心有多久了？”</w:t>
      </w:r>
    </w:p>
    <w:p w14:paraId="757EE959" w14:textId="636A222E" w:rsidR="002C09EF" w:rsidRPr="00947FC0" w:rsidRDefault="002C09EF" w:rsidP="002C09EF">
      <w:pPr>
        <w:ind w:firstLine="600"/>
        <w:rPr>
          <w:rFonts w:ascii="华文楷体" w:eastAsia="华文楷体" w:hAnsi="华文楷体"/>
          <w:sz w:val="30"/>
          <w:szCs w:val="30"/>
        </w:rPr>
      </w:pPr>
      <w:r w:rsidRPr="00947FC0">
        <w:rPr>
          <w:rFonts w:ascii="华文楷体" w:eastAsia="华文楷体" w:hAnsi="华文楷体"/>
          <w:sz w:val="30"/>
          <w:szCs w:val="30"/>
        </w:rPr>
        <w:t>佛对阿难说：“你如果想知道，现在就为你宣说。在久远不可称计阿僧祇劫以前，有两个罪人，一起在地狱中。狱卒驱使他俩拉铁车，剥取他们的皮，用做拉车的缰绳，还挥着铁棒击打他们令其奔走，到处驰骋，没有停息</w:t>
      </w:r>
    </w:p>
    <w:p w14:paraId="323B51E4" w14:textId="078E543F" w:rsidR="002C09EF" w:rsidRPr="00947FC0" w:rsidRDefault="002C09EF" w:rsidP="002C09EF">
      <w:pPr>
        <w:ind w:firstLine="600"/>
        <w:rPr>
          <w:rFonts w:ascii="华文楷体" w:eastAsia="华文楷体" w:hAnsi="华文楷体"/>
          <w:sz w:val="30"/>
          <w:szCs w:val="30"/>
        </w:rPr>
      </w:pPr>
      <w:r w:rsidRPr="00947FC0">
        <w:rPr>
          <w:rFonts w:ascii="华文楷体" w:eastAsia="华文楷体" w:hAnsi="华文楷体"/>
          <w:sz w:val="30"/>
          <w:szCs w:val="30"/>
        </w:rPr>
        <w:t>当时其中的一个人体力衰弱，狱卒逼迫他继续拉车。(他)仆倒在地又挣扎着爬起，他疲惫、困乏至极，死去活来。他的同伴看到他困苦不堪，生起慈悲心，怜悯这个人，就回头对狱卒说：</w:t>
      </w:r>
      <w:r w:rsidRPr="00947FC0">
        <w:rPr>
          <w:rFonts w:ascii="华文楷体" w:eastAsia="华文楷体" w:hAnsi="华文楷体"/>
          <w:sz w:val="30"/>
          <w:szCs w:val="30"/>
        </w:rPr>
        <w:lastRenderedPageBreak/>
        <w:t>‘恳请你允许我代替他，一个人来拉这铁车。’狱卒大为恼怒，用铁棒殴打。那人当即死去，转生到忉利天。</w:t>
      </w:r>
    </w:p>
    <w:p w14:paraId="579C6BF8" w14:textId="147C538A" w:rsidR="002C09EF" w:rsidRPr="00947FC0" w:rsidRDefault="002C09EF" w:rsidP="002C09EF">
      <w:pPr>
        <w:ind w:firstLine="600"/>
        <w:rPr>
          <w:rFonts w:ascii="华文楷体" w:eastAsia="华文楷体" w:hAnsi="华文楷体"/>
          <w:sz w:val="30"/>
          <w:szCs w:val="30"/>
        </w:rPr>
      </w:pPr>
      <w:r w:rsidRPr="00947FC0">
        <w:rPr>
          <w:rFonts w:ascii="华文楷体" w:eastAsia="华文楷体" w:hAnsi="华文楷体"/>
          <w:sz w:val="30"/>
          <w:szCs w:val="30"/>
        </w:rPr>
        <w:t>阿难！你应当知道，当时在地狱中发慈心的人，就是现在的我。我就是那时在地狱受罪时第一次发起这样的慈心怜悯心，并对所有人，直到今天，不曾退舍所发慈心。因此乐于对一切众生修持慈心怜悯心。”当时阿难，闻佛所说，欢喜奉行</w:t>
      </w:r>
    </w:p>
    <w:p w14:paraId="3A617BEC" w14:textId="3CC9BB2A" w:rsidR="00770B66" w:rsidRDefault="00770B66" w:rsidP="00474644">
      <w:pPr>
        <w:ind w:firstLine="612"/>
        <w:rPr>
          <w:rFonts w:ascii="华文楷体" w:eastAsia="华文楷体" w:hAnsi="华文楷体"/>
          <w:sz w:val="30"/>
          <w:szCs w:val="30"/>
        </w:rPr>
      </w:pPr>
      <w:r w:rsidRPr="00947FC0">
        <w:rPr>
          <w:rFonts w:ascii="华文楷体" w:eastAsia="华文楷体" w:hAnsi="华文楷体"/>
          <w:sz w:val="30"/>
          <w:szCs w:val="30"/>
        </w:rPr>
        <w:t>如是断除害心，行持慈悲，则能给世界带来温暖，凡与自己接触的人都会舒心悦意，得到慰籍。而慈悲的生起，也使自己处在纯净的欢喜之中。因为慈悲施以无畏，使自心得安稳，于一切处都无所畏惧。《因缘品》云：“何人无害心，怜悯众有情，慈爱诸众生，彼永不生怨。”此生命终，也将感受天界的大福报。如经云：“慈心不损恼，无有害心者，不伤诸有情，彼士趋善趣。”</w:t>
      </w:r>
    </w:p>
    <w:p w14:paraId="1AE429E4" w14:textId="77777777" w:rsidR="009336CC" w:rsidRDefault="009336CC" w:rsidP="00BF39CA">
      <w:pPr>
        <w:rPr>
          <w:rFonts w:ascii="华文楷体" w:eastAsia="华文楷体" w:hAnsi="华文楷体"/>
          <w:b/>
          <w:bCs/>
          <w:sz w:val="30"/>
          <w:szCs w:val="30"/>
        </w:rPr>
      </w:pPr>
    </w:p>
    <w:p w14:paraId="3F78333C" w14:textId="77777777" w:rsidR="00BF39CA" w:rsidRPr="009336CC" w:rsidRDefault="00BF39CA" w:rsidP="00BF39CA">
      <w:pPr>
        <w:rPr>
          <w:rFonts w:ascii="华文楷体" w:eastAsia="华文楷体" w:hAnsi="华文楷体"/>
          <w:b/>
          <w:bCs/>
          <w:sz w:val="44"/>
          <w:szCs w:val="44"/>
        </w:rPr>
      </w:pPr>
      <w:r w:rsidRPr="009336CC">
        <w:rPr>
          <w:rFonts w:ascii="华文楷体" w:eastAsia="华文楷体" w:hAnsi="华文楷体"/>
          <w:b/>
          <w:bCs/>
          <w:sz w:val="44"/>
          <w:szCs w:val="44"/>
        </w:rPr>
        <w:t>佛为娑伽罗龙王所说大乘经讲记</w:t>
      </w:r>
    </w:p>
    <w:p w14:paraId="69DCC144" w14:textId="77777777" w:rsidR="00BF39CA" w:rsidRPr="00BF39CA" w:rsidRDefault="00BF39CA" w:rsidP="00BF39CA">
      <w:pPr>
        <w:rPr>
          <w:rFonts w:ascii="华文楷体" w:eastAsia="华文楷体" w:hAnsi="华文楷体"/>
          <w:b/>
          <w:bCs/>
          <w:sz w:val="30"/>
          <w:szCs w:val="30"/>
        </w:rPr>
      </w:pPr>
      <w:r w:rsidRPr="00BF39CA">
        <w:rPr>
          <w:rFonts w:ascii="华文楷体" w:eastAsia="华文楷体" w:hAnsi="华文楷体"/>
          <w:b/>
          <w:bCs/>
          <w:sz w:val="30"/>
          <w:szCs w:val="30"/>
        </w:rPr>
        <w:t>远离嗔毒的功德</w:t>
      </w:r>
    </w:p>
    <w:p w14:paraId="22CAAAD0" w14:textId="11FE70D6" w:rsidR="009336CC" w:rsidRDefault="009336CC" w:rsidP="00BF39CA">
      <w:pPr>
        <w:rPr>
          <w:rFonts w:ascii="华文楷体" w:eastAsia="华文楷体" w:hAnsi="华文楷体"/>
          <w:b/>
          <w:bCs/>
          <w:sz w:val="30"/>
          <w:szCs w:val="30"/>
        </w:rPr>
      </w:pPr>
      <w:r>
        <w:rPr>
          <w:rFonts w:ascii="华文楷体" w:eastAsia="华文楷体" w:hAnsi="华文楷体"/>
          <w:b/>
          <w:bCs/>
          <w:sz w:val="30"/>
          <w:szCs w:val="30"/>
        </w:rPr>
        <w:t>龙主，士夫补特伽罗，远离贪毒，获得八种善法。云何为八？</w:t>
      </w:r>
    </w:p>
    <w:p w14:paraId="188B27F2" w14:textId="5407AF29" w:rsidR="00EB6A79" w:rsidRDefault="00BF39CA" w:rsidP="00BF39CA">
      <w:pPr>
        <w:rPr>
          <w:rFonts w:ascii="华文楷体" w:eastAsia="华文楷体" w:hAnsi="华文楷体"/>
          <w:sz w:val="30"/>
          <w:szCs w:val="30"/>
        </w:rPr>
      </w:pPr>
      <w:r w:rsidRPr="00BF39CA">
        <w:rPr>
          <w:rFonts w:ascii="华文楷体" w:eastAsia="华文楷体" w:hAnsi="华文楷体"/>
          <w:sz w:val="30"/>
          <w:szCs w:val="30"/>
        </w:rPr>
        <w:t>佛告诉龙王，补特伽罗如果远离了嗔毒，会获得八种善法，是哪八种呢？</w:t>
      </w:r>
    </w:p>
    <w:p w14:paraId="2062FE69" w14:textId="77777777" w:rsidR="009336CC" w:rsidRDefault="009336CC" w:rsidP="00BF39CA">
      <w:pPr>
        <w:rPr>
          <w:rFonts w:ascii="华文楷体" w:eastAsia="华文楷体" w:hAnsi="华文楷体"/>
          <w:b/>
          <w:bCs/>
          <w:sz w:val="30"/>
          <w:szCs w:val="30"/>
        </w:rPr>
      </w:pPr>
    </w:p>
    <w:p w14:paraId="7B38BC48" w14:textId="7B2B97EF" w:rsidR="00BF39CA" w:rsidRPr="009336CC" w:rsidRDefault="00BF39CA" w:rsidP="009336CC">
      <w:pPr>
        <w:pStyle w:val="ListParagraph"/>
        <w:numPr>
          <w:ilvl w:val="0"/>
          <w:numId w:val="13"/>
        </w:numPr>
        <w:rPr>
          <w:rFonts w:ascii="华文楷体" w:eastAsia="华文楷体" w:hAnsi="华文楷体"/>
          <w:sz w:val="30"/>
          <w:szCs w:val="30"/>
        </w:rPr>
      </w:pPr>
      <w:r w:rsidRPr="009336CC">
        <w:rPr>
          <w:rFonts w:ascii="华文楷体" w:eastAsia="华文楷体" w:hAnsi="华文楷体"/>
          <w:b/>
          <w:bCs/>
          <w:sz w:val="30"/>
          <w:szCs w:val="30"/>
        </w:rPr>
        <w:t>得贪心消除</w:t>
      </w:r>
    </w:p>
    <w:p w14:paraId="64A95D72" w14:textId="131C73A6" w:rsidR="00BF39CA" w:rsidRPr="00EB6A79" w:rsidRDefault="00BF39CA" w:rsidP="00EB6A79">
      <w:pPr>
        <w:ind w:firstLineChars="200" w:firstLine="600"/>
        <w:rPr>
          <w:rFonts w:ascii="华文楷体" w:eastAsia="华文楷体" w:hAnsi="华文楷体"/>
          <w:sz w:val="30"/>
          <w:szCs w:val="30"/>
        </w:rPr>
      </w:pPr>
      <w:r w:rsidRPr="00EB6A79">
        <w:rPr>
          <w:rFonts w:ascii="华文楷体" w:eastAsia="华文楷体" w:hAnsi="华文楷体"/>
          <w:sz w:val="30"/>
          <w:szCs w:val="30"/>
        </w:rPr>
        <w:t>如果以前远离了嗔心，今生他的贪心就会得以消除。《十善</w:t>
      </w:r>
      <w:r w:rsidRPr="00EB6A79">
        <w:rPr>
          <w:rFonts w:ascii="华文楷体" w:eastAsia="华文楷体" w:hAnsi="华文楷体"/>
          <w:sz w:val="30"/>
          <w:szCs w:val="30"/>
        </w:rPr>
        <w:lastRenderedPageBreak/>
        <w:t>业道经》和藏文译本中，远离嗔心的第一个功德都是“无损恼心”。</w:t>
      </w:r>
    </w:p>
    <w:p w14:paraId="45D7A5ED" w14:textId="77777777" w:rsidR="009336CC" w:rsidRDefault="009336CC" w:rsidP="00EB6A79">
      <w:pPr>
        <w:rPr>
          <w:rFonts w:ascii="华文楷体" w:eastAsia="华文楷体" w:hAnsi="华文楷体"/>
          <w:b/>
          <w:bCs/>
          <w:sz w:val="30"/>
          <w:szCs w:val="30"/>
        </w:rPr>
      </w:pPr>
    </w:p>
    <w:p w14:paraId="1B953E8C" w14:textId="1C8084BF"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得杀心不生</w:t>
      </w:r>
    </w:p>
    <w:p w14:paraId="42996DF7" w14:textId="3781F3C8" w:rsidR="00BF39CA" w:rsidRPr="00EB6A79" w:rsidRDefault="00BF39CA" w:rsidP="00EB6A79">
      <w:pPr>
        <w:pStyle w:val="ListParagraph"/>
        <w:ind w:left="300" w:firstLineChars="100" w:firstLine="300"/>
        <w:rPr>
          <w:rFonts w:ascii="华文楷体" w:eastAsia="华文楷体" w:hAnsi="华文楷体"/>
          <w:sz w:val="30"/>
          <w:szCs w:val="30"/>
        </w:rPr>
      </w:pPr>
      <w:r w:rsidRPr="00EB6A79">
        <w:rPr>
          <w:rFonts w:ascii="华文楷体" w:eastAsia="华文楷体" w:hAnsi="华文楷体"/>
          <w:sz w:val="30"/>
          <w:szCs w:val="30"/>
        </w:rPr>
        <w:t>以前修无嗔的人，今生不会产生杀害或危害其他众生的心念</w:t>
      </w:r>
    </w:p>
    <w:p w14:paraId="305780BF" w14:textId="77777777" w:rsidR="009336CC" w:rsidRDefault="009336CC" w:rsidP="00EB6A79">
      <w:pPr>
        <w:rPr>
          <w:rFonts w:ascii="华文楷体" w:eastAsia="华文楷体" w:hAnsi="华文楷体"/>
          <w:b/>
          <w:bCs/>
          <w:sz w:val="30"/>
          <w:szCs w:val="30"/>
        </w:rPr>
      </w:pPr>
    </w:p>
    <w:p w14:paraId="4DD0A1FA" w14:textId="1C70B3DD"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得嫉妒心不生</w:t>
      </w:r>
    </w:p>
    <w:p w14:paraId="242EEE8A" w14:textId="57157706" w:rsidR="00BF39CA" w:rsidRPr="00EB6A79" w:rsidRDefault="00BF39CA" w:rsidP="00EB6A79">
      <w:pPr>
        <w:pStyle w:val="ListParagraph"/>
        <w:ind w:left="300" w:firstLineChars="200" w:firstLine="600"/>
        <w:rPr>
          <w:rFonts w:ascii="华文楷体" w:eastAsia="华文楷体" w:hAnsi="华文楷体"/>
          <w:sz w:val="30"/>
          <w:szCs w:val="30"/>
        </w:rPr>
      </w:pPr>
      <w:r w:rsidRPr="00EB6A79">
        <w:rPr>
          <w:rFonts w:ascii="华文楷体" w:eastAsia="华文楷体" w:hAnsi="华文楷体"/>
          <w:sz w:val="30"/>
          <w:szCs w:val="30"/>
        </w:rPr>
        <w:t>不会产生嫉妒之心。《十善业道经》里面是说“无诤讼心”，像世间的竞争、争论以及争斗等，都不会在他身上发生</w:t>
      </w:r>
    </w:p>
    <w:p w14:paraId="6F7095B4" w14:textId="77777777" w:rsidR="009336CC" w:rsidRDefault="009336CC" w:rsidP="00EB6A79">
      <w:pPr>
        <w:rPr>
          <w:rFonts w:ascii="华文楷体" w:eastAsia="华文楷体" w:hAnsi="华文楷体"/>
          <w:b/>
          <w:bCs/>
          <w:sz w:val="30"/>
          <w:szCs w:val="30"/>
        </w:rPr>
      </w:pPr>
    </w:p>
    <w:p w14:paraId="5592ABA0" w14:textId="2F024047"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得乐生圣族，心为圣人尊重</w:t>
      </w:r>
    </w:p>
    <w:p w14:paraId="1D0800DA" w14:textId="6F04B7CB" w:rsidR="00BF39CA" w:rsidRPr="00EB6A79" w:rsidRDefault="00BF39CA" w:rsidP="00EB6A79">
      <w:pPr>
        <w:pStyle w:val="ListParagraph"/>
        <w:ind w:left="300" w:firstLineChars="200" w:firstLine="600"/>
        <w:rPr>
          <w:rFonts w:ascii="华文楷体" w:eastAsia="华文楷体" w:hAnsi="华文楷体"/>
          <w:sz w:val="30"/>
          <w:szCs w:val="30"/>
        </w:rPr>
      </w:pPr>
      <w:r w:rsidRPr="00EB6A79">
        <w:rPr>
          <w:rFonts w:ascii="华文楷体" w:eastAsia="华文楷体" w:hAnsi="华文楷体"/>
          <w:sz w:val="30"/>
          <w:szCs w:val="30"/>
        </w:rPr>
        <w:t>转生到非常高贵的圣者种性当中，受到很多人的尊重。 什么是圣者种性呢？《俱舍论》中讲过“四圣种”，指衣服喜足、饮食喜足、卧具喜足、乐断乐修。这四者都是知足少欲的自性。如果以前没有害过众生，今生就会转生到这样高贵的家族或种族当中，比如成为僧人等，并会受到众人的尊重</w:t>
      </w:r>
    </w:p>
    <w:p w14:paraId="37DD76FC" w14:textId="77777777" w:rsidR="009336CC" w:rsidRDefault="009336CC" w:rsidP="00EB6A79">
      <w:pPr>
        <w:rPr>
          <w:rFonts w:ascii="华文楷体" w:eastAsia="华文楷体" w:hAnsi="华文楷体"/>
          <w:b/>
          <w:bCs/>
          <w:sz w:val="30"/>
          <w:szCs w:val="30"/>
        </w:rPr>
      </w:pPr>
    </w:p>
    <w:p w14:paraId="450B002C" w14:textId="1EBE71FC"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得慈心</w:t>
      </w:r>
    </w:p>
    <w:p w14:paraId="6FF1A218" w14:textId="4B69BCBE" w:rsidR="00BF39CA" w:rsidRPr="00EB6A79" w:rsidRDefault="00BF39CA" w:rsidP="00EB6A79">
      <w:pPr>
        <w:pStyle w:val="ListParagraph"/>
        <w:ind w:left="300" w:firstLineChars="200" w:firstLine="600"/>
        <w:rPr>
          <w:rFonts w:ascii="华文楷体" w:eastAsia="华文楷体" w:hAnsi="华文楷体"/>
          <w:sz w:val="30"/>
          <w:szCs w:val="30"/>
        </w:rPr>
      </w:pPr>
      <w:r w:rsidRPr="00EB6A79">
        <w:rPr>
          <w:rFonts w:ascii="华文楷体" w:eastAsia="华文楷体" w:hAnsi="华文楷体"/>
          <w:sz w:val="30"/>
          <w:szCs w:val="30"/>
        </w:rPr>
        <w:t>如果以前远离了嗔心，今生就会对一切众生生起一种真实的慈悲心</w:t>
      </w:r>
    </w:p>
    <w:p w14:paraId="693B876C" w14:textId="77777777" w:rsidR="009336CC" w:rsidRDefault="009336CC" w:rsidP="00EB6A79">
      <w:pPr>
        <w:rPr>
          <w:rFonts w:ascii="华文楷体" w:eastAsia="华文楷体" w:hAnsi="华文楷体"/>
          <w:b/>
          <w:bCs/>
          <w:sz w:val="30"/>
          <w:szCs w:val="30"/>
        </w:rPr>
      </w:pPr>
    </w:p>
    <w:p w14:paraId="1B79F80E" w14:textId="368266F8"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以善业利益一切众生</w:t>
      </w:r>
    </w:p>
    <w:p w14:paraId="66D318C2" w14:textId="4E7CAE57" w:rsidR="00BF39CA" w:rsidRPr="00EB6A79" w:rsidRDefault="00BF39CA" w:rsidP="00EB6A79">
      <w:pPr>
        <w:pStyle w:val="ListParagraph"/>
        <w:ind w:left="300" w:firstLineChars="200" w:firstLine="600"/>
        <w:rPr>
          <w:rFonts w:ascii="华文楷体" w:eastAsia="华文楷体" w:hAnsi="华文楷体"/>
          <w:sz w:val="30"/>
          <w:szCs w:val="30"/>
        </w:rPr>
      </w:pPr>
      <w:r w:rsidRPr="00EB6A79">
        <w:rPr>
          <w:rFonts w:ascii="华文楷体" w:eastAsia="华文楷体" w:hAnsi="华文楷体"/>
          <w:sz w:val="30"/>
          <w:szCs w:val="30"/>
        </w:rPr>
        <w:t>会用自己身口意所有非常善妙的善业，尽心尽力地饶益有</w:t>
      </w:r>
      <w:r w:rsidRPr="00EB6A79">
        <w:rPr>
          <w:rFonts w:ascii="华文楷体" w:eastAsia="华文楷体" w:hAnsi="华文楷体"/>
          <w:sz w:val="30"/>
          <w:szCs w:val="30"/>
        </w:rPr>
        <w:lastRenderedPageBreak/>
        <w:t>缘的一切众生</w:t>
      </w:r>
    </w:p>
    <w:p w14:paraId="52CAE88B" w14:textId="77777777" w:rsidR="009336CC" w:rsidRDefault="009336CC" w:rsidP="00BF39CA">
      <w:pPr>
        <w:rPr>
          <w:rFonts w:ascii="华文楷体" w:eastAsia="华文楷体" w:hAnsi="华文楷体"/>
          <w:b/>
          <w:bCs/>
          <w:sz w:val="30"/>
          <w:szCs w:val="30"/>
        </w:rPr>
      </w:pPr>
    </w:p>
    <w:p w14:paraId="375CF6CC" w14:textId="10386D60"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得身端正，得多人尊重</w:t>
      </w:r>
    </w:p>
    <w:p w14:paraId="7DAC1A5F" w14:textId="18932061" w:rsidR="00BF39CA" w:rsidRPr="00EB6A79" w:rsidRDefault="00BF39CA" w:rsidP="00EB6A79">
      <w:pPr>
        <w:ind w:firstLineChars="200" w:firstLine="600"/>
        <w:rPr>
          <w:rFonts w:ascii="华文楷体" w:eastAsia="华文楷体" w:hAnsi="华文楷体"/>
          <w:sz w:val="30"/>
          <w:szCs w:val="30"/>
        </w:rPr>
      </w:pPr>
      <w:r w:rsidRPr="00EB6A79">
        <w:rPr>
          <w:rFonts w:ascii="华文楷体" w:eastAsia="华文楷体" w:hAnsi="华文楷体"/>
          <w:sz w:val="30"/>
          <w:szCs w:val="30"/>
        </w:rPr>
        <w:t>会得到端正的身相，由此会受到很多人的尊重。 其实断除嗔心以后，他不仅会相貌端严，内在的性格、涵养也会非常好，同时智慧、慈悲也会具足，因为具有这些功德，所以众人都会对他非常尊重。 在我们这个世间，人与人之间的差别还是很大的，有的人受到大家尊重，就像我昨天讲的一样，一提起他的时候，几乎所有的人都交口称赞。而有的人，不知道是今生某些行为不如法，还是前世业力的原因，很多人都对他有不同的看法。也有一些人，得到了部分好评，部分差评。 人活在这个世间，有的人觉得自己好像很优秀，但可能你并不是那么好，所以没有必要骄傲；有的人觉得自己好像很差劲，但可能你并不是那么差，很多人对你还是有较好的评价，因此也没有必要自卑。</w:t>
      </w:r>
    </w:p>
    <w:p w14:paraId="5D2F7155" w14:textId="77777777" w:rsidR="009336CC" w:rsidRDefault="009336CC" w:rsidP="00BF39CA">
      <w:pPr>
        <w:rPr>
          <w:rFonts w:ascii="华文楷体" w:eastAsia="华文楷体" w:hAnsi="华文楷体"/>
          <w:b/>
          <w:bCs/>
          <w:sz w:val="30"/>
          <w:szCs w:val="30"/>
        </w:rPr>
      </w:pPr>
    </w:p>
    <w:p w14:paraId="38AECAD7" w14:textId="2D2934FD" w:rsidR="00BF39CA" w:rsidRPr="009336CC" w:rsidRDefault="00BF39CA" w:rsidP="009336CC">
      <w:pPr>
        <w:pStyle w:val="ListParagraph"/>
        <w:numPr>
          <w:ilvl w:val="0"/>
          <w:numId w:val="13"/>
        </w:numPr>
        <w:rPr>
          <w:rFonts w:ascii="华文楷体" w:eastAsia="华文楷体" w:hAnsi="华文楷体"/>
          <w:b/>
          <w:bCs/>
          <w:sz w:val="30"/>
          <w:szCs w:val="30"/>
        </w:rPr>
      </w:pPr>
      <w:r w:rsidRPr="009336CC">
        <w:rPr>
          <w:rFonts w:ascii="华文楷体" w:eastAsia="华文楷体" w:hAnsi="华文楷体"/>
          <w:b/>
          <w:bCs/>
          <w:sz w:val="30"/>
          <w:szCs w:val="30"/>
        </w:rPr>
        <w:t>得生于梵世</w:t>
      </w:r>
    </w:p>
    <w:p w14:paraId="1346A776" w14:textId="335FBB5C" w:rsidR="00BF39CA" w:rsidRPr="00EB6A79" w:rsidRDefault="00BF39CA" w:rsidP="00EB6A79">
      <w:pPr>
        <w:ind w:firstLineChars="100" w:firstLine="300"/>
        <w:rPr>
          <w:rFonts w:ascii="华文楷体" w:eastAsia="华文楷体" w:hAnsi="华文楷体"/>
          <w:sz w:val="30"/>
          <w:szCs w:val="30"/>
        </w:rPr>
      </w:pPr>
      <w:r w:rsidRPr="00EB6A79">
        <w:rPr>
          <w:rFonts w:ascii="华文楷体" w:eastAsia="华文楷体" w:hAnsi="华文楷体"/>
          <w:sz w:val="30"/>
          <w:szCs w:val="30"/>
        </w:rPr>
        <w:t>远离了嗔心的人，命终之后会转生到善趣的天界梵天</w:t>
      </w:r>
    </w:p>
    <w:p w14:paraId="7B022545" w14:textId="77777777" w:rsidR="009336CC" w:rsidRDefault="00483C47" w:rsidP="00483C47">
      <w:pPr>
        <w:rPr>
          <w:rFonts w:ascii="华文楷体" w:eastAsia="华文楷体" w:hAnsi="华文楷体"/>
          <w:sz w:val="30"/>
          <w:szCs w:val="30"/>
        </w:rPr>
      </w:pPr>
      <w:r>
        <w:rPr>
          <w:rFonts w:ascii="华文楷体" w:eastAsia="华文楷体" w:hAnsi="华文楷体" w:hint="eastAsia"/>
          <w:sz w:val="30"/>
          <w:szCs w:val="30"/>
        </w:rPr>
        <w:t xml:space="preserve">  </w:t>
      </w:r>
    </w:p>
    <w:p w14:paraId="7C1100FC" w14:textId="06D9662E" w:rsidR="00483C47" w:rsidRPr="00483C47" w:rsidRDefault="00483C47" w:rsidP="00483C47">
      <w:pPr>
        <w:rPr>
          <w:rFonts w:ascii="华文楷体" w:eastAsia="华文楷体" w:hAnsi="华文楷体"/>
          <w:sz w:val="30"/>
          <w:szCs w:val="30"/>
        </w:rPr>
      </w:pPr>
      <w:r w:rsidRPr="00483C47">
        <w:rPr>
          <w:rFonts w:ascii="华文楷体" w:eastAsia="华文楷体" w:hAnsi="华文楷体"/>
          <w:sz w:val="30"/>
          <w:szCs w:val="30"/>
        </w:rPr>
        <w:t>龙主，士夫补特伽罗，远离贪毒，获得如是八种善法。以此善法回向菩提，心不退转，当证无上正等正觉。 佛告诉龙王，补特伽罗如果远离了嗔恨的毒，就会获得这样的八种善法。如果以此善法回向菩提，心不退转，就会证得无上正等正觉</w:t>
      </w:r>
      <w:r>
        <w:rPr>
          <w:rFonts w:ascii="华文楷体" w:eastAsia="华文楷体" w:hAnsi="华文楷体" w:hint="eastAsia"/>
          <w:sz w:val="30"/>
          <w:szCs w:val="30"/>
        </w:rPr>
        <w:t>.</w:t>
      </w:r>
      <w:r w:rsidRPr="00483C47">
        <w:rPr>
          <w:rFonts w:ascii="Montserrat" w:hAnsi="Montserrat"/>
          <w:color w:val="00001A"/>
          <w:sz w:val="36"/>
          <w:szCs w:val="36"/>
          <w:shd w:val="clear" w:color="auto" w:fill="FFFFFF"/>
        </w:rPr>
        <w:t xml:space="preserve"> </w:t>
      </w:r>
      <w:r w:rsidRPr="00483C47">
        <w:rPr>
          <w:rFonts w:ascii="华文楷体" w:eastAsia="华文楷体" w:hAnsi="华文楷体"/>
          <w:sz w:val="30"/>
          <w:szCs w:val="30"/>
        </w:rPr>
        <w:t> 作为一个修行</w:t>
      </w:r>
      <w:r w:rsidRPr="00483C47">
        <w:rPr>
          <w:rFonts w:ascii="华文楷体" w:eastAsia="华文楷体" w:hAnsi="华文楷体"/>
          <w:sz w:val="30"/>
          <w:szCs w:val="30"/>
        </w:rPr>
        <w:lastRenderedPageBreak/>
        <w:t>人，远离嗔恨心非常重要。如果自己以前脾气不好，性格暴躁，就要通过修行尽量安忍。如果能够安忍，那么很多快乐自然而然就会得到。正如《入行论》所讲：“精勤灭嗔者，享乐今后世。”意思是，如果一个人能精勤地灭除嗔恨这个敌人，那么他就会享受今生来世的很多快乐。 其实，很多快乐都是依靠灭除嗔心获得的。就像我们有些人，心情好像一直特别好，是什么原因呢</w:t>
      </w:r>
      <w:r w:rsidR="009336CC">
        <w:rPr>
          <w:rFonts w:ascii="华文楷体" w:eastAsia="华文楷体" w:hAnsi="华文楷体"/>
          <w:sz w:val="30"/>
          <w:szCs w:val="30"/>
        </w:rPr>
        <w:t>？正是因为他几乎没有嫉妒、竞争这样的嗔恨心，所以才会这么快乐。</w:t>
      </w:r>
      <w:r w:rsidR="009336CC">
        <w:rPr>
          <w:rFonts w:ascii="华文楷体" w:eastAsia="华文楷体" w:hAnsi="华文楷体" w:hint="eastAsia"/>
          <w:sz w:val="30"/>
          <w:szCs w:val="30"/>
        </w:rPr>
        <w:t>索上师</w:t>
      </w:r>
      <w:r w:rsidRPr="00483C47">
        <w:rPr>
          <w:rFonts w:ascii="华文楷体" w:eastAsia="华文楷体" w:hAnsi="华文楷体"/>
          <w:sz w:val="30"/>
          <w:szCs w:val="30"/>
        </w:rPr>
        <w:t>以前去英国的时候，遇见了一位修行人，他说自己五六年以来从来没有产生过任何烦恼，心里感觉很舒服。开始我有点不太相信，后来问了一些其他人，他们说这位修行人确实不会有什么烦恼的。 希望大家也不要一直陷于嗔恨的烦恼中，不要让自己活得那么痛苦。《入行论》中说：“喜乐亦难生，烦躁不成眠。”意思是，一个人只要有嗔恨心，他的生活就没有喜乐，心情会很烦躁，甚至晚上都无法入眠。我们有些人就是这样，特别容易生气，经常和别人吵架，实际上他自己也感觉很烦，以至于晚上经常会失眠。有的时候实在睡不着，半夜三更也不得不起来走一走，但这个时候，脑子里还在想着以后怎么对付别人。其实这是很不好的，此时应该尽量让自己的心平静下来，可以试着认识嗔恨的本体，认识它也并不是很难。 以上讲的就是断除嗔恨获得的八种功德。</w:t>
      </w:r>
    </w:p>
    <w:p w14:paraId="3E27CD32" w14:textId="77777777" w:rsidR="009336CC" w:rsidRDefault="009336CC" w:rsidP="00604E09">
      <w:pPr>
        <w:rPr>
          <w:rFonts w:ascii="华文楷体" w:eastAsia="华文楷体" w:hAnsi="华文楷体"/>
          <w:b/>
          <w:bCs/>
          <w:sz w:val="30"/>
          <w:szCs w:val="30"/>
        </w:rPr>
      </w:pPr>
    </w:p>
    <w:p w14:paraId="17F7C7F1" w14:textId="77777777" w:rsidR="009336CC" w:rsidRDefault="009336CC" w:rsidP="00604E09">
      <w:pPr>
        <w:rPr>
          <w:rFonts w:ascii="华文楷体" w:eastAsia="华文楷体" w:hAnsi="华文楷体"/>
          <w:b/>
          <w:bCs/>
          <w:sz w:val="30"/>
          <w:szCs w:val="30"/>
        </w:rPr>
      </w:pPr>
    </w:p>
    <w:p w14:paraId="19F8411C" w14:textId="77777777" w:rsidR="00604E09" w:rsidRPr="009336CC" w:rsidRDefault="00604E09" w:rsidP="00604E09">
      <w:pPr>
        <w:rPr>
          <w:rFonts w:ascii="华文楷体" w:eastAsia="华文楷体" w:hAnsi="华文楷体"/>
          <w:b/>
          <w:bCs/>
          <w:sz w:val="44"/>
          <w:szCs w:val="44"/>
        </w:rPr>
      </w:pPr>
      <w:r w:rsidRPr="009336CC">
        <w:rPr>
          <w:rFonts w:ascii="华文楷体" w:eastAsia="华文楷体" w:hAnsi="华文楷体"/>
          <w:b/>
          <w:bCs/>
          <w:sz w:val="44"/>
          <w:szCs w:val="44"/>
        </w:rPr>
        <w:lastRenderedPageBreak/>
        <w:t>前行系列 3 讲记-益西彭措堪布</w:t>
      </w:r>
    </w:p>
    <w:p w14:paraId="2D80BB9D" w14:textId="77777777" w:rsidR="00604E09" w:rsidRPr="00604E09" w:rsidRDefault="00604E09" w:rsidP="00604E09">
      <w:pPr>
        <w:rPr>
          <w:rFonts w:ascii="华文楷体" w:eastAsia="华文楷体" w:hAnsi="华文楷体"/>
          <w:b/>
          <w:bCs/>
          <w:sz w:val="30"/>
          <w:szCs w:val="30"/>
        </w:rPr>
      </w:pPr>
      <w:r w:rsidRPr="00604E09">
        <w:rPr>
          <w:rFonts w:ascii="华文楷体" w:eastAsia="华文楷体" w:hAnsi="华文楷体"/>
          <w:b/>
          <w:bCs/>
          <w:sz w:val="30"/>
          <w:szCs w:val="30"/>
        </w:rPr>
        <w:t>十断十行</w:t>
      </w:r>
    </w:p>
    <w:p w14:paraId="6A3F7C58" w14:textId="1E6C3929" w:rsidR="00604E09" w:rsidRPr="00947FC0" w:rsidRDefault="00604E09" w:rsidP="00604E09">
      <w:pPr>
        <w:ind w:firstLineChars="100" w:firstLine="300"/>
        <w:rPr>
          <w:rFonts w:ascii="华文楷体" w:eastAsia="华文楷体" w:hAnsi="华文楷体"/>
          <w:sz w:val="30"/>
          <w:szCs w:val="30"/>
        </w:rPr>
      </w:pPr>
      <w:r w:rsidRPr="00947FC0">
        <w:rPr>
          <w:rFonts w:ascii="华文楷体" w:eastAsia="华文楷体" w:hAnsi="华文楷体"/>
          <w:sz w:val="30"/>
          <w:szCs w:val="30"/>
        </w:rPr>
        <w:t>总体地发生了这个认识后，我们就要在支分上，首先把握住“十断十行”，其实是二十重的观念</w:t>
      </w:r>
    </w:p>
    <w:p w14:paraId="0C8C5876" w14:textId="03595E9F" w:rsidR="00604E09" w:rsidRPr="00947FC0" w:rsidRDefault="00604E09" w:rsidP="00604E09">
      <w:pPr>
        <w:ind w:firstLineChars="100" w:firstLine="300"/>
        <w:rPr>
          <w:rFonts w:ascii="华文楷体" w:eastAsia="华文楷体" w:hAnsi="华文楷体"/>
          <w:sz w:val="30"/>
          <w:szCs w:val="30"/>
        </w:rPr>
      </w:pPr>
      <w:r w:rsidRPr="00947FC0">
        <w:rPr>
          <w:rFonts w:ascii="华文楷体" w:eastAsia="华文楷体" w:hAnsi="华文楷体"/>
          <w:sz w:val="30"/>
          <w:szCs w:val="30"/>
        </w:rPr>
        <w:t>在止恶的观念上，按简明的说法来说，就是断杀、断盗、断淫、断妄、断离、断粗、断绮、断贪、断害、断邪</w:t>
      </w:r>
    </w:p>
    <w:p w14:paraId="1824D7AD" w14:textId="5D6A2525" w:rsidR="00604E09" w:rsidRPr="00947FC0" w:rsidRDefault="00604E09" w:rsidP="00604E09">
      <w:pPr>
        <w:ind w:firstLineChars="100" w:firstLine="300"/>
        <w:rPr>
          <w:rFonts w:ascii="华文楷体" w:eastAsia="华文楷体" w:hAnsi="华文楷体"/>
          <w:sz w:val="30"/>
          <w:szCs w:val="30"/>
        </w:rPr>
      </w:pPr>
      <w:r w:rsidRPr="00947FC0">
        <w:rPr>
          <w:rFonts w:ascii="华文楷体" w:eastAsia="华文楷体" w:hAnsi="华文楷体"/>
          <w:sz w:val="30"/>
          <w:szCs w:val="30"/>
        </w:rPr>
        <w:t>然后，所谓的“十行”， 简明地来说，就是行仁、行义、行礼、行诚、行和、行雅、行法、行舍、行利、行正。用现在的话来说，就是要竖立十大观念</w:t>
      </w:r>
    </w:p>
    <w:p w14:paraId="5D31A942" w14:textId="77777777" w:rsidR="009336CC" w:rsidRDefault="009336CC" w:rsidP="00604E09">
      <w:pPr>
        <w:rPr>
          <w:rFonts w:ascii="华文楷体" w:eastAsia="华文楷体" w:hAnsi="华文楷体"/>
          <w:b/>
          <w:bCs/>
          <w:sz w:val="30"/>
          <w:szCs w:val="30"/>
        </w:rPr>
      </w:pPr>
    </w:p>
    <w:p w14:paraId="1B672C03" w14:textId="26F4AFDB" w:rsidR="00604E09" w:rsidRPr="00947FC0" w:rsidRDefault="00604E09" w:rsidP="00604E09">
      <w:pPr>
        <w:rPr>
          <w:rFonts w:ascii="华文楷体" w:eastAsia="华文楷体" w:hAnsi="华文楷体"/>
          <w:b/>
          <w:bCs/>
          <w:sz w:val="30"/>
          <w:szCs w:val="30"/>
        </w:rPr>
      </w:pPr>
      <w:r w:rsidRPr="00947FC0">
        <w:rPr>
          <w:rFonts w:ascii="华文楷体" w:eastAsia="华文楷体" w:hAnsi="华文楷体"/>
          <w:b/>
          <w:bCs/>
          <w:sz w:val="30"/>
          <w:szCs w:val="30"/>
        </w:rPr>
        <w:t>饶益观念</w:t>
      </w:r>
    </w:p>
    <w:p w14:paraId="511C58EB" w14:textId="39139AE3" w:rsidR="00604E09" w:rsidRPr="00947FC0" w:rsidRDefault="00604E09" w:rsidP="00604E09">
      <w:pPr>
        <w:ind w:firstLineChars="100" w:firstLine="300"/>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对他人不是采取为了私利而谋害的心，而是要采取割让、舍己，设法地把自己的东西给别人，设法地对他作饶益，这样就从害心上翻转过来变成饶益。首先要建立饶益的观念、在一切处利他的观念。</w:t>
      </w:r>
    </w:p>
    <w:p w14:paraId="129B72BF" w14:textId="13979E8F" w:rsidR="00604E09" w:rsidRPr="00947FC0" w:rsidRDefault="00604E09" w:rsidP="00604E09">
      <w:pPr>
        <w:ind w:firstLineChars="100" w:firstLine="300"/>
        <w:rPr>
          <w:rFonts w:ascii="华文楷体" w:eastAsia="华文楷体" w:hAnsi="华文楷体"/>
          <w:sz w:val="30"/>
          <w:szCs w:val="30"/>
        </w:rPr>
      </w:pPr>
      <w:r w:rsidRPr="00947FC0">
        <w:rPr>
          <w:rFonts w:ascii="华文楷体" w:eastAsia="华文楷体" w:hAnsi="华文楷体"/>
          <w:sz w:val="30"/>
          <w:szCs w:val="30"/>
        </w:rPr>
        <w:t>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w:t>
      </w:r>
      <w:r w:rsidRPr="00947FC0">
        <w:rPr>
          <w:rFonts w:ascii="华文楷体" w:eastAsia="华文楷体" w:hAnsi="华文楷体"/>
          <w:sz w:val="30"/>
          <w:szCs w:val="30"/>
        </w:rPr>
        <w:lastRenderedPageBreak/>
        <w:t>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14:paraId="55372BCE" w14:textId="77777777" w:rsidR="009336CC" w:rsidRDefault="009336CC" w:rsidP="009E1518">
      <w:pPr>
        <w:rPr>
          <w:rFonts w:ascii="华文楷体" w:eastAsia="华文楷体" w:hAnsi="华文楷体"/>
          <w:b/>
          <w:bCs/>
          <w:sz w:val="32"/>
          <w:szCs w:val="32"/>
        </w:rPr>
      </w:pPr>
    </w:p>
    <w:p w14:paraId="5C6E4094" w14:textId="77777777" w:rsidR="009E1518" w:rsidRPr="00947FC0" w:rsidRDefault="009E1518" w:rsidP="009E1518">
      <w:pPr>
        <w:rPr>
          <w:rFonts w:ascii="华文楷体" w:eastAsia="华文楷体" w:hAnsi="华文楷体"/>
          <w:b/>
          <w:bCs/>
          <w:sz w:val="32"/>
          <w:szCs w:val="32"/>
        </w:rPr>
      </w:pPr>
      <w:r w:rsidRPr="00947FC0">
        <w:rPr>
          <w:rFonts w:ascii="华文楷体" w:eastAsia="华文楷体" w:hAnsi="华文楷体"/>
          <w:b/>
          <w:bCs/>
          <w:sz w:val="32"/>
          <w:szCs w:val="32"/>
        </w:rPr>
        <w:t>大乘慈悲利他心</w:t>
      </w:r>
    </w:p>
    <w:p w14:paraId="078CE1B9" w14:textId="21BC99A5" w:rsidR="009E1518" w:rsidRPr="00947FC0" w:rsidRDefault="009E1518" w:rsidP="009E1518">
      <w:pPr>
        <w:rPr>
          <w:rFonts w:ascii="华文楷体" w:eastAsia="华文楷体" w:hAnsi="华文楷体"/>
          <w:sz w:val="30"/>
          <w:szCs w:val="30"/>
        </w:rPr>
      </w:pPr>
      <w:r w:rsidRPr="00947FC0">
        <w:rPr>
          <w:rFonts w:ascii="华文楷体" w:eastAsia="华文楷体" w:hAnsi="华文楷体"/>
          <w:b/>
          <w:bCs/>
          <w:sz w:val="32"/>
          <w:szCs w:val="32"/>
        </w:rPr>
        <w:tab/>
      </w:r>
      <w:r w:rsidRPr="00947FC0">
        <w:rPr>
          <w:rFonts w:ascii="华文楷体" w:eastAsia="华文楷体" w:hAnsi="华文楷体"/>
          <w:sz w:val="30"/>
          <w:szCs w:val="30"/>
        </w:rPr>
        <w:t>大乘佛教的慈悲心就是一心一意利益众生，不分男女老幼，不分地域、种族、阶层，所有众生都平等利益。自私自利只为自己着想，人就会变得孤单隔绝无援无助，如果被自私自利束缚，世间人不管权势威望多大，内心都是脆弱的。而大乘的慈悲心能给世间带来真诚的温暖，如果世人都有利他心，那么诸多的灾难困境都会自动止息，像国家、地区、宗派之间的战争，人与人之间的冲突都可以得到解决，从家庭到社区到国家之间都能够和谐相处。</w:t>
      </w:r>
    </w:p>
    <w:p w14:paraId="13C9131A" w14:textId="687A5F5E" w:rsidR="009E1518" w:rsidRPr="00947FC0" w:rsidRDefault="009E1518" w:rsidP="009E1518">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法王仁波切曾经说过：“佛教对人类所起到的作用是无法衡量</w:t>
      </w:r>
      <w:r w:rsidRPr="00947FC0">
        <w:rPr>
          <w:rFonts w:ascii="华文楷体" w:eastAsia="华文楷体" w:hAnsi="华文楷体"/>
          <w:sz w:val="30"/>
          <w:szCs w:val="30"/>
        </w:rPr>
        <w:lastRenderedPageBreak/>
        <w:t>的，无论是何等阶层的人都不能忽略其宝贵的价值。而佛教中最为注重强调的即是爱心、仁慈。当然，佛教中所讲的爱心并不是一般人所理解的狭隘范围中的爱心，而是真正具有无私利他的慈悲之心。如果每个人都能够将自己善良、仁慈的心升华到真正无私的奉献，那么人类社会将充满和平友爱的气氛，否则精神世界将成为一片贫瘠的荒漠……”</w:t>
      </w:r>
    </w:p>
    <w:p w14:paraId="022BACE0" w14:textId="0C028AA0" w:rsidR="009E1518" w:rsidRPr="00947FC0" w:rsidRDefault="009E1518" w:rsidP="009E1518">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普贤行愿品》云：“诸佛如来，以大悲心而为体故，因于众生，而起大悲，因于大悲，生菩提心，因菩提心，成等正觉，譬如旷野沙碛之中，有大树王，若根得水，枝叶花果悉皆繁茂。生死旷野，菩提树王，亦复如是。一切众生而为树根，诸佛菩萨，而为花果，以大悲水饶益众生，则能就诸佛菩萨智慧花果。何以故？若诸菩萨，以大悲水饶益众生，则能成就阿耨多罗三藐三菩提故，是故菩提，属于众生，若无众生，一切菩萨终不能成无上正觉。”</w:t>
      </w:r>
    </w:p>
    <w:p w14:paraId="41D62B9C" w14:textId="5BB2B7CB" w:rsidR="009E1518" w:rsidRPr="00947FC0" w:rsidRDefault="009E1518" w:rsidP="009E1518">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大乘行者要改变众生与已无关的观念，要成就菩提必须依赖于世间众生，因为只有依靠众生才有修持菩提心的基础，如果把众生和自己划分开来，那么无上菩提不管怎么样也修不出来。</w:t>
      </w:r>
    </w:p>
    <w:p w14:paraId="619675E3" w14:textId="0BEA5951" w:rsidR="00166134" w:rsidRPr="00947FC0" w:rsidRDefault="009E1518" w:rsidP="00166134">
      <w:pPr>
        <w:rPr>
          <w:rFonts w:ascii="华文楷体" w:eastAsia="华文楷体" w:hAnsi="华文楷体"/>
          <w:sz w:val="30"/>
          <w:szCs w:val="30"/>
        </w:rPr>
      </w:pPr>
      <w:r w:rsidRPr="00947FC0">
        <w:rPr>
          <w:rFonts w:ascii="华文楷体" w:eastAsia="华文楷体" w:hAnsi="华文楷体" w:hint="eastAsia"/>
          <w:b/>
          <w:bCs/>
          <w:sz w:val="30"/>
          <w:szCs w:val="30"/>
        </w:rPr>
        <w:t xml:space="preserve">   </w:t>
      </w:r>
      <w:r w:rsidRPr="00947FC0">
        <w:rPr>
          <w:rFonts w:ascii="华文楷体" w:eastAsia="华文楷体" w:hAnsi="华文楷体"/>
          <w:sz w:val="30"/>
          <w:szCs w:val="30"/>
        </w:rPr>
        <w:t>历代高僧大德都将众生看作大宝藏一样，《修心八颂》云：“愿我以胜如意宝，饶益他众之意乐，时时刻刻倍珍爱，轮回一切诸有情。”必须要有和众生息息相关融为一体的深深情怀。如果采取现代人的观点，突出自我，标榜自我高居他者之上的态度，这就难以与佛法和菩提心相应了。</w:t>
      </w:r>
    </w:p>
    <w:p w14:paraId="4A0CB84C" w14:textId="45C95C43" w:rsidR="00166134" w:rsidRPr="00947FC0" w:rsidRDefault="006B1468" w:rsidP="00877E8B">
      <w:pPr>
        <w:ind w:firstLine="600"/>
        <w:rPr>
          <w:rFonts w:ascii="华文楷体" w:eastAsia="华文楷体" w:hAnsi="华文楷体"/>
          <w:sz w:val="30"/>
          <w:szCs w:val="30"/>
        </w:rPr>
      </w:pPr>
      <w:r w:rsidRPr="00947FC0">
        <w:rPr>
          <w:rFonts w:ascii="华文楷体" w:eastAsia="华文楷体" w:hAnsi="华文楷体"/>
          <w:sz w:val="30"/>
          <w:szCs w:val="30"/>
        </w:rPr>
        <w:lastRenderedPageBreak/>
        <w:t>从上我们可以看到，以菩提心为基础的大乘佛法在当今世界是多么需要，而大乘佛子也应当担负起转变世道人心的责任，以菩提心的温暖来融化冷漠自私的坚冰</w:t>
      </w:r>
    </w:p>
    <w:p w14:paraId="40986E14" w14:textId="77777777" w:rsidR="009336CC" w:rsidRDefault="009336CC" w:rsidP="00877E8B">
      <w:pPr>
        <w:rPr>
          <w:rFonts w:ascii="华文楷体" w:eastAsia="华文楷体" w:hAnsi="华文楷体"/>
          <w:b/>
          <w:bCs/>
          <w:sz w:val="30"/>
          <w:szCs w:val="30"/>
        </w:rPr>
      </w:pPr>
    </w:p>
    <w:p w14:paraId="44826657" w14:textId="77777777" w:rsidR="00877E8B" w:rsidRPr="00877E8B" w:rsidRDefault="00877E8B" w:rsidP="00877E8B">
      <w:pPr>
        <w:rPr>
          <w:rFonts w:ascii="华文楷体" w:eastAsia="华文楷体" w:hAnsi="华文楷体"/>
          <w:b/>
          <w:bCs/>
          <w:sz w:val="30"/>
          <w:szCs w:val="30"/>
        </w:rPr>
      </w:pPr>
      <w:r w:rsidRPr="00877E8B">
        <w:rPr>
          <w:rFonts w:ascii="华文楷体" w:eastAsia="华文楷体" w:hAnsi="华文楷体"/>
          <w:b/>
          <w:bCs/>
          <w:sz w:val="30"/>
          <w:szCs w:val="30"/>
        </w:rPr>
        <w:t>大乘行人必须深入修习菩提心</w:t>
      </w:r>
    </w:p>
    <w:p w14:paraId="56062BC1" w14:textId="5B195DE1"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B0224F">
        <w:rPr>
          <w:rFonts w:ascii="华文楷体" w:eastAsia="华文楷体" w:hAnsi="华文楷体" w:hint="eastAsia"/>
          <w:sz w:val="30"/>
          <w:szCs w:val="30"/>
        </w:rPr>
        <w:t xml:space="preserve"> </w:t>
      </w:r>
      <w:r w:rsidRPr="00947FC0">
        <w:rPr>
          <w:rFonts w:ascii="华文楷体" w:eastAsia="华文楷体" w:hAnsi="华文楷体"/>
          <w:sz w:val="30"/>
          <w:szCs w:val="30"/>
        </w:rPr>
        <w:t>对于我们这些深陷六道轮回的众生，现在听到了菩提心这个修持法门，要如同获得如意宝一样欢喜踊跃，世间的如意宝能够满足我们生活上的各种需求，而菩提心之宝却能引导我们走出轮回苦海。在漫长漆黑的轮回之夜中，我们始终找不到光明的引导，实际上，大家都是轮回苦海中的老众生了，在这个轮回海中生生死死无穷多遍了，而如今听闻到了菩提心的殊胜功德，而且依此即能步出轮回苦海，为什么不欢欣鼓舞呢？因此我们要抓住这个千载难逢的机会，内心应该再三生起菩提心。</w:t>
      </w:r>
    </w:p>
    <w:p w14:paraId="1D6F1D2E" w14:textId="39E30430"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Pr="00947FC0">
        <w:rPr>
          <w:rFonts w:ascii="华文楷体" w:eastAsia="华文楷体" w:hAnsi="华文楷体"/>
          <w:sz w:val="30"/>
          <w:szCs w:val="30"/>
        </w:rPr>
        <w:t>一般人浸泡在这个社会中，听到的无非是一些如何升官发财，如何谋一己之利，如何在日常生活中过得舒适，如何得到社会地位得到他人的尊重。有多少人能有机会听闻到菩提心无比殊胜的利益？所以能够听闻到菩提心的机会太难得了。同时也能看到令他人了知菩提心的利益，使他人内心生起菩提心也是一件殊胜的功德。如果这个世上的众生都能生起菩提心，那么即使五浊恶世也会顿成人间净土。</w:t>
      </w:r>
    </w:p>
    <w:p w14:paraId="32C3D2DA" w14:textId="77777777" w:rsidR="009336CC" w:rsidRDefault="009336CC" w:rsidP="00877E8B">
      <w:pPr>
        <w:rPr>
          <w:rFonts w:ascii="华文楷体" w:eastAsia="华文楷体" w:hAnsi="华文楷体"/>
          <w:sz w:val="30"/>
          <w:szCs w:val="30"/>
        </w:rPr>
      </w:pPr>
    </w:p>
    <w:p w14:paraId="1D7CCA04" w14:textId="77777777" w:rsidR="009336CC" w:rsidRDefault="009336CC" w:rsidP="00877E8B">
      <w:pPr>
        <w:rPr>
          <w:rFonts w:ascii="华文楷体" w:eastAsia="华文楷体" w:hAnsi="华文楷体"/>
          <w:sz w:val="30"/>
          <w:szCs w:val="30"/>
        </w:rPr>
      </w:pPr>
    </w:p>
    <w:p w14:paraId="151930FD" w14:textId="77777777" w:rsidR="00877E8B" w:rsidRPr="00947FC0" w:rsidRDefault="00877E8B" w:rsidP="00877E8B">
      <w:pPr>
        <w:rPr>
          <w:rFonts w:ascii="华文楷体" w:eastAsia="华文楷体" w:hAnsi="华文楷体"/>
          <w:b/>
          <w:bCs/>
          <w:sz w:val="30"/>
          <w:szCs w:val="30"/>
        </w:rPr>
      </w:pPr>
      <w:r w:rsidRPr="00947FC0">
        <w:rPr>
          <w:rFonts w:ascii="华文楷体" w:eastAsia="华文楷体" w:hAnsi="华文楷体" w:hint="eastAsia"/>
          <w:sz w:val="30"/>
          <w:szCs w:val="30"/>
        </w:rPr>
        <w:lastRenderedPageBreak/>
        <w:t xml:space="preserve"> </w:t>
      </w:r>
      <w:r w:rsidRPr="00947FC0">
        <w:rPr>
          <w:rFonts w:ascii="华文楷体" w:eastAsia="华文楷体" w:hAnsi="华文楷体"/>
          <w:b/>
          <w:bCs/>
          <w:sz w:val="30"/>
          <w:szCs w:val="30"/>
        </w:rPr>
        <w:t>1、菩提心是大乘佛法的关键</w:t>
      </w:r>
    </w:p>
    <w:p w14:paraId="7A0E2B4D" w14:textId="1775E3D1"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有些人认为关于菩提心的教言和发菩提心是一般的理论和修法，仅仅作为一种了知，如同了解世间知识一样去了解这些道理，而不愿扎扎实实、真诚肯切地修学。殊不知发菩提心实为最重要的修法，为进入大乘佛法的关键。</w:t>
      </w:r>
    </w:p>
    <w:p w14:paraId="29CFFE3B" w14:textId="3B43147D"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宗喀巴大师在《三主要道》中以窍诀方式将释迦牟尼佛的所有教法归纳为出离心、菩提心和缘起性空的无二见，可见菩提心乃是整个佛法的关要。菩提心的修持实际上是深邃无比的大法，华智仁波切在《普贤上师言教》中曾说：“发菩提心概括了佛陀所宣说的八万四千法门全部之精华，是有则皆是、无则皆缺的教言，犹如百病一药万应丹一样。”遗憾的是对有些人来说，说归说，始终不愿将菩提心深深地镂刻在自己的心上。</w:t>
      </w:r>
    </w:p>
    <w:p w14:paraId="7EF447A2" w14:textId="5962B83E"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如果把整个大乘佛法比作一座无比庄严、辉煌的殿堂，那么发菩提心即是入此殿堂之门，不发则始终徘徊在此圣殿的门外。世间的深宫大院都有重兵把持，不让人随便进入，然而此大乘佛门则随时都敞开着，关键就看自己迈不迈进去，而迈不迈进去的关键在于内心有没有生起菩提心。</w:t>
      </w:r>
    </w:p>
    <w:p w14:paraId="393570D3" w14:textId="5A5065EA"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实际上，这个世界没有什么外界的力量能阻碍一个人发菩提心，关键在于自己能不能克服多生累劫以来积累的以自我为中心的自私自利的念头，这些自私自利的念头如同坚固的堡垒，阻碍我们转换人生的价值观。心中充满自私的念头就像身居布满灰尘的密屋，呼吸窒息，头脑眩晕，思维一片模糊，使得我们处处屈</w:t>
      </w:r>
      <w:r w:rsidRPr="00947FC0">
        <w:rPr>
          <w:rFonts w:ascii="华文楷体" w:eastAsia="华文楷体" w:hAnsi="华文楷体"/>
          <w:sz w:val="30"/>
          <w:szCs w:val="30"/>
        </w:rPr>
        <w:lastRenderedPageBreak/>
        <w:t>服于这些自私之念，难以自拔。现在我们已经了知真相，从此以后就应该不再走自私自利那条死胡同，决定改弦更张，转换人生的途径，这样生命才有意义，心灵才能发出光芒，点亮内心本有的智悲佛性。</w:t>
      </w:r>
    </w:p>
    <w:p w14:paraId="5E95B6C8" w14:textId="2937BCBD"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当我们听闻了这么多菩提心的殊胜功德之后，内心也应该有所触动，作为大乘佛法的佛子，应该以诸佛菩萨为榜样，以往的诸佛菩萨无不是从菩提心这道门走向菩提之道，俗语说见贤思齐，因此我们在内心深处也应该如是发菩提心。我们不应该自甘下劣，成为顽固不化、屡教不改的愚劣者，对于菩提心一定要依据诸佛菩萨的经论教言，花大量的时间和精力来真实修学，从内心深处生起真实无伪的菩提心，踏进大乘佛法的大门。</w:t>
      </w:r>
    </w:p>
    <w:p w14:paraId="76D19E25" w14:textId="7B4BE25B"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现在很多初学者往往喜欢大谈空性，大谈开悟成就，同时也希望自己能早日成就，然而对于菩提心的重要性和修法，却茫然无知，或者不愿提到当务之急的议程上来，对于菩提心的认识和体会往往读几遍书就算了。如果不生起殊胜的菩提心，则大乘佛法的大门尚未能入，又怎么去登堂入室呢？建筑高楼大厦如果没有底下坚固的基础是无法建成的，在大乘道中，若无菩提心摄持，则无论修何种大法深法，都只能算是影子形象修法，其人也难以称得上是大乘行者。菩提心是大乘的种子，种子如果没有，又如何能开智慧花、结菩提果？如果因不具足，则不可能成熟果位，这就是因果规律。</w:t>
      </w:r>
    </w:p>
    <w:p w14:paraId="575EC69B" w14:textId="77777777" w:rsidR="009336CC" w:rsidRDefault="009336CC" w:rsidP="00877E8B">
      <w:pPr>
        <w:rPr>
          <w:rFonts w:ascii="华文楷体" w:eastAsia="华文楷体" w:hAnsi="华文楷体"/>
          <w:b/>
          <w:bCs/>
          <w:sz w:val="30"/>
          <w:szCs w:val="30"/>
        </w:rPr>
      </w:pPr>
    </w:p>
    <w:p w14:paraId="79F97F1C" w14:textId="77777777" w:rsidR="00877E8B" w:rsidRPr="00877E8B" w:rsidRDefault="00877E8B" w:rsidP="00877E8B">
      <w:pPr>
        <w:rPr>
          <w:rFonts w:ascii="华文楷体" w:eastAsia="华文楷体" w:hAnsi="华文楷体"/>
          <w:b/>
          <w:bCs/>
          <w:sz w:val="30"/>
          <w:szCs w:val="30"/>
        </w:rPr>
      </w:pPr>
      <w:bookmarkStart w:id="1" w:name="_GoBack"/>
      <w:bookmarkEnd w:id="1"/>
      <w:r w:rsidRPr="00877E8B">
        <w:rPr>
          <w:rFonts w:ascii="华文楷体" w:eastAsia="华文楷体" w:hAnsi="华文楷体"/>
          <w:b/>
          <w:bCs/>
          <w:sz w:val="30"/>
          <w:szCs w:val="30"/>
        </w:rPr>
        <w:lastRenderedPageBreak/>
        <w:t>2、行持禅宗、净土宗和密宗都离不开菩提心的摄持</w:t>
      </w:r>
    </w:p>
    <w:p w14:paraId="0B9584D3" w14:textId="2548F781" w:rsidR="00877E8B" w:rsidRPr="00947FC0" w:rsidRDefault="00877E8B"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00947FC0" w:rsidRPr="00947FC0">
        <w:rPr>
          <w:rFonts w:ascii="华文楷体" w:eastAsia="华文楷体" w:hAnsi="华文楷体"/>
          <w:sz w:val="30"/>
          <w:szCs w:val="30"/>
        </w:rPr>
        <w:t>现在的大乘修行人多数是行持禅宗、净土宗和密宗这三种大乘佛法，实际上禅、净、密三者都离不开菩提心的摄持。</w:t>
      </w:r>
    </w:p>
    <w:p w14:paraId="7BB09F2A" w14:textId="645B7FF6" w:rsidR="00947FC0" w:rsidRPr="00947FC0" w:rsidRDefault="00947FC0"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首先净土宗的行者都发愿临终往生西方极乐世界，而往生西方的目的是什么呢？目的就是要在极乐世界成就功德庄严，以此来度化无边无际的众生，所以我们可以看到净土宗的行持是以菩提心为基础的。在净土宗的经典《无量寿经》中对往生的条件也是再三提到发菩提心。净土宗祖师省庵大师还专门著有《劝发菩提心文》</w:t>
      </w:r>
    </w:p>
    <w:p w14:paraId="70368020" w14:textId="45C65299" w:rsidR="00947FC0" w:rsidRPr="00947FC0" w:rsidRDefault="00947FC0"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作为禅宗的明心见性，实际上是要成就胜义菩提心，如果没有世俗菩提心的清净发愿为基础，怎么能成就更上一层的胜义菩提心？历代禅宗祖师没有一位是不发菩提心而成就的。以近代禅宗大德虚云老和尚为例，虚老100多岁还天天为修建寺庙光复祖庭而操劳，为禅宗的传承忧心积虑，即使120岁高龄身遭厄运，亦为众生背业，默然承受，这就是发菩提心行菩萨行的表率。</w:t>
      </w:r>
    </w:p>
    <w:p w14:paraId="2D1A757A" w14:textId="00F157EA" w:rsidR="00947FC0" w:rsidRPr="00947FC0" w:rsidRDefault="00947FC0"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而密宗的行持，不管是生起次第还是圆满次第，都是在菩提心的摄持之下来修持的。因此无论哪一宗的行者都应该发菩提心。</w:t>
      </w:r>
    </w:p>
    <w:p w14:paraId="46084311" w14:textId="3A4EC37A" w:rsidR="00947FC0" w:rsidRPr="00947FC0" w:rsidRDefault="00947FC0"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我们再来看看过去的高僧大德是怎样重视菩提心的，华智仁波切在《普贤上师言教》中讲述了阿底峡尊者的公案：当年阿底峡尊者提到自己上师的尊名时，双手合掌当胸。当说到金洲大师的尊名时，双手合掌于顶，一边流泪一边说。弟子们问尊者道：“尊者，您在提及您的诸位上师的尊名时，有合掌当胸与合掌于顶</w:t>
      </w:r>
      <w:r w:rsidRPr="00947FC0">
        <w:rPr>
          <w:rFonts w:ascii="华文楷体" w:eastAsia="华文楷体" w:hAnsi="华文楷体"/>
          <w:sz w:val="30"/>
          <w:szCs w:val="30"/>
        </w:rPr>
        <w:lastRenderedPageBreak/>
        <w:t>的差别，是因为上师们相续中的功德大小有差别，还是对您的恩德有差别？”尊者回答：“我的所有上师全都是大成就者，所以功德无大小。而恩德则有大小之别，我相续中的这少分菩提心是依靠金洲上师的恩德而生起的，因此他老人家对我的恩德极大。”可以想象，尊者的所有上师既为圣者，他们对尊者必然有不可思议的利益，而尊者认为能令其相续中生起菩提心的金洲大师对其恩德最大，可见菩提心在尊者的心中地位有多高！</w:t>
      </w:r>
    </w:p>
    <w:p w14:paraId="651FDD89" w14:textId="7AAE048C" w:rsidR="00947FC0" w:rsidRPr="00947FC0" w:rsidRDefault="00947FC0" w:rsidP="00877E8B">
      <w:pPr>
        <w:rPr>
          <w:rFonts w:ascii="华文楷体" w:eastAsia="华文楷体" w:hAnsi="华文楷体"/>
          <w:sz w:val="30"/>
          <w:szCs w:val="30"/>
        </w:rPr>
      </w:pPr>
      <w:r w:rsidRPr="00947FC0">
        <w:rPr>
          <w:rFonts w:ascii="华文楷体" w:eastAsia="华文楷体" w:hAnsi="华文楷体" w:hint="eastAsia"/>
          <w:sz w:val="30"/>
          <w:szCs w:val="30"/>
        </w:rPr>
        <w:t xml:space="preserve">  </w:t>
      </w:r>
      <w:r w:rsidR="00205BCB">
        <w:rPr>
          <w:rFonts w:ascii="华文楷体" w:eastAsia="华文楷体" w:hAnsi="华文楷体" w:hint="eastAsia"/>
          <w:sz w:val="30"/>
          <w:szCs w:val="30"/>
        </w:rPr>
        <w:t xml:space="preserve"> </w:t>
      </w:r>
      <w:r w:rsidRPr="00947FC0">
        <w:rPr>
          <w:rFonts w:ascii="华文楷体" w:eastAsia="华文楷体" w:hAnsi="华文楷体"/>
          <w:sz w:val="30"/>
          <w:szCs w:val="30"/>
        </w:rPr>
        <w:t>发菩提心不是一种光学学、看看就可了事的泛泛而谈的理论，也不是一种口头上光念几句就行的口号，欲步入大乘之道修持大乘佛法的人，必须从内心深处真实无欺地生起菩提心。对于没有生起菩提心的人，要克服自己内心的障碍，依靠佛菩萨的教言令其生起，对于已经生起的人，要令其坚固日月增长。对于菩提心誓言——生生世世利益众生，行者要深深铭刻于心、念念不忘，使自己的心相续充满菩提心的浸润，并以此菩提心而摄持自己所做的一切善行。</w:t>
      </w:r>
    </w:p>
    <w:p w14:paraId="26B2BD38" w14:textId="77777777" w:rsidR="00877E8B" w:rsidRPr="00877E8B" w:rsidRDefault="00877E8B" w:rsidP="00877E8B">
      <w:pPr>
        <w:rPr>
          <w:sz w:val="30"/>
          <w:szCs w:val="30"/>
        </w:rPr>
      </w:pPr>
    </w:p>
    <w:p w14:paraId="4290E1C5" w14:textId="44910D82" w:rsidR="00166134" w:rsidRPr="00166134" w:rsidRDefault="00166134" w:rsidP="00166134">
      <w:pPr>
        <w:ind w:left="600" w:hangingChars="200" w:hanging="600"/>
        <w:rPr>
          <w:sz w:val="30"/>
          <w:szCs w:val="30"/>
        </w:rPr>
      </w:pPr>
    </w:p>
    <w:p w14:paraId="6150F948" w14:textId="5B01C5A7" w:rsidR="00166134" w:rsidRPr="00166134" w:rsidRDefault="00166134" w:rsidP="00166134">
      <w:pPr>
        <w:rPr>
          <w:sz w:val="30"/>
          <w:szCs w:val="30"/>
        </w:rPr>
      </w:pPr>
    </w:p>
    <w:sectPr w:rsidR="00166134" w:rsidRPr="0016613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76FC8" w14:textId="77777777" w:rsidR="0003794F" w:rsidRDefault="0003794F" w:rsidP="009336CC">
      <w:r>
        <w:separator/>
      </w:r>
    </w:p>
  </w:endnote>
  <w:endnote w:type="continuationSeparator" w:id="0">
    <w:p w14:paraId="5EB3A1D4" w14:textId="77777777" w:rsidR="0003794F" w:rsidRDefault="0003794F" w:rsidP="0093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楷体">
    <w:altName w:val="Arial Unicode MS"/>
    <w:charset w:val="86"/>
    <w:family w:val="auto"/>
    <w:pitch w:val="variable"/>
    <w:sig w:usb0="00000000" w:usb1="080F0000" w:usb2="00000010" w:usb3="00000000" w:csb0="000400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1100"/>
      <w:docPartObj>
        <w:docPartGallery w:val="Page Numbers (Bottom of Page)"/>
        <w:docPartUnique/>
      </w:docPartObj>
    </w:sdtPr>
    <w:sdtContent>
      <w:sdt>
        <w:sdtPr>
          <w:id w:val="1728636285"/>
          <w:docPartObj>
            <w:docPartGallery w:val="Page Numbers (Top of Page)"/>
            <w:docPartUnique/>
          </w:docPartObj>
        </w:sdtPr>
        <w:sdtContent>
          <w:p w14:paraId="5ED9EC1B" w14:textId="640D1E6C" w:rsidR="009336CC" w:rsidRDefault="009336C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22</w:t>
            </w:r>
            <w:r>
              <w:rPr>
                <w:b/>
                <w:bCs/>
                <w:sz w:val="24"/>
                <w:szCs w:val="24"/>
              </w:rPr>
              <w:fldChar w:fldCharType="end"/>
            </w:r>
          </w:p>
        </w:sdtContent>
      </w:sdt>
    </w:sdtContent>
  </w:sdt>
  <w:p w14:paraId="269F0328" w14:textId="77777777" w:rsidR="009336CC" w:rsidRDefault="00933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385A1" w14:textId="77777777" w:rsidR="0003794F" w:rsidRDefault="0003794F" w:rsidP="009336CC">
      <w:r>
        <w:separator/>
      </w:r>
    </w:p>
  </w:footnote>
  <w:footnote w:type="continuationSeparator" w:id="0">
    <w:p w14:paraId="58E96A08" w14:textId="77777777" w:rsidR="0003794F" w:rsidRDefault="0003794F" w:rsidP="00933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D36BF"/>
    <w:multiLevelType w:val="multilevel"/>
    <w:tmpl w:val="EE0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72B4"/>
    <w:multiLevelType w:val="multilevel"/>
    <w:tmpl w:val="74D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96FDF"/>
    <w:multiLevelType w:val="multilevel"/>
    <w:tmpl w:val="F70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D6671"/>
    <w:multiLevelType w:val="hybridMultilevel"/>
    <w:tmpl w:val="7C146CB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4" w15:restartNumberingAfterBreak="0">
    <w:nsid w:val="31C50EA4"/>
    <w:multiLevelType w:val="multilevel"/>
    <w:tmpl w:val="B5DA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B0D66"/>
    <w:multiLevelType w:val="multilevel"/>
    <w:tmpl w:val="571C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A6B39"/>
    <w:multiLevelType w:val="hybridMultilevel"/>
    <w:tmpl w:val="D096BA98"/>
    <w:lvl w:ilvl="0" w:tplc="B5C857C0">
      <w:start w:val="2"/>
      <w:numFmt w:val="japaneseCounting"/>
      <w:lvlText w:val="第%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4720E4D"/>
    <w:multiLevelType w:val="multilevel"/>
    <w:tmpl w:val="CAB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047F9"/>
    <w:multiLevelType w:val="hybridMultilevel"/>
    <w:tmpl w:val="DD1C1492"/>
    <w:lvl w:ilvl="0" w:tplc="FF5274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A6426D"/>
    <w:multiLevelType w:val="hybridMultilevel"/>
    <w:tmpl w:val="17CC31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A510C2"/>
    <w:multiLevelType w:val="multilevel"/>
    <w:tmpl w:val="0BE0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D57D6"/>
    <w:multiLevelType w:val="multilevel"/>
    <w:tmpl w:val="E8D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A3883"/>
    <w:multiLevelType w:val="hybridMultilevel"/>
    <w:tmpl w:val="182A847E"/>
    <w:lvl w:ilvl="0" w:tplc="3A2877B6">
      <w:start w:val="1"/>
      <w:numFmt w:val="japaneseCounting"/>
      <w:lvlText w:val="第%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11"/>
  </w:num>
  <w:num w:numId="3">
    <w:abstractNumId w:val="7"/>
  </w:num>
  <w:num w:numId="4">
    <w:abstractNumId w:val="1"/>
  </w:num>
  <w:num w:numId="5">
    <w:abstractNumId w:val="0"/>
  </w:num>
  <w:num w:numId="6">
    <w:abstractNumId w:val="4"/>
  </w:num>
  <w:num w:numId="7">
    <w:abstractNumId w:val="5"/>
  </w:num>
  <w:num w:numId="8">
    <w:abstractNumId w:val="10"/>
  </w:num>
  <w:num w:numId="9">
    <w:abstractNumId w:val="12"/>
  </w:num>
  <w:num w:numId="10">
    <w:abstractNumId w:val="6"/>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69"/>
    <w:rsid w:val="000254BF"/>
    <w:rsid w:val="0003794F"/>
    <w:rsid w:val="00097230"/>
    <w:rsid w:val="000B1A5E"/>
    <w:rsid w:val="000C1DC2"/>
    <w:rsid w:val="000C409D"/>
    <w:rsid w:val="001177A3"/>
    <w:rsid w:val="0013645F"/>
    <w:rsid w:val="00166134"/>
    <w:rsid w:val="001D18EB"/>
    <w:rsid w:val="001E6269"/>
    <w:rsid w:val="00205BCB"/>
    <w:rsid w:val="00265D6D"/>
    <w:rsid w:val="002C09EF"/>
    <w:rsid w:val="002C6F7D"/>
    <w:rsid w:val="003A7FEA"/>
    <w:rsid w:val="00416157"/>
    <w:rsid w:val="00474644"/>
    <w:rsid w:val="00483C47"/>
    <w:rsid w:val="00530397"/>
    <w:rsid w:val="00604E09"/>
    <w:rsid w:val="00677CEE"/>
    <w:rsid w:val="006B1468"/>
    <w:rsid w:val="006C10F4"/>
    <w:rsid w:val="006E5628"/>
    <w:rsid w:val="00770B66"/>
    <w:rsid w:val="00877E8B"/>
    <w:rsid w:val="008C576F"/>
    <w:rsid w:val="008F5692"/>
    <w:rsid w:val="00901854"/>
    <w:rsid w:val="009336CC"/>
    <w:rsid w:val="00947FC0"/>
    <w:rsid w:val="009A5C89"/>
    <w:rsid w:val="009B1F3F"/>
    <w:rsid w:val="009D6FE9"/>
    <w:rsid w:val="009E1518"/>
    <w:rsid w:val="00AB1D95"/>
    <w:rsid w:val="00B0224F"/>
    <w:rsid w:val="00B56891"/>
    <w:rsid w:val="00B85E2C"/>
    <w:rsid w:val="00BF39CA"/>
    <w:rsid w:val="00C2161A"/>
    <w:rsid w:val="00CB4489"/>
    <w:rsid w:val="00D55009"/>
    <w:rsid w:val="00D978CD"/>
    <w:rsid w:val="00DE3AA9"/>
    <w:rsid w:val="00EB6A79"/>
    <w:rsid w:val="00FA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57C9"/>
  <w15:chartTrackingRefBased/>
  <w15:docId w15:val="{E71E861B-DC4B-4597-ABFB-282CFC93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E62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E62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E62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E626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E6269"/>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E626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E626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E626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E626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6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E626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E626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E626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E6269"/>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E626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E6269"/>
    <w:rPr>
      <w:rFonts w:cstheme="majorBidi"/>
      <w:b/>
      <w:bCs/>
      <w:color w:val="595959" w:themeColor="text1" w:themeTint="A6"/>
    </w:rPr>
  </w:style>
  <w:style w:type="character" w:customStyle="1" w:styleId="Heading8Char">
    <w:name w:val="Heading 8 Char"/>
    <w:basedOn w:val="DefaultParagraphFont"/>
    <w:link w:val="Heading8"/>
    <w:uiPriority w:val="9"/>
    <w:semiHidden/>
    <w:rsid w:val="001E6269"/>
    <w:rPr>
      <w:rFonts w:cstheme="majorBidi"/>
      <w:color w:val="595959" w:themeColor="text1" w:themeTint="A6"/>
    </w:rPr>
  </w:style>
  <w:style w:type="character" w:customStyle="1" w:styleId="Heading9Char">
    <w:name w:val="Heading 9 Char"/>
    <w:basedOn w:val="DefaultParagraphFont"/>
    <w:link w:val="Heading9"/>
    <w:uiPriority w:val="9"/>
    <w:semiHidden/>
    <w:rsid w:val="001E6269"/>
    <w:rPr>
      <w:rFonts w:eastAsiaTheme="majorEastAsia" w:cstheme="majorBidi"/>
      <w:color w:val="595959" w:themeColor="text1" w:themeTint="A6"/>
    </w:rPr>
  </w:style>
  <w:style w:type="paragraph" w:styleId="Title">
    <w:name w:val="Title"/>
    <w:basedOn w:val="Normal"/>
    <w:next w:val="Normal"/>
    <w:link w:val="TitleChar"/>
    <w:uiPriority w:val="10"/>
    <w:qFormat/>
    <w:rsid w:val="001E626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6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E62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6269"/>
    <w:rPr>
      <w:i/>
      <w:iCs/>
      <w:color w:val="404040" w:themeColor="text1" w:themeTint="BF"/>
    </w:rPr>
  </w:style>
  <w:style w:type="paragraph" w:styleId="ListParagraph">
    <w:name w:val="List Paragraph"/>
    <w:basedOn w:val="Normal"/>
    <w:uiPriority w:val="34"/>
    <w:qFormat/>
    <w:rsid w:val="001E6269"/>
    <w:pPr>
      <w:ind w:left="720"/>
      <w:contextualSpacing/>
    </w:pPr>
  </w:style>
  <w:style w:type="character" w:styleId="IntenseEmphasis">
    <w:name w:val="Intense Emphasis"/>
    <w:basedOn w:val="DefaultParagraphFont"/>
    <w:uiPriority w:val="21"/>
    <w:qFormat/>
    <w:rsid w:val="001E6269"/>
    <w:rPr>
      <w:i/>
      <w:iCs/>
      <w:color w:val="0F4761" w:themeColor="accent1" w:themeShade="BF"/>
    </w:rPr>
  </w:style>
  <w:style w:type="paragraph" w:styleId="IntenseQuote">
    <w:name w:val="Intense Quote"/>
    <w:basedOn w:val="Normal"/>
    <w:next w:val="Normal"/>
    <w:link w:val="IntenseQuoteChar"/>
    <w:uiPriority w:val="30"/>
    <w:qFormat/>
    <w:rsid w:val="001E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269"/>
    <w:rPr>
      <w:i/>
      <w:iCs/>
      <w:color w:val="0F4761" w:themeColor="accent1" w:themeShade="BF"/>
    </w:rPr>
  </w:style>
  <w:style w:type="character" w:styleId="IntenseReference">
    <w:name w:val="Intense Reference"/>
    <w:basedOn w:val="DefaultParagraphFont"/>
    <w:uiPriority w:val="32"/>
    <w:qFormat/>
    <w:rsid w:val="001E6269"/>
    <w:rPr>
      <w:b/>
      <w:bCs/>
      <w:smallCaps/>
      <w:color w:val="0F4761" w:themeColor="accent1" w:themeShade="BF"/>
      <w:spacing w:val="5"/>
    </w:rPr>
  </w:style>
  <w:style w:type="character" w:styleId="Hyperlink">
    <w:name w:val="Hyperlink"/>
    <w:basedOn w:val="DefaultParagraphFont"/>
    <w:uiPriority w:val="99"/>
    <w:unhideWhenUsed/>
    <w:rsid w:val="00FA4770"/>
    <w:rPr>
      <w:color w:val="467886" w:themeColor="hyperlink"/>
      <w:u w:val="single"/>
    </w:rPr>
  </w:style>
  <w:style w:type="character" w:customStyle="1" w:styleId="UnresolvedMention">
    <w:name w:val="Unresolved Mention"/>
    <w:basedOn w:val="DefaultParagraphFont"/>
    <w:uiPriority w:val="99"/>
    <w:semiHidden/>
    <w:unhideWhenUsed/>
    <w:rsid w:val="00FA4770"/>
    <w:rPr>
      <w:color w:val="605E5C"/>
      <w:shd w:val="clear" w:color="auto" w:fill="E1DFDD"/>
    </w:rPr>
  </w:style>
  <w:style w:type="paragraph" w:styleId="Header">
    <w:name w:val="header"/>
    <w:basedOn w:val="Normal"/>
    <w:link w:val="HeaderChar"/>
    <w:uiPriority w:val="99"/>
    <w:unhideWhenUsed/>
    <w:rsid w:val="009336CC"/>
    <w:pPr>
      <w:tabs>
        <w:tab w:val="center" w:pos="4153"/>
        <w:tab w:val="right" w:pos="8306"/>
      </w:tabs>
    </w:pPr>
  </w:style>
  <w:style w:type="character" w:customStyle="1" w:styleId="HeaderChar">
    <w:name w:val="Header Char"/>
    <w:basedOn w:val="DefaultParagraphFont"/>
    <w:link w:val="Header"/>
    <w:uiPriority w:val="99"/>
    <w:rsid w:val="009336CC"/>
  </w:style>
  <w:style w:type="paragraph" w:styleId="Footer">
    <w:name w:val="footer"/>
    <w:basedOn w:val="Normal"/>
    <w:link w:val="FooterChar"/>
    <w:uiPriority w:val="99"/>
    <w:unhideWhenUsed/>
    <w:rsid w:val="009336CC"/>
    <w:pPr>
      <w:tabs>
        <w:tab w:val="center" w:pos="4153"/>
        <w:tab w:val="right" w:pos="8306"/>
      </w:tabs>
    </w:pPr>
  </w:style>
  <w:style w:type="character" w:customStyle="1" w:styleId="FooterChar">
    <w:name w:val="Footer Char"/>
    <w:basedOn w:val="DefaultParagraphFont"/>
    <w:link w:val="Footer"/>
    <w:uiPriority w:val="99"/>
    <w:rsid w:val="0093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5975">
      <w:bodyDiv w:val="1"/>
      <w:marLeft w:val="0"/>
      <w:marRight w:val="0"/>
      <w:marTop w:val="0"/>
      <w:marBottom w:val="0"/>
      <w:divBdr>
        <w:top w:val="none" w:sz="0" w:space="0" w:color="auto"/>
        <w:left w:val="none" w:sz="0" w:space="0" w:color="auto"/>
        <w:bottom w:val="none" w:sz="0" w:space="0" w:color="auto"/>
        <w:right w:val="none" w:sz="0" w:space="0" w:color="auto"/>
      </w:divBdr>
    </w:div>
    <w:div w:id="240679818">
      <w:bodyDiv w:val="1"/>
      <w:marLeft w:val="0"/>
      <w:marRight w:val="0"/>
      <w:marTop w:val="0"/>
      <w:marBottom w:val="0"/>
      <w:divBdr>
        <w:top w:val="none" w:sz="0" w:space="0" w:color="auto"/>
        <w:left w:val="none" w:sz="0" w:space="0" w:color="auto"/>
        <w:bottom w:val="none" w:sz="0" w:space="0" w:color="auto"/>
        <w:right w:val="none" w:sz="0" w:space="0" w:color="auto"/>
      </w:divBdr>
    </w:div>
    <w:div w:id="338511237">
      <w:bodyDiv w:val="1"/>
      <w:marLeft w:val="0"/>
      <w:marRight w:val="0"/>
      <w:marTop w:val="0"/>
      <w:marBottom w:val="0"/>
      <w:divBdr>
        <w:top w:val="none" w:sz="0" w:space="0" w:color="auto"/>
        <w:left w:val="none" w:sz="0" w:space="0" w:color="auto"/>
        <w:bottom w:val="none" w:sz="0" w:space="0" w:color="auto"/>
        <w:right w:val="none" w:sz="0" w:space="0" w:color="auto"/>
      </w:divBdr>
    </w:div>
    <w:div w:id="365565616">
      <w:bodyDiv w:val="1"/>
      <w:marLeft w:val="0"/>
      <w:marRight w:val="0"/>
      <w:marTop w:val="0"/>
      <w:marBottom w:val="0"/>
      <w:divBdr>
        <w:top w:val="none" w:sz="0" w:space="0" w:color="auto"/>
        <w:left w:val="none" w:sz="0" w:space="0" w:color="auto"/>
        <w:bottom w:val="none" w:sz="0" w:space="0" w:color="auto"/>
        <w:right w:val="none" w:sz="0" w:space="0" w:color="auto"/>
      </w:divBdr>
    </w:div>
    <w:div w:id="380130384">
      <w:bodyDiv w:val="1"/>
      <w:marLeft w:val="0"/>
      <w:marRight w:val="0"/>
      <w:marTop w:val="0"/>
      <w:marBottom w:val="0"/>
      <w:divBdr>
        <w:top w:val="none" w:sz="0" w:space="0" w:color="auto"/>
        <w:left w:val="none" w:sz="0" w:space="0" w:color="auto"/>
        <w:bottom w:val="none" w:sz="0" w:space="0" w:color="auto"/>
        <w:right w:val="none" w:sz="0" w:space="0" w:color="auto"/>
      </w:divBdr>
    </w:div>
    <w:div w:id="477962936">
      <w:bodyDiv w:val="1"/>
      <w:marLeft w:val="0"/>
      <w:marRight w:val="0"/>
      <w:marTop w:val="0"/>
      <w:marBottom w:val="0"/>
      <w:divBdr>
        <w:top w:val="none" w:sz="0" w:space="0" w:color="auto"/>
        <w:left w:val="none" w:sz="0" w:space="0" w:color="auto"/>
        <w:bottom w:val="none" w:sz="0" w:space="0" w:color="auto"/>
        <w:right w:val="none" w:sz="0" w:space="0" w:color="auto"/>
      </w:divBdr>
    </w:div>
    <w:div w:id="503398215">
      <w:bodyDiv w:val="1"/>
      <w:marLeft w:val="0"/>
      <w:marRight w:val="0"/>
      <w:marTop w:val="0"/>
      <w:marBottom w:val="0"/>
      <w:divBdr>
        <w:top w:val="none" w:sz="0" w:space="0" w:color="auto"/>
        <w:left w:val="none" w:sz="0" w:space="0" w:color="auto"/>
        <w:bottom w:val="none" w:sz="0" w:space="0" w:color="auto"/>
        <w:right w:val="none" w:sz="0" w:space="0" w:color="auto"/>
      </w:divBdr>
    </w:div>
    <w:div w:id="516118464">
      <w:bodyDiv w:val="1"/>
      <w:marLeft w:val="0"/>
      <w:marRight w:val="0"/>
      <w:marTop w:val="0"/>
      <w:marBottom w:val="0"/>
      <w:divBdr>
        <w:top w:val="none" w:sz="0" w:space="0" w:color="auto"/>
        <w:left w:val="none" w:sz="0" w:space="0" w:color="auto"/>
        <w:bottom w:val="none" w:sz="0" w:space="0" w:color="auto"/>
        <w:right w:val="none" w:sz="0" w:space="0" w:color="auto"/>
      </w:divBdr>
    </w:div>
    <w:div w:id="517819743">
      <w:bodyDiv w:val="1"/>
      <w:marLeft w:val="0"/>
      <w:marRight w:val="0"/>
      <w:marTop w:val="0"/>
      <w:marBottom w:val="0"/>
      <w:divBdr>
        <w:top w:val="none" w:sz="0" w:space="0" w:color="auto"/>
        <w:left w:val="none" w:sz="0" w:space="0" w:color="auto"/>
        <w:bottom w:val="none" w:sz="0" w:space="0" w:color="auto"/>
        <w:right w:val="none" w:sz="0" w:space="0" w:color="auto"/>
      </w:divBdr>
    </w:div>
    <w:div w:id="580868632">
      <w:bodyDiv w:val="1"/>
      <w:marLeft w:val="0"/>
      <w:marRight w:val="0"/>
      <w:marTop w:val="0"/>
      <w:marBottom w:val="0"/>
      <w:divBdr>
        <w:top w:val="none" w:sz="0" w:space="0" w:color="auto"/>
        <w:left w:val="none" w:sz="0" w:space="0" w:color="auto"/>
        <w:bottom w:val="none" w:sz="0" w:space="0" w:color="auto"/>
        <w:right w:val="none" w:sz="0" w:space="0" w:color="auto"/>
      </w:divBdr>
    </w:div>
    <w:div w:id="583951254">
      <w:bodyDiv w:val="1"/>
      <w:marLeft w:val="0"/>
      <w:marRight w:val="0"/>
      <w:marTop w:val="0"/>
      <w:marBottom w:val="0"/>
      <w:divBdr>
        <w:top w:val="none" w:sz="0" w:space="0" w:color="auto"/>
        <w:left w:val="none" w:sz="0" w:space="0" w:color="auto"/>
        <w:bottom w:val="none" w:sz="0" w:space="0" w:color="auto"/>
        <w:right w:val="none" w:sz="0" w:space="0" w:color="auto"/>
      </w:divBdr>
    </w:div>
    <w:div w:id="608901335">
      <w:bodyDiv w:val="1"/>
      <w:marLeft w:val="0"/>
      <w:marRight w:val="0"/>
      <w:marTop w:val="0"/>
      <w:marBottom w:val="0"/>
      <w:divBdr>
        <w:top w:val="none" w:sz="0" w:space="0" w:color="auto"/>
        <w:left w:val="none" w:sz="0" w:space="0" w:color="auto"/>
        <w:bottom w:val="none" w:sz="0" w:space="0" w:color="auto"/>
        <w:right w:val="none" w:sz="0" w:space="0" w:color="auto"/>
      </w:divBdr>
    </w:div>
    <w:div w:id="609049707">
      <w:bodyDiv w:val="1"/>
      <w:marLeft w:val="0"/>
      <w:marRight w:val="0"/>
      <w:marTop w:val="0"/>
      <w:marBottom w:val="0"/>
      <w:divBdr>
        <w:top w:val="none" w:sz="0" w:space="0" w:color="auto"/>
        <w:left w:val="none" w:sz="0" w:space="0" w:color="auto"/>
        <w:bottom w:val="none" w:sz="0" w:space="0" w:color="auto"/>
        <w:right w:val="none" w:sz="0" w:space="0" w:color="auto"/>
      </w:divBdr>
    </w:div>
    <w:div w:id="628779802">
      <w:bodyDiv w:val="1"/>
      <w:marLeft w:val="0"/>
      <w:marRight w:val="0"/>
      <w:marTop w:val="0"/>
      <w:marBottom w:val="0"/>
      <w:divBdr>
        <w:top w:val="none" w:sz="0" w:space="0" w:color="auto"/>
        <w:left w:val="none" w:sz="0" w:space="0" w:color="auto"/>
        <w:bottom w:val="none" w:sz="0" w:space="0" w:color="auto"/>
        <w:right w:val="none" w:sz="0" w:space="0" w:color="auto"/>
      </w:divBdr>
    </w:div>
    <w:div w:id="671296562">
      <w:bodyDiv w:val="1"/>
      <w:marLeft w:val="0"/>
      <w:marRight w:val="0"/>
      <w:marTop w:val="0"/>
      <w:marBottom w:val="0"/>
      <w:divBdr>
        <w:top w:val="none" w:sz="0" w:space="0" w:color="auto"/>
        <w:left w:val="none" w:sz="0" w:space="0" w:color="auto"/>
        <w:bottom w:val="none" w:sz="0" w:space="0" w:color="auto"/>
        <w:right w:val="none" w:sz="0" w:space="0" w:color="auto"/>
      </w:divBdr>
    </w:div>
    <w:div w:id="691146148">
      <w:bodyDiv w:val="1"/>
      <w:marLeft w:val="0"/>
      <w:marRight w:val="0"/>
      <w:marTop w:val="0"/>
      <w:marBottom w:val="0"/>
      <w:divBdr>
        <w:top w:val="none" w:sz="0" w:space="0" w:color="auto"/>
        <w:left w:val="none" w:sz="0" w:space="0" w:color="auto"/>
        <w:bottom w:val="none" w:sz="0" w:space="0" w:color="auto"/>
        <w:right w:val="none" w:sz="0" w:space="0" w:color="auto"/>
      </w:divBdr>
    </w:div>
    <w:div w:id="767430016">
      <w:bodyDiv w:val="1"/>
      <w:marLeft w:val="0"/>
      <w:marRight w:val="0"/>
      <w:marTop w:val="0"/>
      <w:marBottom w:val="0"/>
      <w:divBdr>
        <w:top w:val="none" w:sz="0" w:space="0" w:color="auto"/>
        <w:left w:val="none" w:sz="0" w:space="0" w:color="auto"/>
        <w:bottom w:val="none" w:sz="0" w:space="0" w:color="auto"/>
        <w:right w:val="none" w:sz="0" w:space="0" w:color="auto"/>
      </w:divBdr>
    </w:div>
    <w:div w:id="813832445">
      <w:bodyDiv w:val="1"/>
      <w:marLeft w:val="0"/>
      <w:marRight w:val="0"/>
      <w:marTop w:val="0"/>
      <w:marBottom w:val="0"/>
      <w:divBdr>
        <w:top w:val="none" w:sz="0" w:space="0" w:color="auto"/>
        <w:left w:val="none" w:sz="0" w:space="0" w:color="auto"/>
        <w:bottom w:val="none" w:sz="0" w:space="0" w:color="auto"/>
        <w:right w:val="none" w:sz="0" w:space="0" w:color="auto"/>
      </w:divBdr>
    </w:div>
    <w:div w:id="862134148">
      <w:bodyDiv w:val="1"/>
      <w:marLeft w:val="0"/>
      <w:marRight w:val="0"/>
      <w:marTop w:val="0"/>
      <w:marBottom w:val="0"/>
      <w:divBdr>
        <w:top w:val="none" w:sz="0" w:space="0" w:color="auto"/>
        <w:left w:val="none" w:sz="0" w:space="0" w:color="auto"/>
        <w:bottom w:val="none" w:sz="0" w:space="0" w:color="auto"/>
        <w:right w:val="none" w:sz="0" w:space="0" w:color="auto"/>
      </w:divBdr>
    </w:div>
    <w:div w:id="889609704">
      <w:bodyDiv w:val="1"/>
      <w:marLeft w:val="0"/>
      <w:marRight w:val="0"/>
      <w:marTop w:val="0"/>
      <w:marBottom w:val="0"/>
      <w:divBdr>
        <w:top w:val="none" w:sz="0" w:space="0" w:color="auto"/>
        <w:left w:val="none" w:sz="0" w:space="0" w:color="auto"/>
        <w:bottom w:val="none" w:sz="0" w:space="0" w:color="auto"/>
        <w:right w:val="none" w:sz="0" w:space="0" w:color="auto"/>
      </w:divBdr>
    </w:div>
    <w:div w:id="889732090">
      <w:bodyDiv w:val="1"/>
      <w:marLeft w:val="0"/>
      <w:marRight w:val="0"/>
      <w:marTop w:val="0"/>
      <w:marBottom w:val="0"/>
      <w:divBdr>
        <w:top w:val="none" w:sz="0" w:space="0" w:color="auto"/>
        <w:left w:val="none" w:sz="0" w:space="0" w:color="auto"/>
        <w:bottom w:val="none" w:sz="0" w:space="0" w:color="auto"/>
        <w:right w:val="none" w:sz="0" w:space="0" w:color="auto"/>
      </w:divBdr>
    </w:div>
    <w:div w:id="933512744">
      <w:bodyDiv w:val="1"/>
      <w:marLeft w:val="0"/>
      <w:marRight w:val="0"/>
      <w:marTop w:val="0"/>
      <w:marBottom w:val="0"/>
      <w:divBdr>
        <w:top w:val="none" w:sz="0" w:space="0" w:color="auto"/>
        <w:left w:val="none" w:sz="0" w:space="0" w:color="auto"/>
        <w:bottom w:val="none" w:sz="0" w:space="0" w:color="auto"/>
        <w:right w:val="none" w:sz="0" w:space="0" w:color="auto"/>
      </w:divBdr>
    </w:div>
    <w:div w:id="995650305">
      <w:bodyDiv w:val="1"/>
      <w:marLeft w:val="0"/>
      <w:marRight w:val="0"/>
      <w:marTop w:val="0"/>
      <w:marBottom w:val="0"/>
      <w:divBdr>
        <w:top w:val="none" w:sz="0" w:space="0" w:color="auto"/>
        <w:left w:val="none" w:sz="0" w:space="0" w:color="auto"/>
        <w:bottom w:val="none" w:sz="0" w:space="0" w:color="auto"/>
        <w:right w:val="none" w:sz="0" w:space="0" w:color="auto"/>
      </w:divBdr>
    </w:div>
    <w:div w:id="1113016395">
      <w:bodyDiv w:val="1"/>
      <w:marLeft w:val="0"/>
      <w:marRight w:val="0"/>
      <w:marTop w:val="0"/>
      <w:marBottom w:val="0"/>
      <w:divBdr>
        <w:top w:val="none" w:sz="0" w:space="0" w:color="auto"/>
        <w:left w:val="none" w:sz="0" w:space="0" w:color="auto"/>
        <w:bottom w:val="none" w:sz="0" w:space="0" w:color="auto"/>
        <w:right w:val="none" w:sz="0" w:space="0" w:color="auto"/>
      </w:divBdr>
    </w:div>
    <w:div w:id="1161701527">
      <w:bodyDiv w:val="1"/>
      <w:marLeft w:val="0"/>
      <w:marRight w:val="0"/>
      <w:marTop w:val="0"/>
      <w:marBottom w:val="0"/>
      <w:divBdr>
        <w:top w:val="none" w:sz="0" w:space="0" w:color="auto"/>
        <w:left w:val="none" w:sz="0" w:space="0" w:color="auto"/>
        <w:bottom w:val="none" w:sz="0" w:space="0" w:color="auto"/>
        <w:right w:val="none" w:sz="0" w:space="0" w:color="auto"/>
      </w:divBdr>
    </w:div>
    <w:div w:id="1192648418">
      <w:bodyDiv w:val="1"/>
      <w:marLeft w:val="0"/>
      <w:marRight w:val="0"/>
      <w:marTop w:val="0"/>
      <w:marBottom w:val="0"/>
      <w:divBdr>
        <w:top w:val="none" w:sz="0" w:space="0" w:color="auto"/>
        <w:left w:val="none" w:sz="0" w:space="0" w:color="auto"/>
        <w:bottom w:val="none" w:sz="0" w:space="0" w:color="auto"/>
        <w:right w:val="none" w:sz="0" w:space="0" w:color="auto"/>
      </w:divBdr>
    </w:div>
    <w:div w:id="1245459858">
      <w:bodyDiv w:val="1"/>
      <w:marLeft w:val="0"/>
      <w:marRight w:val="0"/>
      <w:marTop w:val="0"/>
      <w:marBottom w:val="0"/>
      <w:divBdr>
        <w:top w:val="none" w:sz="0" w:space="0" w:color="auto"/>
        <w:left w:val="none" w:sz="0" w:space="0" w:color="auto"/>
        <w:bottom w:val="none" w:sz="0" w:space="0" w:color="auto"/>
        <w:right w:val="none" w:sz="0" w:space="0" w:color="auto"/>
      </w:divBdr>
    </w:div>
    <w:div w:id="1289166105">
      <w:bodyDiv w:val="1"/>
      <w:marLeft w:val="0"/>
      <w:marRight w:val="0"/>
      <w:marTop w:val="0"/>
      <w:marBottom w:val="0"/>
      <w:divBdr>
        <w:top w:val="none" w:sz="0" w:space="0" w:color="auto"/>
        <w:left w:val="none" w:sz="0" w:space="0" w:color="auto"/>
        <w:bottom w:val="none" w:sz="0" w:space="0" w:color="auto"/>
        <w:right w:val="none" w:sz="0" w:space="0" w:color="auto"/>
      </w:divBdr>
    </w:div>
    <w:div w:id="1326931374">
      <w:bodyDiv w:val="1"/>
      <w:marLeft w:val="0"/>
      <w:marRight w:val="0"/>
      <w:marTop w:val="0"/>
      <w:marBottom w:val="0"/>
      <w:divBdr>
        <w:top w:val="none" w:sz="0" w:space="0" w:color="auto"/>
        <w:left w:val="none" w:sz="0" w:space="0" w:color="auto"/>
        <w:bottom w:val="none" w:sz="0" w:space="0" w:color="auto"/>
        <w:right w:val="none" w:sz="0" w:space="0" w:color="auto"/>
      </w:divBdr>
    </w:div>
    <w:div w:id="1384868706">
      <w:bodyDiv w:val="1"/>
      <w:marLeft w:val="0"/>
      <w:marRight w:val="0"/>
      <w:marTop w:val="0"/>
      <w:marBottom w:val="0"/>
      <w:divBdr>
        <w:top w:val="none" w:sz="0" w:space="0" w:color="auto"/>
        <w:left w:val="none" w:sz="0" w:space="0" w:color="auto"/>
        <w:bottom w:val="none" w:sz="0" w:space="0" w:color="auto"/>
        <w:right w:val="none" w:sz="0" w:space="0" w:color="auto"/>
      </w:divBdr>
    </w:div>
    <w:div w:id="1389380789">
      <w:bodyDiv w:val="1"/>
      <w:marLeft w:val="0"/>
      <w:marRight w:val="0"/>
      <w:marTop w:val="0"/>
      <w:marBottom w:val="0"/>
      <w:divBdr>
        <w:top w:val="none" w:sz="0" w:space="0" w:color="auto"/>
        <w:left w:val="none" w:sz="0" w:space="0" w:color="auto"/>
        <w:bottom w:val="none" w:sz="0" w:space="0" w:color="auto"/>
        <w:right w:val="none" w:sz="0" w:space="0" w:color="auto"/>
      </w:divBdr>
    </w:div>
    <w:div w:id="1429275373">
      <w:bodyDiv w:val="1"/>
      <w:marLeft w:val="0"/>
      <w:marRight w:val="0"/>
      <w:marTop w:val="0"/>
      <w:marBottom w:val="0"/>
      <w:divBdr>
        <w:top w:val="none" w:sz="0" w:space="0" w:color="auto"/>
        <w:left w:val="none" w:sz="0" w:space="0" w:color="auto"/>
        <w:bottom w:val="none" w:sz="0" w:space="0" w:color="auto"/>
        <w:right w:val="none" w:sz="0" w:space="0" w:color="auto"/>
      </w:divBdr>
    </w:div>
    <w:div w:id="1438480091">
      <w:bodyDiv w:val="1"/>
      <w:marLeft w:val="0"/>
      <w:marRight w:val="0"/>
      <w:marTop w:val="0"/>
      <w:marBottom w:val="0"/>
      <w:divBdr>
        <w:top w:val="none" w:sz="0" w:space="0" w:color="auto"/>
        <w:left w:val="none" w:sz="0" w:space="0" w:color="auto"/>
        <w:bottom w:val="none" w:sz="0" w:space="0" w:color="auto"/>
        <w:right w:val="none" w:sz="0" w:space="0" w:color="auto"/>
      </w:divBdr>
    </w:div>
    <w:div w:id="1454521191">
      <w:bodyDiv w:val="1"/>
      <w:marLeft w:val="0"/>
      <w:marRight w:val="0"/>
      <w:marTop w:val="0"/>
      <w:marBottom w:val="0"/>
      <w:divBdr>
        <w:top w:val="none" w:sz="0" w:space="0" w:color="auto"/>
        <w:left w:val="none" w:sz="0" w:space="0" w:color="auto"/>
        <w:bottom w:val="none" w:sz="0" w:space="0" w:color="auto"/>
        <w:right w:val="none" w:sz="0" w:space="0" w:color="auto"/>
      </w:divBdr>
    </w:div>
    <w:div w:id="1456874394">
      <w:bodyDiv w:val="1"/>
      <w:marLeft w:val="0"/>
      <w:marRight w:val="0"/>
      <w:marTop w:val="0"/>
      <w:marBottom w:val="0"/>
      <w:divBdr>
        <w:top w:val="none" w:sz="0" w:space="0" w:color="auto"/>
        <w:left w:val="none" w:sz="0" w:space="0" w:color="auto"/>
        <w:bottom w:val="none" w:sz="0" w:space="0" w:color="auto"/>
        <w:right w:val="none" w:sz="0" w:space="0" w:color="auto"/>
      </w:divBdr>
    </w:div>
    <w:div w:id="1463579425">
      <w:bodyDiv w:val="1"/>
      <w:marLeft w:val="0"/>
      <w:marRight w:val="0"/>
      <w:marTop w:val="0"/>
      <w:marBottom w:val="0"/>
      <w:divBdr>
        <w:top w:val="none" w:sz="0" w:space="0" w:color="auto"/>
        <w:left w:val="none" w:sz="0" w:space="0" w:color="auto"/>
        <w:bottom w:val="none" w:sz="0" w:space="0" w:color="auto"/>
        <w:right w:val="none" w:sz="0" w:space="0" w:color="auto"/>
      </w:divBdr>
    </w:div>
    <w:div w:id="1493984361">
      <w:bodyDiv w:val="1"/>
      <w:marLeft w:val="0"/>
      <w:marRight w:val="0"/>
      <w:marTop w:val="0"/>
      <w:marBottom w:val="0"/>
      <w:divBdr>
        <w:top w:val="none" w:sz="0" w:space="0" w:color="auto"/>
        <w:left w:val="none" w:sz="0" w:space="0" w:color="auto"/>
        <w:bottom w:val="none" w:sz="0" w:space="0" w:color="auto"/>
        <w:right w:val="none" w:sz="0" w:space="0" w:color="auto"/>
      </w:divBdr>
    </w:div>
    <w:div w:id="1516118197">
      <w:bodyDiv w:val="1"/>
      <w:marLeft w:val="0"/>
      <w:marRight w:val="0"/>
      <w:marTop w:val="0"/>
      <w:marBottom w:val="0"/>
      <w:divBdr>
        <w:top w:val="none" w:sz="0" w:space="0" w:color="auto"/>
        <w:left w:val="none" w:sz="0" w:space="0" w:color="auto"/>
        <w:bottom w:val="none" w:sz="0" w:space="0" w:color="auto"/>
        <w:right w:val="none" w:sz="0" w:space="0" w:color="auto"/>
      </w:divBdr>
    </w:div>
    <w:div w:id="1529097142">
      <w:bodyDiv w:val="1"/>
      <w:marLeft w:val="0"/>
      <w:marRight w:val="0"/>
      <w:marTop w:val="0"/>
      <w:marBottom w:val="0"/>
      <w:divBdr>
        <w:top w:val="none" w:sz="0" w:space="0" w:color="auto"/>
        <w:left w:val="none" w:sz="0" w:space="0" w:color="auto"/>
        <w:bottom w:val="none" w:sz="0" w:space="0" w:color="auto"/>
        <w:right w:val="none" w:sz="0" w:space="0" w:color="auto"/>
      </w:divBdr>
    </w:div>
    <w:div w:id="1611814186">
      <w:bodyDiv w:val="1"/>
      <w:marLeft w:val="0"/>
      <w:marRight w:val="0"/>
      <w:marTop w:val="0"/>
      <w:marBottom w:val="0"/>
      <w:divBdr>
        <w:top w:val="none" w:sz="0" w:space="0" w:color="auto"/>
        <w:left w:val="none" w:sz="0" w:space="0" w:color="auto"/>
        <w:bottom w:val="none" w:sz="0" w:space="0" w:color="auto"/>
        <w:right w:val="none" w:sz="0" w:space="0" w:color="auto"/>
      </w:divBdr>
    </w:div>
    <w:div w:id="1667896550">
      <w:bodyDiv w:val="1"/>
      <w:marLeft w:val="0"/>
      <w:marRight w:val="0"/>
      <w:marTop w:val="0"/>
      <w:marBottom w:val="0"/>
      <w:divBdr>
        <w:top w:val="none" w:sz="0" w:space="0" w:color="auto"/>
        <w:left w:val="none" w:sz="0" w:space="0" w:color="auto"/>
        <w:bottom w:val="none" w:sz="0" w:space="0" w:color="auto"/>
        <w:right w:val="none" w:sz="0" w:space="0" w:color="auto"/>
      </w:divBdr>
    </w:div>
    <w:div w:id="1701320430">
      <w:bodyDiv w:val="1"/>
      <w:marLeft w:val="0"/>
      <w:marRight w:val="0"/>
      <w:marTop w:val="0"/>
      <w:marBottom w:val="0"/>
      <w:divBdr>
        <w:top w:val="none" w:sz="0" w:space="0" w:color="auto"/>
        <w:left w:val="none" w:sz="0" w:space="0" w:color="auto"/>
        <w:bottom w:val="none" w:sz="0" w:space="0" w:color="auto"/>
        <w:right w:val="none" w:sz="0" w:space="0" w:color="auto"/>
      </w:divBdr>
    </w:div>
    <w:div w:id="1724254130">
      <w:bodyDiv w:val="1"/>
      <w:marLeft w:val="0"/>
      <w:marRight w:val="0"/>
      <w:marTop w:val="0"/>
      <w:marBottom w:val="0"/>
      <w:divBdr>
        <w:top w:val="none" w:sz="0" w:space="0" w:color="auto"/>
        <w:left w:val="none" w:sz="0" w:space="0" w:color="auto"/>
        <w:bottom w:val="none" w:sz="0" w:space="0" w:color="auto"/>
        <w:right w:val="none" w:sz="0" w:space="0" w:color="auto"/>
      </w:divBdr>
    </w:div>
    <w:div w:id="1795443248">
      <w:bodyDiv w:val="1"/>
      <w:marLeft w:val="0"/>
      <w:marRight w:val="0"/>
      <w:marTop w:val="0"/>
      <w:marBottom w:val="0"/>
      <w:divBdr>
        <w:top w:val="none" w:sz="0" w:space="0" w:color="auto"/>
        <w:left w:val="none" w:sz="0" w:space="0" w:color="auto"/>
        <w:bottom w:val="none" w:sz="0" w:space="0" w:color="auto"/>
        <w:right w:val="none" w:sz="0" w:space="0" w:color="auto"/>
      </w:divBdr>
    </w:div>
    <w:div w:id="1806967236">
      <w:bodyDiv w:val="1"/>
      <w:marLeft w:val="0"/>
      <w:marRight w:val="0"/>
      <w:marTop w:val="0"/>
      <w:marBottom w:val="0"/>
      <w:divBdr>
        <w:top w:val="none" w:sz="0" w:space="0" w:color="auto"/>
        <w:left w:val="none" w:sz="0" w:space="0" w:color="auto"/>
        <w:bottom w:val="none" w:sz="0" w:space="0" w:color="auto"/>
        <w:right w:val="none" w:sz="0" w:space="0" w:color="auto"/>
      </w:divBdr>
    </w:div>
    <w:div w:id="1853452388">
      <w:bodyDiv w:val="1"/>
      <w:marLeft w:val="0"/>
      <w:marRight w:val="0"/>
      <w:marTop w:val="0"/>
      <w:marBottom w:val="0"/>
      <w:divBdr>
        <w:top w:val="none" w:sz="0" w:space="0" w:color="auto"/>
        <w:left w:val="none" w:sz="0" w:space="0" w:color="auto"/>
        <w:bottom w:val="none" w:sz="0" w:space="0" w:color="auto"/>
        <w:right w:val="none" w:sz="0" w:space="0" w:color="auto"/>
      </w:divBdr>
    </w:div>
    <w:div w:id="1885285915">
      <w:bodyDiv w:val="1"/>
      <w:marLeft w:val="0"/>
      <w:marRight w:val="0"/>
      <w:marTop w:val="0"/>
      <w:marBottom w:val="0"/>
      <w:divBdr>
        <w:top w:val="none" w:sz="0" w:space="0" w:color="auto"/>
        <w:left w:val="none" w:sz="0" w:space="0" w:color="auto"/>
        <w:bottom w:val="none" w:sz="0" w:space="0" w:color="auto"/>
        <w:right w:val="none" w:sz="0" w:space="0" w:color="auto"/>
      </w:divBdr>
    </w:div>
    <w:div w:id="1987389906">
      <w:bodyDiv w:val="1"/>
      <w:marLeft w:val="0"/>
      <w:marRight w:val="0"/>
      <w:marTop w:val="0"/>
      <w:marBottom w:val="0"/>
      <w:divBdr>
        <w:top w:val="none" w:sz="0" w:space="0" w:color="auto"/>
        <w:left w:val="none" w:sz="0" w:space="0" w:color="auto"/>
        <w:bottom w:val="none" w:sz="0" w:space="0" w:color="auto"/>
        <w:right w:val="none" w:sz="0" w:space="0" w:color="auto"/>
      </w:divBdr>
    </w:div>
    <w:div w:id="1987930308">
      <w:bodyDiv w:val="1"/>
      <w:marLeft w:val="0"/>
      <w:marRight w:val="0"/>
      <w:marTop w:val="0"/>
      <w:marBottom w:val="0"/>
      <w:divBdr>
        <w:top w:val="none" w:sz="0" w:space="0" w:color="auto"/>
        <w:left w:val="none" w:sz="0" w:space="0" w:color="auto"/>
        <w:bottom w:val="none" w:sz="0" w:space="0" w:color="auto"/>
        <w:right w:val="none" w:sz="0" w:space="0" w:color="auto"/>
      </w:divBdr>
    </w:div>
    <w:div w:id="21356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理员 管</dc:creator>
  <cp:keywords/>
  <dc:description/>
  <cp:lastModifiedBy>Microsoft account</cp:lastModifiedBy>
  <cp:revision>2</cp:revision>
  <dcterms:created xsi:type="dcterms:W3CDTF">2024-10-21T17:57:00Z</dcterms:created>
  <dcterms:modified xsi:type="dcterms:W3CDTF">2024-10-21T17:57:00Z</dcterms:modified>
</cp:coreProperties>
</file>