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DF5A6" w14:textId="77777777" w:rsidR="00B96452" w:rsidRDefault="00B96452" w:rsidP="00B96452">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顶礼、供养、皈依文殊童子菩萨摩诃萨！</w:t>
      </w:r>
    </w:p>
    <w:p w14:paraId="31F5C1AA" w14:textId="77777777" w:rsidR="00B96452" w:rsidRDefault="00B96452" w:rsidP="00B96452">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这位依怙智慧主尊，是三世诸佛唯一无分别智慧身，他以菩萨相尽虚空遍法界安住，在有些众生面前示现为功德圆满无余的佛陀，在有些众生面前示现为如来的长子，在有些众生前现为功德尚未圆满的学道者，在有些众生前以普通人的形象，通过各种作为，行持一切佛陀及佛子尽所有的事业，入于尽所有的众生界。因此，他的传记不可思议。</w:t>
      </w:r>
    </w:p>
    <w:p w14:paraId="3C1360DD" w14:textId="77777777" w:rsidR="00B96452" w:rsidRDefault="00B96452" w:rsidP="00B96452">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首楞严三昧经》中说，他先前就已成佛；《利指鬘经》中说他是现在佛，如今正在住世；《文殊刹土功德庄严经》中说他在未来无数劫后示现成佛，佛号怙主普见。尽管他如此展示佛菩萨的种种事业相，但实际上永远无尽无增，依靠如虚空般的智慧身，行持等同众生际的各种事业。如《文殊密续》云：“三世前我生，诸佛前我生，三世后我生，三世今我生。”又云：“我是三世身，诸法隐没时，我之教法现，寂静所化前，我现文静身，忿怒所化前，我现威猛身。”为此，（作者我）将摘录于堪为正量的佛经中有关文殊童子的一些神奇幻化，言简意赅、简明扼要地加以叙述。</w:t>
      </w:r>
    </w:p>
    <w:p w14:paraId="4E77CA69" w14:textId="48EFB9D0" w:rsidR="00B96452" w:rsidRDefault="00B96452" w:rsidP="00B96452">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是他，让无数佛成佛的</w:t>
      </w:r>
    </w:p>
    <w:p w14:paraId="2FB83409" w14:textId="77777777" w:rsidR="00EC057F" w:rsidRDefault="00EC057F" w:rsidP="00B96452">
      <w:pPr>
        <w:spacing w:line="360" w:lineRule="auto"/>
        <w:rPr>
          <w:rFonts w:asciiTheme="minorEastAsia" w:hAnsiTheme="minorEastAsia" w:cstheme="minorEastAsia"/>
          <w:b/>
          <w:bCs/>
          <w:sz w:val="28"/>
          <w:szCs w:val="28"/>
        </w:rPr>
      </w:pPr>
    </w:p>
    <w:p w14:paraId="1A1B4737" w14:textId="77777777" w:rsidR="00EC057F" w:rsidRDefault="00EC057F" w:rsidP="00EC057F">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百千万次当缘觉，就是为了利他</w:t>
      </w:r>
    </w:p>
    <w:p w14:paraId="2387CE4B" w14:textId="77777777" w:rsidR="00EC057F" w:rsidRDefault="00EC057F" w:rsidP="00EC057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《大乘首楞严三昧经》</w:t>
      </w:r>
      <w:r>
        <w:rPr>
          <w:rStyle w:val="FootnoteReference"/>
          <w:rFonts w:asciiTheme="minorEastAsia" w:hAnsiTheme="minorEastAsia" w:cstheme="minorEastAsia"/>
          <w:sz w:val="28"/>
          <w:szCs w:val="28"/>
        </w:rPr>
        <w:footnoteReference w:id="1"/>
      </w:r>
      <w:r>
        <w:rPr>
          <w:rFonts w:asciiTheme="minorEastAsia" w:hAnsiTheme="minorEastAsia" w:cstheme="minorEastAsia" w:hint="eastAsia"/>
          <w:sz w:val="28"/>
          <w:szCs w:val="28"/>
        </w:rPr>
        <w:t>中记载：</w:t>
      </w:r>
    </w:p>
    <w:p w14:paraId="2C01C766" w14:textId="77777777" w:rsidR="00EC057F" w:rsidRDefault="00EC057F" w:rsidP="00EC057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在眷属中，菩萨乘的二百名众生心生怯懦，暗自思量：“遍知的境</w:t>
      </w:r>
      <w:r>
        <w:rPr>
          <w:rFonts w:asciiTheme="minorEastAsia" w:hAnsiTheme="minorEastAsia" w:cstheme="minorEastAsia" w:hint="eastAsia"/>
          <w:sz w:val="28"/>
          <w:szCs w:val="28"/>
        </w:rPr>
        <w:lastRenderedPageBreak/>
        <w:t>界实在难以获得，我们还是借助缘觉乘趋入涅槃吧。”</w:t>
      </w:r>
    </w:p>
    <w:p w14:paraId="5B4B57B7" w14:textId="77777777" w:rsidR="00EC057F" w:rsidRDefault="00EC057F" w:rsidP="00EC057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为了调化他们，文殊菩萨呈禀世尊：“过去时出现一个普明劫，我在那一劫中，三十六百千俱胝那由他次以缘觉乘趋入涅槃。”那些眷属感到疑惑。</w:t>
      </w:r>
    </w:p>
    <w:p w14:paraId="7470E224" w14:textId="77777777" w:rsidR="00EC057F" w:rsidRDefault="00EC057F" w:rsidP="00EC057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舍利子请问世尊：“趋入涅槃而无有结生到底是怎样的？”</w:t>
      </w:r>
    </w:p>
    <w:p w14:paraId="29A0770A" w14:textId="77777777" w:rsidR="00EC057F" w:rsidRDefault="00EC057F" w:rsidP="00EC057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佛陀告诉他：“请教文殊菩萨将得到答复。”</w:t>
      </w:r>
    </w:p>
    <w:p w14:paraId="0C038D22" w14:textId="77777777" w:rsidR="00EC057F" w:rsidRDefault="00EC057F" w:rsidP="00EC057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于是舍利子请问文殊菩萨：“该如何看待以上所说之意？”</w:t>
      </w:r>
    </w:p>
    <w:p w14:paraId="7F4A044D" w14:textId="77777777" w:rsidR="00EC057F" w:rsidRDefault="00EC057F" w:rsidP="00EC057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文殊菩萨言：“遍知如来是我的证人，我若所言与事实相悖，那就是欺骗如来。在普明劫，圆满佛陀克胜出世，后入于涅槃，正法住世十万年。当正法隐没之际，众生只有依靠缘觉的威仪方能调化，假设有成百上千的佛陀讲经说法，他们也均不信受，全部只信服缘觉。在当时，堪为众生供养处的个别缘觉没有出现，于是，我为了利益那些有情，自称是缘觉，住在城区，皇宫区域等地，那里的人也都认为我是缘觉。我身著缘觉装束，示现缘觉威仪，由此受到他们的恭敬、承侍、供斋。后来我便为堪为法器的他们传讲正法，好似雁王般飞到空中，他们信心倍增并发愿获得这样的道。我就是以这种法门成熟了芸芸众生的善根。</w:t>
      </w:r>
    </w:p>
    <w:p w14:paraId="5593EB97" w14:textId="48B0FE15" w:rsidR="00EC057F" w:rsidRDefault="00EC057F" w:rsidP="00EC057F">
      <w:pPr>
        <w:widowControl/>
        <w:jc w:val="left"/>
        <w:rPr>
          <w:rFonts w:ascii="Times New Roman" w:hAnsi="Times New Roman" w:cs="Times New Roman"/>
          <w:kern w:val="0"/>
          <w:sz w:val="24"/>
          <w:lang w:val="en-CA"/>
        </w:rPr>
      </w:pPr>
      <w:r>
        <w:rPr>
          <w:rFonts w:asciiTheme="minorEastAsia" w:hAnsiTheme="minorEastAsia" w:cstheme="minorEastAsia" w:hint="eastAsia"/>
          <w:sz w:val="28"/>
          <w:szCs w:val="28"/>
        </w:rPr>
        <w:t>当他们对供斋感到厌烦时，我便告诉他们：‘我入灭的时间到了。’他们带着各种各样的供品前来，我入于灭绝想与受的灭尽定中，以愿力趋入涅槃。他们将我的遗体火化，建造佛塔，做供养事，认为我已入灭。就这样，在那个中劫，我于王宫等地，曾三十六百千俱胝那由他次以缘觉乘趋入涅槃，凭借这种方式将三十六俱胝有情教化于缘觉乘中。尽管这般以缘觉乘趋入涅槃，但实际上并不是终极涅槃。”</w:t>
      </w:r>
      <w:r>
        <w:rPr>
          <w:rFonts w:ascii="Times New Roman" w:hAnsi="Times New Roman" w:cs="Times New Roman"/>
          <w:kern w:val="0"/>
          <w:sz w:val="24"/>
          <w:lang w:val="en-CA"/>
        </w:rPr>
        <w:t xml:space="preserve"> </w:t>
      </w:r>
    </w:p>
    <w:p w14:paraId="49104A0A" w14:textId="10F53661" w:rsidR="00EC057F" w:rsidRDefault="00EC057F" w:rsidP="00EC057F">
      <w:pPr>
        <w:widowControl/>
        <w:jc w:val="left"/>
        <w:rPr>
          <w:rFonts w:ascii="Times New Roman" w:hAnsi="Times New Roman" w:cs="Times New Roman"/>
          <w:kern w:val="0"/>
          <w:sz w:val="24"/>
          <w:lang w:val="en-CA"/>
        </w:rPr>
      </w:pPr>
    </w:p>
    <w:p w14:paraId="2A33EB6D" w14:textId="24DB7351" w:rsidR="00EC057F" w:rsidRDefault="00EC057F" w:rsidP="00EC057F">
      <w:pPr>
        <w:widowControl/>
        <w:jc w:val="left"/>
        <w:rPr>
          <w:rFonts w:ascii="Times New Roman" w:hAnsi="Times New Roman" w:cs="Times New Roman"/>
          <w:kern w:val="0"/>
          <w:sz w:val="24"/>
          <w:lang w:val="en-CA"/>
        </w:rPr>
      </w:pPr>
    </w:p>
    <w:p w14:paraId="11E39F2E" w14:textId="645E5664" w:rsidR="00EC057F" w:rsidRDefault="00EC057F" w:rsidP="00EC057F">
      <w:pPr>
        <w:widowControl/>
        <w:jc w:val="left"/>
        <w:rPr>
          <w:rFonts w:ascii="Times New Roman" w:hAnsi="Times New Roman" w:cs="Times New Roman"/>
          <w:kern w:val="0"/>
          <w:sz w:val="24"/>
          <w:lang w:val="en-CA"/>
        </w:rPr>
      </w:pPr>
    </w:p>
    <w:p w14:paraId="3952AC10" w14:textId="77777777" w:rsidR="00CA2BCD" w:rsidRDefault="00CA2BCD" w:rsidP="00CA2BCD">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做善事，为什么回向最值得</w:t>
      </w:r>
    </w:p>
    <w:p w14:paraId="339FBC41" w14:textId="77777777" w:rsidR="00CA2BCD" w:rsidRDefault="00CA2BCD" w:rsidP="00CA2BCD">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《大宝积经》第十五品“文殊刹土功德庄严”</w:t>
      </w:r>
      <w:r>
        <w:rPr>
          <w:rStyle w:val="FootnoteReference"/>
          <w:rFonts w:asciiTheme="minorEastAsia" w:hAnsiTheme="minorEastAsia" w:cstheme="minorEastAsia"/>
          <w:sz w:val="28"/>
          <w:szCs w:val="28"/>
        </w:rPr>
        <w:footnoteReference w:id="2"/>
      </w:r>
      <w:r>
        <w:rPr>
          <w:rFonts w:asciiTheme="minorEastAsia" w:hAnsiTheme="minorEastAsia" w:cstheme="minorEastAsia" w:hint="eastAsia"/>
          <w:sz w:val="28"/>
          <w:szCs w:val="28"/>
        </w:rPr>
        <w:t>中记载：</w:t>
      </w:r>
    </w:p>
    <w:p w14:paraId="1205C64F" w14:textId="77777777" w:rsidR="00CA2BCD" w:rsidRDefault="00CA2BCD" w:rsidP="00CA2BCD">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过去久远，过七恒河沙数阿僧祇劫以前，由此向东方有世界名为“妙生”，雷响妙音王于此成佛后讲经说法。当时，这位文殊是虚空王转轮王，连同太子、王妃、亲眷，在八万四千年中，以神馐等一切资具对如来及声闻、菩萨僧众做丰盛供养。之后国王独处深思：我这分善根，是为梵天、帝释、转轮王、声闻、缘觉哪一种作回向呢？正当这时，空中传来众天人之声：“大王切切不要发下劣之心，你要将所做的广大善根为无上菩提而回向。”</w:t>
      </w:r>
    </w:p>
    <w:p w14:paraId="02957D20" w14:textId="77777777" w:rsidR="00CA2BCD" w:rsidRDefault="00CA2BCD" w:rsidP="00CA2BCD">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国王满怀欢喜，心想：愿我于菩提中决定不退转。此时，八十百千俱胝那由他含生转绕国王。于是他来到雷响妙音王如来前，双手合掌，以“我心如何生……”的偈颂启禀如来，如来也以“诸法依缘生，住于意乐上，何人发何愿，当得如是果……”的偈颂教诫他为圆满菩提而发心。</w:t>
      </w:r>
    </w:p>
    <w:p w14:paraId="3BEDDF7C" w14:textId="77777777" w:rsidR="00CA2BCD" w:rsidRDefault="00CA2BCD" w:rsidP="00CA2BCD">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国王发起无上菩提心后，呈报能获得无上菩提的一切方便法，说：“我从现在起，直至菩提之间，十方佛陀作证，不生烦恼心，断除一切不善业，具足梵行清净戒律，随学佛陀。我不愿速得成佛，乃至未来际，纵然为利一个有情也奉行（菩萨行），修行不可限量、不可思议的佛刹，愿于诸十方，皆听闻、传布我名号。”</w:t>
      </w:r>
    </w:p>
    <w:p w14:paraId="2FA36DFE" w14:textId="77777777" w:rsidR="00CA2BCD" w:rsidRDefault="00CA2BCD" w:rsidP="00CA2BCD">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追随国王的二十俱胝众生也都发愿成佛。</w:t>
      </w:r>
    </w:p>
    <w:p w14:paraId="2BBF80DE" w14:textId="77777777" w:rsidR="00CA2BCD" w:rsidRDefault="00CA2BCD" w:rsidP="00CA2BCD">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这位文殊童子自发菩提心时起，已过七十万恒河沙数阿僧祇劫。此后又过六十四恒河沙数劫，获得无生法忍。从那以来，他具足如来</w:t>
      </w:r>
      <w:r>
        <w:rPr>
          <w:rFonts w:asciiTheme="minorEastAsia" w:hAnsiTheme="minorEastAsia" w:cstheme="minorEastAsia" w:hint="eastAsia"/>
          <w:sz w:val="28"/>
          <w:szCs w:val="28"/>
        </w:rPr>
        <w:lastRenderedPageBreak/>
        <w:t>的十力，圆满菩萨的十地，完全到达佛地。尽管他圆满了佛陀的一切法，可是连“我现不现前圆满正等觉菩提”的一念之心也不曾生起。</w:t>
      </w:r>
    </w:p>
    <w:p w14:paraId="6CBF8516" w14:textId="77777777" w:rsidR="00CA2BCD" w:rsidRDefault="00CA2BCD" w:rsidP="00CA2BCD">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世尊告言：“先前与虚空王一同发心的二十俱胝众生，均已成佛，利益无量有情之后，除一位佛外都趋入了涅槃。这些佛均是依靠这位文殊童子而行持六波罗蜜多的，他们供养承侍一切佛陀，并受持其正法。此外的那位如来在此下方，经过四万四千恒河沙数刹土，有世界名叫地妙音，（有如来名为地天），地天如来于此被无量菩萨僧众所围绕，寿命无量，现今住世。”</w:t>
      </w:r>
    </w:p>
    <w:p w14:paraId="0A617EED" w14:textId="77777777" w:rsidR="00CA2BCD" w:rsidRDefault="00CA2BCD" w:rsidP="00CA2BCD">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狮子妙力雷音菩萨问文殊菩萨：“你既已圆满菩萨地，获得了佛陀的一切法，为何不成佛？”</w:t>
      </w:r>
    </w:p>
    <w:p w14:paraId="594F0D28" w14:textId="77777777" w:rsidR="00CA2BCD" w:rsidRDefault="00CA2BCD" w:rsidP="00CA2BCD">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文殊菩萨答言：“既然圆满了佛陀之法，也就再无菩提可言，因为原本已经证得。以真如本体与万法其性平等的缘故，无生无灭中无有所证菩提。”以此意义予以了答复。</w:t>
      </w:r>
    </w:p>
    <w:p w14:paraId="12251A64" w14:textId="25297188" w:rsidR="00EC057F" w:rsidRDefault="00EC057F" w:rsidP="00EC057F">
      <w:pPr>
        <w:widowControl/>
        <w:jc w:val="left"/>
        <w:rPr>
          <w:rFonts w:ascii="Times New Roman" w:hAnsi="Times New Roman" w:cs="Times New Roman"/>
          <w:kern w:val="0"/>
          <w:sz w:val="24"/>
          <w:lang w:val="en-CA"/>
        </w:rPr>
      </w:pPr>
    </w:p>
    <w:p w14:paraId="41F5306B" w14:textId="764F53AE" w:rsidR="00975CA3" w:rsidRDefault="00975CA3" w:rsidP="00EC057F">
      <w:pPr>
        <w:widowControl/>
        <w:jc w:val="left"/>
        <w:rPr>
          <w:rFonts w:ascii="Times New Roman" w:hAnsi="Times New Roman" w:cs="Times New Roman"/>
          <w:kern w:val="0"/>
          <w:sz w:val="24"/>
          <w:lang w:val="en-CA"/>
        </w:rPr>
      </w:pPr>
    </w:p>
    <w:p w14:paraId="334588E7" w14:textId="77777777" w:rsidR="00975CA3" w:rsidRDefault="00975CA3" w:rsidP="00975CA3">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我们的世界观太狭小了</w:t>
      </w:r>
    </w:p>
    <w:p w14:paraId="0DA1DD4A" w14:textId="77777777" w:rsidR="00975CA3" w:rsidRDefault="00975CA3" w:rsidP="00975CA3">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世尊又说：“文殊，请讲一下你刹土功德庄严的大愿。”</w:t>
      </w:r>
    </w:p>
    <w:p w14:paraId="15B30B6B" w14:textId="77777777" w:rsidR="00975CA3" w:rsidRDefault="00975CA3" w:rsidP="00975CA3">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文殊菩萨应允，为大众讲述自己的愿力。他右膝着地，双手合掌，顶礼佛陀，此时六恒河沙数世界悉皆震动。</w:t>
      </w:r>
    </w:p>
    <w:p w14:paraId="10C9CFCE" w14:textId="77777777" w:rsidR="00975CA3" w:rsidRDefault="00975CA3" w:rsidP="00975CA3">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文殊菩萨陈述道：“自十万俱胝那由他不可计数劫时起，我便发愿：有朝一日，我以无碍佛眼目睹十方无边无际世界，所有佛陀出有坏皆由我劝令趋入菩提，发菩提心，行持波罗蜜多并随之教授，在没有亲见这一切之前，我不证无上菩提佛果。若于十方不再见到有任何佛陀不是我令其成佛，尔时我才现证无上菩提，圆满佛果。”</w:t>
      </w:r>
    </w:p>
    <w:p w14:paraId="2935D3B3" w14:textId="77777777" w:rsidR="00975CA3" w:rsidRDefault="00975CA3" w:rsidP="00975CA3">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lastRenderedPageBreak/>
        <w:t>在场的菩萨心想：“这位文殊菩萨要见到尽其所有的佛陀如来啊。”</w:t>
      </w:r>
    </w:p>
    <w:p w14:paraId="110746E8" w14:textId="77777777" w:rsidR="00975CA3" w:rsidRDefault="00975CA3" w:rsidP="00975CA3">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世尊知晓他们的心念而告言：“善男子，譬如，有人将这个大千世界碎为微尘、化为灰烬，要想计算其微尘的数量，不可以百、千、十万等单位衡量。同样，尽其所有的佛陀也像这样无量无数，但文殊菩萨却能以无碍佛眼观见之，于十方一一世界悉皆得见。”</w:t>
      </w:r>
    </w:p>
    <w:p w14:paraId="5F37F3B1" w14:textId="77777777" w:rsidR="00975CA3" w:rsidRDefault="00975CA3" w:rsidP="00975CA3">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尔后文殊菩萨呈禀世尊：“愿我这一刹土，有众多恒河沙数佛土合在一起那样面积广大，（城墙）由成千上万的珍宝点缀</w:t>
      </w:r>
      <w:r>
        <w:rPr>
          <w:rStyle w:val="FootnoteReference"/>
          <w:rFonts w:asciiTheme="minorEastAsia" w:hAnsiTheme="minorEastAsia" w:cstheme="minorEastAsia"/>
          <w:sz w:val="28"/>
          <w:szCs w:val="28"/>
        </w:rPr>
        <w:footnoteReference w:id="3"/>
      </w:r>
      <w:r>
        <w:rPr>
          <w:rFonts w:asciiTheme="minorEastAsia" w:hAnsiTheme="minorEastAsia" w:cstheme="minorEastAsia" w:hint="eastAsia"/>
          <w:sz w:val="28"/>
          <w:szCs w:val="28"/>
        </w:rPr>
        <w:t>，高至有顶。在那里，约有十个大千世界之量的菩提树，其光芒遍照一切刹土。我安坐于树下，从成佛到涅槃之间永不起座，然而以幻化身于十方每一方的无数刹土中为众生宣说正法。</w:t>
      </w:r>
    </w:p>
    <w:p w14:paraId="5C4A401B" w14:textId="139F5A18" w:rsidR="00975CA3" w:rsidRDefault="00975CA3" w:rsidP="00EC057F">
      <w:pPr>
        <w:widowControl/>
        <w:jc w:val="left"/>
        <w:rPr>
          <w:rFonts w:ascii="Times New Roman" w:hAnsi="Times New Roman" w:cs="Times New Roman"/>
          <w:kern w:val="0"/>
          <w:sz w:val="24"/>
        </w:rPr>
      </w:pPr>
    </w:p>
    <w:p w14:paraId="63500EFA" w14:textId="115B78DF" w:rsidR="00975CA3" w:rsidRDefault="00975CA3" w:rsidP="00EC057F">
      <w:pPr>
        <w:widowControl/>
        <w:jc w:val="left"/>
        <w:rPr>
          <w:rFonts w:ascii="Times New Roman" w:hAnsi="Times New Roman" w:cs="Times New Roman"/>
          <w:kern w:val="0"/>
          <w:sz w:val="24"/>
        </w:rPr>
      </w:pPr>
    </w:p>
    <w:p w14:paraId="693B2E83" w14:textId="77777777" w:rsidR="00975CA3" w:rsidRDefault="00975CA3" w:rsidP="00975CA3">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狮子妙力雷音菩萨问文殊菩萨：“你将于何时成佛？”</w:t>
      </w:r>
    </w:p>
    <w:p w14:paraId="1E743866" w14:textId="77777777" w:rsidR="00975CA3" w:rsidRDefault="00975CA3" w:rsidP="00975CA3">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文殊菩萨回答：“何时虚空界成为有色，彼时我才成佛。同样，何时幻师所幻之人证得菩提，彼时我才成佛。文殊本身就是菩提，菩提也就是文殊，空性就是证觉者。”</w:t>
      </w:r>
    </w:p>
    <w:p w14:paraId="7D38B3A3" w14:textId="4D7345C1" w:rsidR="00975CA3" w:rsidRDefault="00975CA3" w:rsidP="00EC057F">
      <w:pPr>
        <w:widowControl/>
        <w:jc w:val="left"/>
        <w:rPr>
          <w:rFonts w:ascii="Times New Roman" w:hAnsi="Times New Roman" w:cs="Times New Roman"/>
          <w:kern w:val="0"/>
          <w:sz w:val="24"/>
        </w:rPr>
      </w:pPr>
    </w:p>
    <w:p w14:paraId="5A47E88F" w14:textId="13B1A1ED" w:rsidR="00975CA3" w:rsidRDefault="00975CA3" w:rsidP="00EC057F">
      <w:pPr>
        <w:widowControl/>
        <w:jc w:val="left"/>
        <w:rPr>
          <w:rFonts w:ascii="Times New Roman" w:hAnsi="Times New Roman" w:cs="Times New Roman"/>
          <w:kern w:val="0"/>
          <w:sz w:val="24"/>
        </w:rPr>
      </w:pPr>
    </w:p>
    <w:p w14:paraId="209DAAC3" w14:textId="77777777" w:rsidR="00975CA3" w:rsidRPr="00975CA3" w:rsidRDefault="00975CA3" w:rsidP="00EC057F">
      <w:pPr>
        <w:widowControl/>
        <w:jc w:val="left"/>
        <w:rPr>
          <w:rFonts w:ascii="Times New Roman" w:hAnsi="Times New Roman" w:cs="Times New Roman"/>
          <w:kern w:val="0"/>
          <w:sz w:val="24"/>
        </w:rPr>
      </w:pPr>
    </w:p>
    <w:p w14:paraId="30CC35DD" w14:textId="77777777" w:rsidR="00A860BF" w:rsidRDefault="00A860BF" w:rsidP="00A860BF">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想积大福，随学文殊</w:t>
      </w:r>
    </w:p>
    <w:p w14:paraId="253B28F1" w14:textId="77777777" w:rsidR="00A860BF" w:rsidRDefault="00A860BF" w:rsidP="00A860B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世尊告言：“善男子，如来以无碍佛眼照见十方所有佛土，若有菩萨以七宝充满这些世界，于每一尊如来前进行供养，同时安住于所有戒律，对一切众生得平等心，尽未来际进行布施。若有菩萨于此（佛刹功德庄严）法门进行受持等，发心随学文殊童子，为此迈出七步，</w:t>
      </w:r>
      <w:r>
        <w:rPr>
          <w:rFonts w:asciiTheme="minorEastAsia" w:hAnsiTheme="minorEastAsia" w:cstheme="minorEastAsia" w:hint="eastAsia"/>
          <w:sz w:val="28"/>
          <w:szCs w:val="28"/>
        </w:rPr>
        <w:lastRenderedPageBreak/>
        <w:t>前者福德不及此百分之一。”</w:t>
      </w:r>
    </w:p>
    <w:p w14:paraId="699E6E3B" w14:textId="77777777" w:rsidR="00A860BF" w:rsidRDefault="00A860BF" w:rsidP="00A860B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之后，文殊菩萨入定于普现如幻等持，即刻间，令众会菩萨见到十方无量无边世界的一切佛陀。他们发现，每一尊佛面前都有文殊菩萨在展示自己佛土的功德庄严，不禁心想：“这位文殊菩萨顷刻间便显现于众多世界中，愿力、等持、智慧实在绝妙稀有。”由此生起稀奇之想。</w:t>
      </w:r>
    </w:p>
    <w:p w14:paraId="2A8EFCE1" w14:textId="75F41A1E" w:rsidR="00B23716" w:rsidRDefault="00B23716"/>
    <w:p w14:paraId="309AE3D7" w14:textId="41237B28" w:rsidR="00A860BF" w:rsidRDefault="00A860BF"/>
    <w:p w14:paraId="04FC2D2B" w14:textId="77777777" w:rsidR="00A860BF" w:rsidRDefault="00A860BF" w:rsidP="00A860BF">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何出此言、渊源何在，让人百思不解</w:t>
      </w:r>
    </w:p>
    <w:p w14:paraId="595D7A6D" w14:textId="77777777" w:rsidR="00A860BF" w:rsidRDefault="00A860BF" w:rsidP="00A860B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《未生怨王除忏经》</w:t>
      </w:r>
      <w:r>
        <w:rPr>
          <w:rStyle w:val="FootnoteReference"/>
          <w:rFonts w:asciiTheme="minorEastAsia" w:hAnsiTheme="minorEastAsia" w:cstheme="minorEastAsia"/>
          <w:sz w:val="28"/>
          <w:szCs w:val="28"/>
        </w:rPr>
        <w:footnoteReference w:id="4"/>
      </w:r>
      <w:r>
        <w:rPr>
          <w:rFonts w:asciiTheme="minorEastAsia" w:hAnsiTheme="minorEastAsia" w:cstheme="minorEastAsia" w:hint="eastAsia"/>
          <w:sz w:val="28"/>
          <w:szCs w:val="28"/>
        </w:rPr>
        <w:t>中记载：</w:t>
      </w:r>
    </w:p>
    <w:p w14:paraId="722E7D17" w14:textId="77777777" w:rsidR="00A860BF" w:rsidRDefault="00A860BF" w:rsidP="00A860B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世尊于灵鹫山被眷属围绕安住之时，文殊菩萨在须弥山的阶梯上与二十五位大德在一起，兜率天的四位天子等众眷属来到其前想要听法，文殊菩萨化作如来，依靠讲经等成熟芸芸众生。之后世尊让文殊菩萨前来作表示，文殊菩萨及眷属来到佛前，探讨种种正法之义。</w:t>
      </w:r>
    </w:p>
    <w:p w14:paraId="7C81BEDB" w14:textId="77777777" w:rsidR="00A860BF" w:rsidRDefault="00A860BF" w:rsidP="00A860B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在场有二百位天子昔日行持菩萨行，此时退失了菩提心，他们想：“我们不能修成无上菩提，不如趋入声闻、缘觉的涅槃吧。”</w:t>
      </w:r>
    </w:p>
    <w:p w14:paraId="1883E028" w14:textId="77777777" w:rsidR="00A860BF" w:rsidRDefault="00A860BF" w:rsidP="00A860B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为使他们于无上菩提不退，佛陀在眷属之外幻化出一位施主，手持盛满百味美食的钵盂，供养佛陀享用。文殊菩萨白佛言：“你如果没有将部分美食赐予我享用，就是不报恩。”</w:t>
      </w:r>
    </w:p>
    <w:p w14:paraId="163B171B" w14:textId="77777777" w:rsidR="00A860BF" w:rsidRDefault="00A860BF" w:rsidP="00A860B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舍利子心想：“文殊菩萨昔日如何利益过佛陀，现在竟然以不报恩来质问。”</w:t>
      </w:r>
    </w:p>
    <w:p w14:paraId="73F21F9A" w14:textId="77777777" w:rsidR="00A860BF" w:rsidRDefault="00A860BF" w:rsidP="00A860B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佛陀洞悉他的心念而告言：“舍利子，如来已知，马上会为你除疑。”说完将钵抛到地下。那个钵立即没过地面，朝下方佛刹中安住的</w:t>
      </w:r>
      <w:r>
        <w:rPr>
          <w:rFonts w:asciiTheme="minorEastAsia" w:hAnsiTheme="minorEastAsia" w:cstheme="minorEastAsia" w:hint="eastAsia"/>
          <w:sz w:val="28"/>
          <w:szCs w:val="28"/>
        </w:rPr>
        <w:lastRenderedPageBreak/>
        <w:t>佛前而去，经过恒河沙数刹土之后，到了光明世界——光明王如来的刹土，那个钵停在虚空中。光明王如来的眷属询问钵的由来，光明王如来说：“这是上方娑婆世界释迦牟尼如来为调化菩萨所抛。”</w:t>
      </w:r>
    </w:p>
    <w:p w14:paraId="2AB34B03" w14:textId="77777777" w:rsidR="00A860BF" w:rsidRDefault="00A860BF" w:rsidP="00A860BF">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寻找钵盂，众大声闻无能为力</w:t>
      </w:r>
    </w:p>
    <w:p w14:paraId="3B517381" w14:textId="77777777" w:rsidR="00A860BF" w:rsidRDefault="00A860BF" w:rsidP="00A860B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随后，世尊对舍利子说：“你去寻找那个钵盂。”舍利子入于一万等持，凭借自己的智慧力和佛陀的威神力去了一万个佛土，也没有发现，于是又返回佛陀面前。</w:t>
      </w:r>
    </w:p>
    <w:p w14:paraId="3EC8E54B" w14:textId="77777777" w:rsidR="00A860BF" w:rsidRDefault="00A860BF" w:rsidP="00A860BF">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同样，目犍连、须菩提及五百位左右大声闻依靠神变和天眼去找，也没有发现那个钵。</w:t>
      </w:r>
    </w:p>
    <w:p w14:paraId="7E12C525" w14:textId="75B1C089" w:rsidR="00A860BF" w:rsidRDefault="00A860BF" w:rsidP="006D02C7">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须菩提对弥勒菩萨说：“请您去找那个钵盂。”弥勒菩萨说：“我虽是如来授记的一生即得无上菩提的最后有者，可是也不知那一等持的名字，而文殊能够出入那一等持。等我获证菩提时，如文殊一样的菩萨也有不知我走路抬脚、落脚的时候，（如今我不如他，）</w:t>
      </w:r>
      <w:r>
        <w:rPr>
          <w:rStyle w:val="FootnoteReference"/>
          <w:rFonts w:asciiTheme="minorEastAsia" w:hAnsiTheme="minorEastAsia" w:cstheme="minorEastAsia"/>
          <w:sz w:val="28"/>
          <w:szCs w:val="28"/>
        </w:rPr>
        <w:footnoteReference w:id="5"/>
      </w:r>
      <w:r>
        <w:rPr>
          <w:rFonts w:asciiTheme="minorEastAsia" w:hAnsiTheme="minorEastAsia" w:cstheme="minorEastAsia" w:hint="eastAsia"/>
          <w:sz w:val="28"/>
          <w:szCs w:val="28"/>
        </w:rPr>
        <w:t>因此不求殊，</w:t>
      </w:r>
    </w:p>
    <w:sectPr w:rsidR="00A860B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72D46" w14:textId="77777777" w:rsidR="0012353C" w:rsidRDefault="0012353C" w:rsidP="00EC057F">
      <w:r>
        <w:separator/>
      </w:r>
    </w:p>
  </w:endnote>
  <w:endnote w:type="continuationSeparator" w:id="0">
    <w:p w14:paraId="19FB0813" w14:textId="77777777" w:rsidR="0012353C" w:rsidRDefault="0012353C" w:rsidP="00EC0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楷体">
    <w:altName w:val="宋体"/>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20D68" w14:textId="77777777" w:rsidR="0012353C" w:rsidRDefault="0012353C" w:rsidP="00EC057F">
      <w:r>
        <w:separator/>
      </w:r>
    </w:p>
  </w:footnote>
  <w:footnote w:type="continuationSeparator" w:id="0">
    <w:p w14:paraId="0376B24D" w14:textId="77777777" w:rsidR="0012353C" w:rsidRDefault="0012353C" w:rsidP="00EC057F">
      <w:r>
        <w:continuationSeparator/>
      </w:r>
    </w:p>
  </w:footnote>
  <w:footnote w:id="1">
    <w:p w14:paraId="26C1F62B" w14:textId="77777777" w:rsidR="00EC057F" w:rsidRDefault="00EC057F" w:rsidP="00EC057F">
      <w:pPr>
        <w:pStyle w:val="FootnoteText"/>
      </w:pPr>
      <w:r>
        <w:rPr>
          <w:rStyle w:val="FootnoteReference"/>
        </w:rPr>
        <w:footnoteRef/>
      </w:r>
      <w:r>
        <w:rPr>
          <w:rFonts w:hint="eastAsia"/>
        </w:rPr>
        <w:t>《大乘首楞严三昧经》：汉文大藏经中为《佛说首楞严三昧经》。</w:t>
      </w:r>
    </w:p>
  </w:footnote>
  <w:footnote w:id="2">
    <w:p w14:paraId="48B8A72D" w14:textId="77777777" w:rsidR="00CA2BCD" w:rsidRDefault="00CA2BCD" w:rsidP="00CA2BCD">
      <w:pPr>
        <w:pStyle w:val="FootnoteText"/>
      </w:pPr>
      <w:r>
        <w:rPr>
          <w:rStyle w:val="FootnoteReference"/>
        </w:rPr>
        <w:footnoteRef/>
      </w:r>
      <w:r>
        <w:rPr>
          <w:rFonts w:hint="eastAsia"/>
        </w:rPr>
        <w:t>《大宝积经》第十五品“文殊刹土功德庄严”：汉文大藏经中为《大圣文殊师利菩萨佛刹功德庄严经（卷二）》。</w:t>
      </w:r>
    </w:p>
  </w:footnote>
  <w:footnote w:id="3">
    <w:p w14:paraId="008CBD19" w14:textId="77777777" w:rsidR="00975CA3" w:rsidRDefault="00975CA3" w:rsidP="00975CA3">
      <w:pPr>
        <w:pStyle w:val="FootnoteText"/>
      </w:pPr>
      <w:r>
        <w:rPr>
          <w:rStyle w:val="FootnoteReference"/>
        </w:rPr>
        <w:footnoteRef/>
      </w:r>
      <w:r>
        <w:rPr>
          <w:rFonts w:hint="eastAsia"/>
        </w:rPr>
        <w:t>《大圣文殊师利菩萨佛刹功德庄严经》云：“世尊我有如是愿，以殑伽沙数广大世界成一佛刹。其佛刹中墙壁高大，至于有顶，无量百千众宝庄严。”</w:t>
      </w:r>
    </w:p>
  </w:footnote>
  <w:footnote w:id="4">
    <w:p w14:paraId="31220BB6" w14:textId="77777777" w:rsidR="00A860BF" w:rsidRDefault="00A860BF" w:rsidP="00A860BF">
      <w:pPr>
        <w:pStyle w:val="FootnoteText"/>
      </w:pPr>
      <w:r>
        <w:rPr>
          <w:rStyle w:val="FootnoteReference"/>
        </w:rPr>
        <w:footnoteRef/>
      </w:r>
      <w:r>
        <w:rPr>
          <w:rFonts w:hint="eastAsia"/>
        </w:rPr>
        <w:t>《未生怨王除忏经》：汉文大藏经中为《佛说阿阇世王经（卷一）》。</w:t>
      </w:r>
    </w:p>
  </w:footnote>
  <w:footnote w:id="5">
    <w:p w14:paraId="0A55FC18" w14:textId="77777777" w:rsidR="006D02C7" w:rsidRDefault="006D02C7" w:rsidP="006D02C7">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他能取回钵盂。”</w:t>
      </w:r>
    </w:p>
    <w:p w14:paraId="1FB4C9E3" w14:textId="77777777" w:rsidR="006D02C7" w:rsidRDefault="006D02C7" w:rsidP="006D02C7">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须菩提祈请文殊菩萨去取那个钵，世尊也开许如是而行。</w:t>
      </w:r>
    </w:p>
    <w:p w14:paraId="4E04EF95" w14:textId="2E681726" w:rsidR="006D02C7" w:rsidRDefault="006D02C7" w:rsidP="006D02C7">
      <w:pPr>
        <w:spacing w:line="360" w:lineRule="auto"/>
        <w:rPr>
          <w:rFonts w:asciiTheme="minorEastAsia" w:hAnsiTheme="minorEastAsia" w:cstheme="minorEastAsia"/>
          <w:color w:val="000000" w:themeColor="text1"/>
          <w:sz w:val="28"/>
          <w:szCs w:val="28"/>
        </w:rPr>
      </w:pPr>
    </w:p>
    <w:p w14:paraId="6A4CD57C" w14:textId="20A6D73B" w:rsidR="006D02C7" w:rsidRDefault="006D02C7" w:rsidP="006D02C7">
      <w:pPr>
        <w:spacing w:line="360" w:lineRule="auto"/>
        <w:rPr>
          <w:rFonts w:asciiTheme="minorEastAsia" w:hAnsiTheme="minorEastAsia" w:cstheme="minorEastAsia"/>
          <w:color w:val="000000" w:themeColor="text1"/>
          <w:sz w:val="28"/>
          <w:szCs w:val="28"/>
        </w:rPr>
      </w:pPr>
    </w:p>
    <w:p w14:paraId="3B9BBC77" w14:textId="6099E663" w:rsidR="006D02C7" w:rsidRDefault="006D02C7" w:rsidP="006D02C7">
      <w:pPr>
        <w:spacing w:line="360" w:lineRule="auto"/>
        <w:rPr>
          <w:rFonts w:asciiTheme="minorEastAsia" w:hAnsiTheme="minorEastAsia" w:cstheme="minorEastAsia"/>
          <w:color w:val="000000" w:themeColor="text1"/>
          <w:sz w:val="28"/>
          <w:szCs w:val="28"/>
        </w:rPr>
      </w:pPr>
    </w:p>
    <w:p w14:paraId="0B2856E9" w14:textId="259ACE30" w:rsidR="006D02C7" w:rsidRDefault="006D02C7" w:rsidP="006D02C7">
      <w:pPr>
        <w:spacing w:line="360" w:lineRule="auto"/>
        <w:rPr>
          <w:rFonts w:asciiTheme="minorEastAsia" w:hAnsiTheme="minorEastAsia" w:cstheme="minorEastAsia"/>
          <w:color w:val="000000" w:themeColor="text1"/>
          <w:sz w:val="28"/>
          <w:szCs w:val="28"/>
        </w:rPr>
      </w:pPr>
    </w:p>
    <w:p w14:paraId="7E27791B" w14:textId="77777777" w:rsidR="006D02C7" w:rsidRDefault="006D02C7" w:rsidP="006D02C7">
      <w:pPr>
        <w:spacing w:line="360" w:lineRule="auto"/>
        <w:rPr>
          <w:rFonts w:asciiTheme="minorEastAsia" w:hAnsiTheme="minorEastAsia" w:cstheme="minorEastAsia"/>
          <w:color w:val="000000" w:themeColor="text1"/>
          <w:sz w:val="28"/>
          <w:szCs w:val="28"/>
        </w:rPr>
      </w:pPr>
    </w:p>
    <w:p w14:paraId="032B3200" w14:textId="2B29D4B6" w:rsidR="006D02C7" w:rsidRDefault="006D02C7" w:rsidP="006D02C7">
      <w:pPr>
        <w:spacing w:line="360" w:lineRule="auto"/>
        <w:rPr>
          <w:rFonts w:asciiTheme="minorEastAsia" w:hAnsiTheme="minorEastAsia" w:cstheme="minorEastAsia"/>
          <w:color w:val="000000" w:themeColor="text1"/>
          <w:sz w:val="28"/>
          <w:szCs w:val="28"/>
        </w:rPr>
      </w:pPr>
    </w:p>
    <w:p w14:paraId="7ED2121F" w14:textId="5C0E3575" w:rsidR="006D02C7" w:rsidRDefault="006D02C7" w:rsidP="006D02C7">
      <w:pPr>
        <w:spacing w:line="360" w:lineRule="auto"/>
        <w:rPr>
          <w:rFonts w:asciiTheme="minorEastAsia" w:hAnsiTheme="minorEastAsia" w:cstheme="minorEastAsia"/>
          <w:color w:val="000000" w:themeColor="text1"/>
          <w:sz w:val="28"/>
          <w:szCs w:val="28"/>
        </w:rPr>
      </w:pPr>
    </w:p>
    <w:p w14:paraId="0F5B1360" w14:textId="77777777" w:rsidR="006D02C7" w:rsidRDefault="006D02C7" w:rsidP="006D02C7">
      <w:pPr>
        <w:spacing w:line="360" w:lineRule="auto"/>
        <w:rPr>
          <w:rFonts w:asciiTheme="minorEastAsia" w:hAnsiTheme="minorEastAsia" w:cstheme="minorEastAsia"/>
          <w:b/>
          <w:color w:val="000000" w:themeColor="text1"/>
          <w:sz w:val="28"/>
          <w:szCs w:val="28"/>
        </w:rPr>
      </w:pPr>
      <w:r>
        <w:rPr>
          <w:rFonts w:asciiTheme="minorEastAsia" w:hAnsiTheme="minorEastAsia" w:cstheme="minorEastAsia" w:hint="eastAsia"/>
          <w:b/>
          <w:color w:val="000000" w:themeColor="text1"/>
          <w:sz w:val="28"/>
          <w:szCs w:val="28"/>
        </w:rPr>
        <w:t>再现神变令重罪之人得果</w:t>
      </w:r>
    </w:p>
    <w:p w14:paraId="3402F70F" w14:textId="77777777" w:rsidR="006D02C7" w:rsidRDefault="006D02C7" w:rsidP="006D02C7">
      <w:pPr>
        <w:spacing w:line="360" w:lineRule="auto"/>
        <w:ind w:firstLineChars="200" w:firstLine="560"/>
        <w:rPr>
          <w:rFonts w:asciiTheme="minorEastAsia" w:hAnsiTheme="minorEastAsia" w:cstheme="minorEastAsia"/>
          <w:color w:val="000000" w:themeColor="text1"/>
          <w:sz w:val="28"/>
          <w:szCs w:val="28"/>
        </w:rPr>
      </w:pPr>
      <w:r>
        <w:rPr>
          <w:rFonts w:asciiTheme="minorEastAsia" w:hAnsiTheme="minorEastAsia" w:cstheme="minorEastAsia" w:hint="eastAsia"/>
          <w:color w:val="000000" w:themeColor="text1"/>
          <w:sz w:val="28"/>
          <w:szCs w:val="28"/>
        </w:rPr>
        <w:t>返回的途中,文殊菩萨遇到一人,他因杀了母亲正在树下忧伤,口里说着:“我造了堕地狱的罪业。”</w:t>
      </w:r>
    </w:p>
    <w:p w14:paraId="70CCC23A" w14:textId="77777777" w:rsidR="006D02C7" w:rsidRDefault="006D02C7" w:rsidP="006D02C7">
      <w:pPr>
        <w:spacing w:line="360" w:lineRule="auto"/>
        <w:ind w:firstLineChars="200" w:firstLine="560"/>
        <w:rPr>
          <w:rFonts w:asciiTheme="minorEastAsia" w:hAnsiTheme="minorEastAsia" w:cstheme="minorEastAsia"/>
          <w:color w:val="000000" w:themeColor="text1"/>
          <w:sz w:val="28"/>
          <w:szCs w:val="28"/>
        </w:rPr>
      </w:pPr>
      <w:r>
        <w:rPr>
          <w:rFonts w:asciiTheme="minorEastAsia" w:hAnsiTheme="minorEastAsia" w:cstheme="minorEastAsia" w:hint="eastAsia"/>
          <w:color w:val="000000" w:themeColor="text1"/>
          <w:sz w:val="28"/>
          <w:szCs w:val="28"/>
        </w:rPr>
        <w:t>他是文殊菩萨的所化对境,菩萨为了度化他,便化现出一个人,那人与父母同行,关于走哪条路,他们观点不一,发生冲突,结果那人杀了父母。接着</w:t>
      </w:r>
      <w:proofErr w:type="gramStart"/>
      <w:r>
        <w:rPr>
          <w:rFonts w:asciiTheme="minorEastAsia" w:hAnsiTheme="minorEastAsia" w:cstheme="minorEastAsia" w:hint="eastAsia"/>
          <w:color w:val="000000" w:themeColor="text1"/>
          <w:sz w:val="28"/>
          <w:szCs w:val="28"/>
        </w:rPr>
        <w:t>,幻化之人来到杀母之人面前</w:t>
      </w:r>
      <w:proofErr w:type="gramEnd"/>
      <w:r>
        <w:rPr>
          <w:rFonts w:asciiTheme="minorEastAsia" w:hAnsiTheme="minorEastAsia" w:cstheme="minorEastAsia" w:hint="eastAsia"/>
          <w:color w:val="000000" w:themeColor="text1"/>
          <w:sz w:val="28"/>
          <w:szCs w:val="28"/>
        </w:rPr>
        <w:t>,杀母之人心想:“我与此人同病相怜,所以他去何处,我也去何处。”</w:t>
      </w:r>
    </w:p>
    <w:p w14:paraId="7A442BB8" w14:textId="77777777" w:rsidR="006D02C7" w:rsidRDefault="006D02C7" w:rsidP="006D02C7">
      <w:pPr>
        <w:spacing w:line="360" w:lineRule="auto"/>
        <w:ind w:firstLineChars="200" w:firstLine="560"/>
        <w:rPr>
          <w:rFonts w:asciiTheme="minorEastAsia" w:hAnsiTheme="minorEastAsia" w:cstheme="minorEastAsia"/>
          <w:color w:val="000000" w:themeColor="text1"/>
          <w:sz w:val="28"/>
          <w:szCs w:val="28"/>
        </w:rPr>
      </w:pPr>
      <w:r>
        <w:rPr>
          <w:rFonts w:asciiTheme="minorEastAsia" w:hAnsiTheme="minorEastAsia" w:cstheme="minorEastAsia" w:hint="eastAsia"/>
          <w:color w:val="000000" w:themeColor="text1"/>
          <w:sz w:val="28"/>
          <w:szCs w:val="28"/>
        </w:rPr>
        <w:t>幻化之人一边失声痛哭一边说:“我要到释迦佛面前,他是无怙者的依怙。”说完就走,杀母之人也随他而去。</w:t>
      </w:r>
    </w:p>
    <w:p w14:paraId="244E2D67" w14:textId="77777777" w:rsidR="006D02C7" w:rsidRDefault="006D02C7" w:rsidP="006D02C7">
      <w:pPr>
        <w:spacing w:line="360" w:lineRule="auto"/>
        <w:ind w:firstLineChars="200" w:firstLine="560"/>
        <w:rPr>
          <w:rFonts w:asciiTheme="minorEastAsia" w:hAnsiTheme="minorEastAsia" w:cstheme="minorEastAsia"/>
          <w:color w:val="000000" w:themeColor="text1"/>
          <w:sz w:val="28"/>
          <w:szCs w:val="28"/>
        </w:rPr>
      </w:pPr>
      <w:r>
        <w:rPr>
          <w:rFonts w:asciiTheme="minorEastAsia" w:hAnsiTheme="minorEastAsia" w:cstheme="minorEastAsia" w:hint="eastAsia"/>
          <w:color w:val="000000" w:themeColor="text1"/>
          <w:sz w:val="28"/>
          <w:szCs w:val="28"/>
        </w:rPr>
        <w:t>幻化之人来到佛前,呈禀佛说:“我杀了父母,祈求救护,我该如何而行?”</w:t>
      </w:r>
    </w:p>
    <w:p w14:paraId="6630901F" w14:textId="77777777" w:rsidR="006D02C7" w:rsidRDefault="006D02C7" w:rsidP="006D02C7">
      <w:pPr>
        <w:spacing w:line="360" w:lineRule="auto"/>
        <w:ind w:firstLineChars="200" w:firstLine="560"/>
        <w:rPr>
          <w:rFonts w:asciiTheme="minorEastAsia" w:hAnsiTheme="minorEastAsia" w:cstheme="minorEastAsia"/>
          <w:color w:val="000000" w:themeColor="text1"/>
          <w:sz w:val="28"/>
          <w:szCs w:val="28"/>
        </w:rPr>
      </w:pPr>
      <w:r>
        <w:rPr>
          <w:rFonts w:asciiTheme="minorEastAsia" w:hAnsiTheme="minorEastAsia" w:cstheme="minorEastAsia" w:hint="eastAsia"/>
          <w:color w:val="000000" w:themeColor="text1"/>
          <w:sz w:val="28"/>
          <w:szCs w:val="28"/>
        </w:rPr>
        <w:t>佛陀告言:“你能如此坦诚,(不覆藏所作之罪,)</w:t>
      </w:r>
      <w:r>
        <w:rPr>
          <w:rStyle w:val="FootnoteReference"/>
          <w:rFonts w:asciiTheme="minorEastAsia" w:hAnsiTheme="minorEastAsia" w:cstheme="minorEastAsia"/>
          <w:color w:val="000000" w:themeColor="text1"/>
          <w:sz w:val="28"/>
          <w:szCs w:val="28"/>
        </w:rPr>
        <w:footnoteRef/>
      </w:r>
      <w:r>
        <w:rPr>
          <w:rFonts w:asciiTheme="minorEastAsia" w:hAnsiTheme="minorEastAsia" w:cstheme="minorEastAsia" w:hint="eastAsia"/>
          <w:color w:val="000000" w:themeColor="text1"/>
          <w:sz w:val="28"/>
          <w:szCs w:val="28"/>
        </w:rPr>
        <w:t>善哉。”遂令其观杀生之心了不可得,由此幻化之人获得证悟并出家,之后飞于上方虚空而趋入涅槃。</w:t>
      </w:r>
    </w:p>
    <w:p w14:paraId="7015EEF1" w14:textId="77777777" w:rsidR="006D02C7" w:rsidRDefault="006D02C7" w:rsidP="006D02C7">
      <w:pPr>
        <w:spacing w:line="360" w:lineRule="auto"/>
        <w:ind w:firstLineChars="200" w:firstLine="560"/>
        <w:rPr>
          <w:rFonts w:asciiTheme="minorEastAsia" w:hAnsiTheme="minorEastAsia" w:cstheme="minorEastAsia"/>
          <w:color w:val="000000" w:themeColor="text1"/>
          <w:sz w:val="28"/>
          <w:szCs w:val="28"/>
        </w:rPr>
      </w:pPr>
      <w:r>
        <w:rPr>
          <w:rFonts w:asciiTheme="minorEastAsia" w:hAnsiTheme="minorEastAsia" w:cstheme="minorEastAsia" w:hint="eastAsia"/>
          <w:color w:val="000000" w:themeColor="text1"/>
          <w:sz w:val="28"/>
          <w:szCs w:val="28"/>
        </w:rPr>
        <w:t>见到此景,杀母之人不禁暗想:“此人杀了父母双亲,竟然也能证得涅槃,而我只是杀了母亲,为什么不能证得涅槃?”</w:t>
      </w:r>
    </w:p>
    <w:p w14:paraId="147C9328" w14:textId="77777777" w:rsidR="006D02C7" w:rsidRDefault="006D02C7" w:rsidP="006D02C7">
      <w:pPr>
        <w:spacing w:line="360" w:lineRule="auto"/>
        <w:ind w:firstLineChars="200" w:firstLine="560"/>
        <w:rPr>
          <w:rFonts w:asciiTheme="minorEastAsia" w:hAnsiTheme="minorEastAsia" w:cstheme="minorEastAsia"/>
          <w:color w:val="000000" w:themeColor="text1"/>
          <w:sz w:val="28"/>
          <w:szCs w:val="28"/>
        </w:rPr>
      </w:pPr>
      <w:r>
        <w:rPr>
          <w:rFonts w:asciiTheme="minorEastAsia" w:hAnsiTheme="minorEastAsia" w:cstheme="minorEastAsia" w:hint="eastAsia"/>
          <w:color w:val="000000" w:themeColor="text1"/>
          <w:sz w:val="28"/>
          <w:szCs w:val="28"/>
        </w:rPr>
        <w:t>于是他在佛前顶礼,呈禀说:“我杀了母亲。”</w:t>
      </w:r>
    </w:p>
    <w:p w14:paraId="0A2625E6" w14:textId="77777777" w:rsidR="006D02C7" w:rsidRDefault="006D02C7" w:rsidP="006D02C7">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color w:val="000000" w:themeColor="text1"/>
          <w:sz w:val="28"/>
          <w:szCs w:val="28"/>
        </w:rPr>
        <w:t>佛陀如前一样教诲。随后</w:t>
      </w:r>
      <w:proofErr w:type="gramStart"/>
      <w:r>
        <w:rPr>
          <w:rFonts w:asciiTheme="minorEastAsia" w:hAnsiTheme="minorEastAsia" w:cstheme="minorEastAsia" w:hint="eastAsia"/>
          <w:color w:val="000000" w:themeColor="text1"/>
          <w:sz w:val="28"/>
          <w:szCs w:val="28"/>
        </w:rPr>
        <w:t>,那人全身毛孔中出现众生地狱之火</w:t>
      </w:r>
      <w:proofErr w:type="gramEnd"/>
      <w:r>
        <w:rPr>
          <w:rFonts w:asciiTheme="minorEastAsia" w:hAnsiTheme="minorEastAsia" w:cstheme="minorEastAsia" w:hint="eastAsia"/>
          <w:color w:val="000000" w:themeColor="text1"/>
          <w:sz w:val="28"/>
          <w:szCs w:val="28"/>
        </w:rPr>
        <w:t>,烈焰焚身,痛不可言。无依无怙的他马上祈祷,大呼：“皈依佛!”佛以金色妙手放在那人头顶,即刻他的一切苦受就此中断,获得安乐。由此,他对佛陀心生恭敬,祈求出家。佛陀予以开许,为他宣说四谛法门,他当下获得见谛,通过修道,证得阿罗汉果。他呈禀：“世尊,我要趋入涅槃。”随即腾空而起(入于涅槃),身上出火焚烧了身体,成百上千的天人前来顶礼。</w:t>
      </w:r>
    </w:p>
    <w:p w14:paraId="69EF0640" w14:textId="77777777" w:rsidR="009C1699" w:rsidRDefault="009C1699" w:rsidP="009C1699">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开除没有成功</w:t>
      </w:r>
    </w:p>
    <w:p w14:paraId="11CFA396"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大迦叶尊者说:“我也亲见过文殊菩萨的一些神变:</w:t>
      </w:r>
    </w:p>
    <w:p w14:paraId="65C37F44"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世尊成佛后不久,我也出家没过多久,文殊菩萨为了顶礼、承侍、拜见世尊,从宝柱如来的佛刹来到这个世界。世尊在祇陀园给孤独精舍结夏安居</w:t>
      </w:r>
      <w:proofErr w:type="gramStart"/>
      <w:r>
        <w:rPr>
          <w:rFonts w:asciiTheme="minorEastAsia" w:hAnsiTheme="minorEastAsia" w:cstheme="minorEastAsia" w:hint="eastAsia"/>
          <w:sz w:val="28"/>
          <w:szCs w:val="28"/>
        </w:rPr>
        <w:t>,文殊菩萨也发誓安居夏三月</w:t>
      </w:r>
      <w:proofErr w:type="gramEnd"/>
      <w:r>
        <w:rPr>
          <w:rFonts w:asciiTheme="minorEastAsia" w:hAnsiTheme="minorEastAsia" w:cstheme="minorEastAsia" w:hint="eastAsia"/>
          <w:sz w:val="28"/>
          <w:szCs w:val="28"/>
        </w:rPr>
        <w:t>。可是,我们从来没见过他在佛陀面前和僧众中作长净羯磨。</w:t>
      </w:r>
    </w:p>
    <w:p w14:paraId="17F64260"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三个月过去了,在长净和解制之际,他才出现。我问</w:t>
      </w:r>
      <w:proofErr w:type="gramStart"/>
      <w:r>
        <w:rPr>
          <w:rFonts w:asciiTheme="minorEastAsia" w:hAnsiTheme="minorEastAsia" w:cstheme="minorEastAsia" w:hint="eastAsia"/>
          <w:sz w:val="28"/>
          <w:szCs w:val="28"/>
        </w:rPr>
        <w:t>:‘</w:t>
      </w:r>
      <w:proofErr w:type="gramEnd"/>
      <w:r>
        <w:rPr>
          <w:rFonts w:asciiTheme="minorEastAsia" w:hAnsiTheme="minorEastAsia" w:cstheme="minorEastAsia" w:hint="eastAsia"/>
          <w:sz w:val="28"/>
          <w:szCs w:val="28"/>
        </w:rPr>
        <w:t>文殊菩萨,你在夏天这三个月住于何处?’</w:t>
      </w:r>
    </w:p>
    <w:p w14:paraId="5D5D1B37"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文殊菩萨说:‘我在舍卫城波斯匿王的王妃那里。’</w:t>
      </w:r>
    </w:p>
    <w:p w14:paraId="57E9EB9D"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我心想:“这样犯了堕罪的人,不可以和清净僧众一起作解制。”于是从围廊出来,为开除文殊菩萨而击打犍槌。</w:t>
      </w:r>
    </w:p>
    <w:p w14:paraId="4400CFAF"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当时,世尊对文殊菩萨说:‘大迦叶击打犍槌,心里是对你不起信吧。你要表明自己清净与自己的行境</w:t>
      </w:r>
      <w:proofErr w:type="gramStart"/>
      <w:r>
        <w:rPr>
          <w:rFonts w:asciiTheme="minorEastAsia" w:hAnsiTheme="minorEastAsia" w:cstheme="minorEastAsia" w:hint="eastAsia"/>
          <w:sz w:val="28"/>
          <w:szCs w:val="28"/>
        </w:rPr>
        <w:t>,以取悦诸大声闻</w:t>
      </w:r>
      <w:proofErr w:type="gramEnd"/>
      <w:r>
        <w:rPr>
          <w:rFonts w:asciiTheme="minorEastAsia" w:hAnsiTheme="minorEastAsia" w:cstheme="minorEastAsia" w:hint="eastAsia"/>
          <w:sz w:val="28"/>
          <w:szCs w:val="28"/>
        </w:rPr>
        <w:t>。’</w:t>
      </w:r>
    </w:p>
    <w:p w14:paraId="6E2C4AC2"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于是,文殊师利入定于真实显示一切佛刹的三摩地,只见在十方恒河沙数的佛土中,各各出现一位头陀功德如大迦叶般的比丘,为开除文殊菩萨而击起犍槌。</w:t>
      </w:r>
    </w:p>
    <w:p w14:paraId="343CDAAE"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世尊问我:‘迦叶,为什么击犍槌?’我陈述了事情原委。</w:t>
      </w:r>
    </w:p>
    <w:p w14:paraId="1D9E15C3"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世尊整个身体放大光明,对我说:“迦叶,你看一下十方世界。”于是我放眼望去,如前一样见到(每个刹土都有一位大迦叶比丘,在击犍槌开除文殊菩萨)。</w:t>
      </w:r>
    </w:p>
    <w:p w14:paraId="54B5976E"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世尊问:‘你是开除坐在我面前的这位文殊,还是坐在十方佛前的文殊呢?’</w:t>
      </w:r>
    </w:p>
    <w:p w14:paraId="557F3CA3"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当时我羞愧难当,想扔掉犍槌,可却丢不掉,它不断传出击打声。发生在祇陀园的这一情景</w:t>
      </w:r>
      <w:proofErr w:type="gramStart"/>
      <w:r>
        <w:rPr>
          <w:rFonts w:asciiTheme="minorEastAsia" w:hAnsiTheme="minorEastAsia" w:cstheme="minorEastAsia" w:hint="eastAsia"/>
          <w:sz w:val="28"/>
          <w:szCs w:val="28"/>
        </w:rPr>
        <w:t>,在十方佛刹中也原原本本不增不减如是显现</w:t>
      </w:r>
      <w:proofErr w:type="gramEnd"/>
      <w:r>
        <w:rPr>
          <w:rFonts w:asciiTheme="minorEastAsia" w:hAnsiTheme="minorEastAsia" w:cstheme="minorEastAsia" w:hint="eastAsia"/>
          <w:sz w:val="28"/>
          <w:szCs w:val="28"/>
        </w:rPr>
        <w:t>。</w:t>
      </w:r>
    </w:p>
    <w:p w14:paraId="0D4625B7"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我顶礼佛足说:‘我只有片面的智慧,不知菩萨的无量行境才击犍槌的,恳请文殊菩萨原谅。’</w:t>
      </w:r>
    </w:p>
    <w:p w14:paraId="5721918E"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世尊告言:‘迦叶,佛刹中显现的所有文殊菩萨,都是为了成熟在家有情,而于俗家安住夏三月。尽管他在舍卫城王妃那里夏安居</w:t>
      </w:r>
      <w:proofErr w:type="gramStart"/>
      <w:r>
        <w:rPr>
          <w:rFonts w:asciiTheme="minorEastAsia" w:hAnsiTheme="minorEastAsia" w:cstheme="minorEastAsia" w:hint="eastAsia"/>
          <w:sz w:val="28"/>
          <w:szCs w:val="28"/>
        </w:rPr>
        <w:t>,可却令波斯匿王王妃以外的五百女子</w:t>
      </w:r>
      <w:proofErr w:type="gramEnd"/>
      <w:r>
        <w:rPr>
          <w:rFonts w:asciiTheme="minorEastAsia" w:hAnsiTheme="minorEastAsia" w:cstheme="minorEastAsia" w:hint="eastAsia"/>
          <w:sz w:val="28"/>
          <w:szCs w:val="28"/>
        </w:rPr>
        <w:t>、五百男子、五百童子、五百童女、五百妓女不退转于无上菩提,又令众多有情得声闻道及趋入善趣。'</w:t>
      </w:r>
    </w:p>
    <w:p w14:paraId="3DD9D7A4"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我请问世尊:‘文殊菩萨是通过怎样讲法而成熟他们的?'</w:t>
      </w:r>
    </w:p>
    <w:p w14:paraId="69328D5C"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世尊告言:‘你问文殊菩萨,他自会答复。'</w:t>
      </w:r>
    </w:p>
    <w:p w14:paraId="5365FA02"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于是我问文殊菩萨。</w:t>
      </w:r>
    </w:p>
    <w:p w14:paraId="0A34F4AC"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文殊菩萨说:‘大迦叶尊者,这些有情并不能依靠讲经说法而成熟。有些众生通过嬉戏而成熟</w:t>
      </w:r>
      <w:proofErr w:type="gramStart"/>
      <w:r>
        <w:rPr>
          <w:rFonts w:asciiTheme="minorEastAsia" w:hAnsiTheme="minorEastAsia" w:cstheme="minorEastAsia" w:hint="eastAsia"/>
          <w:sz w:val="28"/>
          <w:szCs w:val="28"/>
        </w:rPr>
        <w:t>,同样</w:t>
      </w:r>
      <w:proofErr w:type="gramEnd"/>
      <w:r>
        <w:rPr>
          <w:rFonts w:asciiTheme="minorEastAsia" w:hAnsiTheme="minorEastAsia" w:cstheme="minorEastAsia" w:hint="eastAsia"/>
          <w:sz w:val="28"/>
          <w:szCs w:val="28"/>
        </w:rPr>
        <w:t>,也有些依靠娶妻、制伏、布施、济贫、示现大庄严、种种神变、梵行等各种形相以及恐吓、粗语、温柔、饶益等得以成熟。有情的行为千差万别,故要依靠各种各样的方法来成熟。现今成熟的所有众生,以后通过讲经说法就能得以调化。’</w:t>
      </w:r>
    </w:p>
    <w:p w14:paraId="2C9B2B13"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我问:‘文殊菩萨,你依靠这种行为成熟了多少有情?’</w:t>
      </w:r>
    </w:p>
    <w:p w14:paraId="57D04168" w14:textId="77777777" w:rsidR="009C1699" w:rsidRDefault="009C1699" w:rsidP="009C1699">
      <w:p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他说:‘尽一切法界。法界、虚空界与众生界无二</w:t>
      </w:r>
      <w:r>
        <w:rPr>
          <w:rFonts w:asciiTheme="minorEastAsia" w:hAnsiTheme="minorEastAsia" w:cs="Arial" w:hint="eastAsia"/>
          <w:sz w:val="28"/>
          <w:szCs w:val="28"/>
        </w:rPr>
        <w:t>……</w:t>
      </w:r>
      <w:r>
        <w:rPr>
          <w:rFonts w:asciiTheme="minorEastAsia" w:hAnsiTheme="minorEastAsia" w:cstheme="minorEastAsia" w:hint="eastAsia"/>
          <w:sz w:val="28"/>
          <w:szCs w:val="28"/>
        </w:rPr>
        <w:t>'</w:t>
      </w:r>
      <w:proofErr w:type="gramStart"/>
      <w:r>
        <w:rPr>
          <w:rFonts w:asciiTheme="minorEastAsia" w:hAnsiTheme="minorEastAsia" w:cstheme="minorEastAsia" w:hint="eastAsia"/>
          <w:sz w:val="28"/>
          <w:szCs w:val="28"/>
        </w:rPr>
        <w:t>并宣讲了菩萨的三十二盔甲行,使一万二千天子发起无上菩提心</w:t>
      </w:r>
      <w:proofErr w:type="gramEnd"/>
      <w:r>
        <w:rPr>
          <w:rFonts w:asciiTheme="minorEastAsia" w:hAnsiTheme="minorEastAsia" w:cstheme="minorEastAsia" w:hint="eastAsia"/>
          <w:sz w:val="28"/>
          <w:szCs w:val="28"/>
        </w:rPr>
        <w:t>。”</w:t>
      </w:r>
    </w:p>
    <w:p w14:paraId="2825AFA2" w14:textId="6415F63E" w:rsidR="006D02C7" w:rsidRDefault="009C1699" w:rsidP="009C1699">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这以上是迦叶所述</w:t>
      </w:r>
    </w:p>
    <w:p w14:paraId="39949A31" w14:textId="77777777" w:rsidR="009C1699" w:rsidRDefault="009C1699" w:rsidP="009C1699">
      <w:pPr>
        <w:spacing w:line="360" w:lineRule="auto"/>
        <w:rPr>
          <w:rFonts w:asciiTheme="minorEastAsia" w:hAnsiTheme="minorEastAsia" w:cstheme="minorEastAsia"/>
          <w:color w:val="000000" w:themeColor="text1"/>
          <w:sz w:val="28"/>
          <w:szCs w:val="28"/>
        </w:rPr>
      </w:pPr>
    </w:p>
    <w:p w14:paraId="60BD9B09" w14:textId="2B5434A2" w:rsidR="006D02C7" w:rsidRDefault="006D02C7" w:rsidP="006D02C7">
      <w:pPr>
        <w:spacing w:line="360" w:lineRule="auto"/>
        <w:rPr>
          <w:rFonts w:asciiTheme="minorEastAsia" w:hAnsiTheme="minorEastAsia" w:cstheme="minorEastAsia"/>
          <w:color w:val="000000" w:themeColor="text1"/>
          <w:sz w:val="28"/>
          <w:szCs w:val="28"/>
        </w:rPr>
      </w:pPr>
    </w:p>
    <w:p w14:paraId="3D4C2EFC" w14:textId="77777777" w:rsidR="00DD54F8" w:rsidRDefault="00DD54F8" w:rsidP="00DD54F8">
      <w:pPr>
        <w:spacing w:line="360" w:lineRule="auto"/>
        <w:rPr>
          <w:rFonts w:asciiTheme="minorEastAsia" w:hAnsiTheme="minorEastAsia" w:cs="华文楷体"/>
          <w:b/>
          <w:bCs/>
          <w:sz w:val="28"/>
          <w:szCs w:val="28"/>
        </w:rPr>
      </w:pPr>
      <w:r>
        <w:rPr>
          <w:rFonts w:asciiTheme="minorEastAsia" w:hAnsiTheme="minorEastAsia" w:cs="华文楷体" w:hint="eastAsia"/>
          <w:b/>
          <w:bCs/>
          <w:sz w:val="28"/>
          <w:szCs w:val="28"/>
        </w:rPr>
        <w:t>文殊与佛有何差别</w:t>
      </w:r>
    </w:p>
    <w:p w14:paraId="2EB3502A" w14:textId="77777777" w:rsidR="00DD54F8" w:rsidRDefault="00DD54F8" w:rsidP="00DD54F8">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其后,舍利子说:“文殊童子,你与这位商主天子长久修持梵净行,承侍众多如来并增长善根。”</w:t>
      </w:r>
    </w:p>
    <w:p w14:paraId="30173433" w14:textId="77777777" w:rsidR="00DD54F8" w:rsidRDefault="00DD54F8" w:rsidP="00DD54F8">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文殊童子说:“舍利子,所谓梵净行,是八圣道的异名,道是有为法,而我即无为,所以我并非久修梵行;梵净行是行为的本性,而我无所行,因此并非久修梵行……”</w:t>
      </w:r>
    </w:p>
    <w:p w14:paraId="053A534F" w14:textId="77777777" w:rsidR="00DD54F8" w:rsidRDefault="00DD54F8" w:rsidP="00DD54F8">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又说:“(所谓承侍众多如来,)如来无所照见、无所显示等,超离一切蕴处,是真如、真实际、法界、等性、离戏等的体性,为此,我无法恭敬承侍。</w:t>
      </w:r>
    </w:p>
    <w:p w14:paraId="299ABBD1" w14:textId="77777777" w:rsidR="00DD54F8" w:rsidRDefault="00DD54F8" w:rsidP="00DD54F8">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(所谓增长善根</w:t>
      </w:r>
      <w:proofErr w:type="gramStart"/>
      <w:r>
        <w:rPr>
          <w:rFonts w:asciiTheme="minorEastAsia" w:hAnsiTheme="minorEastAsia" w:hint="eastAsia"/>
          <w:sz w:val="28"/>
          <w:szCs w:val="28"/>
        </w:rPr>
        <w:t>,)善根不是一切染污品之根</w:t>
      </w:r>
      <w:proofErr w:type="gramEnd"/>
      <w:r>
        <w:rPr>
          <w:rFonts w:asciiTheme="minorEastAsia" w:hAnsiTheme="minorEastAsia" w:hint="eastAsia"/>
          <w:sz w:val="28"/>
          <w:szCs w:val="28"/>
        </w:rPr>
        <w:t>、一切执著之根,不是声闻、缘觉所证之根。菩萨的善根,是不舍弃遍知之心,成熟一切有情,受持一切正法,修行波罗蜜多、总持、辩才、无碍解、十力等之根。”如是宣说了这三者的真义根本定解。</w:t>
      </w:r>
    </w:p>
    <w:p w14:paraId="5873E31F" w14:textId="77777777" w:rsidR="00DD54F8" w:rsidRDefault="00DD54F8" w:rsidP="006D02C7">
      <w:pPr>
        <w:spacing w:line="360" w:lineRule="auto"/>
        <w:rPr>
          <w:rFonts w:asciiTheme="minorEastAsia" w:hAnsiTheme="minorEastAsia" w:cstheme="minorEastAsia"/>
          <w:color w:val="000000" w:themeColor="text1"/>
          <w:sz w:val="28"/>
          <w:szCs w:val="28"/>
        </w:rPr>
      </w:pPr>
    </w:p>
    <w:p w14:paraId="21D10A0F" w14:textId="77777777" w:rsidR="006D02C7" w:rsidRDefault="006D02C7" w:rsidP="006D02C7">
      <w:pPr>
        <w:spacing w:line="360" w:lineRule="auto"/>
        <w:rPr>
          <w:rFonts w:asciiTheme="minorEastAsia" w:hAnsiTheme="minorEastAsia" w:cstheme="minorEastAsia"/>
          <w:color w:val="000000" w:themeColor="text1"/>
          <w:sz w:val="28"/>
          <w:szCs w:val="28"/>
        </w:rPr>
      </w:pPr>
    </w:p>
    <w:p w14:paraId="5F065FF6" w14:textId="77777777" w:rsidR="00DD54F8" w:rsidRDefault="00DD54F8" w:rsidP="00DD54F8">
      <w:pPr>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观音菩萨传</w:t>
      </w:r>
    </w:p>
    <w:p w14:paraId="129C38DC" w14:textId="77777777" w:rsidR="00DD54F8" w:rsidRDefault="00DD54F8" w:rsidP="00DD54F8">
      <w:pPr>
        <w:jc w:val="center"/>
        <w:rPr>
          <w:rFonts w:asciiTheme="minorEastAsia" w:hAnsiTheme="minorEastAsia" w:cstheme="minorEastAsia"/>
          <w:b/>
          <w:bCs/>
          <w:sz w:val="30"/>
          <w:szCs w:val="30"/>
        </w:rPr>
      </w:pPr>
    </w:p>
    <w:p w14:paraId="0E3E1742" w14:textId="77777777" w:rsidR="00DD54F8" w:rsidRDefault="00DD54F8" w:rsidP="00DD54F8">
      <w:pPr>
        <w:rPr>
          <w:rFonts w:asciiTheme="minorEastAsia" w:hAnsiTheme="minorEastAsia" w:cstheme="minorEastAsia"/>
          <w:b/>
          <w:bCs/>
          <w:sz w:val="30"/>
          <w:szCs w:val="30"/>
        </w:rPr>
      </w:pPr>
      <w:r>
        <w:rPr>
          <w:rFonts w:asciiTheme="minorEastAsia" w:hAnsiTheme="minorEastAsia" w:cstheme="minorEastAsia" w:hint="eastAsia"/>
          <w:b/>
          <w:bCs/>
          <w:sz w:val="30"/>
          <w:szCs w:val="30"/>
        </w:rPr>
        <w:t>顶礼、供养、皈依大悲观自在菩萨摩诃萨!</w:t>
      </w:r>
    </w:p>
    <w:p w14:paraId="7F0EEF74" w14:textId="77777777" w:rsidR="00DD54F8" w:rsidRDefault="00DD54F8" w:rsidP="00DD54F8">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这位大圣者的功德更是不可思议。</w:t>
      </w:r>
    </w:p>
    <w:p w14:paraId="7B0522FB" w14:textId="77777777" w:rsidR="00DD54F8" w:rsidRDefault="00DD54F8" w:rsidP="00DD54F8">
      <w:pPr>
        <w:rPr>
          <w:rFonts w:asciiTheme="minorEastAsia" w:hAnsiTheme="minorEastAsia" w:cstheme="minorEastAsia"/>
          <w:b/>
          <w:bCs/>
          <w:sz w:val="30"/>
          <w:szCs w:val="30"/>
        </w:rPr>
      </w:pPr>
      <w:r>
        <w:rPr>
          <w:rFonts w:asciiTheme="minorEastAsia" w:hAnsiTheme="minorEastAsia" w:cstheme="minorEastAsia" w:hint="eastAsia"/>
          <w:b/>
          <w:bCs/>
          <w:sz w:val="30"/>
          <w:szCs w:val="30"/>
        </w:rPr>
        <w:t>这种威神力,为大慈大悲的观自在所独具</w:t>
      </w:r>
    </w:p>
    <w:p w14:paraId="0F1C027B" w14:textId="77777777" w:rsidR="00DD54F8" w:rsidRDefault="00DD54F8" w:rsidP="00DD54F8">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《佛说大乘庄严宝王经》</w:t>
      </w:r>
      <w:r>
        <w:rPr>
          <w:rStyle w:val="FootnoteReference"/>
          <w:rFonts w:asciiTheme="minorEastAsia" w:hAnsiTheme="minorEastAsia" w:cstheme="minorEastAsia"/>
          <w:sz w:val="30"/>
          <w:szCs w:val="30"/>
        </w:rPr>
        <w:footnoteRef/>
      </w:r>
      <w:r>
        <w:rPr>
          <w:rFonts w:asciiTheme="minorEastAsia" w:hAnsiTheme="minorEastAsia" w:cstheme="minorEastAsia" w:hint="eastAsia"/>
          <w:sz w:val="30"/>
          <w:szCs w:val="30"/>
        </w:rPr>
        <w:t>中记载:</w:t>
      </w:r>
    </w:p>
    <w:p w14:paraId="4097CF92" w14:textId="77777777" w:rsidR="00DD54F8" w:rsidRDefault="00DD54F8" w:rsidP="00DD54F8">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观世音菩萨入于有情无间地狱的</w:t>
      </w:r>
      <w:r>
        <w:rPr>
          <w:rFonts w:asciiTheme="minorEastAsia" w:hAnsiTheme="minorEastAsia" w:cstheme="minorEastAsia" w:hint="eastAsia"/>
          <w:color w:val="0000FF"/>
          <w:sz w:val="30"/>
          <w:szCs w:val="30"/>
        </w:rPr>
        <w:t>炽</w:t>
      </w:r>
      <w:r>
        <w:rPr>
          <w:rFonts w:asciiTheme="minorEastAsia" w:hAnsiTheme="minorEastAsia" w:cstheme="minorEastAsia" w:hint="eastAsia"/>
          <w:sz w:val="30"/>
          <w:szCs w:val="30"/>
        </w:rPr>
        <w:t>燃铁室处,当时那里顿然变成清凉无比、铺盖莲花的池塘。见到令有情解脱的这种威神力后</w:t>
      </w:r>
      <w:proofErr w:type="gramStart"/>
      <w:r>
        <w:rPr>
          <w:rFonts w:asciiTheme="minorEastAsia" w:hAnsiTheme="minorEastAsia" w:cstheme="minorEastAsia" w:hint="eastAsia"/>
          <w:sz w:val="30"/>
          <w:szCs w:val="30"/>
        </w:rPr>
        <w:t>,阎罗法王赞叹不已</w:t>
      </w:r>
      <w:proofErr w:type="gramEnd"/>
      <w:r>
        <w:rPr>
          <w:rFonts w:asciiTheme="minorEastAsia" w:hAnsiTheme="minorEastAsia" w:cstheme="minorEastAsia" w:hint="eastAsia"/>
          <w:sz w:val="30"/>
          <w:szCs w:val="30"/>
        </w:rPr>
        <w:t>。</w:t>
      </w:r>
    </w:p>
    <w:p w14:paraId="1B02F84C" w14:textId="77777777" w:rsidR="00DD54F8" w:rsidRDefault="00DD54F8" w:rsidP="00DD54F8">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随后观世音菩萨到了饿鬼前,使那里变得凉爽,众饿鬼都心怀慈爱,断绝了一切痛苦。观音十手指、十足趾涌出大河流,所有毛孔中也涌出瀑流,使所有饿鬼得以满足、远离一切苦楚,借助《佛说大乘庄严宝王经》音声的传出,依靠智慧金刚摧毁萨迦耶见,令他们往生到极乐世界。</w:t>
      </w:r>
    </w:p>
    <w:p w14:paraId="5BFC306F" w14:textId="77777777" w:rsidR="00DD54F8" w:rsidRDefault="00DD54F8" w:rsidP="00DD54F8">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观世音菩萨每一天能成熟成千上万俱胝那由他数刹土的有情,他这种大威力,诸位如来也不具有。他的眼中出现日月</w:t>
      </w:r>
      <w:proofErr w:type="gramStart"/>
      <w:r>
        <w:rPr>
          <w:rFonts w:asciiTheme="minorEastAsia" w:hAnsiTheme="minorEastAsia" w:cstheme="minorEastAsia" w:hint="eastAsia"/>
          <w:sz w:val="30"/>
          <w:szCs w:val="30"/>
        </w:rPr>
        <w:t>,额头出现大自在天</w:t>
      </w:r>
      <w:proofErr w:type="gramEnd"/>
      <w:r>
        <w:rPr>
          <w:rFonts w:asciiTheme="minorEastAsia" w:hAnsiTheme="minorEastAsia" w:cstheme="minorEastAsia" w:hint="eastAsia"/>
          <w:sz w:val="30"/>
          <w:szCs w:val="30"/>
        </w:rPr>
        <w:t>,肩膀出现梵天,心脏出现大力神,牙齿出现妙音天女,口中出现风神,双足出现地神,腹部出现水神。 观世音菩萨所到之处,花雨纷飞,池塘流淌、妙树繁茂等,呈现出各种各样稀有奇妙瑞相。观世音菩萨显示能调化有情的如来、声闻、缘觉、梵天、人、非人等种种身相,使芸芸众生得以成熟。观世音菩萨的这种行境</w:t>
      </w:r>
      <w:proofErr w:type="gramStart"/>
      <w:r>
        <w:rPr>
          <w:rFonts w:asciiTheme="minorEastAsia" w:hAnsiTheme="minorEastAsia" w:cstheme="minorEastAsia" w:hint="eastAsia"/>
          <w:sz w:val="30"/>
          <w:szCs w:val="30"/>
        </w:rPr>
        <w:t>,甚至如来也不具有</w:t>
      </w:r>
      <w:proofErr w:type="gramEnd"/>
      <w:r>
        <w:rPr>
          <w:rFonts w:asciiTheme="minorEastAsia" w:hAnsiTheme="minorEastAsia" w:cstheme="minorEastAsia" w:hint="eastAsia"/>
          <w:sz w:val="30"/>
          <w:szCs w:val="30"/>
        </w:rPr>
        <w:t>。</w:t>
      </w:r>
    </w:p>
    <w:p w14:paraId="61C21B3E" w14:textId="6E9C008C" w:rsidR="006D02C7" w:rsidRDefault="006D02C7" w:rsidP="006D02C7">
      <w:pPr>
        <w:spacing w:line="360" w:lineRule="auto"/>
        <w:rPr>
          <w:rFonts w:asciiTheme="minorEastAsia" w:hAnsiTheme="minorEastAsia" w:cstheme="minorEastAsia"/>
          <w:color w:val="000000" w:themeColor="text1"/>
          <w:sz w:val="28"/>
          <w:szCs w:val="28"/>
        </w:rPr>
      </w:pPr>
    </w:p>
    <w:p w14:paraId="0A27F0D8" w14:textId="77777777" w:rsidR="003F4894" w:rsidRPr="003F4894" w:rsidRDefault="003F4894" w:rsidP="003F4894">
      <w:pPr>
        <w:spacing w:after="160" w:line="360" w:lineRule="auto"/>
        <w:rPr>
          <w:rFonts w:ascii="宋体" w:eastAsia="宋体" w:hAnsi="宋体" w:cs="宋体"/>
          <w:b/>
          <w:bCs/>
          <w:sz w:val="30"/>
          <w:szCs w:val="30"/>
        </w:rPr>
      </w:pPr>
      <w:r w:rsidRPr="003F4894">
        <w:rPr>
          <w:rFonts w:ascii="宋体" w:eastAsia="宋体" w:hAnsi="宋体" w:cs="宋体" w:hint="eastAsia"/>
          <w:b/>
          <w:bCs/>
          <w:sz w:val="30"/>
          <w:szCs w:val="30"/>
        </w:rPr>
        <w:t>观世音之名由此而来</w:t>
      </w:r>
    </w:p>
    <w:p w14:paraId="394F56ED" w14:textId="77777777" w:rsidR="003F4894" w:rsidRPr="003F4894" w:rsidRDefault="003F4894" w:rsidP="003F4894">
      <w:pPr>
        <w:spacing w:after="160" w:line="360" w:lineRule="auto"/>
        <w:ind w:firstLineChars="200" w:firstLine="600"/>
        <w:rPr>
          <w:rFonts w:ascii="宋体" w:eastAsia="宋体" w:hAnsi="宋体" w:cs="宋体"/>
          <w:sz w:val="30"/>
          <w:szCs w:val="30"/>
        </w:rPr>
      </w:pPr>
      <w:r w:rsidRPr="003F4894">
        <w:rPr>
          <w:rFonts w:ascii="宋体" w:eastAsia="宋体" w:hAnsi="宋体" w:cs="宋体" w:hint="eastAsia"/>
          <w:sz w:val="30"/>
          <w:szCs w:val="30"/>
        </w:rPr>
        <w:t>《大悲白莲经》</w:t>
      </w:r>
      <w:r w:rsidRPr="003F4894">
        <w:rPr>
          <w:rFonts w:ascii="宋体" w:eastAsia="宋体" w:hAnsi="宋体" w:cs="宋体"/>
          <w:sz w:val="30"/>
          <w:szCs w:val="30"/>
          <w:vertAlign w:val="superscript"/>
        </w:rPr>
        <w:footnoteRef/>
      </w:r>
      <w:r w:rsidRPr="003F4894">
        <w:rPr>
          <w:rFonts w:ascii="宋体" w:eastAsia="宋体" w:hAnsi="宋体" w:cs="宋体" w:hint="eastAsia"/>
          <w:sz w:val="30"/>
          <w:szCs w:val="30"/>
        </w:rPr>
        <w:t>中记载:</w:t>
      </w:r>
    </w:p>
    <w:p w14:paraId="33C68E60" w14:textId="77777777" w:rsidR="003F4894" w:rsidRPr="003F4894" w:rsidRDefault="003F4894" w:rsidP="003F4894">
      <w:pPr>
        <w:spacing w:after="160" w:line="360" w:lineRule="auto"/>
        <w:ind w:firstLineChars="200" w:firstLine="600"/>
        <w:rPr>
          <w:rFonts w:ascii="宋体" w:eastAsia="宋体" w:hAnsi="宋体" w:cs="宋体"/>
          <w:sz w:val="30"/>
          <w:szCs w:val="30"/>
        </w:rPr>
      </w:pPr>
      <w:r w:rsidRPr="003F4894">
        <w:rPr>
          <w:rFonts w:ascii="宋体" w:eastAsia="宋体" w:hAnsi="宋体" w:cs="宋体" w:hint="eastAsia"/>
          <w:sz w:val="30"/>
          <w:szCs w:val="30"/>
        </w:rPr>
        <w:t>往昔过恒河沙数阿僧祇劫前,在此佛刹,普持大劫中有宝藏如来出世。在那个刹土</w:t>
      </w:r>
      <w:proofErr w:type="gramStart"/>
      <w:r w:rsidRPr="003F4894">
        <w:rPr>
          <w:rFonts w:ascii="宋体" w:eastAsia="宋体" w:hAnsi="宋体" w:cs="宋体" w:hint="eastAsia"/>
          <w:sz w:val="30"/>
          <w:szCs w:val="30"/>
        </w:rPr>
        <w:t>,转轮王辐围生了一千个王子</w:t>
      </w:r>
      <w:proofErr w:type="gramEnd"/>
      <w:r w:rsidRPr="003F4894">
        <w:rPr>
          <w:rFonts w:ascii="宋体" w:eastAsia="宋体" w:hAnsi="宋体" w:cs="宋体" w:hint="eastAsia"/>
          <w:sz w:val="30"/>
          <w:szCs w:val="30"/>
        </w:rPr>
        <w:t>,并对如来及其眷属广兴承侍。当时,我等大师(释迦牟尼佛)成为那位国王的宰相——海尘婆罗门,是宝藏如来的父亲,他使国王、千位王子以及其余芸芸众生断除了低劣的意乐，受持无上菩提。</w:t>
      </w:r>
    </w:p>
    <w:p w14:paraId="6350CF44" w14:textId="77777777" w:rsidR="003F4894" w:rsidRPr="003F4894" w:rsidRDefault="003F4894" w:rsidP="003F4894">
      <w:pPr>
        <w:spacing w:after="160" w:line="360" w:lineRule="auto"/>
        <w:ind w:firstLineChars="200" w:firstLine="600"/>
        <w:rPr>
          <w:rFonts w:ascii="宋体" w:eastAsia="宋体" w:hAnsi="宋体" w:cs="宋体"/>
          <w:sz w:val="30"/>
          <w:szCs w:val="30"/>
        </w:rPr>
      </w:pPr>
      <w:r w:rsidRPr="003F4894">
        <w:rPr>
          <w:rFonts w:ascii="宋体" w:eastAsia="宋体" w:hAnsi="宋体" w:cs="宋体" w:hint="eastAsia"/>
          <w:sz w:val="30"/>
          <w:szCs w:val="30"/>
        </w:rPr>
        <w:t>其中大王子不闭目,启白宝藏如来:“世尊,我目睹恶趣和善趣的一切有情,为了他们,我披上盔甲将一切善根回向无上菩提。我行持菩萨行时</w:t>
      </w:r>
      <w:proofErr w:type="gramStart"/>
      <w:r w:rsidRPr="003F4894">
        <w:rPr>
          <w:rFonts w:ascii="宋体" w:eastAsia="宋体" w:hAnsi="宋体" w:cs="宋体" w:hint="eastAsia"/>
          <w:sz w:val="30"/>
          <w:szCs w:val="30"/>
        </w:rPr>
        <w:t>,任何众生如果为痛苦所折磨</w:t>
      </w:r>
      <w:proofErr w:type="gramEnd"/>
      <w:r w:rsidRPr="003F4894">
        <w:rPr>
          <w:rFonts w:ascii="宋体" w:eastAsia="宋体" w:hAnsi="宋体" w:cs="宋体" w:hint="eastAsia"/>
          <w:sz w:val="30"/>
          <w:szCs w:val="30"/>
        </w:rPr>
        <w:t>,为危难所恐怖,退失正法堕入黑暗,怯懦软弱、无依无亲,若能随念我并持诵我名,我以天耳闻之、以天眼见之,若不能令彼等脱离痛苦,愿我不于无上菩提道中成佛。愿以我的愿力为利益众生而长久行持菩萨行时,我的愿望得以圆满,辐围国王于极乐世界成佛(佛号无量光如来),直至涅槃之间我行菩萨行,于其后成佛。”</w:t>
      </w:r>
    </w:p>
    <w:p w14:paraId="2E2C4E1A" w14:textId="77777777" w:rsidR="003F4894" w:rsidRPr="003F4894" w:rsidRDefault="003F4894" w:rsidP="003F4894">
      <w:pPr>
        <w:spacing w:after="160" w:line="360" w:lineRule="auto"/>
        <w:ind w:firstLineChars="200" w:firstLine="600"/>
        <w:rPr>
          <w:rFonts w:ascii="宋体" w:eastAsia="宋体" w:hAnsi="宋体" w:cs="宋体"/>
          <w:sz w:val="30"/>
          <w:szCs w:val="30"/>
        </w:rPr>
      </w:pPr>
      <w:r w:rsidRPr="003F4894">
        <w:rPr>
          <w:rFonts w:ascii="宋体" w:eastAsia="宋体" w:hAnsi="宋体" w:cs="宋体" w:hint="eastAsia"/>
          <w:sz w:val="30"/>
          <w:szCs w:val="30"/>
        </w:rPr>
        <w:t>宝藏如来告言:“善男子,你为使一切有情解脱痛苦、烦恼,生大悲心,今名为观世音自在。你即便身为菩萨</w:t>
      </w:r>
      <w:proofErr w:type="gramStart"/>
      <w:r w:rsidRPr="003F4894">
        <w:rPr>
          <w:rFonts w:ascii="宋体" w:eastAsia="宋体" w:hAnsi="宋体" w:cs="宋体" w:hint="eastAsia"/>
          <w:sz w:val="30"/>
          <w:szCs w:val="30"/>
        </w:rPr>
        <w:t>,也能行持佛陀的事业</w:t>
      </w:r>
      <w:proofErr w:type="gramEnd"/>
      <w:r w:rsidRPr="003F4894">
        <w:rPr>
          <w:rFonts w:ascii="宋体" w:eastAsia="宋体" w:hAnsi="宋体" w:cs="宋体" w:hint="eastAsia"/>
          <w:sz w:val="30"/>
          <w:szCs w:val="30"/>
        </w:rPr>
        <w:t>。无量光佛涅槃后,于第二恒河沙数劫后分,初夜分中正法隐没,黎明时分，你于众庄严菩提树下金刚座上成就无上菩提佛果,佛号光胜吉祥积王如来,寿量九百六十万俱胝那由他劫。”</w:t>
      </w:r>
    </w:p>
    <w:p w14:paraId="6465B5EB" w14:textId="77777777" w:rsidR="00F339EC" w:rsidRDefault="00F339EC" w:rsidP="00F339EC">
      <w:pPr>
        <w:spacing w:line="360" w:lineRule="auto"/>
        <w:jc w:val="left"/>
        <w:rPr>
          <w:rFonts w:asciiTheme="minorEastAsia" w:hAnsiTheme="minorEastAsia" w:cstheme="minorEastAsia"/>
          <w:b/>
          <w:bCs/>
          <w:sz w:val="30"/>
          <w:szCs w:val="30"/>
        </w:rPr>
      </w:pPr>
      <w:r>
        <w:rPr>
          <w:rFonts w:asciiTheme="minorEastAsia" w:hAnsiTheme="minorEastAsia" w:cstheme="minorEastAsia" w:hint="eastAsia"/>
          <w:b/>
          <w:bCs/>
          <w:sz w:val="30"/>
          <w:szCs w:val="30"/>
        </w:rPr>
        <w:t>能多方保护你的大悲咒</w:t>
      </w:r>
    </w:p>
    <w:p w14:paraId="2D00E073" w14:textId="77777777" w:rsidR="00F339EC" w:rsidRDefault="00F339EC" w:rsidP="00F339EC">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《摧破大千经》中云:“设彼住能害,刽子手击刃,随念观世音,兵刃折成段。设若持兵器</w:t>
      </w:r>
      <w:proofErr w:type="gramStart"/>
      <w:r>
        <w:rPr>
          <w:rFonts w:asciiTheme="minorEastAsia" w:hAnsiTheme="minorEastAsia" w:cstheme="minorEastAsia" w:hint="eastAsia"/>
          <w:sz w:val="30"/>
          <w:szCs w:val="30"/>
        </w:rPr>
        <w:t>,手断堕落地</w:t>
      </w:r>
      <w:proofErr w:type="gramEnd"/>
      <w:r>
        <w:rPr>
          <w:rFonts w:asciiTheme="minorEastAsia" w:hAnsiTheme="minorEastAsia" w:cstheme="minorEastAsia" w:hint="eastAsia"/>
          <w:sz w:val="30"/>
          <w:szCs w:val="30"/>
        </w:rPr>
        <w:t>,少不落彼身,除非昔造作。”</w:t>
      </w:r>
    </w:p>
    <w:p w14:paraId="15AF5AB8" w14:textId="77777777" w:rsidR="00F339EC" w:rsidRDefault="00F339EC" w:rsidP="00F339EC">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《略摄大悲咒功德经》</w:t>
      </w:r>
      <w:r>
        <w:rPr>
          <w:rStyle w:val="FootnoteReference"/>
          <w:rFonts w:asciiTheme="minorEastAsia" w:hAnsiTheme="minorEastAsia" w:cstheme="minorEastAsia"/>
          <w:sz w:val="30"/>
          <w:szCs w:val="30"/>
        </w:rPr>
        <w:footnoteRef/>
      </w:r>
      <w:r>
        <w:rPr>
          <w:rFonts w:asciiTheme="minorEastAsia" w:hAnsiTheme="minorEastAsia" w:cstheme="minorEastAsia" w:hint="eastAsia"/>
          <w:sz w:val="30"/>
          <w:szCs w:val="30"/>
        </w:rPr>
        <w:t>中说:“至山牧荒野,遇虎狼猛兽,蜥蜴蛇鬼妖,诵咒闻不害。何人赴江海</w:t>
      </w:r>
      <w:proofErr w:type="gramStart"/>
      <w:r>
        <w:rPr>
          <w:rFonts w:asciiTheme="minorEastAsia" w:hAnsiTheme="minorEastAsia" w:cstheme="minorEastAsia" w:hint="eastAsia"/>
          <w:sz w:val="30"/>
          <w:szCs w:val="30"/>
        </w:rPr>
        <w:t>,恶龙水怪凶</w:t>
      </w:r>
      <w:proofErr w:type="gramEnd"/>
      <w:r>
        <w:rPr>
          <w:rFonts w:asciiTheme="minorEastAsia" w:hAnsiTheme="minorEastAsia" w:cstheme="minorEastAsia" w:hint="eastAsia"/>
          <w:sz w:val="30"/>
          <w:szCs w:val="30"/>
        </w:rPr>
        <w:t>,夜叉罗刹鲸,龟闻此咒散。沙场敌困者,盗匪夺宝者,专诵大悲咒,彼生慈心退。国王惩治者,铁镣缚入狱,专诵大悲咒,王生慈心释,谁入诅咒室,毒饮食害时,专诵大悲咒,毒成甘饮食。孕妇分娩时,魔障受剧苦,专诵大悲咒,离魔而顺产。龙魔散毒气,热病逼危时,专诵大悲咒,除疫得长寿。龙魔游损肿,剧疖流脓血,专诵大悲咒,三涂涎消肿。众生污作恶,诅咒敌害时,专诵大悲咒,归集放咒人。恶增浊坏法,欲火盛心痴,夫妻各爱他,昼夜心常倒,谁诵大悲咒,熄欲火除倒,广说此咒力,劫中说不尽。”其中直接宣说了千手千眼陀罗尼咒的功德,由此也可见持受观世音名号的功德利益。</w:t>
      </w:r>
    </w:p>
    <w:p w14:paraId="54C5D7DE" w14:textId="499D33AF" w:rsidR="00675DDB" w:rsidRPr="00675DDB" w:rsidRDefault="00675DDB" w:rsidP="00675DDB">
      <w:pPr>
        <w:spacing w:line="360" w:lineRule="auto"/>
        <w:rPr>
          <w:rFonts w:asciiTheme="minorEastAsia" w:hAnsiTheme="minorEastAsia" w:cstheme="minorEastAsia"/>
          <w:b/>
          <w:bCs/>
          <w:sz w:val="30"/>
          <w:szCs w:val="30"/>
        </w:rPr>
      </w:pPr>
      <w:r>
        <w:rPr>
          <w:rFonts w:asciiTheme="minorEastAsia" w:hAnsiTheme="minorEastAsia" w:cstheme="minorEastAsia" w:hint="eastAsia"/>
          <w:b/>
          <w:bCs/>
          <w:sz w:val="30"/>
          <w:szCs w:val="30"/>
        </w:rPr>
        <w:t xml:space="preserve">高深莫测的金刚 </w:t>
      </w:r>
      <w:r>
        <w:rPr>
          <w:rFonts w:asciiTheme="minorEastAsia" w:hAnsiTheme="minorEastAsia" w:cstheme="minorEastAsia"/>
          <w:b/>
          <w:bCs/>
          <w:sz w:val="30"/>
          <w:szCs w:val="30"/>
        </w:rPr>
        <w:t>(</w:t>
      </w:r>
      <w:r>
        <w:rPr>
          <w:rFonts w:asciiTheme="minorEastAsia" w:hAnsiTheme="minorEastAsia" w:cstheme="minorEastAsia" w:hint="eastAsia"/>
          <w:b/>
          <w:bCs/>
          <w:sz w:val="30"/>
          <w:szCs w:val="30"/>
        </w:rPr>
        <w:t>金刚手菩萨)</w:t>
      </w:r>
    </w:p>
    <w:p w14:paraId="44F73584" w14:textId="77777777" w:rsidR="00675DDB" w:rsidRDefault="00675DDB" w:rsidP="00675DDB">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未生怨王想:“金刚手右手拿的这个金刚,是重还是轻呢?”</w:t>
      </w:r>
    </w:p>
    <w:p w14:paraId="5ACCE8EF" w14:textId="77777777" w:rsidR="00675DDB" w:rsidRDefault="00675DDB" w:rsidP="00675DDB">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密主知晓他心中所想,于是说:“这个金刚既重又轻,为了调伏有我慢的骄矜者,它就重,而对于无有我慢的正直者,它就轻。”说罢在那个地方对金刚做加持,然后将其放在地上,结果大地出现六种震动。随后</w:t>
      </w:r>
      <w:proofErr w:type="gramStart"/>
      <w:r>
        <w:rPr>
          <w:rFonts w:asciiTheme="minorEastAsia" w:hAnsiTheme="minorEastAsia" w:cstheme="minorEastAsia" w:hint="eastAsia"/>
          <w:sz w:val="30"/>
          <w:szCs w:val="30"/>
        </w:rPr>
        <w:t>,密主对未生怨王说</w:t>
      </w:r>
      <w:proofErr w:type="gramEnd"/>
      <w:r>
        <w:rPr>
          <w:rFonts w:asciiTheme="minorEastAsia" w:hAnsiTheme="minorEastAsia" w:cstheme="minorEastAsia" w:hint="eastAsia"/>
          <w:sz w:val="30"/>
          <w:szCs w:val="30"/>
        </w:rPr>
        <w:t>:“你从地上拿起这个金刚。”</w:t>
      </w:r>
    </w:p>
    <w:p w14:paraId="02110CD1" w14:textId="77777777" w:rsidR="00675DDB" w:rsidRDefault="00675DDB" w:rsidP="00675DDB">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未生怨王本具有单手可擎起大象的力量,可是他使出最大力气,那个金刚也纹丝不动。他感到惊奇不已</w:t>
      </w:r>
      <w:proofErr w:type="gramStart"/>
      <w:r>
        <w:rPr>
          <w:rFonts w:asciiTheme="minorEastAsia" w:hAnsiTheme="minorEastAsia" w:cstheme="minorEastAsia" w:hint="eastAsia"/>
          <w:sz w:val="30"/>
          <w:szCs w:val="30"/>
        </w:rPr>
        <w:t>,请帝释天去拿</w:t>
      </w:r>
      <w:proofErr w:type="gramEnd"/>
      <w:r>
        <w:rPr>
          <w:rFonts w:asciiTheme="minorEastAsia" w:hAnsiTheme="minorEastAsia" w:cstheme="minorEastAsia" w:hint="eastAsia"/>
          <w:sz w:val="30"/>
          <w:szCs w:val="30"/>
        </w:rPr>
        <w:t>,结果也无法动摇。帝释天好奇地请问佛陀:“我连净心非天王那七百由旬的战车,都能(一手)持执,为何竟然无法动摇这个金刚?”</w:t>
      </w:r>
    </w:p>
    <w:p w14:paraId="6325684B" w14:textId="77777777" w:rsidR="00675DDB" w:rsidRDefault="00675DDB" w:rsidP="00675DDB">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佛告言:“这个金刚的重量,连须弥山也无法与之比拟。金刚手若以此金刚击中具金刚自性的铁围山</w:t>
      </w:r>
      <w:proofErr w:type="gramStart"/>
      <w:r>
        <w:rPr>
          <w:rFonts w:asciiTheme="minorEastAsia" w:hAnsiTheme="minorEastAsia" w:cstheme="minorEastAsia" w:hint="eastAsia"/>
          <w:sz w:val="30"/>
          <w:szCs w:val="30"/>
        </w:rPr>
        <w:t>,铁围山会</w:t>
      </w:r>
      <w:proofErr w:type="gramEnd"/>
      <w:r>
        <w:rPr>
          <w:rFonts w:asciiTheme="minorEastAsia" w:hAnsiTheme="minorEastAsia" w:cstheme="minorEastAsia" w:hint="eastAsia"/>
          <w:sz w:val="30"/>
          <w:szCs w:val="30"/>
        </w:rPr>
        <w:t>(被击得粉碎,)犹如一把扬散的糠秕。”</w:t>
      </w:r>
    </w:p>
    <w:p w14:paraId="2D1EF232" w14:textId="77777777" w:rsidR="00675DDB" w:rsidRDefault="00675DDB" w:rsidP="00675DDB">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帝释天请目犍连去拿金刚。目犍连握住那个金刚</w:t>
      </w:r>
      <w:proofErr w:type="gramStart"/>
      <w:r>
        <w:rPr>
          <w:rFonts w:asciiTheme="minorEastAsia" w:hAnsiTheme="minorEastAsia" w:cstheme="minorEastAsia" w:hint="eastAsia"/>
          <w:sz w:val="30"/>
          <w:szCs w:val="30"/>
        </w:rPr>
        <w:t>,结果大地出现六种震动</w:t>
      </w:r>
      <w:proofErr w:type="gramEnd"/>
      <w:r>
        <w:rPr>
          <w:rFonts w:asciiTheme="minorEastAsia" w:hAnsiTheme="minorEastAsia" w:cstheme="minorEastAsia" w:hint="eastAsia"/>
          <w:sz w:val="30"/>
          <w:szCs w:val="30"/>
        </w:rPr>
        <w:t>,水浪冲天,搅动了所有大海,可是也没能动摇那个金刚。他十分惊讶,请问世尊:“以我的神变,能将四大海水放于掌中；能转动整个大千世界,就像有人用十指尖翻动一个银币那样容易;能把日月拿来,(不让其运行);能用单手举起须弥山王,将其抛到梵天世界;我连欢喜龙王、近喜龙王也能调伏;还到过具光世界,对须弥山的界性一清二楚,但却无法动摇这个小小金刚,难道我的神变已经退失了吗?”</w:t>
      </w:r>
    </w:p>
    <w:p w14:paraId="173E36B1" w14:textId="77777777" w:rsidR="00675DDB" w:rsidRDefault="00675DDB" w:rsidP="00675DDB">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佛告言:“你的神变并没有退失。但是菩萨的这种加持</w:t>
      </w:r>
      <w:proofErr w:type="gramStart"/>
      <w:r>
        <w:rPr>
          <w:rFonts w:asciiTheme="minorEastAsia" w:hAnsiTheme="minorEastAsia" w:cstheme="minorEastAsia" w:hint="eastAsia"/>
          <w:sz w:val="30"/>
          <w:szCs w:val="30"/>
        </w:rPr>
        <w:t>,所有声闻</w:t>
      </w:r>
      <w:proofErr w:type="gramEnd"/>
      <w:r>
        <w:rPr>
          <w:rFonts w:asciiTheme="minorEastAsia" w:hAnsiTheme="minorEastAsia" w:cstheme="minorEastAsia" w:hint="eastAsia"/>
          <w:sz w:val="30"/>
          <w:szCs w:val="30"/>
        </w:rPr>
        <w:t>、缘觉都无法动摇,更何况其余众生了?你能动摇尽恒河沙数佛刹中的所有须弥山王,却无法在这里动摇这个金刚。”</w:t>
      </w:r>
    </w:p>
    <w:p w14:paraId="48C4E590" w14:textId="77777777" w:rsidR="00675DDB" w:rsidRDefault="00675DDB" w:rsidP="00675DDB">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目犍连白佛:“持有这个金刚的密主,真乃稀有大神力。金刚手的力量</w:t>
      </w:r>
      <w:proofErr w:type="gramStart"/>
      <w:r>
        <w:rPr>
          <w:rFonts w:asciiTheme="minorEastAsia" w:hAnsiTheme="minorEastAsia" w:cstheme="minorEastAsia" w:hint="eastAsia"/>
          <w:sz w:val="30"/>
          <w:szCs w:val="30"/>
        </w:rPr>
        <w:t>,是父母所生还是神变力所致呢</w:t>
      </w:r>
      <w:proofErr w:type="gramEnd"/>
      <w:r>
        <w:rPr>
          <w:rFonts w:asciiTheme="minorEastAsia" w:hAnsiTheme="minorEastAsia" w:cstheme="minorEastAsia" w:hint="eastAsia"/>
          <w:sz w:val="30"/>
          <w:szCs w:val="30"/>
        </w:rPr>
        <w:t>?”</w:t>
      </w:r>
    </w:p>
    <w:p w14:paraId="44A7A72B" w14:textId="77777777" w:rsidR="00675DDB" w:rsidRDefault="00675DDB" w:rsidP="00675DDB">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佛告言:“目犍连,由父母所生的力量,无论如何都只是名称。而菩萨的神变力</w:t>
      </w:r>
      <w:proofErr w:type="gramStart"/>
      <w:r>
        <w:rPr>
          <w:rFonts w:asciiTheme="minorEastAsia" w:hAnsiTheme="minorEastAsia" w:cstheme="minorEastAsia" w:hint="eastAsia"/>
          <w:sz w:val="30"/>
          <w:szCs w:val="30"/>
        </w:rPr>
        <w:t>,我若无余宣说</w:t>
      </w:r>
      <w:proofErr w:type="gramEnd"/>
      <w:r>
        <w:rPr>
          <w:rFonts w:asciiTheme="minorEastAsia" w:hAnsiTheme="minorEastAsia" w:cstheme="minorEastAsia" w:hint="eastAsia"/>
          <w:sz w:val="30"/>
          <w:szCs w:val="30"/>
        </w:rPr>
        <w:t>,恐怕会令天人在内的世间众生皆生迷惑。”</w:t>
      </w:r>
    </w:p>
    <w:p w14:paraId="6EC4FF00" w14:textId="77777777" w:rsidR="00675DDB" w:rsidRDefault="00675DDB" w:rsidP="00675DDB">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之后,世尊对金刚手说:“拿起金刚吧。”</w:t>
      </w:r>
    </w:p>
    <w:p w14:paraId="71CDF1B1" w14:textId="16778FCC" w:rsidR="006D02C7" w:rsidRDefault="00675DDB" w:rsidP="00675DDB">
      <w:pPr>
        <w:spacing w:line="360" w:lineRule="auto"/>
        <w:rPr>
          <w:rFonts w:asciiTheme="minorEastAsia" w:hAnsiTheme="minorEastAsia" w:cstheme="minorEastAsia"/>
          <w:color w:val="000000" w:themeColor="text1"/>
          <w:sz w:val="28"/>
          <w:szCs w:val="28"/>
        </w:rPr>
      </w:pPr>
      <w:r>
        <w:rPr>
          <w:rFonts w:asciiTheme="minorEastAsia" w:hAnsiTheme="minorEastAsia" w:cstheme="minorEastAsia" w:hint="eastAsia"/>
          <w:sz w:val="30"/>
          <w:szCs w:val="30"/>
        </w:rPr>
        <w:t>密主(以神力)震动世界,用左手拿起那个金刚,抛到上空旋绕七匝,然后接置于右手。在场的所有眷属感到稀奇</w:t>
      </w:r>
      <w:proofErr w:type="gramStart"/>
      <w:r>
        <w:rPr>
          <w:rFonts w:asciiTheme="minorEastAsia" w:hAnsiTheme="minorEastAsia" w:cstheme="minorEastAsia" w:hint="eastAsia"/>
          <w:sz w:val="30"/>
          <w:szCs w:val="30"/>
        </w:rPr>
        <w:t>,请教金刚手这种缘起</w:t>
      </w:r>
      <w:proofErr w:type="gramEnd"/>
      <w:r>
        <w:rPr>
          <w:rFonts w:asciiTheme="minorEastAsia" w:hAnsiTheme="minorEastAsia" w:cstheme="minorEastAsia" w:hint="eastAsia"/>
          <w:sz w:val="30"/>
          <w:szCs w:val="30"/>
        </w:rPr>
        <w:t>、力量、发愿及获得此种神力的因。</w:t>
      </w:r>
    </w:p>
    <w:p w14:paraId="30D30EC3" w14:textId="77777777" w:rsidR="006D02C7" w:rsidRDefault="006D02C7" w:rsidP="006D02C7">
      <w:pPr>
        <w:spacing w:line="360" w:lineRule="auto"/>
        <w:rPr>
          <w:rFonts w:asciiTheme="minorEastAsia" w:hAnsiTheme="minorEastAsia" w:cstheme="minorEastAsia"/>
          <w:color w:val="000000" w:themeColor="text1"/>
          <w:sz w:val="28"/>
          <w:szCs w:val="28"/>
        </w:rPr>
      </w:pPr>
    </w:p>
    <w:p w14:paraId="0B7D87EC" w14:textId="69D42D37" w:rsidR="006D02C7" w:rsidRDefault="006D02C7" w:rsidP="006D02C7">
      <w:pPr>
        <w:spacing w:line="360" w:lineRule="auto"/>
        <w:rPr>
          <w:rFonts w:asciiTheme="minorEastAsia" w:hAnsiTheme="minorEastAsia" w:cstheme="minorEastAsia"/>
          <w:color w:val="000000" w:themeColor="text1"/>
          <w:sz w:val="28"/>
          <w:szCs w:val="28"/>
        </w:rPr>
      </w:pPr>
    </w:p>
    <w:p w14:paraId="0BD797F0" w14:textId="77777777" w:rsidR="006D02C7" w:rsidRDefault="006D02C7" w:rsidP="006D02C7">
      <w:pPr>
        <w:spacing w:line="360" w:lineRule="auto"/>
        <w:rPr>
          <w:rFonts w:asciiTheme="minorEastAsia" w:hAnsiTheme="minorEastAsia" w:cstheme="minorEastAsia"/>
          <w:color w:val="000000" w:themeColor="text1"/>
          <w:sz w:val="28"/>
          <w:szCs w:val="28"/>
        </w:rPr>
      </w:pPr>
    </w:p>
    <w:p w14:paraId="05EE02E9" w14:textId="77777777" w:rsidR="006D02C7" w:rsidRDefault="006D02C7" w:rsidP="006D02C7">
      <w:pPr>
        <w:spacing w:line="360" w:lineRule="auto"/>
        <w:ind w:firstLineChars="200" w:firstLine="560"/>
        <w:rPr>
          <w:rFonts w:asciiTheme="minorEastAsia" w:hAnsiTheme="minorEastAsia" w:cstheme="minorEastAsia"/>
          <w:color w:val="000000" w:themeColor="text1"/>
          <w:sz w:val="28"/>
          <w:szCs w:val="28"/>
        </w:rPr>
      </w:pPr>
    </w:p>
    <w:p w14:paraId="528916AF" w14:textId="77777777" w:rsidR="006D02C7" w:rsidRDefault="006D02C7" w:rsidP="00A860BF">
      <w:pPr>
        <w:pStyle w:val="FootnoteText"/>
      </w:pPr>
    </w:p>
    <w:p w14:paraId="022814EB" w14:textId="68EC7673" w:rsidR="00A860BF" w:rsidRDefault="00A860BF" w:rsidP="00A860BF">
      <w:pPr>
        <w:pStyle w:val="FootnoteText"/>
      </w:pPr>
      <w:r>
        <w:rPr>
          <w:rStyle w:val="FootnoteReference"/>
        </w:rPr>
        <w:footnoteRef/>
      </w:r>
      <w:r>
        <w:rPr>
          <w:rFonts w:hint="eastAsia"/>
        </w:rPr>
        <w:t>《佛说阿阇世王经》云：“我作佛时如恒边沙等悉为文殊师利，复不能知我行步举足下足之事，如今者实不逮及，不如报文殊师利而行求之。”</w:t>
      </w:r>
    </w:p>
    <w:p w14:paraId="56B74001" w14:textId="2ED49458" w:rsidR="00A860BF" w:rsidRDefault="00A860BF" w:rsidP="00A860BF">
      <w:pPr>
        <w:pStyle w:val="FootnoteText"/>
      </w:pPr>
    </w:p>
    <w:p w14:paraId="2C4BD0A8" w14:textId="73908AF4" w:rsidR="00675DDB" w:rsidRDefault="00675DDB" w:rsidP="00A860BF">
      <w:pPr>
        <w:pStyle w:val="FootnoteText"/>
      </w:pPr>
    </w:p>
    <w:p w14:paraId="2AF9F320" w14:textId="77777777" w:rsidR="00C272A2" w:rsidRDefault="00C272A2" w:rsidP="00C272A2">
      <w:pPr>
        <w:spacing w:line="360" w:lineRule="auto"/>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金刚手菩萨传</w:t>
      </w:r>
    </w:p>
    <w:p w14:paraId="51F0CD25" w14:textId="77777777" w:rsidR="00C272A2" w:rsidRDefault="00C272A2" w:rsidP="00C272A2">
      <w:pPr>
        <w:spacing w:line="360" w:lineRule="auto"/>
        <w:rPr>
          <w:rFonts w:asciiTheme="minorEastAsia" w:hAnsiTheme="minorEastAsia" w:cstheme="minorEastAsia"/>
          <w:b/>
          <w:bCs/>
          <w:sz w:val="30"/>
          <w:szCs w:val="30"/>
        </w:rPr>
      </w:pPr>
      <w:r>
        <w:rPr>
          <w:rFonts w:asciiTheme="minorEastAsia" w:hAnsiTheme="minorEastAsia" w:cstheme="minorEastAsia" w:hint="eastAsia"/>
          <w:b/>
          <w:bCs/>
          <w:sz w:val="30"/>
          <w:szCs w:val="30"/>
        </w:rPr>
        <w:t>他是名副其实的“大势至”</w:t>
      </w:r>
    </w:p>
    <w:p w14:paraId="17904717" w14:textId="77777777" w:rsidR="00C272A2" w:rsidRDefault="00C272A2" w:rsidP="00C272A2">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世尊告言威猛金刚手:“如果听闻你的八种名号及密宗眷属,则将清净所造五无间罪,得见金刚手,一切魔障、八十四百千俱胝那由他邪师将逃往十方。如若对此听闻</w:t>
      </w:r>
      <w:proofErr w:type="gramStart"/>
      <w:r>
        <w:rPr>
          <w:rFonts w:asciiTheme="minorEastAsia" w:hAnsiTheme="minorEastAsia" w:cstheme="minorEastAsia" w:hint="eastAsia"/>
          <w:sz w:val="30"/>
          <w:szCs w:val="30"/>
        </w:rPr>
        <w:t>,不行梵净也行梵净</w:t>
      </w:r>
      <w:proofErr w:type="gramEnd"/>
      <w:r>
        <w:rPr>
          <w:rFonts w:asciiTheme="minorEastAsia" w:hAnsiTheme="minorEastAsia" w:cstheme="minorEastAsia" w:hint="eastAsia"/>
          <w:sz w:val="30"/>
          <w:szCs w:val="30"/>
        </w:rPr>
        <w:t>,不能安忍也能安忍,不能断食也能断食,非沙门也将具有沙门果,诸佛菩萨护佑于彼,赐予一切事业悉地。如是你乃具象耳,你是具妙饰,你是威慑,你是功德宝源,你是真谛云,你是具妙色庄严,你是具焰,你是妙色。任何智者若听到你名号,则于七百千俱胝那由他劫之间不会转生有情地狱,命终之时,诸佛菩萨住于其前说法,将往生到兜率内院,与诸菩萨一起安住。”</w:t>
      </w:r>
    </w:p>
    <w:p w14:paraId="150406CA" w14:textId="77777777" w:rsidR="00C272A2" w:rsidRDefault="00C272A2" w:rsidP="00C272A2">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金刚手呈禀:“持诵这八种名号而赞叹,金刚手与众本尊从兜率天赐予悉地,不出魔障,不做恶梦。”并详细宣说了诸如此类的功德利益。</w:t>
      </w:r>
    </w:p>
    <w:p w14:paraId="2E30ED0F" w14:textId="77777777" w:rsidR="00C272A2" w:rsidRDefault="00C272A2" w:rsidP="00C272A2">
      <w:pPr>
        <w:spacing w:line="360" w:lineRule="auto"/>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《吉祥智明点续王》中云:“怙主金刚手,遍主持金刚,无边世间界,乃为生灭因。彼本无所生</w:t>
      </w:r>
      <w:proofErr w:type="gramStart"/>
      <w:r>
        <w:rPr>
          <w:rFonts w:asciiTheme="minorEastAsia" w:hAnsiTheme="minorEastAsia" w:cstheme="minorEastAsia" w:hint="eastAsia"/>
          <w:sz w:val="30"/>
          <w:szCs w:val="30"/>
        </w:rPr>
        <w:t>,自生胜自在</w:t>
      </w:r>
      <w:proofErr w:type="gramEnd"/>
      <w:r>
        <w:rPr>
          <w:rFonts w:asciiTheme="minorEastAsia" w:hAnsiTheme="minorEastAsia" w:cstheme="minorEastAsia" w:hint="eastAsia"/>
          <w:sz w:val="30"/>
          <w:szCs w:val="30"/>
        </w:rPr>
        <w:t>,其手之金刚,无生十二智。初起五方中,出现五如来,最终五大种,中央现六道。为护诸见解,行持种种相,有现持金刚,有现佛陀身,有前黑日嘎,有前显如来,有现菩萨相,有现闻法相,有讲欢喜莲,有以讽诵住,有造续及论,有者则受持,何须更繁叙,尊胜金刚手。”</w:t>
      </w:r>
    </w:p>
    <w:p w14:paraId="0B2FAF40" w14:textId="4018DD2B" w:rsidR="00675DDB" w:rsidRDefault="00675DDB" w:rsidP="00A860BF">
      <w:pPr>
        <w:pStyle w:val="FootnoteText"/>
      </w:pPr>
    </w:p>
    <w:p w14:paraId="14E9949D" w14:textId="5FF70447" w:rsidR="00C272A2" w:rsidRDefault="00C272A2" w:rsidP="00A860BF">
      <w:pPr>
        <w:pStyle w:val="FootnoteText"/>
      </w:pPr>
    </w:p>
    <w:p w14:paraId="7CCE3869" w14:textId="77777777" w:rsidR="00414592" w:rsidRDefault="00414592" w:rsidP="00414592">
      <w:pPr>
        <w:jc w:val="center"/>
        <w:rPr>
          <w:b/>
          <w:bCs/>
          <w:sz w:val="28"/>
          <w:szCs w:val="28"/>
        </w:rPr>
      </w:pPr>
      <w:r>
        <w:rPr>
          <w:rFonts w:hint="eastAsia"/>
          <w:b/>
          <w:bCs/>
          <w:sz w:val="28"/>
          <w:szCs w:val="28"/>
        </w:rPr>
        <w:t>弥勒菩萨</w:t>
      </w:r>
      <w:r>
        <w:rPr>
          <w:rFonts w:hint="eastAsia"/>
          <w:b/>
          <w:bCs/>
          <w:color w:val="FF0000"/>
          <w:sz w:val="28"/>
          <w:szCs w:val="28"/>
        </w:rPr>
        <w:t>传</w:t>
      </w:r>
    </w:p>
    <w:p w14:paraId="0E57134D" w14:textId="77777777" w:rsidR="00414592" w:rsidRDefault="00414592" w:rsidP="00414592">
      <w:pPr>
        <w:jc w:val="center"/>
        <w:rPr>
          <w:b/>
          <w:bCs/>
          <w:sz w:val="30"/>
          <w:szCs w:val="30"/>
        </w:rPr>
      </w:pPr>
    </w:p>
    <w:p w14:paraId="3D8C2DE4" w14:textId="77777777" w:rsidR="00414592" w:rsidRDefault="00414592" w:rsidP="00414592">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顶礼、供养、皈依怙主弥勒菩萨摩诃萨!</w:t>
      </w:r>
    </w:p>
    <w:p w14:paraId="45C95127" w14:textId="77777777" w:rsidR="00414592" w:rsidRDefault="00414592" w:rsidP="00414592">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菩提之道也有捷径可走</w:t>
      </w:r>
    </w:p>
    <w:p w14:paraId="573B3064" w14:textId="77777777" w:rsidR="00414592" w:rsidRDefault="00414592" w:rsidP="00414592">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《佛说大乘趋入慈氏经》中记载:</w:t>
      </w:r>
    </w:p>
    <w:p w14:paraId="14BC4366" w14:textId="77777777" w:rsidR="00414592" w:rsidRDefault="00414592" w:rsidP="00414592">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弥勒菩萨摩诃萨,久远以来行持梵行,承事先佛,增上善根,具有甚深法忍,正入慈心过八万四千劫,释迦佛才发菩提心。</w:t>
      </w:r>
    </w:p>
    <w:p w14:paraId="15725615" w14:textId="77777777" w:rsidR="00414592" w:rsidRDefault="00414592" w:rsidP="00414592">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过去无数不可思议劫之前,有妙金光佛出世,他的美妙金光恒时照耀世界。这位弥勒菩萨当时成为四洲自在转轮圣王</w:t>
      </w:r>
      <w:proofErr w:type="gramStart"/>
      <w:r>
        <w:rPr>
          <w:rFonts w:asciiTheme="minorEastAsia" w:hAnsiTheme="minorEastAsia" w:cstheme="minorEastAsia" w:hint="eastAsia"/>
          <w:sz w:val="30"/>
          <w:szCs w:val="30"/>
        </w:rPr>
        <w:t>,名叫金色</w:t>
      </w:r>
      <w:proofErr w:type="gramEnd"/>
      <w:r>
        <w:rPr>
          <w:rFonts w:asciiTheme="minorEastAsia" w:hAnsiTheme="minorEastAsia" w:cstheme="minorEastAsia" w:hint="eastAsia"/>
          <w:sz w:val="30"/>
          <w:szCs w:val="30"/>
        </w:rPr>
        <w:t>。他于八十四俱胝年间,以一切供品供养妙金光佛及诸大菩萨僧众。梵天、帝释、四大天王也作侍奉。金色王以八十由旬、具足无量珍宝庄严的精舍以及异常精美不可思议的供品作供养。最终,金色王心想:“我所做的这一善根,是为了获得帝释、梵天还是转轮王而回向呢?”妙金光佛知道他的分别念后,在他前方的虚空中化现出与自己相同的如来,以偈颂说道:“梵等无恒坚,莫求下劣处,无量诸功德,利生发觉心。”</w:t>
      </w:r>
    </w:p>
    <w:p w14:paraId="5E5D15AE" w14:textId="77777777" w:rsidR="00414592" w:rsidRDefault="00414592" w:rsidP="00414592">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金色王以此发了无上菩提心。之后他请问佛陀</w:t>
      </w:r>
      <w:proofErr w:type="gramStart"/>
      <w:r>
        <w:rPr>
          <w:rFonts w:asciiTheme="minorEastAsia" w:hAnsiTheme="minorEastAsia" w:cstheme="minorEastAsia" w:hint="eastAsia"/>
          <w:sz w:val="30"/>
          <w:szCs w:val="30"/>
        </w:rPr>
        <w:t>:“</w:t>
      </w:r>
      <w:proofErr w:type="gramEnd"/>
      <w:r>
        <w:rPr>
          <w:rFonts w:asciiTheme="minorEastAsia" w:hAnsiTheme="minorEastAsia" w:cstheme="minorEastAsia" w:hint="eastAsia"/>
          <w:sz w:val="30"/>
          <w:szCs w:val="30"/>
        </w:rPr>
        <w:t>请佛指示如何才能不经布施头颅、手足等多劫痛苦而唯由安乐乘轻易获得甘露大菩提之道?”</w:t>
      </w:r>
    </w:p>
    <w:p w14:paraId="34159AF0" w14:textId="77777777" w:rsidR="00414592" w:rsidRDefault="00414592" w:rsidP="00414592">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佛陀对国王说:“依靠菩提心能增长无量福德,依止不舍学处、慈心、誓言等的不放逸等……”如是宣讲了不经施身等苦行而由安乐乘成佛的学处。</w:t>
      </w:r>
    </w:p>
    <w:p w14:paraId="3BE5C427" w14:textId="77777777" w:rsidR="00414592" w:rsidRDefault="00414592" w:rsidP="00414592">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国王出家后在万年之间行梵净行,修行神通,多闻臻至究竟,并成就了慈心等持。依靠这种善根和殊胜增上意乐</w:t>
      </w:r>
      <w:proofErr w:type="gramStart"/>
      <w:r>
        <w:rPr>
          <w:rFonts w:asciiTheme="minorEastAsia" w:hAnsiTheme="minorEastAsia" w:cstheme="minorEastAsia" w:hint="eastAsia"/>
          <w:sz w:val="30"/>
          <w:szCs w:val="30"/>
        </w:rPr>
        <w:t>,(</w:t>
      </w:r>
      <w:proofErr w:type="gramEnd"/>
      <w:r>
        <w:rPr>
          <w:rFonts w:asciiTheme="minorEastAsia" w:hAnsiTheme="minorEastAsia" w:cstheme="minorEastAsia" w:hint="eastAsia"/>
          <w:sz w:val="30"/>
          <w:szCs w:val="30"/>
        </w:rPr>
        <w:t>他多世)成为转轮王,令二万佛陀欢喜,在他们面前出家。</w:t>
      </w:r>
    </w:p>
    <w:p w14:paraId="78A2D346" w14:textId="77777777" w:rsidR="00414592" w:rsidRDefault="00414592" w:rsidP="00414592">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智者说到做到,誓愿如石上刻字</w:t>
      </w:r>
    </w:p>
    <w:p w14:paraId="19900CBC" w14:textId="77777777" w:rsidR="00414592" w:rsidRDefault="00414592" w:rsidP="00414592">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以往过去无数无量劫之前,在宝伞如来的教法中,这位弥勒菩萨成为比丘,名为坚慧。他为了乞食而游走村落</w:t>
      </w:r>
      <w:proofErr w:type="gramStart"/>
      <w:r>
        <w:rPr>
          <w:rFonts w:asciiTheme="minorEastAsia" w:hAnsiTheme="minorEastAsia" w:cstheme="minorEastAsia" w:hint="eastAsia"/>
          <w:sz w:val="30"/>
          <w:szCs w:val="30"/>
        </w:rPr>
        <w:t>,当时心想</w:t>
      </w:r>
      <w:proofErr w:type="gramEnd"/>
      <w:r>
        <w:rPr>
          <w:rFonts w:asciiTheme="minorEastAsia" w:hAnsiTheme="minorEastAsia" w:cstheme="minorEastAsia" w:hint="eastAsia"/>
          <w:sz w:val="30"/>
          <w:szCs w:val="30"/>
        </w:rPr>
        <w:t>:“在没有使满一百数的众生受持五戒之前,我不进餐。”随后他出游,时而有一天使一百众生受五戒的情况,时而要两天到七天之间才圆满誓言。如此一来,他于七天中不进饮食,但由于对一切众生悲悯而心不厌烦,第八天才进食。在八万四千年期间,他以不厌其烦之心,于村落、城市等,使那些众生受持五戒。当那么多年结束后,他又使三百六十万俱胝那由他男女老幼受持五戒。</w:t>
      </w:r>
    </w:p>
    <w:p w14:paraId="464535C7" w14:textId="77777777" w:rsidR="00414592" w:rsidRDefault="00414592" w:rsidP="00414592">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随后他想:“我已经让这些众生受了五戒,现在该令他们趋入无上圆满菩提。”于是在他们跟前,于四万二千年期间赞说三宝与大乘,结果那些众生中有三十俱胝趋入了圆满菩提,剩余的则为声闻缘觉而发心。</w:t>
      </w:r>
    </w:p>
    <w:p w14:paraId="682CF6F2" w14:textId="77777777" w:rsidR="00414592" w:rsidRDefault="00414592" w:rsidP="00414592">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后来,他又想:“为令对三乘有信解的这些众生不放逸,要宣说入此等持。”其后他在二万一千年间,为那三百六十万俱胝那由他众生传授缘等持的教言,让他们尽可能修持慈心等持,并如是教授与随教——坚慧比丘行于村落的过程中,入定于慈心等持中而行走。他的脚立在门槛上时</w:t>
      </w:r>
      <w:proofErr w:type="gramStart"/>
      <w:r>
        <w:rPr>
          <w:rFonts w:asciiTheme="minorEastAsia" w:hAnsiTheme="minorEastAsia" w:cstheme="minorEastAsia" w:hint="eastAsia"/>
          <w:sz w:val="30"/>
          <w:szCs w:val="30"/>
        </w:rPr>
        <w:t>,心安住于慈心中</w:t>
      </w:r>
      <w:proofErr w:type="gramEnd"/>
      <w:r>
        <w:rPr>
          <w:rFonts w:asciiTheme="minorEastAsia" w:hAnsiTheme="minorEastAsia" w:cstheme="minorEastAsia" w:hint="eastAsia"/>
          <w:sz w:val="30"/>
          <w:szCs w:val="30"/>
        </w:rPr>
        <w:t>,使他们也如实入于慈心等持中。</w:t>
      </w:r>
    </w:p>
    <w:p w14:paraId="200A9216" w14:textId="77777777" w:rsidR="00414592" w:rsidRDefault="00414592" w:rsidP="00414592">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目睹了比丘慈心等持的如此神变后,诸位地上天神到处传扬:“奇哉奇哉,这位菩萨摩诃萨真成了慈氏,当行走村落时,所有众生都入定于慈等持中。”这种声音依次从空中的天界到净居天之间辗转流布。</w:t>
      </w:r>
    </w:p>
    <w:p w14:paraId="5093063F" w14:textId="77777777" w:rsidR="00414592" w:rsidRDefault="00414592" w:rsidP="00414592">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宝伞如来也随喜他的名字并授记说:“这位坚慧,于此逝去后,生生世世成为慈氏菩萨摩诃萨,受到传扬。获得菩提时</w:t>
      </w:r>
      <w:proofErr w:type="gramStart"/>
      <w:r>
        <w:rPr>
          <w:rFonts w:asciiTheme="minorEastAsia" w:hAnsiTheme="minorEastAsia" w:cstheme="minorEastAsia" w:hint="eastAsia"/>
          <w:sz w:val="30"/>
          <w:szCs w:val="30"/>
        </w:rPr>
        <w:t>,佛号也是慈氏</w:t>
      </w:r>
      <w:proofErr w:type="gramEnd"/>
      <w:r>
        <w:rPr>
          <w:rFonts w:asciiTheme="minorEastAsia" w:hAnsiTheme="minorEastAsia" w:cstheme="minorEastAsia" w:hint="eastAsia"/>
          <w:sz w:val="30"/>
          <w:szCs w:val="30"/>
        </w:rPr>
        <w:t>,在彼世界,声闻僧众不可估量,具足珍宝庄严的一切佛土安乐,于聚集的所有众生之中,成为弥勒如来。仅仅听到弥勒菩萨摩诃萨名号者,尚且善得最胜之得,更何况肉眼亲见彼而心生欢喜了。”</w:t>
      </w:r>
    </w:p>
    <w:p w14:paraId="226C0F4E" w14:textId="2693F250" w:rsidR="00C272A2" w:rsidRDefault="00C272A2" w:rsidP="00A860BF">
      <w:pPr>
        <w:pStyle w:val="FootnoteText"/>
      </w:pPr>
    </w:p>
    <w:p w14:paraId="69443EB1" w14:textId="77777777" w:rsidR="00E1540E" w:rsidRDefault="00E1540E" w:rsidP="00E1540E">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受持八关斋戒等,可以转生清净佛土</w:t>
      </w:r>
    </w:p>
    <w:p w14:paraId="7A260036" w14:textId="77777777" w:rsidR="00E1540E" w:rsidRDefault="00E1540E" w:rsidP="00E1540E">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《弥勒菩萨受生兜率天经》</w:t>
      </w:r>
      <w:r>
        <w:rPr>
          <w:rStyle w:val="FootnoteReference"/>
          <w:rFonts w:asciiTheme="minorEastAsia" w:hAnsiTheme="minorEastAsia" w:cstheme="minorEastAsia"/>
          <w:sz w:val="30"/>
          <w:szCs w:val="30"/>
        </w:rPr>
        <w:footnoteRef/>
      </w:r>
      <w:r>
        <w:rPr>
          <w:rFonts w:asciiTheme="minorEastAsia" w:hAnsiTheme="minorEastAsia" w:cstheme="minorEastAsia" w:hint="eastAsia"/>
          <w:sz w:val="30"/>
          <w:szCs w:val="30"/>
        </w:rPr>
        <w:t>中记载:</w:t>
      </w:r>
    </w:p>
    <w:p w14:paraId="1EE317BF" w14:textId="77777777" w:rsidR="00E1540E" w:rsidRDefault="00E1540E" w:rsidP="00E1540E">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遍知如来于此众眷属中,授记大菩萨弥勒证得圆满菩提:“自此过十二年后，他寿终会往生兜率天。兜率天诸天子为供养此一来菩萨</w:t>
      </w:r>
      <w:proofErr w:type="gramStart"/>
      <w:r>
        <w:rPr>
          <w:rFonts w:asciiTheme="minorEastAsia" w:hAnsiTheme="minorEastAsia" w:cstheme="minorEastAsia" w:hint="eastAsia"/>
          <w:sz w:val="30"/>
          <w:szCs w:val="30"/>
        </w:rPr>
        <w:t>,拿出自己的顶饰等装饰品而发愿</w:t>
      </w:r>
      <w:proofErr w:type="gramEnd"/>
      <w:r>
        <w:rPr>
          <w:rFonts w:asciiTheme="minorEastAsia" w:hAnsiTheme="minorEastAsia" w:cstheme="minorEastAsia" w:hint="eastAsia"/>
          <w:sz w:val="30"/>
          <w:szCs w:val="30"/>
        </w:rPr>
        <w:t>,由天福力出现绝妙庄严美化的无量宫。兜率天的殊胜福德,就算如来住世一小劫讲说,也说之不尽。何人若想前往彼天界承侍弥勒菩萨,应受持五戒或八关斋戒,勤行十善,欲求(兜率天的)圆满快乐。(做如是观者)名为正见,其余见解称为邪见。</w:t>
      </w:r>
    </w:p>
    <w:p w14:paraId="3827C0CC" w14:textId="77777777" w:rsidR="00932B0E" w:rsidRDefault="00932B0E" w:rsidP="00932B0E">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得到教授,最重要的还是要脚踏实地去做</w:t>
      </w:r>
    </w:p>
    <w:p w14:paraId="681C323E" w14:textId="77777777" w:rsidR="00932B0E" w:rsidRDefault="00932B0E" w:rsidP="00932B0E">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《华严经》</w:t>
      </w:r>
      <w:r>
        <w:rPr>
          <w:rStyle w:val="FootnoteReference"/>
          <w:rFonts w:asciiTheme="minorEastAsia" w:hAnsiTheme="minorEastAsia" w:cstheme="minorEastAsia"/>
          <w:sz w:val="30"/>
          <w:szCs w:val="30"/>
        </w:rPr>
        <w:footnoteRef/>
      </w:r>
      <w:r>
        <w:rPr>
          <w:rFonts w:asciiTheme="minorEastAsia" w:hAnsiTheme="minorEastAsia" w:cstheme="minorEastAsia" w:hint="eastAsia"/>
          <w:sz w:val="30"/>
          <w:szCs w:val="30"/>
        </w:rPr>
        <w:t>中记载:</w:t>
      </w:r>
    </w:p>
    <w:p w14:paraId="1CC06717" w14:textId="77777777" w:rsidR="00932B0E" w:rsidRDefault="00932B0E" w:rsidP="00932B0E">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吉祥生童子与吉祥慧童女对商主之子善财说:“善男子,南方一带古尼海边果树篱笆大幢内,有一大楼阁,名为普明庄严藏,是从菩萨善根果报所生。在那里</w:t>
      </w:r>
      <w:proofErr w:type="gramStart"/>
      <w:r>
        <w:rPr>
          <w:rFonts w:asciiTheme="minorEastAsia" w:hAnsiTheme="minorEastAsia" w:cstheme="minorEastAsia" w:hint="eastAsia"/>
          <w:sz w:val="30"/>
          <w:szCs w:val="30"/>
        </w:rPr>
        <w:t>,弥勒菩萨摄受住异生地的人们</w:t>
      </w:r>
      <w:proofErr w:type="gramEnd"/>
      <w:r>
        <w:rPr>
          <w:rFonts w:asciiTheme="minorEastAsia" w:hAnsiTheme="minorEastAsia" w:cstheme="minorEastAsia" w:hint="eastAsia"/>
          <w:sz w:val="30"/>
          <w:szCs w:val="30"/>
        </w:rPr>
        <w:t>,并为成熟一切菩萨而安住于此,去他跟前请问一切菩萨行吧。为什么?那位弥勒菩萨行持一切菩萨行,了知一切众生之心,并能随其行为而行,成熟一切有情,圆满波罗蜜多,善住一切菩萨地,获得此等一切功德。那位善知识能使你的善根及菩提心、菩萨根性等一切功德增上,为你宣说普贤行。你切莫以行为、愿力功德等为满足,如众生界边际(无尽)一样,你需要圆满无量菩萨行。为此应寻觅善知识,切勿诋毁。一切菩萨行依赖于善知识,来自于善知识,依善知识而生。”他们赞说了诸如此类的许多功德后,又说:“当不间断如是作意,为了依止善知识,应以(如大地般)负荷一切重担不厌其烦的心态等依止善知识。”如是讲了详细道理。</w:t>
      </w:r>
    </w:p>
    <w:p w14:paraId="1C3FACC8" w14:textId="0BEB2EEF" w:rsidR="00932B0E" w:rsidRDefault="00932B0E" w:rsidP="00932B0E">
      <w:pPr>
        <w:widowControl/>
        <w:jc w:val="left"/>
        <w:rPr>
          <w:rFonts w:ascii="Times New Roman" w:hAnsi="Times New Roman" w:cs="Times New Roman"/>
          <w:kern w:val="0"/>
          <w:sz w:val="24"/>
          <w:lang w:val="en-CA"/>
        </w:rPr>
      </w:pPr>
      <w:r>
        <w:rPr>
          <w:rFonts w:asciiTheme="minorEastAsia" w:hAnsiTheme="minorEastAsia" w:cstheme="minorEastAsia" w:hint="eastAsia"/>
          <w:sz w:val="30"/>
          <w:szCs w:val="30"/>
        </w:rPr>
        <w:t>依他们所说,善财菩萨以最清净超群的行为去依止善知识。其后</w:t>
      </w:r>
      <w:proofErr w:type="gramStart"/>
      <w:r>
        <w:rPr>
          <w:rFonts w:asciiTheme="minorEastAsia" w:hAnsiTheme="minorEastAsia" w:cstheme="minorEastAsia" w:hint="eastAsia"/>
          <w:sz w:val="30"/>
          <w:szCs w:val="30"/>
        </w:rPr>
        <w:t>,他以趋入无量智慧行境的智慧眼观看</w:t>
      </w:r>
      <w:proofErr w:type="gramEnd"/>
      <w:r>
        <w:rPr>
          <w:rFonts w:asciiTheme="minorEastAsia" w:hAnsiTheme="minorEastAsia" w:cstheme="minorEastAsia" w:hint="eastAsia"/>
          <w:sz w:val="30"/>
          <w:szCs w:val="30"/>
        </w:rPr>
        <w:t>,(当见到弥勒菩萨后,)在普明庄严藏楼阁门前,五体投地顶礼。</w:t>
      </w:r>
      <w:r>
        <w:rPr>
          <w:rFonts w:ascii="Times New Roman" w:hAnsi="Times New Roman" w:cs="Times New Roman"/>
          <w:kern w:val="0"/>
          <w:sz w:val="24"/>
          <w:lang w:val="en-CA"/>
        </w:rPr>
        <w:t xml:space="preserve"> </w:t>
      </w:r>
    </w:p>
    <w:p w14:paraId="27CA31A6" w14:textId="77777777" w:rsidR="00932B0E" w:rsidRDefault="00932B0E" w:rsidP="00932B0E">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凭借他的殊胜意乐和愿力,让自己显现在一切如来面前,以及诸位菩萨、善知识之处、佛塔、圣众、上师乃至父母跟前。他依靠这种方式跨越一切法界而作礼</w:t>
      </w:r>
      <w:proofErr w:type="gramStart"/>
      <w:r>
        <w:rPr>
          <w:rFonts w:asciiTheme="minorEastAsia" w:hAnsiTheme="minorEastAsia" w:cstheme="minorEastAsia" w:hint="eastAsia"/>
          <w:sz w:val="30"/>
          <w:szCs w:val="30"/>
        </w:rPr>
        <w:t>,并加持其乃至未来际连续不断</w:t>
      </w:r>
      <w:proofErr w:type="gramEnd"/>
      <w:r>
        <w:rPr>
          <w:rFonts w:asciiTheme="minorEastAsia" w:hAnsiTheme="minorEastAsia" w:cstheme="minorEastAsia" w:hint="eastAsia"/>
          <w:sz w:val="30"/>
          <w:szCs w:val="30"/>
        </w:rPr>
        <w:t>,以随行等性的菩萨甚深安住法而安住,如此说道:“此得大悲而清净,慈师吉祥勤利世,灌顶住地佛长子,随念行持佛陀境。一切大名诸佛子,住大智境住解脱,无碍周游诸法界,无比安住即如是。”说完此等偈颂,喜见弥勒菩萨,并久久伫立。</w:t>
      </w:r>
    </w:p>
    <w:p w14:paraId="12DF84C0" w14:textId="77777777" w:rsidR="00932B0E" w:rsidRDefault="00932B0E" w:rsidP="00932B0E">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他看见弥勒菩萨那座楼阁外的其余方向,有成百上千的众生眷属,帝释和梵天世间怙主等、天龙夜叉等许多君主在进行供养,成百上千的婆罗门前后围绕。善财来到那座楼阁旁边</w:t>
      </w:r>
      <w:proofErr w:type="gramStart"/>
      <w:r>
        <w:rPr>
          <w:rFonts w:asciiTheme="minorEastAsia" w:hAnsiTheme="minorEastAsia" w:cstheme="minorEastAsia" w:hint="eastAsia"/>
          <w:sz w:val="30"/>
          <w:szCs w:val="30"/>
        </w:rPr>
        <w:t>,无比欢喜</w:t>
      </w:r>
      <w:proofErr w:type="gramEnd"/>
      <w:r>
        <w:rPr>
          <w:rFonts w:asciiTheme="minorEastAsia" w:hAnsiTheme="minorEastAsia" w:cstheme="minorEastAsia" w:hint="eastAsia"/>
          <w:sz w:val="30"/>
          <w:szCs w:val="30"/>
        </w:rPr>
        <w:t>,异常悦意,亲眼目睹弥勒菩萨后,对其远远作礼,五体投地。</w:t>
      </w:r>
    </w:p>
    <w:p w14:paraId="23F46C41" w14:textId="77777777" w:rsidR="00932B0E" w:rsidRDefault="00932B0E" w:rsidP="00932B0E">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弥勒菩萨看着善财,用右手指示给众眷属说:“且观意乐普清净,坚财之子名善财,寻觅微妙菩提行,来至智者我之前……”以偈颂赞说了他的功德。</w:t>
      </w:r>
    </w:p>
    <w:p w14:paraId="72E9BD6C" w14:textId="77777777" w:rsidR="00932B0E" w:rsidRDefault="00932B0E" w:rsidP="00932B0E">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善财坐在弥勒面前请问:“圣者,如果要趋入无上菩提,我该如何修学勤行菩萨学处?圣者弥勒</w:t>
      </w:r>
      <w:proofErr w:type="gramStart"/>
      <w:r>
        <w:rPr>
          <w:rFonts w:asciiTheme="minorEastAsia" w:hAnsiTheme="minorEastAsia" w:cstheme="minorEastAsia" w:hint="eastAsia"/>
          <w:sz w:val="30"/>
          <w:szCs w:val="30"/>
        </w:rPr>
        <w:t>,您一生当成就无上菩提佛果</w:t>
      </w:r>
      <w:proofErr w:type="gramEnd"/>
      <w:r>
        <w:rPr>
          <w:rFonts w:asciiTheme="minorEastAsia" w:hAnsiTheme="minorEastAsia" w:cstheme="minorEastAsia" w:hint="eastAsia"/>
          <w:sz w:val="30"/>
          <w:szCs w:val="30"/>
        </w:rPr>
        <w:t>,已真实超越一切菩萨行,菩萨行持无有过失,圆满一切波罗蜜多、安忍门、菩萨一切地、一切解脱门、等持、陀罗尼、辩才、神通等所有功德,受持佛陀法藏及秘密藏,是罹患烦恼疾病的一切众生之妙药,于一切众生中为最胜者,是一切世间君主之王、一切圣者之首、一切声闻缘觉之尊,于一切生死轮回海中为船师,显现为一切佛陀之眷属坛城中及众生之处,不为世间法所染,超越一切魔境,随住一切佛境界,无碍证得菩萨一切境,住于正法大国政,于一切智境获得驾驭之方便。既然您于一切智尚且获得驾驭之方便,那么该如何修学菩萨之行为?菩萨怎样策励而行,才能获得佛陀之一切法,满足一切有情的心愿,不间断三宝种姓?请予赐教。”</w:t>
      </w:r>
    </w:p>
    <w:p w14:paraId="684D9EA5" w14:textId="77777777" w:rsidR="00230E9D" w:rsidRDefault="00932B0E" w:rsidP="00230E9D">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弥勒菩萨看着眷属,指着商主之子善财说:“这位商主之子善财,为了成就菩萨行,以殊胜意乐与不退精进寻觅善知识,不厌其烦去依止承侍。在吉祥源城被文殊童子予以摄受</w:t>
      </w:r>
      <w:proofErr w:type="gramStart"/>
      <w:r>
        <w:rPr>
          <w:rFonts w:asciiTheme="minorEastAsia" w:hAnsiTheme="minorEastAsia" w:cstheme="minorEastAsia" w:hint="eastAsia"/>
          <w:sz w:val="30"/>
          <w:szCs w:val="30"/>
        </w:rPr>
        <w:t>,后云游南方地带</w:t>
      </w:r>
      <w:proofErr w:type="gramEnd"/>
      <w:r>
        <w:rPr>
          <w:rFonts w:asciiTheme="minorEastAsia" w:hAnsiTheme="minorEastAsia" w:cstheme="minorEastAsia" w:hint="eastAsia"/>
          <w:sz w:val="30"/>
          <w:szCs w:val="30"/>
        </w:rPr>
        <w:t>,参访了一百一十位善知识,最后来到我面前,这期间一直无有厌倦而以殊胜意乐前往。如此趋入大乘的大愿，来自于想救度一切众生。”这般高度称赞一番后,又说:“善男子,菩提心犹如一切佛法之种子</w:t>
      </w:r>
      <w:r>
        <w:rPr>
          <w:rFonts w:ascii="Arial" w:hAnsi="Arial" w:cs="Arial"/>
          <w:sz w:val="30"/>
          <w:szCs w:val="30"/>
        </w:rPr>
        <w:t>……</w:t>
      </w:r>
      <w:r>
        <w:rPr>
          <w:rFonts w:asciiTheme="minorEastAsia" w:hAnsiTheme="minorEastAsia" w:cstheme="minorEastAsia" w:hint="eastAsia"/>
          <w:sz w:val="30"/>
          <w:szCs w:val="30"/>
        </w:rPr>
        <w:t>”以比喻真实赞叹、详细说明了菩提心的功德。</w:t>
      </w:r>
    </w:p>
    <w:p w14:paraId="0B09739F" w14:textId="4B64779D" w:rsidR="00230E9D" w:rsidRDefault="00230E9D" w:rsidP="00230E9D">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善财请问:“圣者,何处是菩萨的诞生地?”</w:t>
      </w:r>
    </w:p>
    <w:p w14:paraId="04A55EF3" w14:textId="77777777" w:rsidR="00230E9D" w:rsidRDefault="00230E9D" w:rsidP="00230E9D">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弥勒菩萨告言:“由菩提心,转生于菩萨种姓中,因此是一切菩萨的诞生地;由殊胜意乐,转生于善知识种姓中,因此是菩萨的诞生地……如是菩萨有十种不同的诞生地。此外</w:t>
      </w:r>
      <w:proofErr w:type="gramStart"/>
      <w:r>
        <w:rPr>
          <w:rFonts w:asciiTheme="minorEastAsia" w:hAnsiTheme="minorEastAsia" w:cstheme="minorEastAsia" w:hint="eastAsia"/>
          <w:sz w:val="30"/>
          <w:szCs w:val="30"/>
        </w:rPr>
        <w:t>,一切菩萨以善巧方便为父</w:t>
      </w:r>
      <w:proofErr w:type="gramEnd"/>
      <w:r>
        <w:rPr>
          <w:rFonts w:asciiTheme="minorEastAsia" w:hAnsiTheme="minorEastAsia" w:cstheme="minorEastAsia" w:hint="eastAsia"/>
          <w:sz w:val="30"/>
          <w:szCs w:val="30"/>
        </w:rPr>
        <w:t>,以般若波罗蜜多为母……趋入无有过失的菩萨种族,远离凡夫地,以如幻的行境示现投生等获得自在。”</w:t>
      </w:r>
    </w:p>
    <w:p w14:paraId="57384EFE" w14:textId="77777777" w:rsidR="00230E9D" w:rsidRDefault="00230E9D" w:rsidP="00230E9D">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弥勒菩萨又如是说:“善男子,我以与众生一切生处的身体与行走同等的差别身相、不同语言、种种名称、众多威仪、各种投生等的神变充满法界,令往昔同缘而行、今却舍弃菩提心的有情得以成熟。于南方一带的鬘力城邑</w:t>
      </w:r>
      <w:proofErr w:type="gramStart"/>
      <w:r>
        <w:rPr>
          <w:rFonts w:asciiTheme="minorEastAsia" w:hAnsiTheme="minorEastAsia" w:cstheme="minorEastAsia" w:hint="eastAsia"/>
          <w:sz w:val="30"/>
          <w:szCs w:val="30"/>
        </w:rPr>
        <w:t>,我为调化转生于此</w:t>
      </w:r>
      <w:proofErr w:type="gramEnd"/>
      <w:r>
        <w:rPr>
          <w:rFonts w:asciiTheme="minorEastAsia" w:hAnsiTheme="minorEastAsia" w:cstheme="minorEastAsia" w:hint="eastAsia"/>
          <w:sz w:val="30"/>
          <w:szCs w:val="30"/>
        </w:rPr>
        <w:t>、有家室的婆罗门种姓的人们、父母、亲友,令其不以种族殊胜而傲慢,得生如来家族中,故示现投生于此赡部洲。我在南方一带,依靠如此方便调化有情,并安住在这座楼阁里。由此离世后,为成熟兜率天同缘而行的天子们,与一来菩萨真实同行,令释迦如来散放的调化莲花竞相绽放……为此,我示现投生到兜率天。待意乐圆满后,时机成熟时我将成就遍知佛果。纵然获得菩提,善男子你与文殊童子,也仍然能见到我。”</w:t>
      </w:r>
    </w:p>
    <w:p w14:paraId="3DF78425" w14:textId="77777777" w:rsidR="00230E9D" w:rsidRDefault="00230E9D" w:rsidP="00230E9D">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未来的弥勒佛</w:t>
      </w:r>
    </w:p>
    <w:p w14:paraId="5B954D97" w14:textId="77777777" w:rsidR="00230E9D" w:rsidRDefault="00230E9D" w:rsidP="00230E9D">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《弥勒经》中记载:</w:t>
      </w:r>
    </w:p>
    <w:p w14:paraId="09CE8502" w14:textId="77777777" w:rsidR="00230E9D" w:rsidRDefault="00230E9D" w:rsidP="00230E9D">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释迦王如来涅槃后,果期、修期、教期、唯持形象期这五千年佛法圆满时,会出现所谓的舍利期,此时只是以舍利作为供养处。舍利也隐没之后</w:t>
      </w:r>
      <w:proofErr w:type="gramStart"/>
      <w:r>
        <w:rPr>
          <w:rFonts w:asciiTheme="minorEastAsia" w:hAnsiTheme="minorEastAsia" w:cstheme="minorEastAsia" w:hint="eastAsia"/>
          <w:sz w:val="30"/>
          <w:szCs w:val="30"/>
        </w:rPr>
        <w:t>,人们的恶行不善业增长</w:t>
      </w:r>
      <w:proofErr w:type="gramEnd"/>
      <w:r>
        <w:rPr>
          <w:rFonts w:asciiTheme="minorEastAsia" w:hAnsiTheme="minorEastAsia" w:cstheme="minorEastAsia" w:hint="eastAsia"/>
          <w:sz w:val="30"/>
          <w:szCs w:val="30"/>
        </w:rPr>
        <w:t>,一直到人寿十岁之间。当时,饥馑劫、疾疫劫、刀兵劫逐渐结束,幸存的人们心生厌离,开始奉行善业,如是次第增上,人们寿命增长,当时的幸福快乐犹如北俱卢洲。</w:t>
      </w:r>
    </w:p>
    <w:p w14:paraId="52D14776" w14:textId="77777777" w:rsidR="00230E9D" w:rsidRDefault="00230E9D" w:rsidP="00230E9D">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从寿命下减开始直至人寿八万岁时,这位大菩萨弥勒约于十六阿僧祇劫及十万劫中,圆满布施波罗蜜多及三十波罗蜜多,于救度一切众生的同时,将受生的余身作大布施,完全圆满波罗蜜多,命终后转生到兜率天。之后</w:t>
      </w:r>
      <w:proofErr w:type="gramStart"/>
      <w:r>
        <w:rPr>
          <w:rFonts w:asciiTheme="minorEastAsia" w:hAnsiTheme="minorEastAsia" w:cstheme="minorEastAsia" w:hint="eastAsia"/>
          <w:sz w:val="30"/>
          <w:szCs w:val="30"/>
        </w:rPr>
        <w:t>,再入于赡部洲具顶王宫中辅佐转轮王海螺的婆罗门种姓梵妙之夫人</w:t>
      </w:r>
      <w:proofErr w:type="gramEnd"/>
      <w:r>
        <w:rPr>
          <w:rFonts w:asciiTheme="minorEastAsia" w:hAnsiTheme="minorEastAsia" w:cstheme="minorEastAsia" w:hint="eastAsia"/>
          <w:sz w:val="30"/>
          <w:szCs w:val="30"/>
        </w:rPr>
        <w:t>——具梵母的胎中,尔时,数以万计的世间界震动。过了十个月,弥勒于鹿野苑降生,此时依靠自己的福德力,七宝所成的四座美宅出现在大地上。(长大后,)他与拉姆达瓦东坚等美如天女般的众多女子相伴,在一千年中享受天界般的快乐。</w:t>
      </w:r>
    </w:p>
    <w:p w14:paraId="41AF5A60" w14:textId="77777777" w:rsidR="00230E9D" w:rsidRDefault="00230E9D" w:rsidP="00230E9D">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一天,他见到一位出家人,此后不再喜欢珍宝美宅,生起想要出家的心念。当时</w:t>
      </w:r>
      <w:proofErr w:type="gramStart"/>
      <w:r>
        <w:rPr>
          <w:rFonts w:asciiTheme="minorEastAsia" w:hAnsiTheme="minorEastAsia" w:cstheme="minorEastAsia" w:hint="eastAsia"/>
          <w:sz w:val="30"/>
          <w:szCs w:val="30"/>
        </w:rPr>
        <w:t>,在弥勒的那座美宅周围</w:t>
      </w:r>
      <w:proofErr w:type="gramEnd"/>
      <w:r>
        <w:rPr>
          <w:rFonts w:asciiTheme="minorEastAsia" w:hAnsiTheme="minorEastAsia" w:cstheme="minorEastAsia" w:hint="eastAsia"/>
          <w:sz w:val="30"/>
          <w:szCs w:val="30"/>
        </w:rPr>
        <w:t>,三千万天人手持天花等聚集一处,海螺国王等众大士夫带着供品云集围绕,空中的天人们传出“善哉”之音，那声音(在天界辗转相传,)一直传到色究竟天。尔时,那座美宅如同陶师的轮盘般飞到空中,弥勒菩萨连同群妃如众星捧月般一同升至虚空。大梵天撑起量同十万由旬的白伞,帝释天王吹奏起海螺,弥勒菩萨被具德善缘的天女众所围绕,前往自己的龙华菩提树下。</w:t>
      </w:r>
    </w:p>
    <w:p w14:paraId="7F2AECEA" w14:textId="77777777" w:rsidR="00230E9D" w:rsidRDefault="00230E9D" w:rsidP="00230E9D">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那棵菩提树的量有一百二十肘,树枝的高度也与此量相同。树上有具妙香的鲜花</w:t>
      </w:r>
      <w:proofErr w:type="gramStart"/>
      <w:r>
        <w:rPr>
          <w:rFonts w:asciiTheme="minorEastAsia" w:hAnsiTheme="minorEastAsia" w:cstheme="minorEastAsia" w:hint="eastAsia"/>
          <w:sz w:val="30"/>
          <w:szCs w:val="30"/>
        </w:rPr>
        <w:t>,花香遍及十由旬</w:t>
      </w:r>
      <w:proofErr w:type="gramEnd"/>
      <w:r>
        <w:rPr>
          <w:rFonts w:asciiTheme="minorEastAsia" w:hAnsiTheme="minorEastAsia" w:cstheme="minorEastAsia" w:hint="eastAsia"/>
          <w:sz w:val="30"/>
          <w:szCs w:val="30"/>
        </w:rPr>
        <w:t>,在缤纷落英掩映的菩提树下,整个地方令人赏心悦目。伴着各种各样的飞禽以动听音声供养,菩萨弥勒安住七日后出家并接受了大梵天的供品。他的所有眷属也均出家。随后,弥勒菩萨享用拉姆达瓦东坚献上的极其甘甜的奶酪,初夜于菩提树下结跏趺坐,目视东方安住时,即刻现前无上智慧。</w:t>
      </w:r>
    </w:p>
    <w:p w14:paraId="2CCFB742" w14:textId="77777777" w:rsidR="00230E9D" w:rsidRDefault="00230E9D" w:rsidP="00230E9D">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弥勒佛在那棵树下安坐四十九日。后来经梵天祈请</w:t>
      </w:r>
      <w:proofErr w:type="gramStart"/>
      <w:r>
        <w:rPr>
          <w:rFonts w:asciiTheme="minorEastAsia" w:hAnsiTheme="minorEastAsia" w:cstheme="minorEastAsia" w:hint="eastAsia"/>
          <w:sz w:val="30"/>
          <w:szCs w:val="30"/>
        </w:rPr>
        <w:t>,为转法轮而前往鹿野苑</w:t>
      </w:r>
      <w:proofErr w:type="gramEnd"/>
      <w:r>
        <w:rPr>
          <w:rFonts w:asciiTheme="minorEastAsia" w:hAnsiTheme="minorEastAsia" w:cstheme="minorEastAsia" w:hint="eastAsia"/>
          <w:sz w:val="30"/>
          <w:szCs w:val="30"/>
        </w:rPr>
        <w:t>,他的双足所踏之处,全部出现三十肘大瓣莲花,其中小瓣二十五肘、花台二十肘、中央十六肘。弥勒佛身体的光芒遮蔽余光,分不出昼夜,但以鸟鸣声和莲花开合可区别昼夜。</w:t>
      </w:r>
    </w:p>
    <w:p w14:paraId="37B62855" w14:textId="77777777" w:rsidR="00230E9D" w:rsidRDefault="00230E9D" w:rsidP="00230E9D">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出有坏弥勒佛的身量,高八十八肘,从足到膝盖、膝盖到脐、脐到锁骨、锁骨到顶髻之间各有二十二肘,双肩之间二十五肘,每一锁骨长五肘,双耳之顶到头顶有七肘,每一眼睑各五肘,双眉长五肘,双眉中央之间为五肘,鼻为七肘,上下唇的纵长各四肘,舌圆五肘,顶髻五肘,如金镜般的面部为二十五肘,颈为五肘,双臂各长四十四肘。</w:t>
      </w:r>
    </w:p>
    <w:p w14:paraId="6236180C" w14:textId="77777777" w:rsidR="00230E9D" w:rsidRDefault="00230E9D" w:rsidP="00230E9D">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无比的佛陀、庄严的如来,为一万世界周围的天人转法轮,随后于人中转法轮。凡想见到弥勒佛者</w:t>
      </w:r>
      <w:proofErr w:type="gramStart"/>
      <w:r>
        <w:rPr>
          <w:rFonts w:asciiTheme="minorEastAsia" w:hAnsiTheme="minorEastAsia" w:cstheme="minorEastAsia" w:hint="eastAsia"/>
          <w:sz w:val="30"/>
          <w:szCs w:val="30"/>
        </w:rPr>
        <w:t>,现在就要为三宝行事</w:t>
      </w:r>
      <w:proofErr w:type="gramEnd"/>
      <w:r>
        <w:rPr>
          <w:rFonts w:asciiTheme="minorEastAsia" w:hAnsiTheme="minorEastAsia" w:cstheme="minorEastAsia" w:hint="eastAsia"/>
          <w:sz w:val="30"/>
          <w:szCs w:val="30"/>
        </w:rPr>
        <w:t>,并尽可能奉行波罗蜜多善法。</w:t>
      </w:r>
    </w:p>
    <w:p w14:paraId="62560287" w14:textId="77777777" w:rsidR="00E5353C" w:rsidRDefault="00E5353C" w:rsidP="00E5353C">
      <w:pPr>
        <w:jc w:val="center"/>
        <w:rPr>
          <w:b/>
          <w:bCs/>
          <w:sz w:val="28"/>
          <w:szCs w:val="28"/>
        </w:rPr>
      </w:pPr>
      <w:r>
        <w:rPr>
          <w:rFonts w:hint="eastAsia"/>
          <w:b/>
          <w:bCs/>
          <w:sz w:val="28"/>
          <w:szCs w:val="28"/>
        </w:rPr>
        <w:t>虚空藏菩萨传</w:t>
      </w:r>
    </w:p>
    <w:p w14:paraId="18ABDD0C" w14:textId="77777777" w:rsidR="00E5353C" w:rsidRDefault="00E5353C" w:rsidP="00E5353C">
      <w:pPr>
        <w:jc w:val="center"/>
        <w:rPr>
          <w:b/>
          <w:bCs/>
          <w:sz w:val="28"/>
          <w:szCs w:val="28"/>
        </w:rPr>
      </w:pPr>
    </w:p>
    <w:p w14:paraId="144BCD55" w14:textId="77777777" w:rsidR="00E5353C" w:rsidRDefault="00E5353C" w:rsidP="00E5353C">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顶礼、供养、皈依虚空藏菩萨摩诃萨!</w:t>
      </w:r>
    </w:p>
    <w:p w14:paraId="3B1103A8" w14:textId="77777777" w:rsidR="00E5353C" w:rsidRDefault="00E5353C" w:rsidP="00E5353C">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未见其人,先闻其德</w:t>
      </w:r>
    </w:p>
    <w:p w14:paraId="16C60C57"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《大乘虚空藏经》</w:t>
      </w:r>
      <w:r>
        <w:rPr>
          <w:rStyle w:val="FootnoteReference"/>
          <w:rFonts w:asciiTheme="minorEastAsia" w:hAnsiTheme="minorEastAsia" w:cstheme="minorEastAsia"/>
          <w:sz w:val="30"/>
          <w:szCs w:val="30"/>
        </w:rPr>
        <w:footnoteRef/>
      </w:r>
      <w:r>
        <w:rPr>
          <w:rFonts w:asciiTheme="minorEastAsia" w:hAnsiTheme="minorEastAsia" w:cstheme="minorEastAsia" w:hint="eastAsia"/>
          <w:sz w:val="30"/>
          <w:szCs w:val="30"/>
        </w:rPr>
        <w:t>中记载:</w:t>
      </w:r>
    </w:p>
    <w:p w14:paraId="48A56286"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世尊告言“如是……”即刻,所有眷属都一如既往得以现见。</w:t>
      </w:r>
    </w:p>
    <w:p w14:paraId="0BC18693"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接着,世尊伸出右手,如此告言:“虚空藏菩萨摩诃萨,等持等同大海；菩萨学处如同须弥；智慧等同虚空；精进如风；安忍如金刚；如一切菩萨之胜幢；将一切众生安置于涅槃处,如商主；如一切善根之宝藏；如一切痛苦者之妙瓶；如步入黑暗者之日；犹如迷路者之月；如畏惧者之山王；如为烦恼疾病所恼者之妙药摄生术；如断绝善根者之手杖；如以花鬘维生者之花；如奉行戒律者之镜；如知惭有愧者之衣；如趋向涅槃者之台阶；如行往彼岸之船；如走向善趣之梯；如为恶语诽谤所恼者之伞；如反驳对方者之狮；如求雨者之水；如遭魔敌者之盔甲；如打开破戒者之目；如一切善根庄稼之地；如一切患者之药；如饥饿者之粮；如干渴者之水晶；如疲惫者之榻；如具等持者之火晶；如入菩提道者之乘骑；如游戏乐园者之池；如精进菩提分法者之鬘。彼善来</w:t>
      </w:r>
      <w:proofErr w:type="gramStart"/>
      <w:r>
        <w:rPr>
          <w:rFonts w:asciiTheme="minorEastAsia" w:hAnsiTheme="minorEastAsia" w:cstheme="minorEastAsia" w:hint="eastAsia"/>
          <w:sz w:val="30"/>
          <w:szCs w:val="30"/>
        </w:rPr>
        <w:t>,善男子</w:t>
      </w:r>
      <w:proofErr w:type="gramEnd"/>
      <w:r>
        <w:rPr>
          <w:rFonts w:asciiTheme="minorEastAsia" w:hAnsiTheme="minorEastAsia" w:cstheme="minorEastAsia" w:hint="eastAsia"/>
          <w:sz w:val="30"/>
          <w:szCs w:val="30"/>
        </w:rPr>
        <w:t>,他如到彼岸者之果；如具十地者之摩尼宝珠；如具首楞严三昧者之森林；能断除一切恶见之行,如利刃；犹如摧毁一切习气结生烦恼之金刚,诸魔难胜；具足方便者之吉日；开启智慧之门,一切佛法之处；如同缘觉之鬘；如同一切声闻之衣；犹如一切天人之目；犹如人类之道；成为旁生之庇护、饿鬼之所依、地狱众生之怙主；一切有情之施主；犹如一切菩萨之乘骑；犹如三世一切佛陀之臣；是法城之护门。彼善男子以乃至佛陀十八不共法之功德为庄严,具足圆满佛陀一切智慧,除如来之外,为其余有情所供养之一切圣者都应当供养的善男子。汝等当迎接、供养、恭敬他，(若如此,)汝等也将获得如是殊胜功德。”</w:t>
      </w:r>
    </w:p>
    <w:p w14:paraId="26D3F9E8" w14:textId="77777777" w:rsidR="00E5353C" w:rsidRDefault="00E5353C" w:rsidP="00E5353C">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去邪扶正,祈祷他尤为灵验</w:t>
      </w:r>
    </w:p>
    <w:p w14:paraId="2D27082F"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尔时,弥勒菩萨对药王菩萨说:“诸位大名鼎鼎的菩萨,都是先向本师顶礼后才落座的,而这位大德显示广大庄严后,也没有顶礼佛陀就落座了。”</w:t>
      </w:r>
    </w:p>
    <w:p w14:paraId="4D71B0D1"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药王菩萨说:“这位大德住于佛陀之法,不依一切分别。虽然不见有情</w:t>
      </w:r>
      <w:proofErr w:type="gramStart"/>
      <w:r>
        <w:rPr>
          <w:rFonts w:asciiTheme="minorEastAsia" w:hAnsiTheme="minorEastAsia" w:cstheme="minorEastAsia" w:hint="eastAsia"/>
          <w:sz w:val="30"/>
          <w:szCs w:val="30"/>
        </w:rPr>
        <w:t>,却为了成熟有情而显示方便行境</w:t>
      </w:r>
      <w:proofErr w:type="gramEnd"/>
      <w:r>
        <w:rPr>
          <w:rFonts w:asciiTheme="minorEastAsia" w:hAnsiTheme="minorEastAsia" w:cstheme="minorEastAsia" w:hint="eastAsia"/>
          <w:sz w:val="30"/>
          <w:szCs w:val="30"/>
        </w:rPr>
        <w:t>。”</w:t>
      </w:r>
    </w:p>
    <w:p w14:paraId="1D990F2E"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世尊对药王菩萨赐言“善哉”,并说:“正如大德你所说,一切凡夫不能了知一位预流者的行境、加行与解脱,而遍计执著的一切有情纵然变成预流者,也不了知一来者之行境等。以此类推</w:t>
      </w:r>
      <w:proofErr w:type="gramStart"/>
      <w:r>
        <w:rPr>
          <w:rFonts w:asciiTheme="minorEastAsia" w:hAnsiTheme="minorEastAsia" w:cstheme="minorEastAsia" w:hint="eastAsia"/>
          <w:sz w:val="30"/>
          <w:szCs w:val="30"/>
        </w:rPr>
        <w:t>,所有一来者不了知不来者</w:t>
      </w:r>
      <w:proofErr w:type="gramEnd"/>
      <w:r>
        <w:rPr>
          <w:rFonts w:asciiTheme="minorEastAsia" w:hAnsiTheme="minorEastAsia" w:cstheme="minorEastAsia" w:hint="eastAsia"/>
          <w:sz w:val="30"/>
          <w:szCs w:val="30"/>
        </w:rPr>
        <w:t>；不来者不了知阿罗汉；一切阿罗汉不了知缘觉之行境等；一切有情纵然变成麟角喻缘觉,也不了知一位获得无生法忍的菩萨之行境等；一切有情纵然变成获得无生法忍的菩萨,也不了知一位获得无碍解及首楞严三昧的菩萨之智慧信解行、胜义谛的加持。</w:t>
      </w:r>
    </w:p>
    <w:p w14:paraId="13E8159B"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善男子,这位虚空藏大菩萨已得无生法忍,已得无碍解,已得首楞严三昧达无量劫之久,了知现今我的大众眷属的意乐、随眠,为利益他们才从西方来此,显示不同于声闻、缘觉之无边虚空、无边处之等持,使一切众生生起厌离,其后为成熟无量有情,显示世俗之大庄严及等持之大庄严。假使这位善男子宣说胜义谛无生法忍</w:t>
      </w:r>
      <w:proofErr w:type="gramStart"/>
      <w:r>
        <w:rPr>
          <w:rFonts w:asciiTheme="minorEastAsia" w:hAnsiTheme="minorEastAsia" w:cstheme="minorEastAsia" w:hint="eastAsia"/>
          <w:sz w:val="30"/>
          <w:szCs w:val="30"/>
        </w:rPr>
        <w:t>,那么包括天人在内的世间众生</w:t>
      </w:r>
      <w:proofErr w:type="gramEnd"/>
      <w:r>
        <w:rPr>
          <w:rFonts w:asciiTheme="minorEastAsia" w:hAnsiTheme="minorEastAsia" w:cstheme="minorEastAsia" w:hint="eastAsia"/>
          <w:sz w:val="30"/>
          <w:szCs w:val="30"/>
        </w:rPr>
        <w:t>,都会因愚昧而感到不解,乃至八地菩萨也会迷惑,因此不能显现此行境、加行相。他安住于如此甚深法的功德中。</w:t>
      </w:r>
    </w:p>
    <w:p w14:paraId="49919022"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这位善男子,了知方便,安住佛法,无有怀疑,不依他智,堪为一切菩萨胜幢之王。这位虚空藏大菩萨</w:t>
      </w:r>
      <w:proofErr w:type="gramStart"/>
      <w:r>
        <w:rPr>
          <w:rFonts w:asciiTheme="minorEastAsia" w:hAnsiTheme="minorEastAsia" w:cstheme="minorEastAsia" w:hint="eastAsia"/>
          <w:sz w:val="30"/>
          <w:szCs w:val="30"/>
        </w:rPr>
        <w:t>,令一切有情转生善趣</w:t>
      </w:r>
      <w:proofErr w:type="gramEnd"/>
      <w:r>
        <w:rPr>
          <w:rFonts w:asciiTheme="minorEastAsia" w:hAnsiTheme="minorEastAsia" w:cstheme="minorEastAsia" w:hint="eastAsia"/>
          <w:sz w:val="30"/>
          <w:szCs w:val="30"/>
        </w:rPr>
        <w:t>,得以解脱,能使他们从心的烦恼疾病中解脱出来,能治愈身体之毒、大种之患。以恶见蒙蔽而不知善趣、解脱道者,如果顶礼这位虚空藏菩萨,以沉香、熏香熏燃,念诵其祈祷文,则虚空藏菩萨相应他们意乐、随眠等以往的善根,令其心中一切善根得以复苏,或者以善巧方便在梦中指示。依靠虚空藏菩萨之方便,能迅速脱离恶见、恶愿、恶皈处等,获得正直的三门行为、善知识与正愿,显示迅速脱离恶香、烦恼、堕入恶趣的一切业,从而自心获得自在、安住于甚深法忍的方便。</w:t>
      </w:r>
    </w:p>
    <w:p w14:paraId="7053445C"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身体被种种疾病折磨、心思散乱、眼等诸根有疾患、任意肢体残缺的众生,如果为了祛除这些而虔诚祈祷,虚空藏菩萨在他的梦中以婆罗门、帝释天、妙音天女、王臣、医生、父母、童子、童女等色相,指示祛病的良药与资具,依此配方,将消除一切病患。</w:t>
      </w:r>
    </w:p>
    <w:p w14:paraId="45727FB9"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渴求仆人、多财、不离受用、长寿、富裕、美貌、儿子、侍从等,希求智慧、名声、贤良、种姓、功德、温语、随顺众生、解脱罪恶、讽诵、听闻、工巧、寂静、禅定以及希求布施等六波罗蜜多者,如果祈祷虚空藏菩萨,则他将显示方便,如意成办所求之事。</w:t>
      </w:r>
    </w:p>
    <w:p w14:paraId="549AB140"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此外,希求令吝啬者布施等精进于波罗蜜多者,希望将其余有情安置于圆满菩提、善巧方便、四梵住直至大悲之间者,如果祈祷虚空藏菩萨,那么他会以相应彼等缘分的身相为其指示方便,依靠其方便,不费力便可使无量有情、不住乘者及住声闻、缘觉乘者都于无上大乘中不退转,能将他们安置于等持、陀罗尼、种种法忍至十地之间。</w:t>
      </w:r>
    </w:p>
    <w:p w14:paraId="4D8EC44F"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如此虚空藏菩萨具足不可思议的方便、智慧、大悲。善男子</w:t>
      </w:r>
      <w:proofErr w:type="gramStart"/>
      <w:r>
        <w:rPr>
          <w:rFonts w:asciiTheme="minorEastAsia" w:hAnsiTheme="minorEastAsia" w:cstheme="minorEastAsia" w:hint="eastAsia"/>
          <w:sz w:val="30"/>
          <w:szCs w:val="30"/>
        </w:rPr>
        <w:t>,虚空的量假使有人能确定</w:t>
      </w:r>
      <w:proofErr w:type="gramEnd"/>
      <w:r>
        <w:rPr>
          <w:rFonts w:asciiTheme="minorEastAsia" w:hAnsiTheme="minorEastAsia" w:cstheme="minorEastAsia" w:hint="eastAsia"/>
          <w:sz w:val="30"/>
          <w:szCs w:val="30"/>
        </w:rPr>
        <w:t>,虚空藏菩萨发起的方便、智慧、大悲、等持力及成熟有情的量,则无法确定,他具有如此不可思议的功德。任何有情,若无有谄诳,具足正见、正勤,不自赞毁他,断除嫉妒、吝啬,无有诈现威仪,具足殊胜意乐,将会得到这位善男子的慈悯,为其显示方便智慧、精进、勇猛的方便法,依其完全能脱离痛苦,生起无上菩提心,一切善根回向菩提,于无上菩提中不退转,为圆满六波罗蜜多,具足大喜、大勇,迅速成佛。</w:t>
      </w:r>
    </w:p>
    <w:p w14:paraId="790DDF4A" w14:textId="77777777" w:rsidR="00E5353C" w:rsidRDefault="00E5353C" w:rsidP="00E5353C">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虚空藏菩萨具足不可思议的功德调伏法,能成熟一切有情。”</w:t>
      </w:r>
    </w:p>
    <w:p w14:paraId="38199AA3" w14:textId="77777777" w:rsidR="00FA6566" w:rsidRDefault="00FA6566" w:rsidP="00FA6566">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欲求堕罪清净之人的救星</w:t>
      </w:r>
    </w:p>
    <w:p w14:paraId="494E4232"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其后,弥勒菩萨请问世尊:“世尊,为何这位善男子的头上有极其灿然的如意宝珠,而其余菩萨并非如此?”</w:t>
      </w:r>
    </w:p>
    <w:p w14:paraId="5A4E4FFB"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佛告言:“善男子,虚空藏菩萨具足大悲饶益有情,因此能使其解脱大痛苦。任何众生若犯根本堕</w:t>
      </w:r>
      <w:proofErr w:type="gramStart"/>
      <w:r>
        <w:rPr>
          <w:rFonts w:asciiTheme="minorEastAsia" w:hAnsiTheme="minorEastAsia" w:cstheme="minorEastAsia" w:hint="eastAsia"/>
          <w:sz w:val="30"/>
          <w:szCs w:val="30"/>
        </w:rPr>
        <w:t>,趋往恶趣</w:t>
      </w:r>
      <w:proofErr w:type="gramEnd"/>
      <w:r>
        <w:rPr>
          <w:rFonts w:asciiTheme="minorEastAsia" w:hAnsiTheme="minorEastAsia" w:cstheme="minorEastAsia" w:hint="eastAsia"/>
          <w:sz w:val="30"/>
          <w:szCs w:val="30"/>
        </w:rPr>
        <w:t>,耗尽一切善根,为诸位智者所弃、无依无怙,这位虚空藏菩萨将利益他们,能铲除其恶见稠林,使他们远离怀疑,并能开示正道,洗涤一切罪恶及垢秽,避免趋向恶道,安置彼于善趣与解脱中。</w:t>
      </w:r>
    </w:p>
    <w:p w14:paraId="095F2588"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任何众生,若贪欲极重,极度嗔恨,为害心、覆蔽、吝啬扰乱,为愚痴黑暗所缠缚,声称无有因果,不畏后世,积财无厌,恒常依于十不善道,虚空藏菩萨能关闭他们的恶趣之门,将其安置于善趣与解脱中。</w:t>
      </w:r>
    </w:p>
    <w:p w14:paraId="222F819D"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因此,除如来之外,天等一切世间皆当供养这位正士。</w:t>
      </w:r>
    </w:p>
    <w:p w14:paraId="138C2826"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为此,在已犯掠夺三宝之财等王族易犯的五种堕罪、大臣易犯的五种堕罪、平凡初学者易犯的八种堕罪——菩萨的根本堕及声闻的根本罪的那些对境前,虚空藏菩萨以种种相出现，宣说甚深经藏,使心生感动的王族等对宿业心生后悔,以惭愧心发露忏悔,并加以断除,以大欢喜心行持善道，从而趋向善趣与解脱。为此</w:t>
      </w:r>
      <w:proofErr w:type="gramStart"/>
      <w:r>
        <w:rPr>
          <w:rFonts w:asciiTheme="minorEastAsia" w:hAnsiTheme="minorEastAsia" w:cstheme="minorEastAsia" w:hint="eastAsia"/>
          <w:sz w:val="30"/>
          <w:szCs w:val="30"/>
        </w:rPr>
        <w:t>,想发露忏悔根本堕罪之人</w:t>
      </w:r>
      <w:proofErr w:type="gramEnd"/>
      <w:r>
        <w:rPr>
          <w:rFonts w:asciiTheme="minorEastAsia" w:hAnsiTheme="minorEastAsia" w:cstheme="minorEastAsia" w:hint="eastAsia"/>
          <w:sz w:val="30"/>
          <w:szCs w:val="30"/>
        </w:rPr>
        <w:t>,如果在黎明,以沉香、汉香等熏香熏燃,念诵虚空藏菩萨的名号,虔诚祈祷,那么随其缘分在梦中,虚空藏菩萨以种种相住于其前,开示脱离堕罪的方便及大乘的善巧方便,将他安置于等持、安忍、陀罗尼至(十)地之间,稳固安住于大乘,于无上菩提中不退转,不退失圆满六波罗蜜多的精进,得以稳固,以智慧及善巧方便使那些初学菩萨获得不忘菩提心等持,不久成就佛果。如此具有堕罪者,都能从堕罪中拔出,而安置于无上菩提中。因此,这位虚空藏菩萨的头上,才有极其勇猛所生的如意宝珠。</w:t>
      </w:r>
    </w:p>
    <w:p w14:paraId="02ECF18E"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善男子,若有众生听闻虚空藏菩萨名号,或令人画像,或于其前供养,或恭敬、承侍、以种种供品供奉,顶礼膜拜,以自之生命供养,则彼等众生不会遭受火灾而亡,不会因水灾、兵刃、毒物而死,除寿命已尽者外,人非人皆无法夺其性命,不会有非时横死,不会疾病缠身,不会因饥渴而死,不会受到国王惩罚,乃至命终不会犯根本堕罪。在他们诸根未灭、心识未离开身体之前,随同自已对某种形象的恭敬心,虚空藏菩萨显示为婆罗门、帝释天的身相,宣说四谛法,令其了知而趋向善趣。在对佛陀有信心者面前</w:t>
      </w:r>
      <w:proofErr w:type="gramStart"/>
      <w:r>
        <w:rPr>
          <w:rFonts w:asciiTheme="minorEastAsia" w:hAnsiTheme="minorEastAsia" w:cstheme="minorEastAsia" w:hint="eastAsia"/>
          <w:sz w:val="30"/>
          <w:szCs w:val="30"/>
        </w:rPr>
        <w:t>,虚空藏菩萨化现为佛陀的色相宣说正法</w:t>
      </w:r>
      <w:proofErr w:type="gramEnd"/>
      <w:r>
        <w:rPr>
          <w:rFonts w:asciiTheme="minorEastAsia" w:hAnsiTheme="minorEastAsia" w:cstheme="minorEastAsia" w:hint="eastAsia"/>
          <w:sz w:val="30"/>
          <w:szCs w:val="30"/>
        </w:rPr>
        <w:t>,此人因作意佛陀的声音而欣然随喜,命终之时往生佛陀净土。于信仰法及僧者前,也如是宣说相应之法。</w:t>
      </w:r>
    </w:p>
    <w:p w14:paraId="56FB8D75"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凡是欲求心得自在而行种种等持者、欲求读诵种种佛经及论典者、欲求回忆前世者,欲求入大海及洞穴(求宝)者、欲求行持微妙精华义者,祈祷虚空藏菩萨,均能如愿。</w:t>
      </w:r>
    </w:p>
    <w:p w14:paraId="0B6E962E"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为病所缠者、入于囹圄者、受到惩罚者、面临屠杀者,渴求脱离火、水、毒、刃、诅咒、猛虎、狮子、盗贼、恶人的畏惧,远离众叛亲离、怨憎会等的痛苦者,法衣、斋食等资具及种种受用贫乏者,若怀慈心尽力念诵虚空藏菩萨的名号并供养、祈祷,虚空藏菩萨会以任意一种身相住于他们面前赐予安慰,使其摆脱一切痛苦,圆满一切意愿,富有一切资具。</w:t>
      </w:r>
    </w:p>
    <w:p w14:paraId="2C841092"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若有王子想要获得王权灌顶,如是欲求婆罗门及施主之显赫地位、信解工巧、听闻至修行之间者,如果念诵虚空藏名号并祈祷,他以天耳听到后,会对他们显现如是方便,令其如意满足心愿。</w:t>
      </w:r>
    </w:p>
    <w:p w14:paraId="617C6ACF"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善男子,虚空藏菩萨具足不可思议的方便功德与智慧大海。大海之水滴数、十方虚空之量虽然不可计数,但有些人也可能衡量,而虚空藏大菩萨为成熟有情而幻化的种种相,无法衡量。于有些众生前幻化为佛陀色相</w:t>
      </w:r>
      <w:proofErr w:type="gramStart"/>
      <w:r>
        <w:rPr>
          <w:rFonts w:asciiTheme="minorEastAsia" w:hAnsiTheme="minorEastAsia" w:cstheme="minorEastAsia" w:hint="eastAsia"/>
          <w:sz w:val="30"/>
          <w:szCs w:val="30"/>
        </w:rPr>
        <w:t>,乃至于旁生</w:t>
      </w:r>
      <w:proofErr w:type="gramEnd"/>
      <w:r>
        <w:rPr>
          <w:rFonts w:asciiTheme="minorEastAsia" w:hAnsiTheme="minorEastAsia" w:cstheme="minorEastAsia" w:hint="eastAsia"/>
          <w:sz w:val="30"/>
          <w:szCs w:val="30"/>
        </w:rPr>
        <w:t>、有情地狱之内化现为旁生及地狱有情相,如是幻化成婆罗门等随机调化的种种色相,于有些众生前现量幻化,于有些众生前在梦中幻化,于有些众生前在临终的最后神识之际示现化身,以此遣除他们的罪业,救度他们远离恶趣,安置于善趣乃至大菩提之间。如是这位虚空藏菩萨具足方便、智慧、佛陀的大功德,因此他头顶有如意宝珠。”</w:t>
      </w:r>
    </w:p>
    <w:p w14:paraId="7D1A62C2"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所有眷属都对虚空藏菩萨感到稀有,进行供养。虚空藏菩萨也将所有供品献给佛陀世尊</w:t>
      </w:r>
      <w:proofErr w:type="gramStart"/>
      <w:r>
        <w:rPr>
          <w:rFonts w:asciiTheme="minorEastAsia" w:hAnsiTheme="minorEastAsia" w:cstheme="minorEastAsia" w:hint="eastAsia"/>
          <w:sz w:val="30"/>
          <w:szCs w:val="30"/>
        </w:rPr>
        <w:t>,顶礼请求法义</w:t>
      </w:r>
      <w:proofErr w:type="gramEnd"/>
      <w:r>
        <w:rPr>
          <w:rFonts w:asciiTheme="minorEastAsia" w:hAnsiTheme="minorEastAsia" w:cstheme="minorEastAsia" w:hint="eastAsia"/>
          <w:sz w:val="30"/>
          <w:szCs w:val="30"/>
        </w:rPr>
        <w:t>,宣说陀罗尼,结果使无量无数的天、人众生于等持、陀罗尼、种种安忍、十地生起智慧,数以万计的众生获得无生法忍。</w:t>
      </w:r>
    </w:p>
    <w:p w14:paraId="784BAB54"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世尊告虚空藏菩萨:“你于无量无数世间界,为一切有情以大悲力在村落、城邑、城市、区域、国境、王宫、以种种身相、装束、行为讲说大乘种种经藏,成熟有情,使下贱王族至下贱沙门之间断除恶法、行持善法。”</w:t>
      </w:r>
    </w:p>
    <w:p w14:paraId="09F8A34A" w14:textId="77777777"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《大解脱经》</w:t>
      </w:r>
      <w:r>
        <w:rPr>
          <w:rStyle w:val="FootnoteReference"/>
          <w:rFonts w:asciiTheme="minorEastAsia" w:hAnsiTheme="minorEastAsia" w:cstheme="minorEastAsia"/>
          <w:sz w:val="30"/>
          <w:szCs w:val="30"/>
        </w:rPr>
        <w:footnoteRef/>
      </w:r>
      <w:r>
        <w:rPr>
          <w:rFonts w:asciiTheme="minorEastAsia" w:hAnsiTheme="minorEastAsia" w:cstheme="minorEastAsia" w:hint="eastAsia"/>
          <w:sz w:val="30"/>
          <w:szCs w:val="30"/>
        </w:rPr>
        <w:t>中云:“虚空藏菩萨摩诃萨,于未来时‘空净劫’,在受用世界,成就善逝应供真实圆满正等觉,佛号净庄严。彼世界中所有大菩萨唯行大乘。若有众生听到虚空藏菩萨名号,顶礼供养,将往生于受用世界。若有众生修行大乘法(</w:t>
      </w:r>
      <w:proofErr w:type="gramStart"/>
      <w:r>
        <w:rPr>
          <w:rFonts w:asciiTheme="minorEastAsia" w:hAnsiTheme="minorEastAsia" w:cstheme="minorEastAsia" w:hint="eastAsia"/>
          <w:sz w:val="30"/>
          <w:szCs w:val="30"/>
        </w:rPr>
        <w:t>而未得无生,受持是经者</w:t>
      </w:r>
      <w:proofErr w:type="gramEnd"/>
      <w:r>
        <w:rPr>
          <w:rFonts w:asciiTheme="minorEastAsia" w:hAnsiTheme="minorEastAsia" w:cstheme="minorEastAsia" w:hint="eastAsia"/>
          <w:sz w:val="30"/>
          <w:szCs w:val="30"/>
        </w:rPr>
        <w:t>),也将获得无生法忍。”</w:t>
      </w:r>
    </w:p>
    <w:p w14:paraId="229D0568" w14:textId="53F8EEBD" w:rsidR="00FA6566" w:rsidRDefault="00FA6566" w:rsidP="00FA6566">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《虚空藏一百零八名号功德经》中云:“是故欲求恒安乐,常依赞叹而依止,一切众生唯勇士,三有怙主虚空藏。”</w:t>
      </w:r>
    </w:p>
    <w:p w14:paraId="0FEBBB3B" w14:textId="617A6F7E" w:rsidR="003C6D89" w:rsidRDefault="003C6D89" w:rsidP="00FA6566">
      <w:pPr>
        <w:ind w:firstLineChars="200" w:firstLine="600"/>
        <w:rPr>
          <w:rFonts w:asciiTheme="minorEastAsia" w:hAnsiTheme="minorEastAsia" w:cstheme="minorEastAsia"/>
          <w:sz w:val="30"/>
          <w:szCs w:val="30"/>
        </w:rPr>
      </w:pPr>
    </w:p>
    <w:p w14:paraId="3114234B" w14:textId="77777777" w:rsidR="003C6D89" w:rsidRDefault="003C6D89" w:rsidP="00FA6566">
      <w:pPr>
        <w:ind w:firstLineChars="200" w:firstLine="600"/>
        <w:rPr>
          <w:rFonts w:asciiTheme="minorEastAsia" w:hAnsiTheme="minorEastAsia" w:cstheme="minorEastAsia"/>
          <w:sz w:val="30"/>
          <w:szCs w:val="30"/>
        </w:rPr>
      </w:pPr>
    </w:p>
    <w:p w14:paraId="3A576B09" w14:textId="77777777" w:rsidR="003C6D89" w:rsidRDefault="003C6D89" w:rsidP="003C6D89">
      <w:pPr>
        <w:jc w:val="center"/>
        <w:rPr>
          <w:b/>
          <w:bCs/>
          <w:sz w:val="28"/>
          <w:szCs w:val="28"/>
        </w:rPr>
      </w:pPr>
      <w:r>
        <w:rPr>
          <w:rFonts w:hint="eastAsia"/>
          <w:b/>
          <w:bCs/>
          <w:sz w:val="28"/>
          <w:szCs w:val="28"/>
        </w:rPr>
        <w:t>地藏王菩萨传</w:t>
      </w:r>
    </w:p>
    <w:p w14:paraId="46B1F962" w14:textId="77777777" w:rsidR="003C6D89" w:rsidRDefault="003C6D89" w:rsidP="003C6D89">
      <w:pPr>
        <w:jc w:val="center"/>
        <w:rPr>
          <w:b/>
          <w:bCs/>
          <w:sz w:val="28"/>
          <w:szCs w:val="28"/>
        </w:rPr>
      </w:pPr>
    </w:p>
    <w:p w14:paraId="34B8F886" w14:textId="77777777" w:rsidR="003C6D89" w:rsidRDefault="003C6D89" w:rsidP="003C6D89">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顶礼、供养、皈依地藏菩萨摩诃萨!</w:t>
      </w:r>
    </w:p>
    <w:p w14:paraId="3722F0F1" w14:textId="77777777" w:rsidR="003C6D89" w:rsidRDefault="003C6D89" w:rsidP="003C6D89">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他如大地般,是无量功德的宝藏</w:t>
      </w:r>
    </w:p>
    <w:p w14:paraId="5282133C" w14:textId="77777777" w:rsidR="003C6D89" w:rsidRDefault="003C6D89" w:rsidP="003C6D89">
      <w:pPr>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《地藏十轮经》</w:t>
      </w:r>
      <w:r>
        <w:rPr>
          <w:rStyle w:val="FootnoteReference"/>
          <w:rFonts w:asciiTheme="majorEastAsia" w:eastAsiaTheme="majorEastAsia" w:hAnsiTheme="majorEastAsia" w:cstheme="majorEastAsia"/>
          <w:sz w:val="30"/>
          <w:szCs w:val="30"/>
        </w:rPr>
        <w:footnoteRef/>
      </w:r>
      <w:r>
        <w:rPr>
          <w:rFonts w:asciiTheme="majorEastAsia" w:eastAsiaTheme="majorEastAsia" w:hAnsiTheme="majorEastAsia" w:cstheme="majorEastAsia" w:hint="eastAsia"/>
          <w:sz w:val="30"/>
          <w:szCs w:val="30"/>
        </w:rPr>
        <w:t>中记载:</w:t>
      </w:r>
    </w:p>
    <w:p w14:paraId="6328BBC9" w14:textId="77777777" w:rsidR="003C6D89" w:rsidRDefault="003C6D89" w:rsidP="003C6D89">
      <w:pPr>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世尊于卡拉得雅山众多仙人行境之处,与无量比丘僧众及菩萨大众一起,刚刚说到“月藏”时,南方大香云中飘出清香,从花云、珍宝天物饰品云、妙衣云中降下相应的妙雨,遍及那座山,并从雨中传出种种法音。那些眷属的身体也如其信解散发出芳香</w:t>
      </w:r>
      <w:proofErr w:type="gramStart"/>
      <w:r>
        <w:rPr>
          <w:rFonts w:asciiTheme="majorEastAsia" w:eastAsiaTheme="majorEastAsia" w:hAnsiTheme="majorEastAsia" w:cstheme="majorEastAsia" w:hint="eastAsia"/>
          <w:sz w:val="30"/>
          <w:szCs w:val="30"/>
        </w:rPr>
        <w:t>,由饰品等所庄严</w:t>
      </w:r>
      <w:proofErr w:type="gramEnd"/>
      <w:r>
        <w:rPr>
          <w:rFonts w:asciiTheme="majorEastAsia" w:eastAsiaTheme="majorEastAsia" w:hAnsiTheme="majorEastAsia" w:cstheme="majorEastAsia" w:hint="eastAsia"/>
          <w:sz w:val="30"/>
          <w:szCs w:val="30"/>
        </w:rPr>
        <w:t>,他们各自见两手掌中持如意宝,从中一一如雨般降下奇珍异宝。</w:t>
      </w:r>
    </w:p>
    <w:p w14:paraId="2CB909CD" w14:textId="77777777" w:rsidR="003C6D89" w:rsidRDefault="003C6D89" w:rsidP="003C6D89">
      <w:pPr>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那些如意宝现出种种光芒,使人们见到十方恒河沙数佛土中,如来由无量众多眷属承侍围绕。那些光芒若接触到尽其所有数刹土中为病所苦、面临被杀、入于囹圄、行不善业、饥渴交迫、被种种惩罚所恼等的一切众生,即刻能令他们远离痛苦,如愿拥有服饰,珍宝等,断除十不善,获得一切所欲,止息一切苦恼,具足无比安乐。</w:t>
      </w:r>
    </w:p>
    <w:p w14:paraId="51B9DA02" w14:textId="77777777" w:rsidR="003C6D89" w:rsidRDefault="003C6D89" w:rsidP="003C6D89">
      <w:pPr>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在那所有刹土中,依此光芒,使得云、尘、风、雨、不吉祥的声音等不悦意的一切对境及重重恐惧、危害全然不存,此外,众生完全远离恶业、邪语、邪意乐,大地平如手掌,充满一切快乐资具,无有严寒酷暑,寂静安乐。</w:t>
      </w:r>
    </w:p>
    <w:p w14:paraId="61ED6514" w14:textId="77777777" w:rsidR="003C6D89" w:rsidRDefault="003C6D89" w:rsidP="003C6D89">
      <w:pPr>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当时,许多眷属各自的身体比地界还重,似乎无法支撑,见到如此相兆以后,他们不禁生起“是什么因缘导致如此相兆”的分别念。</w:t>
      </w:r>
    </w:p>
    <w:p w14:paraId="6B4B8EBF" w14:textId="77777777" w:rsidR="003C6D89" w:rsidRDefault="003C6D89" w:rsidP="003C6D89">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许下什么愿,就会得到什么结果</w:t>
      </w:r>
    </w:p>
    <w:p w14:paraId="4CB03776" w14:textId="77777777" w:rsidR="003C6D89" w:rsidRDefault="003C6D89" w:rsidP="003C6D89">
      <w:pPr>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此时,众眷属中的帝释天王无垢生请问世尊:“如此情形是什么因缘?”</w:t>
      </w:r>
    </w:p>
    <w:p w14:paraId="1F4C904C" w14:textId="77777777" w:rsidR="003C6D89" w:rsidRDefault="003C6D89" w:rsidP="003C6D89">
      <w:pPr>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世尊告言:“地藏大菩萨于往昔无量无数大劫之间,于五浊之际佛陀不住世的世界成熟有情,如今他携带众多菩萨眷属来此世界向我顶礼、供养,为见众眷属坛城而以沙门相前来,以其威力显示这些神变。</w:t>
      </w:r>
    </w:p>
    <w:p w14:paraId="574872B3" w14:textId="77777777" w:rsidR="003C6D89" w:rsidRDefault="003C6D89" w:rsidP="003C6D89">
      <w:pPr>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地藏大菩萨以无量无数、不可思议的功德而为庄严,包括声闻、缘觉的一切世间众生,对此无法揣测。这位菩萨是一切超绝功德之宝藏</w:t>
      </w:r>
      <w:proofErr w:type="gramStart"/>
      <w:r>
        <w:rPr>
          <w:rFonts w:asciiTheme="majorEastAsia" w:eastAsiaTheme="majorEastAsia" w:hAnsiTheme="majorEastAsia" w:cstheme="majorEastAsia" w:hint="eastAsia"/>
          <w:sz w:val="30"/>
          <w:szCs w:val="30"/>
        </w:rPr>
        <w:t>,是解脱珍宝之源泉</w:t>
      </w:r>
      <w:proofErr w:type="gramEnd"/>
      <w:r>
        <w:rPr>
          <w:rFonts w:asciiTheme="majorEastAsia" w:eastAsiaTheme="majorEastAsia" w:hAnsiTheme="majorEastAsia" w:cstheme="majorEastAsia" w:hint="eastAsia"/>
          <w:sz w:val="30"/>
          <w:szCs w:val="30"/>
        </w:rPr>
        <w:t>,是一切菩萨之清净眼,是趋向涅槃之商主,如摩尼宝珠般降下所欲之妙雨,满足一切所求。彼如众多商人之宝洲;如增上善根之良田;如安置于解脱安乐之器皿;如功德珍宝源泉之妙瓶;如照亮善妙者之日轮；如迷途者前明灯; 如消除烦恼酷热之明月；如无足者前之乘骑;如行远途者之台阶;如行于荒郊者前之向导;如癫狂烦乱者之妙药;如为病折磨者所遇之名医;如衰老年迈者之依附物与手杖;如疲惫者前之坐垫;如越过四瀑流之桥梁;如趋向彼岸之航船。</w:t>
      </w:r>
    </w:p>
    <w:p w14:paraId="1165149F" w14:textId="77777777" w:rsidR="003C6D89" w:rsidRDefault="003C6D89" w:rsidP="003C6D89">
      <w:pPr>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他是成熟三种善根之大地及雨露;布施不断如宝轮；守戒稳固如山王;精进不坏如金刚;安忍不动如大地;禅定甚深如宝藏;入定庄严如花鬘;智慧深广如大海;不著一切如虚空;妙果近因如众花叶;调伏外道如狮王;摧毁天魔如龙王或大象; 杜绝一切烦恼声如天剑;厌离繁杂愦闹如缘觉乘;洗涤烦恼垢如净水;能除不净脏物如狂风;斩断烦恼如利刃;防护一切畏惧如亲友; 救脱反方之敌如妙坑或堡垒;救离一切危难如父母;庇护弱者如密林; 夏季远行者前如凉荫树; 酷热干渴所逼者前如清凉水;饥饿者前如香米; 裸体者前作妙衣; 酷热所逼者前作乌云; 贫穷者前作如意宝;恐惧者前作依处; 庄稼前作雨水; 浊水前作为澄清宝珠,能使芸芸众生的善根无与伦比,显现微妙行境,令眷属欢喜、满足,激励众生趋入警惕与惭愧,于积累福慧资粮者,使其具足彼庄严,消除烦恼犹如呕吐药与泻药;收摄乱心,如入定之境界;辩才无碍如水车轮; 心摄于所缘犹如专注美色;令安忍稳固犹如须弥山;陀罗尼深广如大海;神境足无阻犹如行空中;遣除一切障碍习气,犹如炽热阳光融化寒冰;恒常享受禅定、无色定、真实道,遍知之智慧犹如宝洲,不刻意而转大法轮。善男子</w:t>
      </w:r>
      <w:proofErr w:type="gramStart"/>
      <w:r>
        <w:rPr>
          <w:rFonts w:asciiTheme="majorEastAsia" w:eastAsiaTheme="majorEastAsia" w:hAnsiTheme="majorEastAsia" w:cstheme="majorEastAsia" w:hint="eastAsia"/>
          <w:sz w:val="30"/>
          <w:szCs w:val="30"/>
        </w:rPr>
        <w:t>,地藏菩萨摩诃萨具足如此无量无数</w:t>
      </w:r>
      <w:proofErr w:type="gramEnd"/>
      <w:r>
        <w:rPr>
          <w:rFonts w:asciiTheme="majorEastAsia" w:eastAsiaTheme="majorEastAsia" w:hAnsiTheme="majorEastAsia" w:cstheme="majorEastAsia" w:hint="eastAsia"/>
          <w:sz w:val="30"/>
          <w:szCs w:val="30"/>
        </w:rPr>
        <w:t>、不可思议的殊胜功德。”如是赞叹三遍。</w:t>
      </w:r>
    </w:p>
    <w:p w14:paraId="6DD4D833" w14:textId="77777777" w:rsidR="003C6D89" w:rsidRDefault="003C6D89" w:rsidP="003C6D89">
      <w:pPr>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顷刻间,地藏大菩萨携八十百千俱胝那由他菩萨眷属,依靠神境通的威力,以沙门相从南方来到世尊面前,礼佛双足,真实赞叹,以种种供品供养后,为闻法而坐于前面。</w:t>
      </w:r>
    </w:p>
    <w:p w14:paraId="4C4C9137" w14:textId="77777777" w:rsidR="005D1425" w:rsidRDefault="005D1425" w:rsidP="005D1425">
      <w:pPr>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问疑菩萨再度恳切祈求。世尊告言</w:t>
      </w:r>
      <w:proofErr w:type="gramStart"/>
      <w:r>
        <w:rPr>
          <w:rFonts w:asciiTheme="majorEastAsia" w:eastAsiaTheme="majorEastAsia" w:hAnsiTheme="majorEastAsia" w:cstheme="majorEastAsia" w:hint="eastAsia"/>
          <w:sz w:val="30"/>
          <w:szCs w:val="30"/>
        </w:rPr>
        <w:t>:“</w:t>
      </w:r>
      <w:proofErr w:type="gramEnd"/>
      <w:r>
        <w:rPr>
          <w:rFonts w:asciiTheme="majorEastAsia" w:eastAsiaTheme="majorEastAsia" w:hAnsiTheme="majorEastAsia" w:cstheme="majorEastAsia" w:hint="eastAsia"/>
          <w:sz w:val="30"/>
          <w:szCs w:val="30"/>
        </w:rPr>
        <w:t>汝当谛听,铭记在心,我为你宣说少许。</w:t>
      </w:r>
    </w:p>
    <w:p w14:paraId="306BD17C" w14:textId="77777777" w:rsidR="005D1425" w:rsidRDefault="005D1425" w:rsidP="005D1425">
      <w:pPr>
        <w:ind w:firstLineChars="200" w:firstLine="60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这位大士具足无量不可思议的殊胜功德,如是能轻易安住于首楞严三昧,也能悟入如来之行境,获得无生法忍,于诸佛法已得自在,于遍知智慧获得法忍,并趋至遍知智慧海岸,善住狮子奋迅幢等持,登上遍知智慧之山,完全击败一切外道及反驳者,为成熟一切有情而能于尽其所有的一切佛刹安住。</w:t>
      </w:r>
    </w:p>
    <w:p w14:paraId="49E3F71E" w14:textId="77777777" w:rsidR="005D1425" w:rsidRDefault="005D1425" w:rsidP="005D1425">
      <w:pPr>
        <w:ind w:firstLineChars="200" w:firstLine="600"/>
        <w:rPr>
          <w:sz w:val="30"/>
          <w:szCs w:val="30"/>
        </w:rPr>
      </w:pPr>
      <w:r>
        <w:rPr>
          <w:rFonts w:asciiTheme="majorEastAsia" w:eastAsiaTheme="majorEastAsia" w:hAnsiTheme="majorEastAsia" w:cstheme="majorEastAsia" w:hint="eastAsia"/>
          <w:sz w:val="30"/>
          <w:szCs w:val="30"/>
        </w:rPr>
        <w:t>善男子,这位大士具有如此不可思议的功德,是殊胜超群功德之宝藏,是一切解脱珍宝之来源,是众多菩萨之清净眼,是趋向涅槃城之商主。他不经刻意而由上述大功德中转大法轮。善男子,设若有人于一百劫中对弥勒或文殊或观世音或普贤等恒河沙数菩萨摩诃萨一心一意皈依、念诵他们的名号、观想、恭敬供养、顶礼并为所求心愿而发愿,不如有人于一刹那、顷刻、须臾间一心一意念诵地藏菩萨摩诃萨名号并观想、恭敬供养、顶礼更能迅速成就圆满一切所愿。为什么</w:t>
      </w:r>
      <w:proofErr w:type="gramStart"/>
      <w:r>
        <w:rPr>
          <w:rFonts w:asciiTheme="majorEastAsia" w:eastAsiaTheme="majorEastAsia" w:hAnsiTheme="majorEastAsia" w:cstheme="majorEastAsia" w:hint="eastAsia"/>
          <w:sz w:val="30"/>
          <w:szCs w:val="30"/>
        </w:rPr>
        <w:t>?这位地藏大菩萨为利乐一切有情</w:t>
      </w:r>
      <w:proofErr w:type="gramEnd"/>
      <w:r>
        <w:rPr>
          <w:rFonts w:asciiTheme="majorEastAsia" w:eastAsiaTheme="majorEastAsia" w:hAnsiTheme="majorEastAsia" w:cstheme="majorEastAsia" w:hint="eastAsia"/>
          <w:sz w:val="30"/>
          <w:szCs w:val="30"/>
        </w:rPr>
        <w:t>,能满足一切有情之愿,犹如摩尼珠之宝藏。这位大士为成熟众生,长久以来修行极其稳固的大愿、大悲及大精进之故,超胜一切菩萨,你当恭敬供养。”</w:t>
      </w:r>
    </w:p>
    <w:p w14:paraId="4A576FC6" w14:textId="77777777" w:rsidR="003F7A30" w:rsidRDefault="003F7A30" w:rsidP="003F7A30">
      <w:pPr>
        <w:jc w:val="center"/>
        <w:rPr>
          <w:b/>
          <w:bCs/>
          <w:sz w:val="28"/>
          <w:szCs w:val="28"/>
        </w:rPr>
      </w:pPr>
      <w:r>
        <w:rPr>
          <w:rFonts w:hint="eastAsia"/>
          <w:b/>
          <w:bCs/>
          <w:sz w:val="28"/>
          <w:szCs w:val="28"/>
        </w:rPr>
        <w:t>除盖障菩萨传</w:t>
      </w:r>
    </w:p>
    <w:p w14:paraId="1767D374" w14:textId="77777777" w:rsidR="003F7A30" w:rsidRDefault="003F7A30" w:rsidP="003F7A30"/>
    <w:p w14:paraId="0527B86D" w14:textId="77777777" w:rsidR="003F7A30" w:rsidRDefault="003F7A30" w:rsidP="003F7A30">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顶礼、供养、皈依除盖障菩萨摩诃萨!</w:t>
      </w:r>
    </w:p>
    <w:p w14:paraId="5FDAD250"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这位大菩萨有不可思议的事迹。</w:t>
      </w:r>
    </w:p>
    <w:p w14:paraId="68C3210D" w14:textId="77777777" w:rsidR="003F7A30" w:rsidRDefault="003F7A30" w:rsidP="003F7A30">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让文殊难堪的这位女菩萨到底是谁</w:t>
      </w:r>
    </w:p>
    <w:p w14:paraId="20D7CF55"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《佛说大乘如来行经》</w:t>
      </w:r>
      <w:r>
        <w:rPr>
          <w:rStyle w:val="FootnoteReference"/>
          <w:rFonts w:asciiTheme="minorEastAsia" w:hAnsiTheme="minorEastAsia" w:cstheme="minorEastAsia"/>
          <w:sz w:val="30"/>
          <w:szCs w:val="30"/>
        </w:rPr>
        <w:footnoteRef/>
      </w:r>
      <w:r>
        <w:rPr>
          <w:rFonts w:asciiTheme="minorEastAsia" w:hAnsiTheme="minorEastAsia" w:cstheme="minorEastAsia" w:hint="eastAsia"/>
          <w:sz w:val="30"/>
          <w:szCs w:val="30"/>
        </w:rPr>
        <w:t>中记载:</w:t>
      </w:r>
    </w:p>
    <w:p w14:paraId="1239C108"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在东方普光世界,行爱王如来的佛土中,聚集了十方恒河沙数佛陀,研讨法门。文殊童子怀着“去彼处”的想法,刹那间从这个娑婆世界到了那一刹土。行爱王如来的右侧有一善女子</w:t>
      </w:r>
      <w:proofErr w:type="gramStart"/>
      <w:r>
        <w:rPr>
          <w:rFonts w:asciiTheme="minorEastAsia" w:hAnsiTheme="minorEastAsia" w:cstheme="minorEastAsia" w:hint="eastAsia"/>
          <w:sz w:val="30"/>
          <w:szCs w:val="30"/>
        </w:rPr>
        <w:t>,名叫除疑</w:t>
      </w:r>
      <w:proofErr w:type="gramEnd"/>
      <w:r>
        <w:rPr>
          <w:rFonts w:asciiTheme="minorEastAsia" w:hAnsiTheme="minorEastAsia" w:cstheme="minorEastAsia" w:hint="eastAsia"/>
          <w:sz w:val="30"/>
          <w:szCs w:val="30"/>
        </w:rPr>
        <w:t>,以金刚跏趺入定于无垢月光等持。</w:t>
      </w:r>
    </w:p>
    <w:p w14:paraId="4CAEF884"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随后,行爱王如来为了显示佛菩萨不可思议行境等的必要,于不知不觉中,将文殊童子抛到铁围山顶。文殊童子(察觉后)</w:t>
      </w:r>
      <w:proofErr w:type="gramStart"/>
      <w:r>
        <w:rPr>
          <w:rFonts w:asciiTheme="minorEastAsia" w:hAnsiTheme="minorEastAsia" w:cstheme="minorEastAsia" w:hint="eastAsia"/>
          <w:sz w:val="30"/>
          <w:szCs w:val="30"/>
        </w:rPr>
        <w:t>发起自己的神变力,想去十方无量佛土</w:t>
      </w:r>
      <w:proofErr w:type="gramEnd"/>
      <w:r>
        <w:rPr>
          <w:rFonts w:asciiTheme="minorEastAsia" w:hAnsiTheme="minorEastAsia" w:cstheme="minorEastAsia" w:hint="eastAsia"/>
          <w:sz w:val="30"/>
          <w:szCs w:val="30"/>
        </w:rPr>
        <w:t>,可是在佛陀的加持下连发尖许也无法行走,只好又坐回那里,安住于不作意的念住中说法,从而使四万二千天子获得无生法忍。</w:t>
      </w:r>
    </w:p>
    <w:p w14:paraId="6F80CB06"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诸佛离去后,行爱王如来右手掌放光,劝请文殊童子到彼刹土。文殊顶礼如来后</w:t>
      </w:r>
      <w:proofErr w:type="gramStart"/>
      <w:r>
        <w:rPr>
          <w:rFonts w:asciiTheme="minorEastAsia" w:hAnsiTheme="minorEastAsia" w:cstheme="minorEastAsia" w:hint="eastAsia"/>
          <w:sz w:val="30"/>
          <w:szCs w:val="30"/>
        </w:rPr>
        <w:t>,问道</w:t>
      </w:r>
      <w:proofErr w:type="gramEnd"/>
      <w:r>
        <w:rPr>
          <w:rFonts w:asciiTheme="minorEastAsia" w:hAnsiTheme="minorEastAsia" w:cstheme="minorEastAsia" w:hint="eastAsia"/>
          <w:sz w:val="30"/>
          <w:szCs w:val="30"/>
        </w:rPr>
        <w:t>:“我被从彼眷属中驱逐,而这位善女子竟然没受这个待遇,显然她有最殊胜的善根。 她是从什么时候发心并获得此等持的?”</w:t>
      </w:r>
    </w:p>
    <w:p w14:paraId="3AF994AC"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如来告言:“文殊,这位善女子安住于此等持,以远离一切想及作意的方式见到十方无数佛陀,听闻正法,为他宣说,却一无所想,经劫言说也说不尽她的功德。文殊</w:t>
      </w:r>
      <w:proofErr w:type="gramStart"/>
      <w:r>
        <w:rPr>
          <w:rFonts w:asciiTheme="minorEastAsia" w:hAnsiTheme="minorEastAsia" w:cstheme="minorEastAsia" w:hint="eastAsia"/>
          <w:sz w:val="30"/>
          <w:szCs w:val="30"/>
        </w:rPr>
        <w:t>,你将这位善女子从此等持中唤起</w:t>
      </w:r>
      <w:proofErr w:type="gramEnd"/>
      <w:r>
        <w:rPr>
          <w:rFonts w:asciiTheme="minorEastAsia" w:hAnsiTheme="minorEastAsia" w:cstheme="minorEastAsia" w:hint="eastAsia"/>
          <w:sz w:val="30"/>
          <w:szCs w:val="30"/>
        </w:rPr>
        <w:t>,亲自问她吧。”</w:t>
      </w:r>
    </w:p>
    <w:p w14:paraId="13C96F1E"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于是文殊童子想唤她出定,依次用平常弹指的声音、十方无边世界能听到的弹指声、大千世界所有铙钹自然弹奏声、遍及十方无边世界的幻化无量铙钹声、世界一切山峦相互撞击的恐怖声充满无边世界,可也没能唤起她。随后</w:t>
      </w:r>
      <w:proofErr w:type="gramStart"/>
      <w:r>
        <w:rPr>
          <w:rFonts w:asciiTheme="minorEastAsia" w:hAnsiTheme="minorEastAsia" w:cstheme="minorEastAsia" w:hint="eastAsia"/>
          <w:sz w:val="30"/>
          <w:szCs w:val="30"/>
        </w:rPr>
        <w:t>,文殊童子又依靠加持力拉动那位善女子的手</w:t>
      </w:r>
      <w:proofErr w:type="gramEnd"/>
      <w:r>
        <w:rPr>
          <w:rFonts w:asciiTheme="minorEastAsia" w:hAnsiTheme="minorEastAsia" w:cstheme="minorEastAsia" w:hint="eastAsia"/>
          <w:sz w:val="30"/>
          <w:szCs w:val="30"/>
        </w:rPr>
        <w:t>,结果下方无数刹土皆已震动,却也没能动摇她那一等持发尖许。文殊童子又用力向上抬起她,上抛到无量刹土中,又将那位善女子安住的地点及周围放在右手掌,一直抛至梵天之间,她仍始终安住。又将那位善女子放在右手,带去东方</w:t>
      </w:r>
    </w:p>
    <w:p w14:paraId="31B88334" w14:textId="77777777" w:rsidR="003F7A30" w:rsidRDefault="003F7A30" w:rsidP="003F7A30">
      <w:pPr>
        <w:rPr>
          <w:rFonts w:asciiTheme="minorEastAsia" w:hAnsiTheme="minorEastAsia" w:cstheme="minorEastAsia"/>
          <w:sz w:val="30"/>
          <w:szCs w:val="30"/>
        </w:rPr>
      </w:pPr>
      <w:r>
        <w:rPr>
          <w:rFonts w:asciiTheme="minorEastAsia" w:hAnsiTheme="minorEastAsia" w:cstheme="minorEastAsia" w:hint="eastAsia"/>
          <w:sz w:val="30"/>
          <w:szCs w:val="30"/>
        </w:rPr>
        <w:t>等十方每一方及恒河沙数的佛土中,发出铙钹及山的声音,降下花雨,可也无法唤她出定。</w:t>
      </w:r>
    </w:p>
    <w:p w14:paraId="0E8E294D"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文殊童子又再度坐回眷属中,他那些神变,使十方无量无数有情成熟了善根。文殊童子呈禀行爱王如来: “菩萨的行为真是稀有。”</w:t>
      </w:r>
    </w:p>
    <w:p w14:paraId="7ED3266B"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如来告言:“的确如此,菩萨的行境不可思议。假设两个大千世界都变成大鼓</w:t>
      </w:r>
      <w:proofErr w:type="gramStart"/>
      <w:r>
        <w:rPr>
          <w:rFonts w:asciiTheme="minorEastAsia" w:hAnsiTheme="minorEastAsia" w:cstheme="minorEastAsia" w:hint="eastAsia"/>
          <w:sz w:val="30"/>
          <w:szCs w:val="30"/>
        </w:rPr>
        <w:t>,有一个大力士用等同一干世界的鼓槌</w:t>
      </w:r>
      <w:proofErr w:type="gramEnd"/>
      <w:r>
        <w:rPr>
          <w:rFonts w:asciiTheme="minorEastAsia" w:hAnsiTheme="minorEastAsia" w:cstheme="minorEastAsia" w:hint="eastAsia"/>
          <w:sz w:val="30"/>
          <w:szCs w:val="30"/>
        </w:rPr>
        <w:t>,在胜过劫数的时间里在这位善女子面前敲击,那声音尚且传不到她的耳畔,更不用说唤起她了。”</w:t>
      </w:r>
    </w:p>
    <w:p w14:paraId="0575C099"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文殊童子问:“那谁才能唤起她呢?”</w:t>
      </w:r>
    </w:p>
    <w:p w14:paraId="116A6C73"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佛告言:“除了如来或除盖障大菩萨以外,谁也做不到。”仅仅宣说这位大菩萨的名称,就使大地出现了六种震动,如果念诵他的名号,其余刹土也会大地震动。</w:t>
      </w:r>
    </w:p>
    <w:p w14:paraId="3ACF3A77"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文殊童子问: “这位大菩萨现住于何处?希望他能来此一见</w:t>
      </w:r>
      <w:proofErr w:type="gramStart"/>
      <w:r>
        <w:rPr>
          <w:rFonts w:asciiTheme="minorEastAsia" w:hAnsiTheme="minorEastAsia" w:cstheme="minorEastAsia" w:hint="eastAsia"/>
          <w:sz w:val="30"/>
          <w:szCs w:val="30"/>
        </w:rPr>
        <w:t>,并从等持中唤起这位善女子</w:t>
      </w:r>
      <w:proofErr w:type="gramEnd"/>
      <w:r>
        <w:rPr>
          <w:rFonts w:asciiTheme="minorEastAsia" w:hAnsiTheme="minorEastAsia" w:cstheme="minorEastAsia" w:hint="eastAsia"/>
          <w:sz w:val="30"/>
          <w:szCs w:val="30"/>
        </w:rPr>
        <w:t>。”</w:t>
      </w:r>
    </w:p>
    <w:p w14:paraId="3B02B408"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佛陀以佛光劝请下方越过恒河沙数刹土名为种种幢世界狮鹅牛蕴声如来前的除盖障菩萨,结果他携带五十万菩萨眷属刹那间到来,于如来足下顶礼,然后安坐上方空中,入定于灭身等持,降下花雨等显示神变。所有眷属及文殊童子都看不见他的身体。</w:t>
      </w:r>
    </w:p>
    <w:p w14:paraId="71C177B6"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如来说: “这是(灭身)等持的威力。”</w:t>
      </w:r>
    </w:p>
    <w:p w14:paraId="261A7508"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文殊童子心想:“我也要成就此等持。”除盖障菩萨知晓他的想法,只听他说:“此等持不仪独一无二,而且如同大海的水滴数般(不可揣测)。 我能出入尽所有的火身等持,而你连它的名称也不知晓。”</w:t>
      </w:r>
    </w:p>
    <w:p w14:paraId="60088DBE"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w:t>
      </w:r>
      <w:proofErr w:type="gramStart"/>
      <w:r>
        <w:rPr>
          <w:rFonts w:asciiTheme="minorEastAsia" w:hAnsiTheme="minorEastAsia" w:cstheme="minorEastAsia" w:hint="eastAsia"/>
          <w:sz w:val="30"/>
          <w:szCs w:val="30"/>
        </w:rPr>
        <w:t>此时,文殊童子缘自己累世所修妙行</w:t>
      </w:r>
      <w:proofErr w:type="gramEnd"/>
      <w:r>
        <w:rPr>
          <w:rFonts w:asciiTheme="minorEastAsia" w:hAnsiTheme="minorEastAsia" w:cstheme="minorEastAsia" w:hint="eastAsia"/>
          <w:sz w:val="30"/>
          <w:szCs w:val="30"/>
        </w:rPr>
        <w:t>,一弹指间便成就了这个等持。行爱王如来不禁赞叹:) “其余菩萨于俱胝那由他劫也难以成就的笔持,文殊童子在一弹指间就能成就。”</w:t>
      </w:r>
    </w:p>
    <w:p w14:paraId="4332AA0F"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之后,文殊童子呈禀如来: “我想见见这位菩萨。”</w:t>
      </w:r>
    </w:p>
    <w:p w14:paraId="09B2DAD8"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依如来言教,除盖障大菩萨及眷属显出身体。</w:t>
      </w:r>
    </w:p>
    <w:p w14:paraId="2D823855"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文殊童子对除盖障菩萨说: “请将这位善女子从等持中唤起。”</w:t>
      </w:r>
    </w:p>
    <w:p w14:paraId="77B7E0A1"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除盖障菩萨说: “尽管我能够唤起她,但还是请遍知如来亲自唤她吧。”于是,行爱王如来入定于“能起等持心”之三摩地,使那位善女子及彼世界凡入定者都出定.</w:t>
      </w:r>
    </w:p>
    <w:p w14:paraId="643172D4"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文殊童子问那位善女子: “你是从什么时候开始发菩提心的......”</w:t>
      </w:r>
    </w:p>
    <w:p w14:paraId="580F100C"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她从不可言说之义开始,宣说了极其甚深的法。对其辩才</w:t>
      </w:r>
      <w:proofErr w:type="gramStart"/>
      <w:r>
        <w:rPr>
          <w:rFonts w:asciiTheme="minorEastAsia" w:hAnsiTheme="minorEastAsia" w:cstheme="minorEastAsia" w:hint="eastAsia"/>
          <w:sz w:val="30"/>
          <w:szCs w:val="30"/>
        </w:rPr>
        <w:t>,众人甚感稀有</w:t>
      </w:r>
      <w:proofErr w:type="gramEnd"/>
      <w:r>
        <w:rPr>
          <w:rFonts w:asciiTheme="minorEastAsia" w:hAnsiTheme="minorEastAsia" w:cstheme="minorEastAsia" w:hint="eastAsia"/>
          <w:sz w:val="30"/>
          <w:szCs w:val="30"/>
        </w:rPr>
        <w:t>。</w:t>
      </w:r>
    </w:p>
    <w:p w14:paraId="54E77ED0"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文殊童子请问如来: “世尊,这位善女子发心多久了?”</w:t>
      </w:r>
    </w:p>
    <w:p w14:paraId="4FF8E553" w14:textId="77777777" w:rsidR="003F7A30" w:rsidRDefault="003F7A30" w:rsidP="003F7A30">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如来告言:“这位善女子为求菩提,行持了九十九百千俱胝那由他劫之后,文殊你才发菩提心。这位善女子最初在宝生如来前发心。彼佛刹土功德庄严,纵使于恒河沙数劫宣说,也不能言说其一分。当时</w:t>
      </w:r>
      <w:proofErr w:type="gramStart"/>
      <w:r>
        <w:rPr>
          <w:rFonts w:asciiTheme="minorEastAsia" w:hAnsiTheme="minorEastAsia" w:cstheme="minorEastAsia" w:hint="eastAsia"/>
          <w:sz w:val="30"/>
          <w:szCs w:val="30"/>
        </w:rPr>
        <w:t>,这位善女子是离声转轮王</w:t>
      </w:r>
      <w:proofErr w:type="gramEnd"/>
      <w:r>
        <w:rPr>
          <w:rFonts w:asciiTheme="minorEastAsia" w:hAnsiTheme="minorEastAsia" w:cstheme="minorEastAsia" w:hint="eastAsia"/>
          <w:sz w:val="30"/>
          <w:szCs w:val="30"/>
        </w:rPr>
        <w:t>,那时候开始发心的。她不称为女人(也不称为男人),因已获得虚幻三摩地,可随心所欲幻化身体。这位善女子当于大千世界尽其所有地上微尘,枝叶(花果上微尘数量的无量)百千阿僧祗劫后,成就无上菩提佛果,佛号光施如来。彼佛刹土,与宝生如来刹土相同。”</w:t>
      </w:r>
    </w:p>
    <w:p w14:paraId="1D0903FE" w14:textId="77777777" w:rsidR="001A1E8B" w:rsidRDefault="001A1E8B" w:rsidP="001A1E8B">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原来是他劝行爱王如来和此圣女发菩提心的</w:t>
      </w:r>
    </w:p>
    <w:p w14:paraId="7DEAFA71"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除盖障菩萨说:“这位文殊童子,尚有所饶益,且所饶益众多,对过去与未来之诸法也作分别。”</w:t>
      </w:r>
    </w:p>
    <w:p w14:paraId="3A96B2B8"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文殊童子说: “善男子,的确如此,我所饶益众多,那是因为法界无尽,所饶益也无尽。”</w:t>
      </w:r>
    </w:p>
    <w:p w14:paraId="42530573"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行爱王如来告言: “文殊,你不要与他辩论。 这位除盖障菩萨辩才不可思议,你连这个等持的名称也不知晓。 大千世界所有众生纵然都已经变成与文殊等同,但他们也不知道这位善女子出入之等持的名称,因此连她等持、神变、智慧的百千分之一也不及。即使大千世界所有众生等持、智慧力都变成与这位善女子一样,也不及除盖障大菩萨之等持、智慧、威力、神变的百千分之一。这位善女子连除盖障菩萨出入的那一等持的名称也不知晓。假设一切众生等持、智慧、入定都变成如除盖障菩萨一样,也不知佛陀的举步止步,如此佛陀的智慧不可思议。</w:t>
      </w:r>
    </w:p>
    <w:p w14:paraId="0604E6FF"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是这位善女子曾让文殊发菩提心的,也令如文殊相同的十方每一方刹土尽恒河沙数的菩萨发心。是除盖障菩萨让这位善女子发菩提心的</w:t>
      </w:r>
      <w:proofErr w:type="gramStart"/>
      <w:r>
        <w:rPr>
          <w:rFonts w:asciiTheme="minorEastAsia" w:hAnsiTheme="minorEastAsia" w:cstheme="minorEastAsia" w:hint="eastAsia"/>
          <w:sz w:val="30"/>
          <w:szCs w:val="30"/>
        </w:rPr>
        <w:t>,也令与这位善女子相同的十方每一方恒河沙数的菩萨发心</w:t>
      </w:r>
      <w:proofErr w:type="gramEnd"/>
      <w:r>
        <w:rPr>
          <w:rFonts w:asciiTheme="minorEastAsia" w:hAnsiTheme="minorEastAsia" w:cstheme="minorEastAsia" w:hint="eastAsia"/>
          <w:sz w:val="30"/>
          <w:szCs w:val="30"/>
        </w:rPr>
        <w:t>。我于过去时在须弥幢语如来前,也是由除盖障菩萨让我发起无上菩提心,他也令如我一样十方恒河沙数的如来发心,他们有现今住世的,也有无量如来已趋入涅檠。</w:t>
      </w:r>
    </w:p>
    <w:p w14:paraId="051E6C6D"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任何女人如果听闻除疑女菩萨或除盖障菩萨或行爱王如来的名号,则她的身体会成为最后女身,迅速成就无上菩提佛果。 命终之后也将令佛陀欢喜,远离八无暇,能忆念生世,获得陀罗尼,得到大士夫三十二妙相,不住于胎。凡是听到我等名号之女子</w:t>
      </w:r>
      <w:proofErr w:type="gramStart"/>
      <w:r>
        <w:rPr>
          <w:rFonts w:asciiTheme="minorEastAsia" w:hAnsiTheme="minorEastAsia" w:cstheme="minorEastAsia" w:hint="eastAsia"/>
          <w:sz w:val="30"/>
          <w:szCs w:val="30"/>
        </w:rPr>
        <w:t>,愿具足如是功德</w:t>
      </w:r>
      <w:proofErr w:type="gramEnd"/>
      <w:r>
        <w:rPr>
          <w:rFonts w:asciiTheme="minorEastAsia" w:hAnsiTheme="minorEastAsia" w:cstheme="minorEastAsia" w:hint="eastAsia"/>
          <w:sz w:val="30"/>
          <w:szCs w:val="30"/>
        </w:rPr>
        <w:t>。”</w:t>
      </w:r>
    </w:p>
    <w:p w14:paraId="16A53802"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除盖障菩萨等那些菩萨临近伽耶山时,这个三千大千世界由珍宝璎珞所覆盖,上空降下天界的莲花雨、鲜花雨,还降下天界果实之云、天物之鬘、天界涂香、天衣、天界末香,法衣、伞、幢、幡的大云雨,凡所触及的众生都变得安乐。 伽耶山上,平常的树、平常的地方均无踪无影,在那些地方,到处出现珍宝树、如意树、花树、果树、檀香树、沉香树,显得无比美妙。空中传出天人的铙钹声</w:t>
      </w:r>
      <w:proofErr w:type="gramStart"/>
      <w:r>
        <w:rPr>
          <w:rFonts w:asciiTheme="minorEastAsia" w:hAnsiTheme="minorEastAsia" w:cstheme="minorEastAsia" w:hint="eastAsia"/>
          <w:sz w:val="30"/>
          <w:szCs w:val="30"/>
        </w:rPr>
        <w:t>,那些铙钹中传出这样的音声</w:t>
      </w:r>
      <w:proofErr w:type="gramEnd"/>
      <w:r>
        <w:rPr>
          <w:rFonts w:asciiTheme="minorEastAsia" w:hAnsiTheme="minorEastAsia" w:cstheme="minorEastAsia" w:hint="eastAsia"/>
          <w:sz w:val="30"/>
          <w:szCs w:val="30"/>
        </w:rPr>
        <w:t>:“降生胜苑蓝毗尼,无等不随烦恼转,等同虚空尊前礼,我等至此最胜山。菩提迦耶树王下,摧伏魔军</w:t>
      </w:r>
      <w:r>
        <w:rPr>
          <w:rFonts w:asciiTheme="minorEastAsia" w:hAnsiTheme="minorEastAsia" w:cstheme="minorEastAsia" w:hint="eastAsia"/>
          <w:color w:val="0000FF"/>
          <w:sz w:val="30"/>
          <w:szCs w:val="30"/>
        </w:rPr>
        <w:t>成佛</w:t>
      </w:r>
      <w:r>
        <w:rPr>
          <w:rFonts w:asciiTheme="minorEastAsia" w:hAnsiTheme="minorEastAsia" w:cstheme="minorEastAsia" w:hint="eastAsia"/>
          <w:sz w:val="30"/>
          <w:szCs w:val="30"/>
        </w:rPr>
        <w:t>已,无垢威严尊前礼,我等至此最胜山。 证悟此等诸法理,如幻阳焰及水月,最上福田尊前礼,我等至此最胜山......”</w:t>
      </w:r>
    </w:p>
    <w:p w14:paraId="5B62658A"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刚传出此等偈颂,大目犍连便从座而起,合掌礼佛请问:“世尊,这前所未闻、前所未见的前兆,是谁的瑞相?”</w:t>
      </w:r>
    </w:p>
    <w:p w14:paraId="68DE3D8A"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世尊告言:“这是由此向东越过恒河沙数世界的莲花世界如来应供正等觉莲云佛前的除盖障菩萨摩诃萨,偕同百千俱胝那由他菩萨来此娑婆世界的前兆。”</w:t>
      </w:r>
    </w:p>
    <w:p w14:paraId="30EBD23E"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即刻,除盖障大菩萨及眷属以菩萨的大神变力到了世尊面前,顶礼后说道:“大名大智慧、大勇大能仁、超有忧苦者、越惑尊前礼。一切之最上</w:t>
      </w:r>
      <w:proofErr w:type="gramStart"/>
      <w:r>
        <w:rPr>
          <w:rFonts w:asciiTheme="minorEastAsia" w:hAnsiTheme="minorEastAsia" w:cstheme="minorEastAsia" w:hint="eastAsia"/>
          <w:sz w:val="30"/>
          <w:szCs w:val="30"/>
        </w:rPr>
        <w:t>,普皆坦然住</w:t>
      </w:r>
      <w:proofErr w:type="gramEnd"/>
      <w:r>
        <w:rPr>
          <w:rFonts w:asciiTheme="minorEastAsia" w:hAnsiTheme="minorEastAsia" w:cstheme="minorEastAsia" w:hint="eastAsia"/>
          <w:sz w:val="30"/>
          <w:szCs w:val="30"/>
        </w:rPr>
        <w:t>,解脱一切者,无等尊前礼。不动如山王,深广如大海,外道不能摧,法王尊前礼。转妙法轮,原本寂无生,自性涅槃法,怙主汝宣说......”以此等偈颂赞叹后落座于莲台上。</w:t>
      </w:r>
    </w:p>
    <w:p w14:paraId="61ED58B5"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除盖障菩萨摩诃萨从座而起,法衣搭于右肩,右膝跪于莲台上,于世尊一侧合掌顶礼,如是说道:“世尊通彻无碍,请问我于何方圆满正觉?”</w:t>
      </w:r>
    </w:p>
    <w:p w14:paraId="6970FCD4"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世尊告言:“大士,一切如来恒常通彻无碍,于如来前可随意询问。如所提问</w:t>
      </w:r>
      <w:proofErr w:type="gramStart"/>
      <w:r>
        <w:rPr>
          <w:rFonts w:asciiTheme="minorEastAsia" w:hAnsiTheme="minorEastAsia" w:cstheme="minorEastAsia" w:hint="eastAsia"/>
          <w:sz w:val="30"/>
          <w:szCs w:val="30"/>
        </w:rPr>
        <w:t>,予以授记</w:t>
      </w:r>
      <w:proofErr w:type="gramEnd"/>
      <w:r>
        <w:rPr>
          <w:rFonts w:asciiTheme="minorEastAsia" w:hAnsiTheme="minorEastAsia" w:cstheme="minorEastAsia" w:hint="eastAsia"/>
          <w:sz w:val="30"/>
          <w:szCs w:val="30"/>
        </w:rPr>
        <w:t>,汝当欢喜。”</w:t>
      </w:r>
    </w:p>
    <w:p w14:paraId="2EA0527E"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除盖障请问佛说: “世尊,菩萨的布施圆满,乃至智慧之间皆圆满,如是菩萨等同大地等,广大清净等圆满菩提,现前圆满成佛之间的大乘法义.....”</w:t>
      </w:r>
    </w:p>
    <w:p w14:paraId="578980D1" w14:textId="77777777" w:rsidR="001A1E8B" w:rsidRDefault="001A1E8B" w:rsidP="001A1E8B">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佛陀出有坏以十法一一广泛抉择而宣说,使无量无数的众生得以清净、成熟。</w:t>
      </w:r>
    </w:p>
    <w:p w14:paraId="2DF5F0BC" w14:textId="0E2D412D" w:rsidR="002B6478" w:rsidRDefault="002B6478" w:rsidP="002B6478">
      <w:pPr>
        <w:jc w:val="center"/>
        <w:rPr>
          <w:b/>
          <w:bCs/>
          <w:sz w:val="28"/>
          <w:szCs w:val="28"/>
        </w:rPr>
      </w:pPr>
      <w:r>
        <w:rPr>
          <w:rFonts w:hint="eastAsia"/>
          <w:b/>
          <w:bCs/>
          <w:sz w:val="28"/>
          <w:szCs w:val="28"/>
        </w:rPr>
        <w:t>普贤菩萨传</w:t>
      </w:r>
    </w:p>
    <w:p w14:paraId="792A0A06" w14:textId="77777777" w:rsidR="002B6478" w:rsidRDefault="002B6478" w:rsidP="002B6478">
      <w:pPr>
        <w:jc w:val="center"/>
        <w:rPr>
          <w:b/>
          <w:bCs/>
          <w:sz w:val="28"/>
          <w:szCs w:val="28"/>
        </w:rPr>
      </w:pPr>
    </w:p>
    <w:p w14:paraId="4F21340A" w14:textId="77777777" w:rsidR="002B6478" w:rsidRDefault="002B6478" w:rsidP="002B6478">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望眼欲穿也不见</w:t>
      </w:r>
    </w:p>
    <w:p w14:paraId="47D63202" w14:textId="77777777" w:rsidR="002B6478" w:rsidRDefault="002B6478" w:rsidP="002B6478">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普眼菩萨于如来前听到普贤菩萨的清净功德后,即刻入定于菩萨十百千无数等持中,渴求见到普贤菩萨,以祈祷的意乐希求,详细观察分析、思维、观看,可是仍不得见,那些菩萨眷属也看不见,普眼请问世尊见不到的原因。</w:t>
      </w:r>
    </w:p>
    <w:p w14:paraId="7F49506A" w14:textId="77777777" w:rsidR="002B6478" w:rsidRDefault="002B6478" w:rsidP="002B6478">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佛告言:“你不见普贤,为什么?普贤修学菩萨不可思议之事迹</w:t>
      </w:r>
      <w:proofErr w:type="gramStart"/>
      <w:r>
        <w:rPr>
          <w:rFonts w:asciiTheme="minorEastAsia" w:hAnsiTheme="minorEastAsia" w:cstheme="minorEastAsia" w:hint="eastAsia"/>
          <w:sz w:val="30"/>
          <w:szCs w:val="30"/>
        </w:rPr>
        <w:t>,安住于众多虚幻色相</w:t>
      </w:r>
      <w:proofErr w:type="gramEnd"/>
      <w:r>
        <w:rPr>
          <w:rFonts w:asciiTheme="minorEastAsia" w:hAnsiTheme="minorEastAsia" w:cstheme="minorEastAsia" w:hint="eastAsia"/>
          <w:sz w:val="30"/>
          <w:szCs w:val="30"/>
        </w:rPr>
        <w:t>、虚幻咒文,对此尚且不能观想,而不能趋入、现见普贤菩萨的身语意之密,就更不言而喻了。普贤菩萨以行为甚深不可思议,具足无量超胜智慧金刚心,真实安住于无有中边之法界,于一切世界无住而行,随入一切有情之身色,具足无取之法理,任运自成安住于无尽无异的神变及最胜威力任运自成臻至究竟,通达法界。善男子,如是普贤菩萨令人观而有义,见而有义。如是听闻、承侍、思维、随念、起信、观察、寻求、随其发愿,皆有实义。”</w:t>
      </w:r>
    </w:p>
    <w:p w14:paraId="3A9EDC9B" w14:textId="77777777" w:rsidR="002B6478" w:rsidRDefault="002B6478" w:rsidP="002B6478">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尔后,普眼菩萨及那些菩萨眷属渴求见到普贤菩萨,于是合掌,身体顶礼世尊及普贤菩萨,口中也念诵顶礼句。</w:t>
      </w:r>
    </w:p>
    <w:p w14:paraId="7B8207F0" w14:textId="77777777" w:rsidR="002B6478" w:rsidRDefault="002B6478" w:rsidP="002B6478">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世尊告言: “善男子,当顶礼祈祷普贤大菩萨,加持普眼于一切方所现前身事业,缘于普贤而以现行一切法界之心加持,离贪通达一切法,与普贤一愿,无二入定,加持于一切世界,显现身体,随同根无有差异,愿遍行修行普贤愿。如是将见到普贤菩萨。”</w:t>
      </w:r>
    </w:p>
    <w:p w14:paraId="78DC0E14" w14:textId="77777777" w:rsidR="000E3173" w:rsidRDefault="000E3173" w:rsidP="000E3173">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付出一分辛勤,才会有一分收获</w:t>
      </w:r>
    </w:p>
    <w:p w14:paraId="2D151133"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其后,普贤菩萨问善财: “善男子,你见到我的神变了吗?”</w:t>
      </w:r>
    </w:p>
    <w:p w14:paraId="1C4195CA"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善财回禀: “圣者,见到了,如此极不可思议的情形,只有如来才了知吧。</w:t>
      </w:r>
    </w:p>
    <w:p w14:paraId="1B1C2C12"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普贤菩萨说: “善男子,我为求遍知,于不可言说又不可言说佛刹极微尘数劫中,行持修行菩提心,在一一劫中,供养过不可言说又不可言说佛刹微尘数的佛陀,修行同等数的大愿。 为求佛法,于一一劫中,不惜布施刹土微尘数的头颅、肢体、大国政等,所有供品供养同等数的佛陀,受持妙法。在那么多劫中</w:t>
      </w:r>
      <w:proofErr w:type="gramStart"/>
      <w:r>
        <w:rPr>
          <w:rFonts w:asciiTheme="minorEastAsia" w:hAnsiTheme="minorEastAsia" w:cstheme="minorEastAsia" w:hint="eastAsia"/>
          <w:sz w:val="30"/>
          <w:szCs w:val="30"/>
        </w:rPr>
        <w:t>,从未生起过与如来教相违背的发心</w:t>
      </w:r>
      <w:proofErr w:type="gramEnd"/>
      <w:r>
        <w:rPr>
          <w:rFonts w:asciiTheme="minorEastAsia" w:hAnsiTheme="minorEastAsia" w:cstheme="minorEastAsia" w:hint="eastAsia"/>
          <w:sz w:val="30"/>
          <w:szCs w:val="30"/>
        </w:rPr>
        <w:t>,没有生起过嗔恨或我执、 护己之心以及厌倦轮回之心等。依靠菩提心及其余智慧,生起了难胜难越的威德力。</w:t>
      </w:r>
    </w:p>
    <w:p w14:paraId="22D35F2B"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善男子,我往昔为了圆满、成熟、修行及守护妙法而舍弃生身性命的那些加行,如若宣说,一切劫海也不能穷尽。我于尽同等数的正法海中乃至少许文句</w:t>
      </w:r>
      <w:proofErr w:type="gramStart"/>
      <w:r>
        <w:rPr>
          <w:rFonts w:asciiTheme="minorEastAsia" w:hAnsiTheme="minorEastAsia" w:cstheme="minorEastAsia" w:hint="eastAsia"/>
          <w:sz w:val="30"/>
          <w:szCs w:val="30"/>
        </w:rPr>
        <w:t>,也为救度一切有情</w:t>
      </w:r>
      <w:proofErr w:type="gramEnd"/>
      <w:r>
        <w:rPr>
          <w:rFonts w:asciiTheme="minorEastAsia" w:hAnsiTheme="minorEastAsia" w:cstheme="minorEastAsia" w:hint="eastAsia"/>
          <w:sz w:val="30"/>
          <w:szCs w:val="30"/>
        </w:rPr>
        <w:t>,圆满佛法。我舍弃转轮国政及一切财物无有吝惜,如此往昔之加行,如果宣说,不可言说又不可言说刹土微尘数劫将会穷尽,而那些加行也说之不尽。我依善根、信解、,智慧、大悲及善知识摄受,通达大愿、精进,神通及一切法、如来的加持力,获得三世无别清净法身,无上身色于超胜一切世间,随行一切众生意乐所缘,于一切刹土励力安住,显示一切神变,令一切众生悦意。</w:t>
      </w:r>
    </w:p>
    <w:p w14:paraId="21F6CA0B"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善男子,且观,我获得身圆满,以无量劫海而成就,数多百千俱胝那由他劫中难现难见。善男子</w:t>
      </w:r>
      <w:proofErr w:type="gramStart"/>
      <w:r>
        <w:rPr>
          <w:rFonts w:asciiTheme="minorEastAsia" w:hAnsiTheme="minorEastAsia" w:cstheme="minorEastAsia" w:hint="eastAsia"/>
          <w:sz w:val="30"/>
          <w:szCs w:val="30"/>
        </w:rPr>
        <w:t>,一切未生起善根之有情</w:t>
      </w:r>
      <w:proofErr w:type="gramEnd"/>
      <w:r>
        <w:rPr>
          <w:rFonts w:asciiTheme="minorEastAsia" w:hAnsiTheme="minorEastAsia" w:cstheme="minorEastAsia" w:hint="eastAsia"/>
          <w:sz w:val="30"/>
          <w:szCs w:val="30"/>
        </w:rPr>
        <w:t>,尚且不得耳闻于我,更何况见到?任何有情仅听我名,也将于无上圆满菩提中不退转,仅仅见到、仅仅接触、仅仅护送、仅仅跟随,仅仅在梦中见到、仅仅在梦中听到名称,也将于无上菩提中不退转。有些众生,若一日忆念我,将得以成熟;有些于七日......一月、一年、一劫乃至不可言说又不可言说刹土极微尘数劫之间随念,将得以成熟;有些于一生随念我,有些于不可言说又不可言说刹土微尘数生世(随念我),将得以成熟;有些众生见到我的光,如是见到放光,动摇刹土、显示色身,欣乐欢喜,将得以成熟。我以如是尽佛刹土极微尘数的方便法,使众生于无上菩提中不退转。 善男子,何人听到我的清净刹土,他们将往生清净佛土,见到我清净身体者,将转生成如我身体一般。善男子</w:t>
      </w:r>
      <w:proofErr w:type="gramStart"/>
      <w:r>
        <w:rPr>
          <w:rFonts w:asciiTheme="minorEastAsia" w:hAnsiTheme="minorEastAsia" w:cstheme="minorEastAsia" w:hint="eastAsia"/>
          <w:sz w:val="30"/>
          <w:szCs w:val="30"/>
        </w:rPr>
        <w:t>,当观我此清净身体</w:t>
      </w:r>
      <w:proofErr w:type="gramEnd"/>
      <w:r>
        <w:rPr>
          <w:rFonts w:asciiTheme="minorEastAsia" w:hAnsiTheme="minorEastAsia" w:cstheme="minorEastAsia" w:hint="eastAsia"/>
          <w:sz w:val="30"/>
          <w:szCs w:val="30"/>
        </w:rPr>
        <w:t>。”</w:t>
      </w:r>
    </w:p>
    <w:p w14:paraId="4C54E8B1" w14:textId="77777777" w:rsidR="000E3173" w:rsidRDefault="000E3173" w:rsidP="000E3173">
      <w:pPr>
        <w:rPr>
          <w:rFonts w:ascii="华文楷体" w:eastAsia="华文楷体" w:hAnsi="华文楷体" w:cs="华文楷体"/>
          <w:b/>
          <w:bCs/>
          <w:sz w:val="30"/>
          <w:szCs w:val="30"/>
        </w:rPr>
      </w:pPr>
      <w:r>
        <w:rPr>
          <w:rFonts w:ascii="华文楷体" w:eastAsia="华文楷体" w:hAnsi="华文楷体" w:cs="华文楷体" w:hint="eastAsia"/>
          <w:b/>
          <w:bCs/>
          <w:sz w:val="30"/>
          <w:szCs w:val="30"/>
        </w:rPr>
        <w:t>所有一切善根,回向普贤行愿</w:t>
      </w:r>
    </w:p>
    <w:p w14:paraId="706FA4C4"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《大悲白莲经》</w:t>
      </w:r>
      <w:r>
        <w:rPr>
          <w:rStyle w:val="FootnoteReference"/>
          <w:rFonts w:asciiTheme="minorEastAsia" w:hAnsiTheme="minorEastAsia" w:cstheme="minorEastAsia"/>
          <w:sz w:val="30"/>
          <w:szCs w:val="30"/>
        </w:rPr>
        <w:footnoteRef/>
      </w:r>
      <w:r>
        <w:rPr>
          <w:rFonts w:asciiTheme="minorEastAsia" w:hAnsiTheme="minorEastAsia" w:cstheme="minorEastAsia" w:hint="eastAsia"/>
          <w:sz w:val="30"/>
          <w:szCs w:val="30"/>
        </w:rPr>
        <w:t>中记载:</w:t>
      </w:r>
    </w:p>
    <w:p w14:paraId="0610E493"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辐围国王的第八位王子,名为无害,他于宝藏如来前呈禀: “尊贵的佛陀,我发愿于有染污的佛土(修菩萨道),令其变得如同第七王子狮子香菩萨受持的刹土香光离尘佛刹一样,普皆清净庄严 。乃至此刹土没有生起如是善根、清净意乐、遍满趋入大乘的菩萨,我都愿成为菩萨,于有染污的佛土行持菩萨行。 尔后,我才成就无上菩提佛果。</w:t>
      </w:r>
    </w:p>
    <w:p w14:paraId="511D8822"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世尊,愿我尽力行持其余菩萨不行之行。世尊</w:t>
      </w:r>
      <w:proofErr w:type="gramStart"/>
      <w:r>
        <w:rPr>
          <w:rFonts w:asciiTheme="minorEastAsia" w:hAnsiTheme="minorEastAsia" w:cstheme="minorEastAsia" w:hint="eastAsia"/>
          <w:sz w:val="30"/>
          <w:szCs w:val="30"/>
        </w:rPr>
        <w:t>,我已于七年中独自居于静处</w:t>
      </w:r>
      <w:proofErr w:type="gramEnd"/>
      <w:r>
        <w:rPr>
          <w:rFonts w:asciiTheme="minorEastAsia" w:hAnsiTheme="minorEastAsia" w:cstheme="minorEastAsia" w:hint="eastAsia"/>
          <w:sz w:val="30"/>
          <w:szCs w:val="30"/>
        </w:rPr>
        <w:t>,思维佛陀的清净功德、菩萨的清净功德、佛土的清净功德,以此生起获得光明庄严等持等菩萨二万一千等持。 世尊,凡是那些修行,就是我成为菩萨的菩萨行。</w:t>
      </w:r>
    </w:p>
    <w:p w14:paraId="74FC6B0C"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愿我见到、趋入安住于十方无量无边世界住世的佛陀出有坏为利乐一切有情而说法,以及真实超越三世遍满一切如来的幢顶庄严佛刹。</w:t>
      </w:r>
    </w:p>
    <w:p w14:paraId="12A39E61"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愿我依靠那一等持,现见尽极微尘数为菩萨、声闻众所围绕的佛陀出有坏。</w:t>
      </w:r>
    </w:p>
    <w:p w14:paraId="29FF9BD3"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愿我依靠等持的威力,无住而以尽佛刹极微尘数的身体向彼等佛陀一一顶礼,于一一佛前,我的每一身体以种种珍宝、种种美花、种种无上妙香、花鬘、种种末香、涂香、乐音一切无上庄严做供养。</w:t>
      </w:r>
    </w:p>
    <w:p w14:paraId="4E09A40D"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愿我于一个刹土中,尽大海沙数劫中行持(菩萨道)。</w:t>
      </w:r>
    </w:p>
    <w:p w14:paraId="62E75B9D"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愿某时我依靠灭身等持,于一刹那间,获得尽佛土极微尘数一一佛陀的行境。</w:t>
      </w:r>
    </w:p>
    <w:p w14:paraId="60B28E85"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愿我依靠功德源等持,于一一佛陀前,以尽刹土极微尘数的无上赞颂而称扬之。</w:t>
      </w:r>
    </w:p>
    <w:p w14:paraId="3D126127"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愿我依靠不闭目等持,仅于一念中,在一尘上也能现见充满如来的一切佛土。</w:t>
      </w:r>
    </w:p>
    <w:p w14:paraId="0525F109"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愿我依靠无染等持,于一念中,能于一切刹土现见过去、未来、现在出世的一切诸佛菩萨的刹土功德庄严。</w:t>
      </w:r>
    </w:p>
    <w:p w14:paraId="1B9C8DE9"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愿我依靠首楞严三昧,入于一切有情地狱,幻化成有情地狱的身相而为地狱有情说法,令其真实受持菩提,发起菩提心,死后转生于人中,于住世佛陀前闻法,后安住于不退转地。如是于旁生、饿鬼、夜叉、罗刹、阿修罗、龙、紧那罗、摩眠罗伽、食肉鬼、鸠槃荼、身鸠槃荼、贱种人,商人、娼妓,我也如此说法而令他们得不退转。无论众生投生于何种姓、获得何身体,以何业缘感受苦乐、爱好何种工巧行业,愿我在其前幻化成如是身体,随其所作而教化之。</w:t>
      </w:r>
    </w:p>
    <w:p w14:paraId="5FFCDA7E"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愿我随众生种种异音而为之说法,令一切众生心生欢喜,因而受持无上菩提,以此将他们安置于不退转地。</w:t>
      </w:r>
    </w:p>
    <w:p w14:paraId="0256EC1E"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尊贵的佛陀,愿我于十方万数佛土,令诸众生的心相续中无有往昔业惑余毒,他们的心相续之道,四魔不能知晓,乃至相续获得清净,于此之间我行持菩提道。</w:t>
      </w:r>
    </w:p>
    <w:p w14:paraId="5BACF44B"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愿我令万数佛土皆如光明离尘妙香自在王星辰如来的香光离尘佛士一样,具足功德,清净庄严。然后我自己的佛土及诸眷属</w:t>
      </w:r>
      <w:proofErr w:type="gramStart"/>
      <w:r>
        <w:rPr>
          <w:rFonts w:asciiTheme="minorEastAsia" w:hAnsiTheme="minorEastAsia" w:cstheme="minorEastAsia" w:hint="eastAsia"/>
          <w:sz w:val="30"/>
          <w:szCs w:val="30"/>
        </w:rPr>
        <w:t>,皆如狮子香音萨所发之愿</w:t>
      </w:r>
      <w:proofErr w:type="gramEnd"/>
      <w:r>
        <w:rPr>
          <w:rFonts w:asciiTheme="minorEastAsia" w:hAnsiTheme="minorEastAsia" w:cstheme="minorEastAsia" w:hint="eastAsia"/>
          <w:sz w:val="30"/>
          <w:szCs w:val="30"/>
        </w:rPr>
        <w:t>。</w:t>
      </w:r>
    </w:p>
    <w:p w14:paraId="1524C056"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尊贵的佛陀,设若我这些大愿能得以圆满,愿能止息十方佛土一切有情的一切痛苦,使他们内心调柔堪能,现见各自四洲中安住的佛陀,并以种种珍宝、鲜花、妙香、涂香、末香、伞、幢、幡,盖供养那些佛陀,发起无上菩提心。愿我也能依靠光明庄严等持的威力见到那一切。”</w:t>
      </w:r>
    </w:p>
    <w:p w14:paraId="3DF35A9D"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普贤菩萨话音刚落,如其所发大愿,一切皆得以现见。</w:t>
      </w:r>
    </w:p>
    <w:p w14:paraId="3BE81BCB" w14:textId="77777777" w:rsidR="000E3173" w:rsidRDefault="000E3173" w:rsidP="000E3173">
      <w:pPr>
        <w:ind w:firstLineChars="200" w:firstLine="600"/>
        <w:rPr>
          <w:rFonts w:asciiTheme="minorEastAsia" w:hAnsiTheme="minorEastAsia" w:cstheme="minorEastAsia"/>
          <w:sz w:val="30"/>
          <w:szCs w:val="30"/>
        </w:rPr>
      </w:pPr>
      <w:r>
        <w:rPr>
          <w:rFonts w:asciiTheme="minorEastAsia" w:hAnsiTheme="minorEastAsia" w:cstheme="minorEastAsia" w:hint="eastAsia"/>
          <w:sz w:val="30"/>
          <w:szCs w:val="30"/>
        </w:rPr>
        <w:t>世尊告言: “善男子,善哉、善哉!善男子</w:t>
      </w:r>
      <w:proofErr w:type="gramStart"/>
      <w:r>
        <w:rPr>
          <w:rFonts w:asciiTheme="minorEastAsia" w:hAnsiTheme="minorEastAsia" w:cstheme="minorEastAsia" w:hint="eastAsia"/>
          <w:sz w:val="30"/>
          <w:szCs w:val="30"/>
        </w:rPr>
        <w:t>,你于佛刹周边安置一万清净佛土</w:t>
      </w:r>
      <w:proofErr w:type="gramEnd"/>
      <w:r>
        <w:rPr>
          <w:rFonts w:asciiTheme="minorEastAsia" w:hAnsiTheme="minorEastAsia" w:cstheme="minorEastAsia" w:hint="eastAsia"/>
          <w:sz w:val="30"/>
          <w:szCs w:val="30"/>
        </w:rPr>
        <w:t>,并清净无量无数有情的心相续,以无量无数供品欢喜供养无量无数佛陀,善男子,以此因缘,称你为普贤。普贤,你于未来过一恒河沙数阿僧祗劫,入第二(恒河沙数)阿僧祗劫时,由此佛土经过六十恒河沙数佛刹的北方界,有世界名为智水极净功德,你将于此成就无上真实圆满佛果,佛号智慧金刚奋迅自在顶。”</w:t>
      </w:r>
    </w:p>
    <w:p w14:paraId="527EFDA8" w14:textId="77777777" w:rsidR="000E3173" w:rsidRDefault="000E3173" w:rsidP="000E3173">
      <w:pPr>
        <w:ind w:firstLineChars="200" w:firstLine="600"/>
        <w:jc w:val="right"/>
        <w:rPr>
          <w:rFonts w:asciiTheme="minorEastAsia" w:hAnsiTheme="minorEastAsia" w:cstheme="minorEastAsia"/>
          <w:b/>
          <w:bCs/>
          <w:sz w:val="30"/>
          <w:szCs w:val="30"/>
        </w:rPr>
      </w:pPr>
      <w:r>
        <w:rPr>
          <w:rFonts w:asciiTheme="minorEastAsia" w:hAnsiTheme="minorEastAsia" w:cstheme="minorEastAsia" w:hint="eastAsia"/>
          <w:b/>
          <w:bCs/>
          <w:sz w:val="30"/>
          <w:szCs w:val="30"/>
        </w:rPr>
        <w:t>普贤菩萨传第八品终</w:t>
      </w:r>
    </w:p>
    <w:p w14:paraId="6CD5F7BC" w14:textId="77777777" w:rsidR="000E3173" w:rsidRDefault="000E3173" w:rsidP="000E3173">
      <w:pPr>
        <w:ind w:firstLineChars="200" w:firstLine="600"/>
        <w:rPr>
          <w:rFonts w:asciiTheme="minorEastAsia" w:hAnsiTheme="minorEastAsia" w:cstheme="minorEastAsia"/>
          <w:sz w:val="30"/>
          <w:szCs w:val="30"/>
        </w:rPr>
      </w:pPr>
    </w:p>
    <w:p w14:paraId="678DE21A" w14:textId="77777777" w:rsidR="000E3173" w:rsidRPr="000E3173" w:rsidRDefault="000E3173" w:rsidP="000E3173">
      <w:pPr>
        <w:ind w:firstLineChars="200" w:firstLine="601"/>
        <w:rPr>
          <w:rFonts w:ascii="华文楷体" w:eastAsia="华文楷体" w:hAnsi="华文楷体" w:cs="华文楷体"/>
          <w:b/>
          <w:bCs/>
          <w:sz w:val="30"/>
          <w:szCs w:val="30"/>
        </w:rPr>
      </w:pPr>
      <w:r w:rsidRPr="000E3173">
        <w:rPr>
          <w:rFonts w:ascii="华文楷体" w:eastAsia="华文楷体" w:hAnsi="华文楷体" w:cs="华文楷体" w:hint="eastAsia"/>
          <w:b/>
          <w:bCs/>
          <w:sz w:val="30"/>
          <w:szCs w:val="30"/>
        </w:rPr>
        <w:t>对于以上这些大菩萨的传记,若能稍稍生起清净信,将成为无量善资之因; 依靠清净信,生起自己也想如此修行的欲乐信,则是大乘道的根本，我们必须认识到,若没有通晓菩萨的如海传记,绝对不可能成佛; 凭借欲乐信而如理入道,对大乘道果生起不可夺取的强烈诚挚信,会次第成为与这些佛子大勇识同等缘分者,进而获得一切遍知智慧。想到信心之因缘</w:t>
      </w:r>
      <w:proofErr w:type="gramStart"/>
      <w:r w:rsidRPr="000E3173">
        <w:rPr>
          <w:rFonts w:ascii="华文楷体" w:eastAsia="华文楷体" w:hAnsi="华文楷体" w:cs="华文楷体" w:hint="eastAsia"/>
          <w:b/>
          <w:bCs/>
          <w:sz w:val="30"/>
          <w:szCs w:val="30"/>
        </w:rPr>
        <w:t>,麦彭纳白嘉瓦汇集如来经教宝藏撰著了</w:t>
      </w:r>
      <w:proofErr w:type="gramEnd"/>
      <w:r w:rsidRPr="000E3173">
        <w:rPr>
          <w:rFonts w:ascii="华文楷体" w:eastAsia="华文楷体" w:hAnsi="华文楷体" w:cs="华文楷体" w:hint="eastAsia"/>
          <w:b/>
          <w:bCs/>
          <w:sz w:val="30"/>
          <w:szCs w:val="30"/>
        </w:rPr>
        <w:t>《八大菩萨传》,今已圆满。愿以此功德,令等同虚空的一切有情自在拥有与八大佛子平等的诸功德法。</w:t>
      </w:r>
    </w:p>
    <w:p w14:paraId="4927F48F" w14:textId="77777777" w:rsidR="000E3173" w:rsidRPr="000E3173" w:rsidRDefault="000E3173" w:rsidP="000E3173">
      <w:pPr>
        <w:ind w:firstLineChars="200" w:firstLine="601"/>
        <w:rPr>
          <w:rFonts w:ascii="华文楷体" w:eastAsia="华文楷体" w:hAnsi="华文楷体" w:cs="华文楷体"/>
          <w:b/>
          <w:bCs/>
          <w:sz w:val="30"/>
          <w:szCs w:val="30"/>
        </w:rPr>
      </w:pPr>
      <w:r w:rsidRPr="000E3173">
        <w:rPr>
          <w:rFonts w:ascii="华文楷体" w:eastAsia="华文楷体" w:hAnsi="华文楷体" w:cs="华文楷体" w:hint="eastAsia"/>
          <w:b/>
          <w:bCs/>
          <w:sz w:val="30"/>
          <w:szCs w:val="30"/>
        </w:rPr>
        <w:t>八大菩萨之发心,事业宏愿智悲力,</w:t>
      </w:r>
    </w:p>
    <w:p w14:paraId="1CDDE81F" w14:textId="77777777" w:rsidR="000E3173" w:rsidRPr="000E3173" w:rsidRDefault="000E3173" w:rsidP="000E3173">
      <w:pPr>
        <w:ind w:firstLineChars="200" w:firstLine="601"/>
        <w:rPr>
          <w:rFonts w:ascii="华文楷体" w:eastAsia="华文楷体" w:hAnsi="华文楷体" w:cs="华文楷体"/>
          <w:b/>
          <w:bCs/>
          <w:sz w:val="30"/>
          <w:szCs w:val="30"/>
        </w:rPr>
      </w:pPr>
      <w:r w:rsidRPr="000E3173">
        <w:rPr>
          <w:rFonts w:ascii="华文楷体" w:eastAsia="华文楷体" w:hAnsi="华文楷体" w:cs="华文楷体" w:hint="eastAsia"/>
          <w:b/>
          <w:bCs/>
          <w:sz w:val="30"/>
          <w:szCs w:val="30"/>
        </w:rPr>
        <w:t>无上智慧之神变,唯愿我等成如是。</w:t>
      </w:r>
    </w:p>
    <w:p w14:paraId="081E9C65" w14:textId="77777777" w:rsidR="000E3173" w:rsidRDefault="000E3173" w:rsidP="000E3173">
      <w:pPr>
        <w:ind w:firstLineChars="200" w:firstLine="600"/>
        <w:rPr>
          <w:rFonts w:ascii="华文楷体" w:eastAsia="华文楷体" w:hAnsi="华文楷体" w:cs="华文楷体"/>
          <w:sz w:val="30"/>
          <w:szCs w:val="30"/>
        </w:rPr>
      </w:pPr>
      <w:r>
        <w:rPr>
          <w:rFonts w:ascii="华文楷体" w:eastAsia="华文楷体" w:hAnsi="华文楷体" w:cs="华文楷体" w:hint="eastAsia"/>
          <w:sz w:val="30"/>
          <w:szCs w:val="30"/>
        </w:rPr>
        <w:t>善哉!</w:t>
      </w:r>
    </w:p>
    <w:p w14:paraId="19628BD6" w14:textId="77777777" w:rsidR="000E3173" w:rsidRDefault="000E3173" w:rsidP="000E3173">
      <w:pPr>
        <w:ind w:firstLineChars="200" w:firstLine="600"/>
        <w:rPr>
          <w:rFonts w:ascii="华文楷体" w:eastAsia="华文楷体" w:hAnsi="华文楷体" w:cs="华文楷体"/>
          <w:sz w:val="30"/>
          <w:szCs w:val="30"/>
        </w:rPr>
      </w:pPr>
      <w:r>
        <w:rPr>
          <w:rFonts w:ascii="华文楷体" w:eastAsia="华文楷体" w:hAnsi="华文楷体" w:cs="华文楷体" w:hint="eastAsia"/>
          <w:sz w:val="30"/>
          <w:szCs w:val="30"/>
        </w:rPr>
        <w:t>愿增吉祥!</w:t>
      </w:r>
    </w:p>
    <w:p w14:paraId="749B4C9B" w14:textId="77777777" w:rsidR="000E3173" w:rsidRDefault="000E3173" w:rsidP="000E3173">
      <w:pPr>
        <w:ind w:firstLineChars="200" w:firstLine="600"/>
        <w:jc w:val="right"/>
      </w:pPr>
      <w:r>
        <w:rPr>
          <w:rFonts w:ascii="华文楷体" w:eastAsia="华文楷体" w:hAnsi="华文楷体" w:cs="华文楷体" w:hint="eastAsia"/>
          <w:sz w:val="30"/>
          <w:szCs w:val="30"/>
        </w:rPr>
        <w:t>2015年5月1日译毕于喇荣</w:t>
      </w:r>
    </w:p>
    <w:p w14:paraId="14C3ABC6" w14:textId="406C7EDC" w:rsidR="00C272A2" w:rsidRPr="00D50D31" w:rsidRDefault="00D50D31" w:rsidP="00932B0E">
      <w:pPr>
        <w:pStyle w:val="FootnoteText"/>
        <w:rPr>
          <w:sz w:val="28"/>
          <w:szCs w:val="28"/>
        </w:rPr>
      </w:pPr>
      <w:r w:rsidRPr="00D50D31">
        <w:rPr>
          <w:rFonts w:hint="eastAsia"/>
          <w:sz w:val="28"/>
          <w:szCs w:val="28"/>
        </w:rPr>
        <w:t>思考题</w:t>
      </w:r>
    </w:p>
    <w:p w14:paraId="1D4BA0D4" w14:textId="3D5C4A44" w:rsidR="00D50D31" w:rsidRPr="00D50D31" w:rsidRDefault="00D50D31" w:rsidP="00D50D31">
      <w:pPr>
        <w:pStyle w:val="FootnoteText"/>
        <w:numPr>
          <w:ilvl w:val="0"/>
          <w:numId w:val="1"/>
        </w:numPr>
        <w:rPr>
          <w:sz w:val="28"/>
          <w:szCs w:val="28"/>
        </w:rPr>
      </w:pPr>
      <w:r w:rsidRPr="00D50D31">
        <w:rPr>
          <w:rFonts w:hint="eastAsia"/>
          <w:sz w:val="28"/>
          <w:szCs w:val="28"/>
        </w:rPr>
        <w:t>为什么文殊菩萨已圆满菩萨地，获得了佛陀的一切法，为何不成佛？</w:t>
      </w:r>
    </w:p>
    <w:p w14:paraId="1899E3DA" w14:textId="068E11A8" w:rsidR="00D50D31" w:rsidRPr="00D50D31" w:rsidRDefault="00D50D31" w:rsidP="00D50D31">
      <w:pPr>
        <w:pStyle w:val="FootnoteText"/>
        <w:numPr>
          <w:ilvl w:val="0"/>
          <w:numId w:val="1"/>
        </w:numPr>
        <w:rPr>
          <w:sz w:val="28"/>
          <w:szCs w:val="28"/>
        </w:rPr>
      </w:pPr>
      <w:r w:rsidRPr="00D50D31">
        <w:rPr>
          <w:rFonts w:hint="eastAsia"/>
          <w:sz w:val="28"/>
          <w:szCs w:val="28"/>
        </w:rPr>
        <w:t>什么是虚空界成为有色？</w:t>
      </w:r>
    </w:p>
    <w:p w14:paraId="1347FDDA" w14:textId="7E67921E" w:rsidR="00D50D31" w:rsidRPr="00D50D31" w:rsidRDefault="00D50D31" w:rsidP="00D50D31">
      <w:pPr>
        <w:pStyle w:val="FootnoteText"/>
        <w:numPr>
          <w:ilvl w:val="0"/>
          <w:numId w:val="1"/>
        </w:numPr>
        <w:rPr>
          <w:sz w:val="28"/>
          <w:szCs w:val="28"/>
        </w:rPr>
      </w:pPr>
      <w:r w:rsidRPr="00D50D31">
        <w:rPr>
          <w:rFonts w:hint="eastAsia"/>
          <w:sz w:val="28"/>
          <w:szCs w:val="28"/>
        </w:rPr>
        <w:t>观世音菩萨独具何种威神力？</w:t>
      </w:r>
    </w:p>
    <w:p w14:paraId="665D7983" w14:textId="026C0C8A" w:rsidR="00D50D31" w:rsidRPr="00D50D31" w:rsidRDefault="00D50D31" w:rsidP="00D50D31">
      <w:pPr>
        <w:pStyle w:val="FootnoteText"/>
        <w:numPr>
          <w:ilvl w:val="0"/>
          <w:numId w:val="1"/>
        </w:numPr>
        <w:rPr>
          <w:sz w:val="28"/>
          <w:szCs w:val="28"/>
        </w:rPr>
      </w:pPr>
      <w:r w:rsidRPr="00D50D31">
        <w:rPr>
          <w:rFonts w:hint="eastAsia"/>
          <w:sz w:val="28"/>
          <w:szCs w:val="28"/>
        </w:rPr>
        <w:t>八大菩萨是如何赞叹菩提心的功德？</w:t>
      </w:r>
    </w:p>
    <w:p w14:paraId="0629C5A1" w14:textId="23AB4E84" w:rsidR="00D50D31" w:rsidRPr="00D50D31" w:rsidRDefault="00D50D31" w:rsidP="00D50D31">
      <w:pPr>
        <w:pStyle w:val="FootnoteText"/>
        <w:numPr>
          <w:ilvl w:val="0"/>
          <w:numId w:val="1"/>
        </w:numPr>
        <w:rPr>
          <w:sz w:val="28"/>
          <w:szCs w:val="28"/>
        </w:rPr>
      </w:pPr>
      <w:r w:rsidRPr="00D50D31">
        <w:rPr>
          <w:rFonts w:hint="eastAsia"/>
          <w:sz w:val="28"/>
          <w:szCs w:val="28"/>
        </w:rPr>
        <w:t>为什么说学习了这些大菩萨的传记，生起清净信，将成为无量善资之因？</w:t>
      </w:r>
    </w:p>
    <w:p w14:paraId="7DEFE090" w14:textId="3B29CB32" w:rsidR="00D50D31" w:rsidRPr="00D50D31" w:rsidRDefault="00D50D31" w:rsidP="00D50D31">
      <w:pPr>
        <w:pStyle w:val="FootnoteText"/>
        <w:numPr>
          <w:ilvl w:val="0"/>
          <w:numId w:val="1"/>
        </w:numPr>
        <w:rPr>
          <w:rFonts w:hint="eastAsia"/>
          <w:sz w:val="28"/>
          <w:szCs w:val="28"/>
        </w:rPr>
      </w:pPr>
      <w:r w:rsidRPr="00D50D31">
        <w:rPr>
          <w:rFonts w:hint="eastAsia"/>
          <w:sz w:val="28"/>
          <w:szCs w:val="28"/>
        </w:rPr>
        <w:t>为什么依靠清净信，生起自己也想如何修行的欲乐信，则是大乘道的根本？</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21721"/>
    <w:multiLevelType w:val="hybridMultilevel"/>
    <w:tmpl w:val="E09425E0"/>
    <w:lvl w:ilvl="0" w:tplc="844A9AD2">
      <w:start w:val="1"/>
      <w:numFmt w:val="decimal"/>
      <w:lvlText w:val="%1，"/>
      <w:lvlJc w:val="left"/>
      <w:pPr>
        <w:ind w:left="1080" w:hanging="360"/>
      </w:pPr>
      <w:rPr>
        <w:rFonts w:hint="default"/>
        <w:sz w:val="32"/>
        <w:szCs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52"/>
    <w:rsid w:val="000413B1"/>
    <w:rsid w:val="000E3173"/>
    <w:rsid w:val="0012353C"/>
    <w:rsid w:val="00150DD1"/>
    <w:rsid w:val="001A1E8B"/>
    <w:rsid w:val="00230E9D"/>
    <w:rsid w:val="002B6478"/>
    <w:rsid w:val="003A08DC"/>
    <w:rsid w:val="003C6D89"/>
    <w:rsid w:val="003C6E25"/>
    <w:rsid w:val="003F4894"/>
    <w:rsid w:val="003F7A30"/>
    <w:rsid w:val="00414592"/>
    <w:rsid w:val="00424484"/>
    <w:rsid w:val="0046269C"/>
    <w:rsid w:val="00544E46"/>
    <w:rsid w:val="005D1425"/>
    <w:rsid w:val="00616385"/>
    <w:rsid w:val="00675DDB"/>
    <w:rsid w:val="006D02C7"/>
    <w:rsid w:val="008F69CD"/>
    <w:rsid w:val="00932B0E"/>
    <w:rsid w:val="00975CA3"/>
    <w:rsid w:val="009C1699"/>
    <w:rsid w:val="00A860BF"/>
    <w:rsid w:val="00B23716"/>
    <w:rsid w:val="00B96452"/>
    <w:rsid w:val="00C272A2"/>
    <w:rsid w:val="00CA2BCD"/>
    <w:rsid w:val="00D127BC"/>
    <w:rsid w:val="00D50D31"/>
    <w:rsid w:val="00DD54F8"/>
    <w:rsid w:val="00E1540E"/>
    <w:rsid w:val="00E5353C"/>
    <w:rsid w:val="00EC057F"/>
    <w:rsid w:val="00F339EC"/>
    <w:rsid w:val="00FA65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1EAE"/>
  <w15:chartTrackingRefBased/>
  <w15:docId w15:val="{28F57549-BE6B-4900-8562-7AE8C6DF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452"/>
    <w:pPr>
      <w:widowControl w:val="0"/>
      <w:spacing w:after="0" w:line="240" w:lineRule="auto"/>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qFormat/>
    <w:rsid w:val="00EC057F"/>
    <w:pPr>
      <w:snapToGrid w:val="0"/>
      <w:jc w:val="left"/>
    </w:pPr>
    <w:rPr>
      <w:sz w:val="18"/>
    </w:rPr>
  </w:style>
  <w:style w:type="character" w:customStyle="1" w:styleId="FootnoteTextChar">
    <w:name w:val="Footnote Text Char"/>
    <w:basedOn w:val="DefaultParagraphFont"/>
    <w:link w:val="FootnoteText"/>
    <w:semiHidden/>
    <w:rsid w:val="00EC057F"/>
    <w:rPr>
      <w:kern w:val="2"/>
      <w:sz w:val="18"/>
      <w:szCs w:val="24"/>
      <w:lang w:val="en-US"/>
    </w:rPr>
  </w:style>
  <w:style w:type="character" w:styleId="FootnoteReference">
    <w:name w:val="footnote reference"/>
    <w:basedOn w:val="DefaultParagraphFont"/>
    <w:semiHidden/>
    <w:unhideWhenUsed/>
    <w:qFormat/>
    <w:rsid w:val="00EC05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6034">
      <w:bodyDiv w:val="1"/>
      <w:marLeft w:val="0"/>
      <w:marRight w:val="0"/>
      <w:marTop w:val="0"/>
      <w:marBottom w:val="0"/>
      <w:divBdr>
        <w:top w:val="none" w:sz="0" w:space="0" w:color="auto"/>
        <w:left w:val="none" w:sz="0" w:space="0" w:color="auto"/>
        <w:bottom w:val="none" w:sz="0" w:space="0" w:color="auto"/>
        <w:right w:val="none" w:sz="0" w:space="0" w:color="auto"/>
      </w:divBdr>
    </w:div>
    <w:div w:id="100301459">
      <w:bodyDiv w:val="1"/>
      <w:marLeft w:val="0"/>
      <w:marRight w:val="0"/>
      <w:marTop w:val="0"/>
      <w:marBottom w:val="0"/>
      <w:divBdr>
        <w:top w:val="none" w:sz="0" w:space="0" w:color="auto"/>
        <w:left w:val="none" w:sz="0" w:space="0" w:color="auto"/>
        <w:bottom w:val="none" w:sz="0" w:space="0" w:color="auto"/>
        <w:right w:val="none" w:sz="0" w:space="0" w:color="auto"/>
      </w:divBdr>
    </w:div>
    <w:div w:id="143861616">
      <w:bodyDiv w:val="1"/>
      <w:marLeft w:val="0"/>
      <w:marRight w:val="0"/>
      <w:marTop w:val="0"/>
      <w:marBottom w:val="0"/>
      <w:divBdr>
        <w:top w:val="none" w:sz="0" w:space="0" w:color="auto"/>
        <w:left w:val="none" w:sz="0" w:space="0" w:color="auto"/>
        <w:bottom w:val="none" w:sz="0" w:space="0" w:color="auto"/>
        <w:right w:val="none" w:sz="0" w:space="0" w:color="auto"/>
      </w:divBdr>
    </w:div>
    <w:div w:id="163782845">
      <w:bodyDiv w:val="1"/>
      <w:marLeft w:val="0"/>
      <w:marRight w:val="0"/>
      <w:marTop w:val="0"/>
      <w:marBottom w:val="0"/>
      <w:divBdr>
        <w:top w:val="none" w:sz="0" w:space="0" w:color="auto"/>
        <w:left w:val="none" w:sz="0" w:space="0" w:color="auto"/>
        <w:bottom w:val="none" w:sz="0" w:space="0" w:color="auto"/>
        <w:right w:val="none" w:sz="0" w:space="0" w:color="auto"/>
      </w:divBdr>
    </w:div>
    <w:div w:id="294265239">
      <w:bodyDiv w:val="1"/>
      <w:marLeft w:val="0"/>
      <w:marRight w:val="0"/>
      <w:marTop w:val="0"/>
      <w:marBottom w:val="0"/>
      <w:divBdr>
        <w:top w:val="none" w:sz="0" w:space="0" w:color="auto"/>
        <w:left w:val="none" w:sz="0" w:space="0" w:color="auto"/>
        <w:bottom w:val="none" w:sz="0" w:space="0" w:color="auto"/>
        <w:right w:val="none" w:sz="0" w:space="0" w:color="auto"/>
      </w:divBdr>
    </w:div>
    <w:div w:id="346760779">
      <w:bodyDiv w:val="1"/>
      <w:marLeft w:val="0"/>
      <w:marRight w:val="0"/>
      <w:marTop w:val="0"/>
      <w:marBottom w:val="0"/>
      <w:divBdr>
        <w:top w:val="none" w:sz="0" w:space="0" w:color="auto"/>
        <w:left w:val="none" w:sz="0" w:space="0" w:color="auto"/>
        <w:bottom w:val="none" w:sz="0" w:space="0" w:color="auto"/>
        <w:right w:val="none" w:sz="0" w:space="0" w:color="auto"/>
      </w:divBdr>
    </w:div>
    <w:div w:id="375932003">
      <w:bodyDiv w:val="1"/>
      <w:marLeft w:val="0"/>
      <w:marRight w:val="0"/>
      <w:marTop w:val="0"/>
      <w:marBottom w:val="0"/>
      <w:divBdr>
        <w:top w:val="none" w:sz="0" w:space="0" w:color="auto"/>
        <w:left w:val="none" w:sz="0" w:space="0" w:color="auto"/>
        <w:bottom w:val="none" w:sz="0" w:space="0" w:color="auto"/>
        <w:right w:val="none" w:sz="0" w:space="0" w:color="auto"/>
      </w:divBdr>
    </w:div>
    <w:div w:id="422074745">
      <w:bodyDiv w:val="1"/>
      <w:marLeft w:val="0"/>
      <w:marRight w:val="0"/>
      <w:marTop w:val="0"/>
      <w:marBottom w:val="0"/>
      <w:divBdr>
        <w:top w:val="none" w:sz="0" w:space="0" w:color="auto"/>
        <w:left w:val="none" w:sz="0" w:space="0" w:color="auto"/>
        <w:bottom w:val="none" w:sz="0" w:space="0" w:color="auto"/>
        <w:right w:val="none" w:sz="0" w:space="0" w:color="auto"/>
      </w:divBdr>
    </w:div>
    <w:div w:id="530650604">
      <w:bodyDiv w:val="1"/>
      <w:marLeft w:val="0"/>
      <w:marRight w:val="0"/>
      <w:marTop w:val="0"/>
      <w:marBottom w:val="0"/>
      <w:divBdr>
        <w:top w:val="none" w:sz="0" w:space="0" w:color="auto"/>
        <w:left w:val="none" w:sz="0" w:space="0" w:color="auto"/>
        <w:bottom w:val="none" w:sz="0" w:space="0" w:color="auto"/>
        <w:right w:val="none" w:sz="0" w:space="0" w:color="auto"/>
      </w:divBdr>
    </w:div>
    <w:div w:id="623268614">
      <w:bodyDiv w:val="1"/>
      <w:marLeft w:val="0"/>
      <w:marRight w:val="0"/>
      <w:marTop w:val="0"/>
      <w:marBottom w:val="0"/>
      <w:divBdr>
        <w:top w:val="none" w:sz="0" w:space="0" w:color="auto"/>
        <w:left w:val="none" w:sz="0" w:space="0" w:color="auto"/>
        <w:bottom w:val="none" w:sz="0" w:space="0" w:color="auto"/>
        <w:right w:val="none" w:sz="0" w:space="0" w:color="auto"/>
      </w:divBdr>
    </w:div>
    <w:div w:id="808208387">
      <w:bodyDiv w:val="1"/>
      <w:marLeft w:val="0"/>
      <w:marRight w:val="0"/>
      <w:marTop w:val="0"/>
      <w:marBottom w:val="0"/>
      <w:divBdr>
        <w:top w:val="none" w:sz="0" w:space="0" w:color="auto"/>
        <w:left w:val="none" w:sz="0" w:space="0" w:color="auto"/>
        <w:bottom w:val="none" w:sz="0" w:space="0" w:color="auto"/>
        <w:right w:val="none" w:sz="0" w:space="0" w:color="auto"/>
      </w:divBdr>
    </w:div>
    <w:div w:id="857079959">
      <w:bodyDiv w:val="1"/>
      <w:marLeft w:val="0"/>
      <w:marRight w:val="0"/>
      <w:marTop w:val="0"/>
      <w:marBottom w:val="0"/>
      <w:divBdr>
        <w:top w:val="none" w:sz="0" w:space="0" w:color="auto"/>
        <w:left w:val="none" w:sz="0" w:space="0" w:color="auto"/>
        <w:bottom w:val="none" w:sz="0" w:space="0" w:color="auto"/>
        <w:right w:val="none" w:sz="0" w:space="0" w:color="auto"/>
      </w:divBdr>
    </w:div>
    <w:div w:id="889683067">
      <w:bodyDiv w:val="1"/>
      <w:marLeft w:val="0"/>
      <w:marRight w:val="0"/>
      <w:marTop w:val="0"/>
      <w:marBottom w:val="0"/>
      <w:divBdr>
        <w:top w:val="none" w:sz="0" w:space="0" w:color="auto"/>
        <w:left w:val="none" w:sz="0" w:space="0" w:color="auto"/>
        <w:bottom w:val="none" w:sz="0" w:space="0" w:color="auto"/>
        <w:right w:val="none" w:sz="0" w:space="0" w:color="auto"/>
      </w:divBdr>
    </w:div>
    <w:div w:id="1003359767">
      <w:bodyDiv w:val="1"/>
      <w:marLeft w:val="0"/>
      <w:marRight w:val="0"/>
      <w:marTop w:val="0"/>
      <w:marBottom w:val="0"/>
      <w:divBdr>
        <w:top w:val="none" w:sz="0" w:space="0" w:color="auto"/>
        <w:left w:val="none" w:sz="0" w:space="0" w:color="auto"/>
        <w:bottom w:val="none" w:sz="0" w:space="0" w:color="auto"/>
        <w:right w:val="none" w:sz="0" w:space="0" w:color="auto"/>
      </w:divBdr>
    </w:div>
    <w:div w:id="1015959985">
      <w:bodyDiv w:val="1"/>
      <w:marLeft w:val="0"/>
      <w:marRight w:val="0"/>
      <w:marTop w:val="0"/>
      <w:marBottom w:val="0"/>
      <w:divBdr>
        <w:top w:val="none" w:sz="0" w:space="0" w:color="auto"/>
        <w:left w:val="none" w:sz="0" w:space="0" w:color="auto"/>
        <w:bottom w:val="none" w:sz="0" w:space="0" w:color="auto"/>
        <w:right w:val="none" w:sz="0" w:space="0" w:color="auto"/>
      </w:divBdr>
    </w:div>
    <w:div w:id="1095709447">
      <w:bodyDiv w:val="1"/>
      <w:marLeft w:val="0"/>
      <w:marRight w:val="0"/>
      <w:marTop w:val="0"/>
      <w:marBottom w:val="0"/>
      <w:divBdr>
        <w:top w:val="none" w:sz="0" w:space="0" w:color="auto"/>
        <w:left w:val="none" w:sz="0" w:space="0" w:color="auto"/>
        <w:bottom w:val="none" w:sz="0" w:space="0" w:color="auto"/>
        <w:right w:val="none" w:sz="0" w:space="0" w:color="auto"/>
      </w:divBdr>
    </w:div>
    <w:div w:id="1131217370">
      <w:bodyDiv w:val="1"/>
      <w:marLeft w:val="0"/>
      <w:marRight w:val="0"/>
      <w:marTop w:val="0"/>
      <w:marBottom w:val="0"/>
      <w:divBdr>
        <w:top w:val="none" w:sz="0" w:space="0" w:color="auto"/>
        <w:left w:val="none" w:sz="0" w:space="0" w:color="auto"/>
        <w:bottom w:val="none" w:sz="0" w:space="0" w:color="auto"/>
        <w:right w:val="none" w:sz="0" w:space="0" w:color="auto"/>
      </w:divBdr>
    </w:div>
    <w:div w:id="1288657556">
      <w:bodyDiv w:val="1"/>
      <w:marLeft w:val="0"/>
      <w:marRight w:val="0"/>
      <w:marTop w:val="0"/>
      <w:marBottom w:val="0"/>
      <w:divBdr>
        <w:top w:val="none" w:sz="0" w:space="0" w:color="auto"/>
        <w:left w:val="none" w:sz="0" w:space="0" w:color="auto"/>
        <w:bottom w:val="none" w:sz="0" w:space="0" w:color="auto"/>
        <w:right w:val="none" w:sz="0" w:space="0" w:color="auto"/>
      </w:divBdr>
    </w:div>
    <w:div w:id="1385104017">
      <w:bodyDiv w:val="1"/>
      <w:marLeft w:val="0"/>
      <w:marRight w:val="0"/>
      <w:marTop w:val="0"/>
      <w:marBottom w:val="0"/>
      <w:divBdr>
        <w:top w:val="none" w:sz="0" w:space="0" w:color="auto"/>
        <w:left w:val="none" w:sz="0" w:space="0" w:color="auto"/>
        <w:bottom w:val="none" w:sz="0" w:space="0" w:color="auto"/>
        <w:right w:val="none" w:sz="0" w:space="0" w:color="auto"/>
      </w:divBdr>
    </w:div>
    <w:div w:id="1398437192">
      <w:bodyDiv w:val="1"/>
      <w:marLeft w:val="0"/>
      <w:marRight w:val="0"/>
      <w:marTop w:val="0"/>
      <w:marBottom w:val="0"/>
      <w:divBdr>
        <w:top w:val="none" w:sz="0" w:space="0" w:color="auto"/>
        <w:left w:val="none" w:sz="0" w:space="0" w:color="auto"/>
        <w:bottom w:val="none" w:sz="0" w:space="0" w:color="auto"/>
        <w:right w:val="none" w:sz="0" w:space="0" w:color="auto"/>
      </w:divBdr>
    </w:div>
    <w:div w:id="1486429912">
      <w:bodyDiv w:val="1"/>
      <w:marLeft w:val="0"/>
      <w:marRight w:val="0"/>
      <w:marTop w:val="0"/>
      <w:marBottom w:val="0"/>
      <w:divBdr>
        <w:top w:val="none" w:sz="0" w:space="0" w:color="auto"/>
        <w:left w:val="none" w:sz="0" w:space="0" w:color="auto"/>
        <w:bottom w:val="none" w:sz="0" w:space="0" w:color="auto"/>
        <w:right w:val="none" w:sz="0" w:space="0" w:color="auto"/>
      </w:divBdr>
    </w:div>
    <w:div w:id="1502427913">
      <w:bodyDiv w:val="1"/>
      <w:marLeft w:val="0"/>
      <w:marRight w:val="0"/>
      <w:marTop w:val="0"/>
      <w:marBottom w:val="0"/>
      <w:divBdr>
        <w:top w:val="none" w:sz="0" w:space="0" w:color="auto"/>
        <w:left w:val="none" w:sz="0" w:space="0" w:color="auto"/>
        <w:bottom w:val="none" w:sz="0" w:space="0" w:color="auto"/>
        <w:right w:val="none" w:sz="0" w:space="0" w:color="auto"/>
      </w:divBdr>
    </w:div>
    <w:div w:id="1519851305">
      <w:bodyDiv w:val="1"/>
      <w:marLeft w:val="0"/>
      <w:marRight w:val="0"/>
      <w:marTop w:val="0"/>
      <w:marBottom w:val="0"/>
      <w:divBdr>
        <w:top w:val="none" w:sz="0" w:space="0" w:color="auto"/>
        <w:left w:val="none" w:sz="0" w:space="0" w:color="auto"/>
        <w:bottom w:val="none" w:sz="0" w:space="0" w:color="auto"/>
        <w:right w:val="none" w:sz="0" w:space="0" w:color="auto"/>
      </w:divBdr>
    </w:div>
    <w:div w:id="1546062562">
      <w:bodyDiv w:val="1"/>
      <w:marLeft w:val="0"/>
      <w:marRight w:val="0"/>
      <w:marTop w:val="0"/>
      <w:marBottom w:val="0"/>
      <w:divBdr>
        <w:top w:val="none" w:sz="0" w:space="0" w:color="auto"/>
        <w:left w:val="none" w:sz="0" w:space="0" w:color="auto"/>
        <w:bottom w:val="none" w:sz="0" w:space="0" w:color="auto"/>
        <w:right w:val="none" w:sz="0" w:space="0" w:color="auto"/>
      </w:divBdr>
    </w:div>
    <w:div w:id="1576479084">
      <w:bodyDiv w:val="1"/>
      <w:marLeft w:val="0"/>
      <w:marRight w:val="0"/>
      <w:marTop w:val="0"/>
      <w:marBottom w:val="0"/>
      <w:divBdr>
        <w:top w:val="none" w:sz="0" w:space="0" w:color="auto"/>
        <w:left w:val="none" w:sz="0" w:space="0" w:color="auto"/>
        <w:bottom w:val="none" w:sz="0" w:space="0" w:color="auto"/>
        <w:right w:val="none" w:sz="0" w:space="0" w:color="auto"/>
      </w:divBdr>
    </w:div>
    <w:div w:id="1586036799">
      <w:bodyDiv w:val="1"/>
      <w:marLeft w:val="0"/>
      <w:marRight w:val="0"/>
      <w:marTop w:val="0"/>
      <w:marBottom w:val="0"/>
      <w:divBdr>
        <w:top w:val="none" w:sz="0" w:space="0" w:color="auto"/>
        <w:left w:val="none" w:sz="0" w:space="0" w:color="auto"/>
        <w:bottom w:val="none" w:sz="0" w:space="0" w:color="auto"/>
        <w:right w:val="none" w:sz="0" w:space="0" w:color="auto"/>
      </w:divBdr>
    </w:div>
    <w:div w:id="1641418486">
      <w:bodyDiv w:val="1"/>
      <w:marLeft w:val="0"/>
      <w:marRight w:val="0"/>
      <w:marTop w:val="0"/>
      <w:marBottom w:val="0"/>
      <w:divBdr>
        <w:top w:val="none" w:sz="0" w:space="0" w:color="auto"/>
        <w:left w:val="none" w:sz="0" w:space="0" w:color="auto"/>
        <w:bottom w:val="none" w:sz="0" w:space="0" w:color="auto"/>
        <w:right w:val="none" w:sz="0" w:space="0" w:color="auto"/>
      </w:divBdr>
    </w:div>
    <w:div w:id="1687293107">
      <w:bodyDiv w:val="1"/>
      <w:marLeft w:val="0"/>
      <w:marRight w:val="0"/>
      <w:marTop w:val="0"/>
      <w:marBottom w:val="0"/>
      <w:divBdr>
        <w:top w:val="none" w:sz="0" w:space="0" w:color="auto"/>
        <w:left w:val="none" w:sz="0" w:space="0" w:color="auto"/>
        <w:bottom w:val="none" w:sz="0" w:space="0" w:color="auto"/>
        <w:right w:val="none" w:sz="0" w:space="0" w:color="auto"/>
      </w:divBdr>
    </w:div>
    <w:div w:id="1769035425">
      <w:bodyDiv w:val="1"/>
      <w:marLeft w:val="0"/>
      <w:marRight w:val="0"/>
      <w:marTop w:val="0"/>
      <w:marBottom w:val="0"/>
      <w:divBdr>
        <w:top w:val="none" w:sz="0" w:space="0" w:color="auto"/>
        <w:left w:val="none" w:sz="0" w:space="0" w:color="auto"/>
        <w:bottom w:val="none" w:sz="0" w:space="0" w:color="auto"/>
        <w:right w:val="none" w:sz="0" w:space="0" w:color="auto"/>
      </w:divBdr>
    </w:div>
    <w:div w:id="1820531576">
      <w:bodyDiv w:val="1"/>
      <w:marLeft w:val="0"/>
      <w:marRight w:val="0"/>
      <w:marTop w:val="0"/>
      <w:marBottom w:val="0"/>
      <w:divBdr>
        <w:top w:val="none" w:sz="0" w:space="0" w:color="auto"/>
        <w:left w:val="none" w:sz="0" w:space="0" w:color="auto"/>
        <w:bottom w:val="none" w:sz="0" w:space="0" w:color="auto"/>
        <w:right w:val="none" w:sz="0" w:space="0" w:color="auto"/>
      </w:divBdr>
    </w:div>
    <w:div w:id="1921331557">
      <w:bodyDiv w:val="1"/>
      <w:marLeft w:val="0"/>
      <w:marRight w:val="0"/>
      <w:marTop w:val="0"/>
      <w:marBottom w:val="0"/>
      <w:divBdr>
        <w:top w:val="none" w:sz="0" w:space="0" w:color="auto"/>
        <w:left w:val="none" w:sz="0" w:space="0" w:color="auto"/>
        <w:bottom w:val="none" w:sz="0" w:space="0" w:color="auto"/>
        <w:right w:val="none" w:sz="0" w:space="0" w:color="auto"/>
      </w:divBdr>
    </w:div>
    <w:div w:id="1925646187">
      <w:bodyDiv w:val="1"/>
      <w:marLeft w:val="0"/>
      <w:marRight w:val="0"/>
      <w:marTop w:val="0"/>
      <w:marBottom w:val="0"/>
      <w:divBdr>
        <w:top w:val="none" w:sz="0" w:space="0" w:color="auto"/>
        <w:left w:val="none" w:sz="0" w:space="0" w:color="auto"/>
        <w:bottom w:val="none" w:sz="0" w:space="0" w:color="auto"/>
        <w:right w:val="none" w:sz="0" w:space="0" w:color="auto"/>
      </w:divBdr>
    </w:div>
    <w:div w:id="1949123166">
      <w:bodyDiv w:val="1"/>
      <w:marLeft w:val="0"/>
      <w:marRight w:val="0"/>
      <w:marTop w:val="0"/>
      <w:marBottom w:val="0"/>
      <w:divBdr>
        <w:top w:val="none" w:sz="0" w:space="0" w:color="auto"/>
        <w:left w:val="none" w:sz="0" w:space="0" w:color="auto"/>
        <w:bottom w:val="none" w:sz="0" w:space="0" w:color="auto"/>
        <w:right w:val="none" w:sz="0" w:space="0" w:color="auto"/>
      </w:divBdr>
    </w:div>
    <w:div w:id="1965383324">
      <w:bodyDiv w:val="1"/>
      <w:marLeft w:val="0"/>
      <w:marRight w:val="0"/>
      <w:marTop w:val="0"/>
      <w:marBottom w:val="0"/>
      <w:divBdr>
        <w:top w:val="none" w:sz="0" w:space="0" w:color="auto"/>
        <w:left w:val="none" w:sz="0" w:space="0" w:color="auto"/>
        <w:bottom w:val="none" w:sz="0" w:space="0" w:color="auto"/>
        <w:right w:val="none" w:sz="0" w:space="0" w:color="auto"/>
      </w:divBdr>
    </w:div>
    <w:div w:id="2017920508">
      <w:bodyDiv w:val="1"/>
      <w:marLeft w:val="0"/>
      <w:marRight w:val="0"/>
      <w:marTop w:val="0"/>
      <w:marBottom w:val="0"/>
      <w:divBdr>
        <w:top w:val="none" w:sz="0" w:space="0" w:color="auto"/>
        <w:left w:val="none" w:sz="0" w:space="0" w:color="auto"/>
        <w:bottom w:val="none" w:sz="0" w:space="0" w:color="auto"/>
        <w:right w:val="none" w:sz="0" w:space="0" w:color="auto"/>
      </w:divBdr>
    </w:div>
    <w:div w:id="2108232625">
      <w:bodyDiv w:val="1"/>
      <w:marLeft w:val="0"/>
      <w:marRight w:val="0"/>
      <w:marTop w:val="0"/>
      <w:marBottom w:val="0"/>
      <w:divBdr>
        <w:top w:val="none" w:sz="0" w:space="0" w:color="auto"/>
        <w:left w:val="none" w:sz="0" w:space="0" w:color="auto"/>
        <w:bottom w:val="none" w:sz="0" w:space="0" w:color="auto"/>
        <w:right w:val="none" w:sz="0" w:space="0" w:color="auto"/>
      </w:divBdr>
    </w:div>
    <w:div w:id="2125954123">
      <w:bodyDiv w:val="1"/>
      <w:marLeft w:val="0"/>
      <w:marRight w:val="0"/>
      <w:marTop w:val="0"/>
      <w:marBottom w:val="0"/>
      <w:divBdr>
        <w:top w:val="none" w:sz="0" w:space="0" w:color="auto"/>
        <w:left w:val="none" w:sz="0" w:space="0" w:color="auto"/>
        <w:bottom w:val="none" w:sz="0" w:space="0" w:color="auto"/>
        <w:right w:val="none" w:sz="0" w:space="0" w:color="auto"/>
      </w:divBdr>
    </w:div>
    <w:div w:id="213879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38</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Sun</dc:creator>
  <cp:keywords/>
  <dc:description/>
  <cp:lastModifiedBy>Vicky Sun</cp:lastModifiedBy>
  <cp:revision>8</cp:revision>
  <dcterms:created xsi:type="dcterms:W3CDTF">2021-02-05T23:48:00Z</dcterms:created>
  <dcterms:modified xsi:type="dcterms:W3CDTF">2021-02-09T17:09:00Z</dcterms:modified>
</cp:coreProperties>
</file>