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A6E" w:rsidRDefault="003D7A6E" w:rsidP="003D7A6E">
      <w:pPr>
        <w:spacing w:line="276" w:lineRule="auto"/>
        <w:jc w:val="center"/>
        <w:rPr>
          <w:rFonts w:ascii="华文楷体" w:eastAsia="华文楷体" w:hAnsi="华文楷体"/>
          <w:b/>
          <w:color w:val="000000" w:themeColor="text1"/>
          <w:sz w:val="32"/>
          <w:szCs w:val="32"/>
        </w:rPr>
      </w:pPr>
      <w:proofErr w:type="gramStart"/>
      <w:r w:rsidRPr="00635BDF">
        <w:rPr>
          <w:rFonts w:ascii="华文楷体" w:eastAsia="华文楷体" w:hAnsi="华文楷体" w:hint="eastAsia"/>
          <w:b/>
          <w:color w:val="000000" w:themeColor="text1"/>
          <w:sz w:val="32"/>
          <w:szCs w:val="32"/>
        </w:rPr>
        <w:t>十善业之一不</w:t>
      </w:r>
      <w:proofErr w:type="gramEnd"/>
      <w:r w:rsidRPr="00635BDF">
        <w:rPr>
          <w:rFonts w:ascii="华文楷体" w:eastAsia="华文楷体" w:hAnsi="华文楷体" w:hint="eastAsia"/>
          <w:b/>
          <w:color w:val="000000" w:themeColor="text1"/>
          <w:sz w:val="32"/>
          <w:szCs w:val="32"/>
        </w:rPr>
        <w:t>杀生</w:t>
      </w:r>
      <w:r>
        <w:rPr>
          <w:rFonts w:ascii="华文楷体" w:eastAsia="华文楷体" w:hAnsi="华文楷体" w:hint="eastAsia"/>
          <w:b/>
          <w:color w:val="000000" w:themeColor="text1"/>
          <w:sz w:val="32"/>
          <w:szCs w:val="32"/>
        </w:rPr>
        <w:t>串讲概要</w:t>
      </w:r>
    </w:p>
    <w:p w:rsidR="003D7A6E" w:rsidRDefault="003D7A6E" w:rsidP="003D7A6E">
      <w:pPr>
        <w:spacing w:line="276" w:lineRule="auto"/>
        <w:rPr>
          <w:rFonts w:ascii="华文楷体" w:eastAsia="华文楷体" w:hAnsi="华文楷体"/>
          <w:b/>
          <w:color w:val="000000" w:themeColor="text1"/>
          <w:sz w:val="32"/>
          <w:szCs w:val="32"/>
        </w:rPr>
      </w:pPr>
    </w:p>
    <w:p w:rsidR="003D7A6E" w:rsidRDefault="003D7A6E" w:rsidP="003D7A6E">
      <w:pPr>
        <w:pStyle w:val="a4"/>
        <w:numPr>
          <w:ilvl w:val="0"/>
          <w:numId w:val="7"/>
        </w:numPr>
        <w:spacing w:line="276" w:lineRule="auto"/>
        <w:rPr>
          <w:rFonts w:ascii="华文楷体" w:eastAsia="华文楷体" w:hAnsi="华文楷体"/>
          <w:b/>
          <w:color w:val="000000" w:themeColor="text1"/>
          <w:sz w:val="32"/>
          <w:szCs w:val="32"/>
        </w:rPr>
      </w:pPr>
      <w:r>
        <w:rPr>
          <w:rFonts w:ascii="华文楷体" w:eastAsia="华文楷体" w:hAnsi="华文楷体" w:hint="eastAsia"/>
          <w:b/>
          <w:color w:val="000000" w:themeColor="text1"/>
          <w:sz w:val="32"/>
          <w:szCs w:val="32"/>
        </w:rPr>
        <w:t>复习十不善业之十邪见</w:t>
      </w:r>
    </w:p>
    <w:p w:rsidR="003D7A6E" w:rsidRDefault="0052232A" w:rsidP="003D7A6E">
      <w:pPr>
        <w:pStyle w:val="a4"/>
        <w:numPr>
          <w:ilvl w:val="0"/>
          <w:numId w:val="7"/>
        </w:numPr>
        <w:spacing w:line="276" w:lineRule="auto"/>
        <w:rPr>
          <w:rFonts w:ascii="华文楷体" w:eastAsia="华文楷体" w:hAnsi="华文楷体"/>
          <w:b/>
          <w:color w:val="000000" w:themeColor="text1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b/>
          <w:color w:val="000000" w:themeColor="text1"/>
          <w:sz w:val="32"/>
          <w:szCs w:val="32"/>
        </w:rPr>
        <w:t>十善业之一不</w:t>
      </w:r>
      <w:proofErr w:type="gramEnd"/>
      <w:r>
        <w:rPr>
          <w:rFonts w:ascii="华文楷体" w:eastAsia="华文楷体" w:hAnsi="华文楷体" w:hint="eastAsia"/>
          <w:b/>
          <w:color w:val="000000" w:themeColor="text1"/>
          <w:sz w:val="32"/>
          <w:szCs w:val="32"/>
        </w:rPr>
        <w:t>杀生</w:t>
      </w:r>
    </w:p>
    <w:p w:rsidR="0052232A" w:rsidRDefault="0052232A" w:rsidP="0052232A">
      <w:pPr>
        <w:pStyle w:val="a4"/>
        <w:numPr>
          <w:ilvl w:val="0"/>
          <w:numId w:val="8"/>
        </w:numPr>
        <w:spacing w:line="276" w:lineRule="auto"/>
        <w:rPr>
          <w:rFonts w:ascii="华文楷体" w:eastAsia="华文楷体" w:hAnsi="华文楷体"/>
          <w:b/>
          <w:color w:val="000000" w:themeColor="text1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b/>
          <w:color w:val="000000" w:themeColor="text1"/>
          <w:sz w:val="32"/>
          <w:szCs w:val="32"/>
        </w:rPr>
        <w:t>十善业</w:t>
      </w:r>
      <w:proofErr w:type="gramEnd"/>
      <w:r>
        <w:rPr>
          <w:rFonts w:ascii="华文楷体" w:eastAsia="华文楷体" w:hAnsi="华文楷体" w:hint="eastAsia"/>
          <w:b/>
          <w:color w:val="000000" w:themeColor="text1"/>
          <w:sz w:val="32"/>
          <w:szCs w:val="32"/>
        </w:rPr>
        <w:t>的定义</w:t>
      </w:r>
    </w:p>
    <w:p w:rsidR="0052232A" w:rsidRDefault="0052232A" w:rsidP="0052232A">
      <w:pPr>
        <w:pStyle w:val="a4"/>
        <w:numPr>
          <w:ilvl w:val="0"/>
          <w:numId w:val="8"/>
        </w:numPr>
        <w:spacing w:line="276" w:lineRule="auto"/>
        <w:rPr>
          <w:rFonts w:ascii="华文楷体" w:eastAsia="华文楷体" w:hAnsi="华文楷体"/>
          <w:b/>
          <w:color w:val="000000" w:themeColor="text1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b/>
          <w:color w:val="000000" w:themeColor="text1"/>
          <w:sz w:val="32"/>
          <w:szCs w:val="32"/>
        </w:rPr>
        <w:t>十善业</w:t>
      </w:r>
      <w:proofErr w:type="gramEnd"/>
      <w:r>
        <w:rPr>
          <w:rFonts w:ascii="华文楷体" w:eastAsia="华文楷体" w:hAnsi="华文楷体" w:hint="eastAsia"/>
          <w:b/>
          <w:color w:val="000000" w:themeColor="text1"/>
          <w:sz w:val="32"/>
          <w:szCs w:val="32"/>
        </w:rPr>
        <w:t>的果报</w:t>
      </w:r>
    </w:p>
    <w:p w:rsidR="0052232A" w:rsidRDefault="0052232A" w:rsidP="0052232A">
      <w:pPr>
        <w:pStyle w:val="a4"/>
        <w:numPr>
          <w:ilvl w:val="0"/>
          <w:numId w:val="8"/>
        </w:numPr>
        <w:spacing w:line="276" w:lineRule="auto"/>
        <w:rPr>
          <w:rFonts w:ascii="华文楷体" w:eastAsia="华文楷体" w:hAnsi="华文楷体"/>
          <w:b/>
          <w:color w:val="000000" w:themeColor="text1"/>
          <w:sz w:val="32"/>
          <w:szCs w:val="32"/>
        </w:rPr>
      </w:pPr>
      <w:r>
        <w:rPr>
          <w:rFonts w:ascii="华文楷体" w:eastAsia="华文楷体" w:hAnsi="华文楷体" w:hint="eastAsia"/>
          <w:b/>
          <w:color w:val="000000" w:themeColor="text1"/>
          <w:sz w:val="32"/>
          <w:szCs w:val="32"/>
        </w:rPr>
        <w:t>戒杀的三种不同层次</w:t>
      </w:r>
    </w:p>
    <w:p w:rsidR="0052232A" w:rsidRPr="003D7A6E" w:rsidRDefault="0052232A" w:rsidP="0052232A">
      <w:pPr>
        <w:pStyle w:val="a4"/>
        <w:numPr>
          <w:ilvl w:val="0"/>
          <w:numId w:val="8"/>
        </w:numPr>
        <w:spacing w:line="276" w:lineRule="auto"/>
        <w:rPr>
          <w:rFonts w:ascii="华文楷体" w:eastAsia="华文楷体" w:hAnsi="华文楷体"/>
          <w:b/>
          <w:color w:val="000000" w:themeColor="text1"/>
          <w:sz w:val="32"/>
          <w:szCs w:val="32"/>
        </w:rPr>
      </w:pPr>
      <w:r>
        <w:rPr>
          <w:rFonts w:ascii="华文楷体" w:eastAsia="华文楷体" w:hAnsi="华文楷体" w:hint="eastAsia"/>
          <w:b/>
          <w:color w:val="000000" w:themeColor="text1"/>
          <w:sz w:val="32"/>
          <w:szCs w:val="32"/>
        </w:rPr>
        <w:t>戒杀的功德</w:t>
      </w:r>
    </w:p>
    <w:p w:rsidR="003D7A6E" w:rsidRDefault="003D7A6E" w:rsidP="00635BDF">
      <w:pPr>
        <w:spacing w:line="276" w:lineRule="auto"/>
        <w:jc w:val="center"/>
        <w:rPr>
          <w:rFonts w:ascii="华文楷体" w:eastAsia="华文楷体" w:hAnsi="华文楷体"/>
          <w:b/>
          <w:color w:val="000000" w:themeColor="text1"/>
          <w:sz w:val="32"/>
          <w:szCs w:val="32"/>
        </w:rPr>
      </w:pPr>
    </w:p>
    <w:p w:rsidR="003D7A6E" w:rsidRDefault="003D7A6E">
      <w:pPr>
        <w:rPr>
          <w:rFonts w:ascii="华文楷体" w:eastAsia="华文楷体" w:hAnsi="华文楷体"/>
          <w:b/>
          <w:color w:val="000000" w:themeColor="text1"/>
          <w:sz w:val="32"/>
          <w:szCs w:val="32"/>
        </w:rPr>
      </w:pPr>
      <w:r>
        <w:rPr>
          <w:rFonts w:ascii="华文楷体" w:eastAsia="华文楷体" w:hAnsi="华文楷体"/>
          <w:b/>
          <w:color w:val="000000" w:themeColor="text1"/>
          <w:sz w:val="32"/>
          <w:szCs w:val="32"/>
        </w:rPr>
        <w:br w:type="page"/>
      </w:r>
    </w:p>
    <w:p w:rsidR="003C0441" w:rsidRPr="005E645B" w:rsidRDefault="003C0441" w:rsidP="003C0441">
      <w:pPr>
        <w:jc w:val="center"/>
        <w:rPr>
          <w:rFonts w:ascii="华文楷体" w:eastAsia="华文楷体" w:hAnsi="华文楷体"/>
          <w:b/>
          <w:sz w:val="28"/>
          <w:szCs w:val="28"/>
        </w:rPr>
      </w:pPr>
      <w:r w:rsidRPr="005E645B">
        <w:rPr>
          <w:rFonts w:ascii="华文楷体" w:eastAsia="华文楷体" w:hAnsi="华文楷体" w:hint="eastAsia"/>
          <w:b/>
          <w:sz w:val="28"/>
          <w:szCs w:val="28"/>
        </w:rPr>
        <w:lastRenderedPageBreak/>
        <w:t>十不善业之九</w:t>
      </w:r>
      <w:proofErr w:type="gramStart"/>
      <w:r w:rsidRPr="005E645B">
        <w:rPr>
          <w:rFonts w:ascii="华文楷体" w:eastAsia="华文楷体" w:hAnsi="华文楷体" w:hint="eastAsia"/>
          <w:b/>
          <w:sz w:val="28"/>
          <w:szCs w:val="28"/>
        </w:rPr>
        <w:t>邪见观修导</w:t>
      </w:r>
      <w:proofErr w:type="gramEnd"/>
      <w:r w:rsidRPr="005E645B">
        <w:rPr>
          <w:rFonts w:ascii="华文楷体" w:eastAsia="华文楷体" w:hAnsi="华文楷体" w:hint="eastAsia"/>
          <w:b/>
          <w:sz w:val="28"/>
          <w:szCs w:val="28"/>
        </w:rPr>
        <w:t>图</w:t>
      </w:r>
    </w:p>
    <w:p w:rsidR="003C0441" w:rsidRDefault="003C0441" w:rsidP="003C0441">
      <w:pPr>
        <w:ind w:firstLineChars="750" w:firstLine="1126"/>
        <w:rPr>
          <w:rFonts w:ascii="华文楷体" w:eastAsia="华文楷体" w:hAnsi="华文楷体"/>
          <w:b/>
          <w:sz w:val="15"/>
          <w:szCs w:val="15"/>
          <w:bdr w:val="single" w:sz="4" w:space="0" w:color="auto"/>
        </w:rPr>
      </w:pPr>
    </w:p>
    <w:p w:rsidR="003C0441" w:rsidRDefault="003C0441" w:rsidP="003C0441">
      <w:pPr>
        <w:ind w:firstLineChars="750" w:firstLine="1126"/>
        <w:rPr>
          <w:rFonts w:ascii="华文楷体" w:eastAsia="华文楷体" w:hAnsi="华文楷体"/>
          <w:b/>
          <w:sz w:val="15"/>
          <w:szCs w:val="15"/>
          <w:bdr w:val="single" w:sz="4" w:space="0" w:color="auto"/>
        </w:rPr>
      </w:pPr>
    </w:p>
    <w:p w:rsidR="003C0441" w:rsidRPr="005E645B" w:rsidRDefault="003C0441" w:rsidP="003C0441">
      <w:pPr>
        <w:ind w:firstLineChars="750" w:firstLine="1126"/>
        <w:rPr>
          <w:rFonts w:ascii="华文楷体" w:eastAsia="华文楷体" w:hAnsi="华文楷体"/>
          <w:sz w:val="15"/>
          <w:szCs w:val="15"/>
        </w:rPr>
      </w:pPr>
      <w:r w:rsidRPr="005E645B">
        <w:rPr>
          <w:rFonts w:ascii="华文楷体" w:eastAsia="华文楷体" w:hAnsi="华文楷体" w:hint="eastAsia"/>
          <w:b/>
          <w:sz w:val="15"/>
          <w:szCs w:val="15"/>
          <w:bdr w:val="single" w:sz="4" w:space="0" w:color="auto"/>
        </w:rPr>
        <w:t>定义</w:t>
      </w:r>
      <w:r w:rsidRPr="005E645B">
        <w:rPr>
          <w:rFonts w:ascii="华文楷体" w:eastAsia="华文楷体" w:hAnsi="华文楷体" w:hint="eastAsia"/>
          <w:sz w:val="15"/>
          <w:szCs w:val="15"/>
        </w:rPr>
        <w:t xml:space="preserve">  颠倒之见</w:t>
      </w:r>
    </w:p>
    <w:p w:rsidR="003C0441" w:rsidRPr="005E645B" w:rsidRDefault="003C0441" w:rsidP="003C0441">
      <w:pPr>
        <w:tabs>
          <w:tab w:val="left" w:pos="923"/>
        </w:tabs>
        <w:rPr>
          <w:rFonts w:ascii="华文楷体" w:eastAsia="华文楷体" w:hAnsi="华文楷体"/>
          <w:sz w:val="15"/>
          <w:szCs w:val="15"/>
        </w:rPr>
      </w:pPr>
      <w:r w:rsidRPr="005E645B">
        <w:rPr>
          <w:rFonts w:ascii="华文楷体" w:eastAsia="华文楷体" w:hAnsi="华文楷体" w:hint="eastAsia"/>
          <w:sz w:val="15"/>
          <w:szCs w:val="15"/>
        </w:rPr>
        <w:t xml:space="preserve">                   </w:t>
      </w:r>
    </w:p>
    <w:p w:rsidR="003C0441" w:rsidRPr="005E645B" w:rsidRDefault="003C0441" w:rsidP="003C0441">
      <w:pPr>
        <w:tabs>
          <w:tab w:val="left" w:pos="923"/>
        </w:tabs>
        <w:ind w:firstLineChars="1050" w:firstLine="1575"/>
        <w:rPr>
          <w:rFonts w:ascii="华文楷体" w:eastAsia="华文楷体" w:hAnsi="华文楷体"/>
          <w:sz w:val="15"/>
          <w:szCs w:val="15"/>
        </w:rPr>
      </w:pPr>
      <w:r w:rsidRPr="005E645B">
        <w:rPr>
          <w:rFonts w:ascii="华文楷体" w:eastAsia="华文楷体" w:hAnsi="华文楷体" w:hint="eastAsia"/>
          <w:sz w:val="15"/>
          <w:szCs w:val="15"/>
        </w:rPr>
        <w:t xml:space="preserve">无因果之见——认为行善无功，作恶无过 </w:t>
      </w:r>
    </w:p>
    <w:p w:rsidR="003C0441" w:rsidRPr="005E645B" w:rsidRDefault="003C0441" w:rsidP="003C0441">
      <w:pPr>
        <w:tabs>
          <w:tab w:val="left" w:pos="923"/>
        </w:tabs>
        <w:rPr>
          <w:rFonts w:ascii="华文楷体" w:eastAsia="华文楷体" w:hAnsi="华文楷体"/>
          <w:sz w:val="15"/>
          <w:szCs w:val="15"/>
        </w:rPr>
      </w:pPr>
      <w:r w:rsidRPr="005E645B">
        <w:rPr>
          <w:rFonts w:ascii="华文楷体" w:eastAsia="华文楷体" w:hAnsi="华文楷体" w:hint="eastAsia"/>
          <w:sz w:val="15"/>
          <w:szCs w:val="15"/>
        </w:rPr>
        <w:t xml:space="preserve">               </w:t>
      </w:r>
      <w:r w:rsidRPr="005E645B">
        <w:rPr>
          <w:rFonts w:ascii="华文楷体" w:eastAsia="华文楷体" w:hAnsi="华文楷体" w:hint="eastAsia"/>
          <w:b/>
          <w:sz w:val="15"/>
          <w:szCs w:val="15"/>
          <w:bdr w:val="single" w:sz="4" w:space="0" w:color="auto"/>
        </w:rPr>
        <w:t>分类</w:t>
      </w:r>
      <w:r w:rsidRPr="005E645B">
        <w:rPr>
          <w:rFonts w:ascii="华文楷体" w:eastAsia="华文楷体" w:hAnsi="华文楷体" w:hint="eastAsia"/>
          <w:sz w:val="15"/>
          <w:szCs w:val="15"/>
        </w:rPr>
        <w:t xml:space="preserve">  </w:t>
      </w:r>
      <w:proofErr w:type="gramStart"/>
      <w:r w:rsidRPr="005E645B">
        <w:rPr>
          <w:rFonts w:ascii="华文楷体" w:eastAsia="华文楷体" w:hAnsi="华文楷体" w:hint="eastAsia"/>
          <w:sz w:val="15"/>
          <w:szCs w:val="15"/>
        </w:rPr>
        <w:t>常断见</w:t>
      </w:r>
      <w:proofErr w:type="gramEnd"/>
      <w:r w:rsidRPr="005E645B">
        <w:rPr>
          <w:rFonts w:ascii="华文楷体" w:eastAsia="华文楷体" w:hAnsi="华文楷体" w:hint="eastAsia"/>
          <w:sz w:val="15"/>
          <w:szCs w:val="15"/>
        </w:rPr>
        <w:t>—— 常见：认为神我常有，大自在天、</w:t>
      </w:r>
      <w:proofErr w:type="gramStart"/>
      <w:r w:rsidRPr="005E645B">
        <w:rPr>
          <w:rFonts w:ascii="华文楷体" w:eastAsia="华文楷体" w:hAnsi="华文楷体" w:hint="eastAsia"/>
          <w:sz w:val="15"/>
          <w:szCs w:val="15"/>
        </w:rPr>
        <w:t>遍入天</w:t>
      </w:r>
      <w:proofErr w:type="gramEnd"/>
      <w:r w:rsidRPr="005E645B">
        <w:rPr>
          <w:rFonts w:ascii="华文楷体" w:eastAsia="华文楷体" w:hAnsi="华文楷体" w:hint="eastAsia"/>
          <w:sz w:val="15"/>
          <w:szCs w:val="15"/>
        </w:rPr>
        <w:t>是造物主等等</w:t>
      </w:r>
    </w:p>
    <w:p w:rsidR="003C0441" w:rsidRPr="005E645B" w:rsidRDefault="003C0441" w:rsidP="003C0441">
      <w:pPr>
        <w:tabs>
          <w:tab w:val="left" w:pos="923"/>
        </w:tabs>
        <w:ind w:leftChars="100" w:left="240" w:firstLineChars="550" w:firstLine="825"/>
        <w:rPr>
          <w:rFonts w:ascii="华文楷体" w:eastAsia="华文楷体" w:hAnsi="华文楷体"/>
          <w:sz w:val="15"/>
          <w:szCs w:val="15"/>
        </w:rPr>
      </w:pPr>
      <w:r w:rsidRPr="005E645B">
        <w:rPr>
          <w:rFonts w:ascii="华文楷体" w:eastAsia="华文楷体" w:hAnsi="华文楷体" w:hint="eastAsia"/>
          <w:sz w:val="15"/>
          <w:szCs w:val="15"/>
        </w:rPr>
        <w:t xml:space="preserve">                   断见：认为一切诸法是自然而生，前世后世、因果不虚及了脱生死均不存在</w:t>
      </w:r>
    </w:p>
    <w:p w:rsidR="003C0441" w:rsidRPr="005E645B" w:rsidRDefault="003C0441" w:rsidP="003C0441">
      <w:pPr>
        <w:tabs>
          <w:tab w:val="left" w:pos="923"/>
        </w:tabs>
        <w:ind w:firstLineChars="650" w:firstLine="975"/>
        <w:rPr>
          <w:rFonts w:ascii="华文楷体" w:eastAsia="华文楷体" w:hAnsi="华文楷体"/>
          <w:sz w:val="15"/>
          <w:szCs w:val="15"/>
        </w:rPr>
      </w:pPr>
    </w:p>
    <w:p w:rsidR="003C0441" w:rsidRPr="005E645B" w:rsidRDefault="003C0441" w:rsidP="003C0441">
      <w:pPr>
        <w:tabs>
          <w:tab w:val="left" w:pos="923"/>
        </w:tabs>
        <w:ind w:firstLineChars="700" w:firstLine="1051"/>
        <w:rPr>
          <w:rFonts w:ascii="华文楷体" w:eastAsia="华文楷体" w:hAnsi="华文楷体"/>
          <w:b/>
          <w:sz w:val="15"/>
          <w:szCs w:val="15"/>
          <w:bdr w:val="single" w:sz="4" w:space="0" w:color="auto"/>
        </w:rPr>
      </w:pPr>
      <w:proofErr w:type="gramStart"/>
      <w:r w:rsidRPr="005E645B">
        <w:rPr>
          <w:rFonts w:ascii="华文楷体" w:eastAsia="华文楷体" w:hAnsi="华文楷体" w:hint="eastAsia"/>
          <w:b/>
          <w:sz w:val="15"/>
          <w:szCs w:val="15"/>
          <w:bdr w:val="single" w:sz="4" w:space="0" w:color="auto"/>
        </w:rPr>
        <w:t>邪见具</w:t>
      </w:r>
      <w:proofErr w:type="gramEnd"/>
      <w:r w:rsidRPr="005E645B">
        <w:rPr>
          <w:rFonts w:ascii="华文楷体" w:eastAsia="华文楷体" w:hAnsi="华文楷体" w:hint="eastAsia"/>
          <w:b/>
          <w:sz w:val="15"/>
          <w:szCs w:val="15"/>
          <w:bdr w:val="single" w:sz="4" w:space="0" w:color="auto"/>
        </w:rPr>
        <w:t>足的条件</w:t>
      </w:r>
    </w:p>
    <w:p w:rsidR="003C0441" w:rsidRPr="005E645B" w:rsidRDefault="003C0441" w:rsidP="003C0441">
      <w:pPr>
        <w:tabs>
          <w:tab w:val="left" w:pos="923"/>
        </w:tabs>
        <w:ind w:firstLineChars="700" w:firstLine="1050"/>
        <w:rPr>
          <w:rFonts w:ascii="华文楷体" w:eastAsia="华文楷体" w:hAnsi="华文楷体"/>
          <w:sz w:val="15"/>
          <w:szCs w:val="15"/>
        </w:rPr>
      </w:pPr>
      <w:proofErr w:type="gramStart"/>
      <w:r w:rsidRPr="005E645B">
        <w:rPr>
          <w:rFonts w:ascii="华文楷体" w:eastAsia="华文楷体" w:hAnsi="华文楷体" w:hint="eastAsia"/>
          <w:sz w:val="15"/>
          <w:szCs w:val="15"/>
        </w:rPr>
        <w:t>邪见意乐</w:t>
      </w:r>
      <w:proofErr w:type="gramEnd"/>
      <w:r w:rsidRPr="005E645B">
        <w:rPr>
          <w:rFonts w:ascii="华文楷体" w:eastAsia="华文楷体" w:hAnsi="华文楷体" w:hint="eastAsia"/>
          <w:sz w:val="15"/>
          <w:szCs w:val="15"/>
        </w:rPr>
        <w:t>——想、烦恼、等起</w:t>
      </w:r>
    </w:p>
    <w:p w:rsidR="003C0441" w:rsidRPr="005E645B" w:rsidRDefault="003C0441" w:rsidP="003C0441">
      <w:pPr>
        <w:spacing w:line="276" w:lineRule="auto"/>
        <w:ind w:firstLineChars="600" w:firstLine="1020"/>
        <w:rPr>
          <w:rFonts w:ascii="华文楷体" w:eastAsia="华文楷体" w:hAnsi="华文楷体"/>
          <w:spacing w:val="10"/>
          <w:sz w:val="15"/>
          <w:szCs w:val="15"/>
        </w:rPr>
      </w:pPr>
      <w:proofErr w:type="gramStart"/>
      <w:r w:rsidRPr="005E645B">
        <w:rPr>
          <w:rFonts w:ascii="华文楷体" w:eastAsia="华文楷体" w:hAnsi="华文楷体" w:hint="eastAsia"/>
          <w:spacing w:val="10"/>
          <w:sz w:val="15"/>
          <w:szCs w:val="15"/>
        </w:rPr>
        <w:t>邪见的</w:t>
      </w:r>
      <w:proofErr w:type="gramEnd"/>
      <w:r w:rsidRPr="005E645B">
        <w:rPr>
          <w:rFonts w:ascii="华文楷体" w:eastAsia="华文楷体" w:hAnsi="华文楷体" w:hint="eastAsia"/>
          <w:spacing w:val="10"/>
          <w:sz w:val="15"/>
          <w:szCs w:val="15"/>
        </w:rPr>
        <w:t>加行——对</w:t>
      </w:r>
      <w:proofErr w:type="gramStart"/>
      <w:r w:rsidRPr="005E645B">
        <w:rPr>
          <w:rFonts w:ascii="华文楷体" w:eastAsia="华文楷体" w:hAnsi="华文楷体" w:hint="eastAsia"/>
          <w:spacing w:val="10"/>
          <w:sz w:val="15"/>
          <w:szCs w:val="15"/>
        </w:rPr>
        <w:t>所思策发诽谤</w:t>
      </w:r>
      <w:proofErr w:type="gramEnd"/>
      <w:r w:rsidRPr="005E645B">
        <w:rPr>
          <w:rFonts w:ascii="华文楷体" w:eastAsia="华文楷体" w:hAnsi="华文楷体" w:hint="eastAsia"/>
          <w:spacing w:val="10"/>
          <w:sz w:val="15"/>
          <w:szCs w:val="15"/>
        </w:rPr>
        <w:t>加行，共有四种：诽谤因、诽谤果、诽谤作用、诽谤有事。</w:t>
      </w:r>
    </w:p>
    <w:p w:rsidR="003C0441" w:rsidRPr="005E645B" w:rsidRDefault="003C0441" w:rsidP="003C0441">
      <w:pPr>
        <w:adjustRightInd w:val="0"/>
        <w:snapToGrid w:val="0"/>
        <w:spacing w:line="276" w:lineRule="auto"/>
        <w:ind w:firstLineChars="1300" w:firstLine="2210"/>
        <w:rPr>
          <w:rFonts w:ascii="华文楷体" w:eastAsia="华文楷体" w:hAnsi="华文楷体"/>
          <w:spacing w:val="10"/>
          <w:sz w:val="15"/>
          <w:szCs w:val="15"/>
        </w:rPr>
      </w:pPr>
      <w:r w:rsidRPr="005E645B">
        <w:rPr>
          <w:rFonts w:ascii="华文楷体" w:eastAsia="华文楷体" w:hAnsi="华文楷体" w:hint="eastAsia"/>
          <w:spacing w:val="10"/>
          <w:sz w:val="15"/>
          <w:szCs w:val="15"/>
        </w:rPr>
        <w:t>1）真实——</w:t>
      </w:r>
      <w:proofErr w:type="gramStart"/>
      <w:r w:rsidRPr="005E645B">
        <w:rPr>
          <w:rFonts w:ascii="华文楷体" w:eastAsia="华文楷体" w:hAnsi="华文楷体" w:hint="eastAsia"/>
          <w:spacing w:val="10"/>
          <w:sz w:val="15"/>
          <w:szCs w:val="15"/>
        </w:rPr>
        <w:t>邪见究竟</w:t>
      </w:r>
      <w:proofErr w:type="gramEnd"/>
      <w:r w:rsidRPr="005E645B">
        <w:rPr>
          <w:rFonts w:ascii="华文楷体" w:eastAsia="华文楷体" w:hAnsi="华文楷体" w:hint="eastAsia"/>
          <w:spacing w:val="10"/>
          <w:sz w:val="15"/>
          <w:szCs w:val="15"/>
        </w:rPr>
        <w:t>，即诽谤决定，即对实有义诽谤为非有，起了决定的执著。</w:t>
      </w:r>
    </w:p>
    <w:p w:rsidR="003C0441" w:rsidRPr="005E645B" w:rsidRDefault="003C0441" w:rsidP="003C0441">
      <w:pPr>
        <w:adjustRightInd w:val="0"/>
        <w:snapToGrid w:val="0"/>
        <w:spacing w:line="276" w:lineRule="auto"/>
        <w:ind w:firstLineChars="600" w:firstLine="1020"/>
        <w:rPr>
          <w:rFonts w:ascii="华文楷体" w:eastAsia="华文楷体" w:hAnsi="华文楷体"/>
          <w:spacing w:val="10"/>
          <w:sz w:val="15"/>
          <w:szCs w:val="15"/>
        </w:rPr>
      </w:pPr>
      <w:proofErr w:type="gramStart"/>
      <w:r w:rsidRPr="005E645B">
        <w:rPr>
          <w:rFonts w:ascii="华文楷体" w:eastAsia="华文楷体" w:hAnsi="华文楷体" w:hint="eastAsia"/>
          <w:spacing w:val="10"/>
          <w:sz w:val="15"/>
          <w:szCs w:val="15"/>
        </w:rPr>
        <w:t>邪</w:t>
      </w:r>
      <w:proofErr w:type="gramEnd"/>
      <w:r w:rsidRPr="005E645B">
        <w:rPr>
          <w:rFonts w:ascii="华文楷体" w:eastAsia="华文楷体" w:hAnsi="华文楷体" w:hint="eastAsia"/>
          <w:spacing w:val="10"/>
          <w:sz w:val="15"/>
          <w:szCs w:val="15"/>
        </w:rPr>
        <w:t xml:space="preserve">见之究竟——2）圆满——满足五心，即愚昧心、暴酷心、越流行心、失坏心和覆蔽心                  </w:t>
      </w:r>
    </w:p>
    <w:p w:rsidR="003C0441" w:rsidRPr="005E645B" w:rsidRDefault="003C0441" w:rsidP="003C0441">
      <w:pPr>
        <w:adjustRightInd w:val="0"/>
        <w:snapToGrid w:val="0"/>
        <w:spacing w:line="276" w:lineRule="auto"/>
        <w:ind w:firstLineChars="550" w:firstLine="935"/>
        <w:rPr>
          <w:rFonts w:ascii="华文楷体" w:eastAsia="华文楷体" w:hAnsi="华文楷体"/>
          <w:spacing w:val="10"/>
          <w:sz w:val="15"/>
          <w:szCs w:val="15"/>
        </w:rPr>
      </w:pPr>
      <w:r w:rsidRPr="005E645B">
        <w:rPr>
          <w:rFonts w:ascii="华文楷体" w:eastAsia="华文楷体" w:hAnsi="华文楷体" w:hint="eastAsia"/>
          <w:spacing w:val="10"/>
          <w:sz w:val="15"/>
          <w:szCs w:val="15"/>
        </w:rPr>
        <w:t xml:space="preserve">             3）断</w:t>
      </w:r>
      <w:proofErr w:type="gramStart"/>
      <w:r w:rsidRPr="005E645B">
        <w:rPr>
          <w:rFonts w:ascii="华文楷体" w:eastAsia="华文楷体" w:hAnsi="华文楷体" w:hint="eastAsia"/>
          <w:spacing w:val="10"/>
          <w:sz w:val="15"/>
          <w:szCs w:val="15"/>
        </w:rPr>
        <w:t>疑</w:t>
      </w:r>
      <w:proofErr w:type="gramEnd"/>
    </w:p>
    <w:p w:rsidR="003C0441" w:rsidRPr="005E645B" w:rsidRDefault="003C0441" w:rsidP="003C0441">
      <w:pPr>
        <w:adjustRightInd w:val="0"/>
        <w:snapToGrid w:val="0"/>
        <w:spacing w:line="276" w:lineRule="auto"/>
        <w:rPr>
          <w:rFonts w:ascii="华文楷体" w:eastAsia="华文楷体" w:hAnsi="华文楷体"/>
          <w:b/>
          <w:spacing w:val="10"/>
          <w:sz w:val="15"/>
          <w:szCs w:val="15"/>
          <w:bdr w:val="single" w:sz="4" w:space="0" w:color="auto"/>
        </w:rPr>
      </w:pPr>
      <w:r w:rsidRPr="005E645B">
        <w:rPr>
          <w:rFonts w:ascii="华文楷体" w:eastAsia="华文楷体" w:hAnsi="华文楷体" w:hint="eastAsia"/>
          <w:b/>
          <w:sz w:val="15"/>
          <w:szCs w:val="15"/>
          <w:bdr w:val="single" w:sz="4" w:space="0" w:color="auto"/>
        </w:rPr>
        <w:t>邪见</w:t>
      </w:r>
    </w:p>
    <w:p w:rsidR="003C0441" w:rsidRPr="005E645B" w:rsidRDefault="003C0441" w:rsidP="003C0441">
      <w:pPr>
        <w:tabs>
          <w:tab w:val="left" w:pos="923"/>
        </w:tabs>
        <w:ind w:firstLineChars="1400" w:firstLine="2100"/>
        <w:rPr>
          <w:rFonts w:ascii="华文楷体" w:eastAsia="华文楷体" w:hAnsi="华文楷体"/>
          <w:sz w:val="15"/>
          <w:szCs w:val="15"/>
        </w:rPr>
      </w:pPr>
      <w:r w:rsidRPr="005E645B">
        <w:rPr>
          <w:rFonts w:ascii="华文楷体" w:eastAsia="华文楷体" w:hAnsi="华文楷体" w:hint="eastAsia"/>
          <w:sz w:val="15"/>
          <w:szCs w:val="15"/>
        </w:rPr>
        <w:t>1）异熟果：得不到可安居、救护、皈依的处所</w:t>
      </w:r>
    </w:p>
    <w:p w:rsidR="003C0441" w:rsidRPr="005E645B" w:rsidRDefault="003C0441" w:rsidP="003C0441">
      <w:pPr>
        <w:tabs>
          <w:tab w:val="left" w:pos="923"/>
        </w:tabs>
        <w:ind w:firstLineChars="600" w:firstLine="900"/>
        <w:rPr>
          <w:rFonts w:ascii="华文楷体" w:eastAsia="华文楷体" w:hAnsi="华文楷体"/>
          <w:sz w:val="15"/>
          <w:szCs w:val="15"/>
        </w:rPr>
      </w:pPr>
      <w:r w:rsidRPr="005E645B">
        <w:rPr>
          <w:rFonts w:ascii="华文楷体" w:eastAsia="华文楷体" w:hAnsi="华文楷体" w:hint="eastAsia"/>
          <w:sz w:val="15"/>
          <w:szCs w:val="15"/>
        </w:rPr>
        <w:t xml:space="preserve">                2）同行</w:t>
      </w:r>
      <w:proofErr w:type="gramStart"/>
      <w:r w:rsidRPr="005E645B">
        <w:rPr>
          <w:rFonts w:ascii="华文楷体" w:eastAsia="华文楷体" w:hAnsi="华文楷体" w:hint="eastAsia"/>
          <w:sz w:val="15"/>
          <w:szCs w:val="15"/>
        </w:rPr>
        <w:t>等流果</w:t>
      </w:r>
      <w:proofErr w:type="gramEnd"/>
      <w:r w:rsidRPr="005E645B">
        <w:rPr>
          <w:rFonts w:ascii="华文楷体" w:eastAsia="华文楷体" w:hAnsi="华文楷体" w:hint="eastAsia"/>
          <w:sz w:val="15"/>
          <w:szCs w:val="15"/>
        </w:rPr>
        <w:t>：往往</w:t>
      </w:r>
      <w:proofErr w:type="gramStart"/>
      <w:r w:rsidRPr="005E645B">
        <w:rPr>
          <w:rFonts w:ascii="华文楷体" w:eastAsia="华文楷体" w:hAnsi="华文楷体" w:hint="eastAsia"/>
          <w:sz w:val="15"/>
          <w:szCs w:val="15"/>
        </w:rPr>
        <w:t>陷入恶见之中</w:t>
      </w:r>
      <w:proofErr w:type="gramEnd"/>
      <w:r w:rsidRPr="005E645B">
        <w:rPr>
          <w:rFonts w:ascii="华文楷体" w:eastAsia="华文楷体" w:hAnsi="华文楷体" w:hint="eastAsia"/>
          <w:sz w:val="15"/>
          <w:szCs w:val="15"/>
        </w:rPr>
        <w:t>，常常被欺狂搅得心烦意乱</w:t>
      </w:r>
    </w:p>
    <w:p w:rsidR="003C0441" w:rsidRPr="005E645B" w:rsidRDefault="003C0441" w:rsidP="003C0441">
      <w:pPr>
        <w:tabs>
          <w:tab w:val="left" w:pos="923"/>
        </w:tabs>
        <w:ind w:firstLineChars="650" w:firstLine="976"/>
        <w:rPr>
          <w:rFonts w:ascii="华文楷体" w:eastAsia="华文楷体" w:hAnsi="华文楷体"/>
          <w:sz w:val="15"/>
          <w:szCs w:val="15"/>
        </w:rPr>
      </w:pPr>
      <w:proofErr w:type="gramStart"/>
      <w:r w:rsidRPr="005E645B">
        <w:rPr>
          <w:rFonts w:ascii="华文楷体" w:eastAsia="华文楷体" w:hAnsi="华文楷体" w:hint="eastAsia"/>
          <w:b/>
          <w:sz w:val="15"/>
          <w:szCs w:val="15"/>
          <w:bdr w:val="single" w:sz="4" w:space="0" w:color="auto"/>
        </w:rPr>
        <w:t>邪见的</w:t>
      </w:r>
      <w:proofErr w:type="gramEnd"/>
      <w:r w:rsidRPr="005E645B">
        <w:rPr>
          <w:rFonts w:ascii="华文楷体" w:eastAsia="华文楷体" w:hAnsi="华文楷体" w:hint="eastAsia"/>
          <w:b/>
          <w:sz w:val="15"/>
          <w:szCs w:val="15"/>
          <w:bdr w:val="single" w:sz="4" w:space="0" w:color="auto"/>
        </w:rPr>
        <w:t>果报</w:t>
      </w:r>
      <w:r w:rsidRPr="005E645B">
        <w:rPr>
          <w:rFonts w:ascii="华文楷体" w:eastAsia="华文楷体" w:hAnsi="华文楷体" w:hint="eastAsia"/>
          <w:sz w:val="15"/>
          <w:szCs w:val="15"/>
        </w:rPr>
        <w:t>—— 3）感受</w:t>
      </w:r>
      <w:proofErr w:type="gramStart"/>
      <w:r w:rsidRPr="005E645B">
        <w:rPr>
          <w:rFonts w:ascii="华文楷体" w:eastAsia="华文楷体" w:hAnsi="华文楷体" w:hint="eastAsia"/>
          <w:sz w:val="15"/>
          <w:szCs w:val="15"/>
        </w:rPr>
        <w:t>等流果</w:t>
      </w:r>
      <w:proofErr w:type="gramEnd"/>
      <w:r w:rsidRPr="005E645B">
        <w:rPr>
          <w:rFonts w:ascii="华文楷体" w:eastAsia="华文楷体" w:hAnsi="华文楷体" w:hint="eastAsia"/>
          <w:sz w:val="15"/>
          <w:szCs w:val="15"/>
        </w:rPr>
        <w:t>：生</w:t>
      </w:r>
      <w:proofErr w:type="gramStart"/>
      <w:r w:rsidRPr="005E645B">
        <w:rPr>
          <w:rFonts w:ascii="华文楷体" w:eastAsia="华文楷体" w:hAnsi="华文楷体" w:hint="eastAsia"/>
          <w:sz w:val="15"/>
          <w:szCs w:val="15"/>
        </w:rPr>
        <w:t>邪见家</w:t>
      </w:r>
      <w:proofErr w:type="gramEnd"/>
      <w:r w:rsidRPr="005E645B">
        <w:rPr>
          <w:rFonts w:ascii="华文楷体" w:eastAsia="华文楷体" w:hAnsi="华文楷体" w:hint="eastAsia"/>
          <w:sz w:val="15"/>
          <w:szCs w:val="15"/>
        </w:rPr>
        <w:t>，其心</w:t>
      </w:r>
      <w:proofErr w:type="gramStart"/>
      <w:r w:rsidRPr="005E645B">
        <w:rPr>
          <w:rFonts w:ascii="华文楷体" w:eastAsia="华文楷体" w:hAnsi="华文楷体" w:hint="eastAsia"/>
          <w:sz w:val="15"/>
          <w:szCs w:val="15"/>
        </w:rPr>
        <w:t>谄</w:t>
      </w:r>
      <w:proofErr w:type="gramEnd"/>
      <w:r w:rsidRPr="005E645B">
        <w:rPr>
          <w:rFonts w:ascii="华文楷体" w:eastAsia="华文楷体" w:hAnsi="华文楷体" w:hint="eastAsia"/>
          <w:sz w:val="15"/>
          <w:szCs w:val="15"/>
        </w:rPr>
        <w:t>曲</w:t>
      </w:r>
    </w:p>
    <w:p w:rsidR="003C0441" w:rsidRPr="005E645B" w:rsidRDefault="003C0441" w:rsidP="003C0441">
      <w:pPr>
        <w:tabs>
          <w:tab w:val="left" w:pos="923"/>
        </w:tabs>
        <w:ind w:firstLineChars="650" w:firstLine="975"/>
        <w:rPr>
          <w:rFonts w:ascii="华文楷体" w:eastAsia="华文楷体" w:hAnsi="华文楷体"/>
          <w:sz w:val="15"/>
          <w:szCs w:val="15"/>
        </w:rPr>
      </w:pPr>
      <w:r w:rsidRPr="005E645B">
        <w:rPr>
          <w:rFonts w:ascii="华文楷体" w:eastAsia="华文楷体" w:hAnsi="华文楷体" w:hint="eastAsia"/>
          <w:sz w:val="15"/>
          <w:szCs w:val="15"/>
        </w:rPr>
        <w:t xml:space="preserve">               4）增上果：转生于物资鲜少、无依无靠、孤苦伶仃的地方</w:t>
      </w:r>
    </w:p>
    <w:p w:rsidR="003C0441" w:rsidRPr="005E645B" w:rsidRDefault="003C0441" w:rsidP="003C0441">
      <w:pPr>
        <w:tabs>
          <w:tab w:val="left" w:pos="923"/>
        </w:tabs>
        <w:ind w:firstLineChars="650" w:firstLine="975"/>
        <w:rPr>
          <w:rFonts w:ascii="华文楷体" w:eastAsia="华文楷体" w:hAnsi="华文楷体"/>
          <w:sz w:val="15"/>
          <w:szCs w:val="15"/>
        </w:rPr>
      </w:pPr>
      <w:r w:rsidRPr="005E645B">
        <w:rPr>
          <w:rFonts w:ascii="华文楷体" w:eastAsia="华文楷体" w:hAnsi="华文楷体" w:hint="eastAsia"/>
          <w:sz w:val="15"/>
          <w:szCs w:val="15"/>
        </w:rPr>
        <w:t xml:space="preserve">               5）士用果：成熟的果报将与日俱增，痛苦会世世代代辗转蔓延</w:t>
      </w:r>
    </w:p>
    <w:p w:rsidR="003C0441" w:rsidRPr="005E645B" w:rsidRDefault="003C0441" w:rsidP="003C0441">
      <w:pPr>
        <w:tabs>
          <w:tab w:val="left" w:pos="923"/>
        </w:tabs>
        <w:ind w:firstLineChars="650" w:firstLine="975"/>
        <w:rPr>
          <w:rFonts w:ascii="华文楷体" w:eastAsia="华文楷体" w:hAnsi="华文楷体"/>
          <w:sz w:val="15"/>
          <w:szCs w:val="15"/>
        </w:rPr>
      </w:pPr>
    </w:p>
    <w:p w:rsidR="003C0441" w:rsidRPr="005E645B" w:rsidRDefault="003C0441" w:rsidP="003C0441">
      <w:pPr>
        <w:tabs>
          <w:tab w:val="left" w:pos="923"/>
        </w:tabs>
        <w:ind w:firstLineChars="1400" w:firstLine="2100"/>
        <w:rPr>
          <w:rFonts w:ascii="华文楷体" w:eastAsia="华文楷体" w:hAnsi="华文楷体"/>
          <w:sz w:val="15"/>
          <w:szCs w:val="15"/>
        </w:rPr>
      </w:pPr>
      <w:r w:rsidRPr="005E645B">
        <w:rPr>
          <w:rFonts w:ascii="华文楷体" w:eastAsia="华文楷体" w:hAnsi="华文楷体" w:hint="eastAsia"/>
          <w:sz w:val="15"/>
          <w:szCs w:val="15"/>
        </w:rPr>
        <w:t>1）失</w:t>
      </w:r>
      <w:proofErr w:type="gramStart"/>
      <w:r w:rsidRPr="005E645B">
        <w:rPr>
          <w:rFonts w:ascii="华文楷体" w:eastAsia="华文楷体" w:hAnsi="华文楷体" w:hint="eastAsia"/>
          <w:sz w:val="15"/>
          <w:szCs w:val="15"/>
        </w:rPr>
        <w:t>毁一切</w:t>
      </w:r>
      <w:proofErr w:type="gramEnd"/>
      <w:r w:rsidRPr="005E645B">
        <w:rPr>
          <w:rFonts w:ascii="华文楷体" w:eastAsia="华文楷体" w:hAnsi="华文楷体" w:hint="eastAsia"/>
          <w:sz w:val="15"/>
          <w:szCs w:val="15"/>
        </w:rPr>
        <w:t>戒律，不能列入佛教徒或出家人的群体中</w:t>
      </w:r>
    </w:p>
    <w:p w:rsidR="003C0441" w:rsidRPr="005E645B" w:rsidRDefault="003C0441" w:rsidP="003C0441">
      <w:pPr>
        <w:tabs>
          <w:tab w:val="left" w:pos="923"/>
        </w:tabs>
        <w:ind w:firstLineChars="650" w:firstLine="976"/>
        <w:rPr>
          <w:rFonts w:ascii="华文楷体" w:eastAsia="华文楷体" w:hAnsi="华文楷体"/>
          <w:sz w:val="15"/>
          <w:szCs w:val="15"/>
        </w:rPr>
      </w:pPr>
      <w:proofErr w:type="gramStart"/>
      <w:r w:rsidRPr="005E645B">
        <w:rPr>
          <w:rFonts w:ascii="华文楷体" w:eastAsia="华文楷体" w:hAnsi="华文楷体" w:hint="eastAsia"/>
          <w:b/>
          <w:sz w:val="15"/>
          <w:szCs w:val="15"/>
          <w:bdr w:val="single" w:sz="4" w:space="0" w:color="auto"/>
        </w:rPr>
        <w:t>邪见的</w:t>
      </w:r>
      <w:proofErr w:type="gramEnd"/>
      <w:r w:rsidRPr="005E645B">
        <w:rPr>
          <w:rFonts w:ascii="华文楷体" w:eastAsia="华文楷体" w:hAnsi="华文楷体" w:hint="eastAsia"/>
          <w:b/>
          <w:sz w:val="15"/>
          <w:szCs w:val="15"/>
          <w:bdr w:val="single" w:sz="4" w:space="0" w:color="auto"/>
        </w:rPr>
        <w:t>过患</w:t>
      </w:r>
      <w:r w:rsidRPr="005E645B">
        <w:rPr>
          <w:rFonts w:ascii="华文楷体" w:eastAsia="华文楷体" w:hAnsi="华文楷体" w:hint="eastAsia"/>
          <w:sz w:val="15"/>
          <w:szCs w:val="15"/>
        </w:rPr>
        <w:t>—— 2）失去</w:t>
      </w:r>
      <w:proofErr w:type="gramStart"/>
      <w:r w:rsidRPr="005E645B">
        <w:rPr>
          <w:rFonts w:ascii="华文楷体" w:eastAsia="华文楷体" w:hAnsi="华文楷体" w:hint="eastAsia"/>
          <w:sz w:val="15"/>
          <w:szCs w:val="15"/>
        </w:rPr>
        <w:t>暇</w:t>
      </w:r>
      <w:proofErr w:type="gramEnd"/>
      <w:r w:rsidRPr="005E645B">
        <w:rPr>
          <w:rFonts w:ascii="华文楷体" w:eastAsia="华文楷体" w:hAnsi="华文楷体" w:hint="eastAsia"/>
          <w:sz w:val="15"/>
          <w:szCs w:val="15"/>
        </w:rPr>
        <w:t>满人生，不能踏上解脱道</w:t>
      </w:r>
    </w:p>
    <w:p w:rsidR="003C0441" w:rsidRPr="005E645B" w:rsidRDefault="003C0441" w:rsidP="003C0441">
      <w:pPr>
        <w:tabs>
          <w:tab w:val="left" w:pos="923"/>
        </w:tabs>
        <w:ind w:firstLineChars="650" w:firstLine="975"/>
        <w:rPr>
          <w:rFonts w:ascii="华文楷体" w:eastAsia="华文楷体" w:hAnsi="华文楷体"/>
          <w:sz w:val="15"/>
          <w:szCs w:val="15"/>
        </w:rPr>
      </w:pPr>
      <w:r w:rsidRPr="005E645B">
        <w:rPr>
          <w:rFonts w:ascii="华文楷体" w:eastAsia="华文楷体" w:hAnsi="华文楷体" w:hint="eastAsia"/>
          <w:sz w:val="15"/>
          <w:szCs w:val="15"/>
        </w:rPr>
        <w:t xml:space="preserve">               3）</w:t>
      </w:r>
      <w:proofErr w:type="gramStart"/>
      <w:r w:rsidRPr="005E645B">
        <w:rPr>
          <w:rFonts w:ascii="华文楷体" w:eastAsia="华文楷体" w:hAnsi="华文楷体" w:hint="eastAsia"/>
          <w:sz w:val="15"/>
          <w:szCs w:val="15"/>
        </w:rPr>
        <w:t>加重十</w:t>
      </w:r>
      <w:proofErr w:type="gramEnd"/>
      <w:r w:rsidRPr="005E645B">
        <w:rPr>
          <w:rFonts w:ascii="华文楷体" w:eastAsia="华文楷体" w:hAnsi="华文楷体" w:hint="eastAsia"/>
          <w:sz w:val="15"/>
          <w:szCs w:val="15"/>
        </w:rPr>
        <w:t>不善业，忏悔没有对镜</w:t>
      </w:r>
    </w:p>
    <w:p w:rsidR="003C0441" w:rsidRPr="005E645B" w:rsidRDefault="003C0441" w:rsidP="003C0441">
      <w:pPr>
        <w:tabs>
          <w:tab w:val="left" w:pos="923"/>
        </w:tabs>
        <w:ind w:firstLineChars="650" w:firstLine="975"/>
        <w:rPr>
          <w:rFonts w:ascii="华文楷体" w:eastAsia="华文楷体" w:hAnsi="华文楷体"/>
          <w:sz w:val="15"/>
          <w:szCs w:val="15"/>
        </w:rPr>
      </w:pPr>
    </w:p>
    <w:p w:rsidR="003C0441" w:rsidRPr="005E645B" w:rsidRDefault="003C0441" w:rsidP="003C0441">
      <w:pPr>
        <w:tabs>
          <w:tab w:val="left" w:pos="923"/>
        </w:tabs>
        <w:ind w:firstLineChars="1500" w:firstLine="2250"/>
        <w:rPr>
          <w:rFonts w:ascii="华文楷体" w:eastAsia="华文楷体" w:hAnsi="华文楷体"/>
          <w:sz w:val="15"/>
          <w:szCs w:val="15"/>
        </w:rPr>
      </w:pPr>
      <w:r w:rsidRPr="005E645B">
        <w:rPr>
          <w:rFonts w:ascii="华文楷体" w:eastAsia="华文楷体" w:hAnsi="华文楷体" w:hint="eastAsia"/>
          <w:sz w:val="15"/>
          <w:szCs w:val="15"/>
        </w:rPr>
        <w:t xml:space="preserve">1）闻思修，忏悔          </w:t>
      </w:r>
    </w:p>
    <w:p w:rsidR="003C0441" w:rsidRPr="005E645B" w:rsidRDefault="003C0441" w:rsidP="003C0441">
      <w:pPr>
        <w:tabs>
          <w:tab w:val="left" w:pos="923"/>
        </w:tabs>
        <w:ind w:firstLineChars="650" w:firstLine="975"/>
        <w:rPr>
          <w:rFonts w:ascii="华文楷体" w:eastAsia="华文楷体" w:hAnsi="华文楷体"/>
          <w:sz w:val="15"/>
          <w:szCs w:val="15"/>
        </w:rPr>
      </w:pPr>
      <w:r w:rsidRPr="005E645B">
        <w:rPr>
          <w:rFonts w:ascii="华文楷体" w:eastAsia="华文楷体" w:hAnsi="华文楷体" w:hint="eastAsia"/>
          <w:sz w:val="15"/>
          <w:szCs w:val="15"/>
        </w:rPr>
        <w:t xml:space="preserve">                 2）接近有正见的人，经常和道友共修</w:t>
      </w:r>
    </w:p>
    <w:p w:rsidR="003C0441" w:rsidRPr="005E645B" w:rsidRDefault="003C0441" w:rsidP="003C0441">
      <w:pPr>
        <w:tabs>
          <w:tab w:val="left" w:pos="923"/>
        </w:tabs>
        <w:ind w:firstLineChars="700" w:firstLine="1051"/>
        <w:rPr>
          <w:rFonts w:ascii="华文楷体" w:eastAsia="华文楷体" w:hAnsi="华文楷体"/>
          <w:sz w:val="15"/>
          <w:szCs w:val="15"/>
        </w:rPr>
      </w:pPr>
      <w:proofErr w:type="gramStart"/>
      <w:r w:rsidRPr="005E645B">
        <w:rPr>
          <w:rFonts w:ascii="华文楷体" w:eastAsia="华文楷体" w:hAnsi="华文楷体" w:hint="eastAsia"/>
          <w:b/>
          <w:sz w:val="15"/>
          <w:szCs w:val="15"/>
          <w:bdr w:val="single" w:sz="4" w:space="0" w:color="auto"/>
        </w:rPr>
        <w:t>邪见的</w:t>
      </w:r>
      <w:proofErr w:type="gramEnd"/>
      <w:r w:rsidRPr="005E645B">
        <w:rPr>
          <w:rFonts w:ascii="华文楷体" w:eastAsia="华文楷体" w:hAnsi="华文楷体" w:hint="eastAsia"/>
          <w:b/>
          <w:sz w:val="15"/>
          <w:szCs w:val="15"/>
          <w:bdr w:val="single" w:sz="4" w:space="0" w:color="auto"/>
        </w:rPr>
        <w:t>对治</w:t>
      </w:r>
      <w:r w:rsidRPr="005E645B">
        <w:rPr>
          <w:rFonts w:ascii="华文楷体" w:eastAsia="华文楷体" w:hAnsi="华文楷体" w:hint="eastAsia"/>
          <w:sz w:val="15"/>
          <w:szCs w:val="15"/>
        </w:rPr>
        <w:t>—— 3）看因果故事和教理</w:t>
      </w:r>
    </w:p>
    <w:p w:rsidR="003C0441" w:rsidRPr="005E645B" w:rsidRDefault="003C0441" w:rsidP="003C0441">
      <w:pPr>
        <w:tabs>
          <w:tab w:val="left" w:pos="923"/>
        </w:tabs>
        <w:ind w:firstLineChars="650" w:firstLine="975"/>
        <w:rPr>
          <w:rFonts w:ascii="华文楷体" w:eastAsia="华文楷体" w:hAnsi="华文楷体"/>
          <w:sz w:val="15"/>
          <w:szCs w:val="15"/>
        </w:rPr>
      </w:pPr>
      <w:r w:rsidRPr="005E645B">
        <w:rPr>
          <w:rFonts w:ascii="华文楷体" w:eastAsia="华文楷体" w:hAnsi="华文楷体" w:hint="eastAsia"/>
          <w:sz w:val="15"/>
          <w:szCs w:val="15"/>
        </w:rPr>
        <w:t xml:space="preserve">                4）祈祷上师三宝加持，生生世世不生邪见，一刹那</w:t>
      </w:r>
      <w:proofErr w:type="gramStart"/>
      <w:r w:rsidRPr="005E645B">
        <w:rPr>
          <w:rFonts w:ascii="华文楷体" w:eastAsia="华文楷体" w:hAnsi="华文楷体" w:hint="eastAsia"/>
          <w:sz w:val="15"/>
          <w:szCs w:val="15"/>
        </w:rPr>
        <w:t>的邪见都不</w:t>
      </w:r>
      <w:proofErr w:type="gramEnd"/>
      <w:r w:rsidRPr="005E645B">
        <w:rPr>
          <w:rFonts w:ascii="华文楷体" w:eastAsia="华文楷体" w:hAnsi="华文楷体" w:hint="eastAsia"/>
          <w:sz w:val="15"/>
          <w:szCs w:val="15"/>
        </w:rPr>
        <w:t>升起</w:t>
      </w:r>
    </w:p>
    <w:p w:rsidR="003C0441" w:rsidRPr="005E645B" w:rsidRDefault="003C0441" w:rsidP="003C0441">
      <w:pPr>
        <w:tabs>
          <w:tab w:val="left" w:pos="923"/>
        </w:tabs>
        <w:ind w:firstLineChars="650" w:firstLine="975"/>
        <w:rPr>
          <w:rFonts w:ascii="华文楷体" w:eastAsia="华文楷体" w:hAnsi="华文楷体"/>
          <w:sz w:val="15"/>
          <w:szCs w:val="15"/>
        </w:rPr>
      </w:pPr>
      <w:r w:rsidRPr="005E645B">
        <w:rPr>
          <w:rFonts w:ascii="华文楷体" w:eastAsia="华文楷体" w:hAnsi="华文楷体" w:hint="eastAsia"/>
          <w:sz w:val="15"/>
          <w:szCs w:val="15"/>
        </w:rPr>
        <w:t xml:space="preserve"> </w:t>
      </w:r>
    </w:p>
    <w:p w:rsidR="003C0441" w:rsidRPr="005E645B" w:rsidRDefault="003C0441" w:rsidP="003C0441">
      <w:pPr>
        <w:spacing w:line="276" w:lineRule="auto"/>
        <w:outlineLvl w:val="8"/>
        <w:rPr>
          <w:rFonts w:ascii="华文楷体" w:eastAsia="华文楷体" w:hAnsi="华文楷体"/>
          <w:b/>
          <w:color w:val="000000"/>
          <w:spacing w:val="6"/>
          <w:sz w:val="15"/>
          <w:szCs w:val="15"/>
        </w:rPr>
      </w:pPr>
    </w:p>
    <w:p w:rsidR="003C0441" w:rsidRPr="003C0441" w:rsidRDefault="003C0441" w:rsidP="0052232A">
      <w:pPr>
        <w:spacing w:line="276" w:lineRule="auto"/>
        <w:jc w:val="center"/>
        <w:rPr>
          <w:rFonts w:ascii="华文楷体" w:eastAsia="华文楷体" w:hAnsi="华文楷体"/>
          <w:b/>
          <w:color w:val="000000" w:themeColor="text1"/>
          <w:sz w:val="32"/>
          <w:szCs w:val="32"/>
        </w:rPr>
      </w:pPr>
    </w:p>
    <w:p w:rsidR="003C0441" w:rsidRDefault="003C0441">
      <w:pPr>
        <w:rPr>
          <w:rFonts w:ascii="华文楷体" w:eastAsia="华文楷体" w:hAnsi="华文楷体"/>
          <w:b/>
          <w:color w:val="000000" w:themeColor="text1"/>
          <w:sz w:val="32"/>
          <w:szCs w:val="32"/>
        </w:rPr>
      </w:pPr>
      <w:r>
        <w:rPr>
          <w:rFonts w:ascii="华文楷体" w:eastAsia="华文楷体" w:hAnsi="华文楷体"/>
          <w:b/>
          <w:color w:val="000000" w:themeColor="text1"/>
          <w:sz w:val="32"/>
          <w:szCs w:val="32"/>
        </w:rPr>
        <w:br w:type="page"/>
      </w:r>
    </w:p>
    <w:p w:rsidR="0052232A" w:rsidRDefault="0052232A" w:rsidP="0052232A">
      <w:pPr>
        <w:spacing w:line="276" w:lineRule="auto"/>
        <w:jc w:val="center"/>
        <w:rPr>
          <w:rFonts w:ascii="华文楷体" w:eastAsia="华文楷体" w:hAnsi="华文楷体"/>
          <w:b/>
          <w:color w:val="000000" w:themeColor="text1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b/>
          <w:color w:val="000000" w:themeColor="text1"/>
          <w:sz w:val="32"/>
          <w:szCs w:val="32"/>
        </w:rPr>
        <w:lastRenderedPageBreak/>
        <w:t>十善业之一不杀生观修导</w:t>
      </w:r>
      <w:proofErr w:type="gramEnd"/>
      <w:r>
        <w:rPr>
          <w:rFonts w:ascii="华文楷体" w:eastAsia="华文楷体" w:hAnsi="华文楷体" w:hint="eastAsia"/>
          <w:b/>
          <w:color w:val="000000" w:themeColor="text1"/>
          <w:sz w:val="32"/>
          <w:szCs w:val="32"/>
        </w:rPr>
        <w:t>图</w:t>
      </w:r>
    </w:p>
    <w:p w:rsidR="00EF4B36" w:rsidRDefault="00EF4B36" w:rsidP="0052232A">
      <w:pPr>
        <w:spacing w:line="276" w:lineRule="auto"/>
        <w:jc w:val="center"/>
        <w:rPr>
          <w:rFonts w:ascii="华文楷体" w:eastAsia="华文楷体" w:hAnsi="华文楷体"/>
          <w:b/>
          <w:color w:val="000000" w:themeColor="text1"/>
          <w:sz w:val="32"/>
          <w:szCs w:val="32"/>
        </w:rPr>
      </w:pPr>
    </w:p>
    <w:p w:rsidR="00EF4B36" w:rsidRPr="00EF4B36" w:rsidRDefault="00EF4B36" w:rsidP="004961A3">
      <w:pPr>
        <w:spacing w:line="276" w:lineRule="auto"/>
        <w:ind w:firstLineChars="700" w:firstLine="1470"/>
        <w:rPr>
          <w:rFonts w:ascii="华文楷体" w:eastAsia="华文楷体" w:hAnsi="华文楷体"/>
          <w:color w:val="000000" w:themeColor="text1"/>
          <w:sz w:val="21"/>
          <w:szCs w:val="21"/>
        </w:rPr>
      </w:pPr>
      <w:r w:rsidRPr="00EF4B36">
        <w:rPr>
          <w:rFonts w:ascii="华文楷体" w:eastAsia="华文楷体" w:hAnsi="华文楷体" w:hint="eastAsia"/>
          <w:color w:val="000000" w:themeColor="text1"/>
          <w:sz w:val="21"/>
          <w:szCs w:val="21"/>
        </w:rPr>
        <w:t xml:space="preserve">  </w:t>
      </w:r>
      <w:proofErr w:type="gramStart"/>
      <w:r w:rsidRPr="004B01D3">
        <w:rPr>
          <w:rFonts w:ascii="华文楷体" w:eastAsia="华文楷体" w:hAnsi="华文楷体" w:hint="eastAsia"/>
          <w:color w:val="000000" w:themeColor="text1"/>
          <w:sz w:val="21"/>
          <w:szCs w:val="21"/>
          <w:bdr w:val="single" w:sz="4" w:space="0" w:color="auto"/>
        </w:rPr>
        <w:t>十善业</w:t>
      </w:r>
      <w:proofErr w:type="gramEnd"/>
      <w:r w:rsidRPr="00EF4B36">
        <w:rPr>
          <w:rFonts w:ascii="华文楷体" w:eastAsia="华文楷体" w:hAnsi="华文楷体"/>
          <w:color w:val="000000" w:themeColor="text1"/>
          <w:sz w:val="21"/>
          <w:szCs w:val="21"/>
        </w:rPr>
        <w:t>—</w:t>
      </w:r>
      <w:r w:rsidRPr="00EF4B36">
        <w:rPr>
          <w:rFonts w:ascii="华文楷体" w:eastAsia="华文楷体" w:hAnsi="华文楷体" w:hint="eastAsia"/>
          <w:color w:val="000000" w:themeColor="text1"/>
          <w:sz w:val="21"/>
          <w:szCs w:val="21"/>
        </w:rPr>
        <w:t>指实际行动中断除十种不善业，奉行对治恶业的善法</w:t>
      </w:r>
    </w:p>
    <w:p w:rsidR="00EF4B36" w:rsidRDefault="00EF4B36" w:rsidP="00EF4B36">
      <w:pPr>
        <w:spacing w:line="276" w:lineRule="auto"/>
        <w:ind w:firstLineChars="1800" w:firstLine="3780"/>
        <w:rPr>
          <w:rFonts w:ascii="华文楷体" w:eastAsia="华文楷体" w:hAnsi="华文楷体"/>
          <w:color w:val="000000" w:themeColor="text1"/>
          <w:sz w:val="21"/>
          <w:szCs w:val="21"/>
        </w:rPr>
      </w:pPr>
      <w:r w:rsidRPr="00EF4B36">
        <w:rPr>
          <w:rFonts w:ascii="华文楷体" w:eastAsia="华文楷体" w:hAnsi="华文楷体" w:hint="eastAsia"/>
          <w:color w:val="000000" w:themeColor="text1"/>
          <w:sz w:val="21"/>
          <w:szCs w:val="21"/>
        </w:rPr>
        <w:t>明见过患</w:t>
      </w:r>
    </w:p>
    <w:p w:rsidR="00EF4B36" w:rsidRDefault="00EF4B36" w:rsidP="00EF4B36">
      <w:pPr>
        <w:spacing w:line="276" w:lineRule="auto"/>
        <w:ind w:firstLineChars="800" w:firstLine="1680"/>
        <w:rPr>
          <w:rFonts w:ascii="华文楷体" w:eastAsia="华文楷体" w:hAnsi="华文楷体"/>
          <w:color w:val="000000" w:themeColor="text1"/>
          <w:sz w:val="21"/>
          <w:szCs w:val="21"/>
        </w:rPr>
      </w:pPr>
      <w:r w:rsidRPr="004B01D3">
        <w:rPr>
          <w:rFonts w:ascii="华文楷体" w:eastAsia="华文楷体" w:hAnsi="华文楷体" w:hint="eastAsia"/>
          <w:color w:val="000000" w:themeColor="text1"/>
          <w:sz w:val="21"/>
          <w:szCs w:val="21"/>
          <w:bdr w:val="single" w:sz="4" w:space="0" w:color="auto"/>
        </w:rPr>
        <w:t>圆满白业的三个内涵</w:t>
      </w:r>
      <w:r w:rsidRPr="00EF4B36">
        <w:rPr>
          <w:rFonts w:ascii="华文楷体" w:eastAsia="华文楷体" w:hAnsi="华文楷体"/>
          <w:color w:val="000000" w:themeColor="text1"/>
          <w:sz w:val="21"/>
          <w:szCs w:val="21"/>
        </w:rPr>
        <w:t>—</w:t>
      </w:r>
      <w:r w:rsidRPr="00EF4B36">
        <w:rPr>
          <w:rFonts w:ascii="华文楷体" w:eastAsia="华文楷体" w:hAnsi="华文楷体" w:hint="eastAsia"/>
          <w:color w:val="000000" w:themeColor="text1"/>
          <w:sz w:val="21"/>
          <w:szCs w:val="21"/>
        </w:rPr>
        <w:t>誓</w:t>
      </w:r>
      <w:proofErr w:type="gramStart"/>
      <w:r w:rsidRPr="00EF4B36">
        <w:rPr>
          <w:rFonts w:ascii="华文楷体" w:eastAsia="华文楷体" w:hAnsi="华文楷体" w:hint="eastAsia"/>
          <w:color w:val="000000" w:themeColor="text1"/>
          <w:sz w:val="21"/>
          <w:szCs w:val="21"/>
        </w:rPr>
        <w:t>不</w:t>
      </w:r>
      <w:proofErr w:type="gramEnd"/>
      <w:r w:rsidRPr="00EF4B36">
        <w:rPr>
          <w:rFonts w:ascii="华文楷体" w:eastAsia="华文楷体" w:hAnsi="华文楷体" w:hint="eastAsia"/>
          <w:color w:val="000000" w:themeColor="text1"/>
          <w:sz w:val="21"/>
          <w:szCs w:val="21"/>
        </w:rPr>
        <w:t>再造，</w:t>
      </w:r>
    </w:p>
    <w:p w:rsidR="00EF4B36" w:rsidRDefault="00EF4B36" w:rsidP="00EF4B36">
      <w:pPr>
        <w:spacing w:line="276" w:lineRule="auto"/>
        <w:ind w:firstLineChars="1800" w:firstLine="3780"/>
        <w:rPr>
          <w:rFonts w:ascii="华文楷体" w:eastAsia="华文楷体" w:hAnsi="华文楷体"/>
          <w:color w:val="000000" w:themeColor="text1"/>
          <w:sz w:val="21"/>
          <w:szCs w:val="21"/>
        </w:rPr>
      </w:pPr>
      <w:proofErr w:type="gramStart"/>
      <w:r w:rsidRPr="00EF4B36">
        <w:rPr>
          <w:rFonts w:ascii="华文楷体" w:eastAsia="华文楷体" w:hAnsi="华文楷体" w:hint="eastAsia"/>
          <w:color w:val="000000" w:themeColor="text1"/>
          <w:sz w:val="21"/>
          <w:szCs w:val="21"/>
        </w:rPr>
        <w:t>励</w:t>
      </w:r>
      <w:proofErr w:type="gramEnd"/>
      <w:r w:rsidRPr="00EF4B36">
        <w:rPr>
          <w:rFonts w:ascii="华文楷体" w:eastAsia="华文楷体" w:hAnsi="华文楷体" w:hint="eastAsia"/>
          <w:color w:val="000000" w:themeColor="text1"/>
          <w:sz w:val="21"/>
          <w:szCs w:val="21"/>
        </w:rPr>
        <w:t>力守护</w:t>
      </w:r>
    </w:p>
    <w:p w:rsidR="00EF4B36" w:rsidRDefault="00EF4B36" w:rsidP="0052232A">
      <w:pPr>
        <w:spacing w:line="276" w:lineRule="auto"/>
        <w:rPr>
          <w:rFonts w:ascii="华文楷体" w:eastAsia="华文楷体" w:hAnsi="华文楷体"/>
          <w:color w:val="000000" w:themeColor="text1"/>
          <w:sz w:val="21"/>
          <w:szCs w:val="21"/>
        </w:rPr>
      </w:pPr>
      <w:r>
        <w:rPr>
          <w:rFonts w:ascii="华文楷体" w:eastAsia="华文楷体" w:hAnsi="华文楷体" w:hint="eastAsia"/>
          <w:color w:val="000000" w:themeColor="text1"/>
          <w:sz w:val="21"/>
          <w:szCs w:val="21"/>
        </w:rPr>
        <w:t xml:space="preserve">                        </w:t>
      </w:r>
      <w:r w:rsidR="004B01D3">
        <w:rPr>
          <w:rFonts w:ascii="华文楷体" w:eastAsia="华文楷体" w:hAnsi="华文楷体" w:hint="eastAsia"/>
          <w:color w:val="000000" w:themeColor="text1"/>
          <w:sz w:val="21"/>
          <w:szCs w:val="21"/>
        </w:rPr>
        <w:t xml:space="preserve"> </w:t>
      </w:r>
      <w:r>
        <w:rPr>
          <w:rFonts w:ascii="华文楷体" w:eastAsia="华文楷体" w:hAnsi="华文楷体" w:hint="eastAsia"/>
          <w:color w:val="000000" w:themeColor="text1"/>
          <w:sz w:val="21"/>
          <w:szCs w:val="21"/>
        </w:rPr>
        <w:t>事：其它生命有情</w:t>
      </w:r>
    </w:p>
    <w:p w:rsidR="004B01D3" w:rsidRDefault="00EF4B36" w:rsidP="004B01D3">
      <w:pPr>
        <w:spacing w:line="276" w:lineRule="auto"/>
        <w:rPr>
          <w:rFonts w:ascii="华文楷体" w:eastAsia="华文楷体" w:hAnsi="华文楷体"/>
          <w:color w:val="000000" w:themeColor="text1"/>
          <w:sz w:val="21"/>
          <w:szCs w:val="21"/>
        </w:rPr>
      </w:pPr>
      <w:r>
        <w:rPr>
          <w:rFonts w:ascii="华文楷体" w:eastAsia="华文楷体" w:hAnsi="华文楷体" w:hint="eastAsia"/>
          <w:color w:val="000000" w:themeColor="text1"/>
          <w:sz w:val="21"/>
          <w:szCs w:val="21"/>
        </w:rPr>
        <w:t xml:space="preserve">                         </w:t>
      </w:r>
      <w:r w:rsidRPr="00EF4B36">
        <w:rPr>
          <w:rFonts w:ascii="华文楷体" w:eastAsia="华文楷体" w:hAnsi="华文楷体" w:hint="eastAsia"/>
          <w:color w:val="000000" w:themeColor="text1"/>
          <w:sz w:val="21"/>
          <w:szCs w:val="21"/>
        </w:rPr>
        <w:t>意乐：</w:t>
      </w:r>
      <w:r w:rsidR="007A5024">
        <w:rPr>
          <w:rFonts w:ascii="华文楷体" w:eastAsia="华文楷体" w:hAnsi="华文楷体" w:hint="eastAsia"/>
          <w:color w:val="000000" w:themeColor="text1"/>
          <w:sz w:val="21"/>
          <w:szCs w:val="21"/>
        </w:rPr>
        <w:t>因</w:t>
      </w:r>
      <w:proofErr w:type="gramStart"/>
      <w:r w:rsidR="007A5024">
        <w:rPr>
          <w:rFonts w:ascii="华文楷体" w:eastAsia="华文楷体" w:hAnsi="华文楷体" w:hint="eastAsia"/>
          <w:color w:val="000000" w:themeColor="text1"/>
          <w:sz w:val="21"/>
          <w:szCs w:val="21"/>
        </w:rPr>
        <w:t>见护生利益</w:t>
      </w:r>
      <w:proofErr w:type="gramEnd"/>
      <w:r w:rsidR="007A5024">
        <w:rPr>
          <w:rFonts w:ascii="华文楷体" w:eastAsia="华文楷体" w:hAnsi="华文楷体" w:hint="eastAsia"/>
          <w:color w:val="000000" w:themeColor="text1"/>
          <w:sz w:val="21"/>
          <w:szCs w:val="21"/>
        </w:rPr>
        <w:t>而发起护生的誓愿</w:t>
      </w:r>
      <w:r w:rsidRPr="00EF4B36">
        <w:rPr>
          <w:rFonts w:ascii="华文楷体" w:eastAsia="华文楷体" w:hAnsi="华文楷体" w:hint="eastAsia"/>
          <w:color w:val="000000" w:themeColor="text1"/>
          <w:sz w:val="21"/>
          <w:szCs w:val="21"/>
        </w:rPr>
        <w:t xml:space="preserve"> </w:t>
      </w:r>
    </w:p>
    <w:p w:rsidR="004B01D3" w:rsidRDefault="004B01D3" w:rsidP="004B01D3">
      <w:pPr>
        <w:spacing w:line="276" w:lineRule="auto"/>
        <w:ind w:firstLineChars="750" w:firstLine="1575"/>
        <w:rPr>
          <w:rFonts w:ascii="华文楷体" w:eastAsia="华文楷体" w:hAnsi="华文楷体"/>
          <w:color w:val="000000" w:themeColor="text1"/>
          <w:sz w:val="21"/>
          <w:szCs w:val="21"/>
        </w:rPr>
      </w:pPr>
      <w:r w:rsidRPr="004B01D3">
        <w:rPr>
          <w:rFonts w:ascii="华文楷体" w:eastAsia="华文楷体" w:hAnsi="华文楷体" w:hint="eastAsia"/>
          <w:color w:val="000000" w:themeColor="text1"/>
          <w:sz w:val="21"/>
          <w:szCs w:val="21"/>
          <w:bdr w:val="single" w:sz="4" w:space="0" w:color="auto"/>
        </w:rPr>
        <w:t>不杀生</w:t>
      </w:r>
      <w:r w:rsidR="007A5024" w:rsidRPr="004B01D3">
        <w:rPr>
          <w:rFonts w:ascii="华文楷体" w:eastAsia="华文楷体" w:hAnsi="华文楷体" w:hint="eastAsia"/>
          <w:color w:val="000000" w:themeColor="text1"/>
          <w:sz w:val="21"/>
          <w:szCs w:val="21"/>
          <w:bdr w:val="single" w:sz="4" w:space="0" w:color="auto"/>
        </w:rPr>
        <w:t>之</w:t>
      </w:r>
      <w:r>
        <w:rPr>
          <w:rFonts w:ascii="华文楷体" w:eastAsia="华文楷体" w:hAnsi="华文楷体" w:hint="eastAsia"/>
          <w:color w:val="000000" w:themeColor="text1"/>
          <w:sz w:val="21"/>
          <w:szCs w:val="21"/>
        </w:rPr>
        <w:t>---加行：发起诸行而</w:t>
      </w:r>
      <w:proofErr w:type="gramStart"/>
      <w:r>
        <w:rPr>
          <w:rFonts w:ascii="华文楷体" w:eastAsia="华文楷体" w:hAnsi="华文楷体" w:hint="eastAsia"/>
          <w:color w:val="000000" w:themeColor="text1"/>
          <w:sz w:val="21"/>
          <w:szCs w:val="21"/>
        </w:rPr>
        <w:t>待持护生</w:t>
      </w:r>
      <w:proofErr w:type="gramEnd"/>
    </w:p>
    <w:p w:rsidR="0053354A" w:rsidRDefault="004B01D3" w:rsidP="004B01D3">
      <w:pPr>
        <w:spacing w:line="276" w:lineRule="auto"/>
        <w:ind w:firstLineChars="1250" w:firstLine="2625"/>
        <w:rPr>
          <w:rFonts w:ascii="华文楷体" w:eastAsia="华文楷体" w:hAnsi="华文楷体"/>
          <w:color w:val="000000" w:themeColor="text1"/>
          <w:sz w:val="21"/>
          <w:szCs w:val="21"/>
        </w:rPr>
      </w:pPr>
      <w:r>
        <w:rPr>
          <w:rFonts w:ascii="华文楷体" w:eastAsia="华文楷体" w:hAnsi="华文楷体" w:hint="eastAsia"/>
          <w:color w:val="000000" w:themeColor="text1"/>
          <w:sz w:val="21"/>
          <w:szCs w:val="21"/>
        </w:rPr>
        <w:t>究竟：</w:t>
      </w:r>
      <w:proofErr w:type="gramStart"/>
      <w:r>
        <w:rPr>
          <w:rFonts w:ascii="华文楷体" w:eastAsia="华文楷体" w:hAnsi="华文楷体" w:hint="eastAsia"/>
          <w:color w:val="000000" w:themeColor="text1"/>
          <w:sz w:val="21"/>
          <w:szCs w:val="21"/>
        </w:rPr>
        <w:t>行持圆满</w:t>
      </w:r>
      <w:proofErr w:type="gramEnd"/>
      <w:r w:rsidR="00EF4B36" w:rsidRPr="00EF4B36">
        <w:rPr>
          <w:rFonts w:ascii="华文楷体" w:eastAsia="华文楷体" w:hAnsi="华文楷体" w:hint="eastAsia"/>
          <w:color w:val="000000" w:themeColor="text1"/>
          <w:sz w:val="21"/>
          <w:szCs w:val="21"/>
        </w:rPr>
        <w:t xml:space="preserve">  </w:t>
      </w:r>
    </w:p>
    <w:p w:rsidR="00ED222B" w:rsidRDefault="00ED222B" w:rsidP="00ED222B">
      <w:pPr>
        <w:spacing w:line="276" w:lineRule="auto"/>
        <w:ind w:firstLineChars="1400" w:firstLine="2940"/>
        <w:rPr>
          <w:rFonts w:ascii="华文楷体" w:eastAsia="华文楷体" w:hAnsi="华文楷体"/>
          <w:color w:val="000000" w:themeColor="text1"/>
          <w:sz w:val="21"/>
          <w:szCs w:val="21"/>
        </w:rPr>
      </w:pPr>
      <w:r>
        <w:rPr>
          <w:rFonts w:ascii="华文楷体" w:eastAsia="华文楷体" w:hAnsi="华文楷体" w:hint="eastAsia"/>
          <w:color w:val="000000" w:themeColor="text1"/>
          <w:sz w:val="21"/>
          <w:szCs w:val="21"/>
        </w:rPr>
        <w:t>异熟果---转生在相应的</w:t>
      </w:r>
      <w:proofErr w:type="gramStart"/>
      <w:r>
        <w:rPr>
          <w:rFonts w:ascii="华文楷体" w:eastAsia="华文楷体" w:hAnsi="华文楷体" w:hint="eastAsia"/>
          <w:color w:val="000000" w:themeColor="text1"/>
          <w:sz w:val="21"/>
          <w:szCs w:val="21"/>
        </w:rPr>
        <w:t>三善趣</w:t>
      </w:r>
      <w:proofErr w:type="gramEnd"/>
    </w:p>
    <w:p w:rsidR="00ED222B" w:rsidRDefault="00ED222B" w:rsidP="00ED222B">
      <w:pPr>
        <w:spacing w:line="276" w:lineRule="auto"/>
        <w:ind w:firstLineChars="700" w:firstLine="1470"/>
        <w:rPr>
          <w:rFonts w:ascii="华文楷体" w:eastAsia="华文楷体" w:hAnsi="华文楷体"/>
          <w:color w:val="000000" w:themeColor="text1"/>
          <w:sz w:val="21"/>
          <w:szCs w:val="21"/>
        </w:rPr>
      </w:pPr>
      <w:r>
        <w:rPr>
          <w:rFonts w:ascii="华文楷体" w:eastAsia="华文楷体" w:hAnsi="华文楷体" w:hint="eastAsia"/>
          <w:color w:val="000000" w:themeColor="text1"/>
          <w:sz w:val="21"/>
          <w:szCs w:val="21"/>
        </w:rPr>
        <w:t xml:space="preserve">              同行</w:t>
      </w:r>
      <w:proofErr w:type="gramStart"/>
      <w:r>
        <w:rPr>
          <w:rFonts w:ascii="华文楷体" w:eastAsia="华文楷体" w:hAnsi="华文楷体" w:hint="eastAsia"/>
          <w:color w:val="000000" w:themeColor="text1"/>
          <w:sz w:val="21"/>
          <w:szCs w:val="21"/>
        </w:rPr>
        <w:t>等流果</w:t>
      </w:r>
      <w:proofErr w:type="gramEnd"/>
      <w:r>
        <w:rPr>
          <w:rFonts w:ascii="华文楷体" w:eastAsia="华文楷体" w:hAnsi="华文楷体" w:hint="eastAsia"/>
          <w:color w:val="000000" w:themeColor="text1"/>
          <w:sz w:val="21"/>
          <w:szCs w:val="21"/>
        </w:rPr>
        <w:t>---生生世世喜欢行善，并且善举蒸蒸日上</w:t>
      </w:r>
    </w:p>
    <w:p w:rsidR="009C6F2D" w:rsidRDefault="00ED222B" w:rsidP="00ED222B">
      <w:pPr>
        <w:spacing w:line="276" w:lineRule="auto"/>
        <w:ind w:firstLineChars="700" w:firstLine="1470"/>
        <w:rPr>
          <w:rFonts w:ascii="华文楷体" w:eastAsia="华文楷体" w:hAnsi="华文楷体"/>
          <w:color w:val="000000" w:themeColor="text1"/>
          <w:sz w:val="21"/>
          <w:szCs w:val="21"/>
        </w:rPr>
      </w:pPr>
      <w:proofErr w:type="gramStart"/>
      <w:r w:rsidRPr="004C028A">
        <w:rPr>
          <w:rFonts w:ascii="华文楷体" w:eastAsia="华文楷体" w:hAnsi="华文楷体" w:hint="eastAsia"/>
          <w:color w:val="000000" w:themeColor="text1"/>
          <w:sz w:val="21"/>
          <w:szCs w:val="21"/>
          <w:bdr w:val="single" w:sz="4" w:space="0" w:color="auto"/>
        </w:rPr>
        <w:t>十善业</w:t>
      </w:r>
      <w:proofErr w:type="gramEnd"/>
      <w:r w:rsidRPr="004C028A">
        <w:rPr>
          <w:rFonts w:ascii="华文楷体" w:eastAsia="华文楷体" w:hAnsi="华文楷体" w:hint="eastAsia"/>
          <w:color w:val="000000" w:themeColor="text1"/>
          <w:sz w:val="21"/>
          <w:szCs w:val="21"/>
          <w:bdr w:val="single" w:sz="4" w:space="0" w:color="auto"/>
        </w:rPr>
        <w:t>的果报</w:t>
      </w:r>
      <w:proofErr w:type="gramStart"/>
      <w:r>
        <w:rPr>
          <w:rFonts w:ascii="华文楷体" w:eastAsia="华文楷体" w:hAnsi="华文楷体" w:hint="eastAsia"/>
          <w:color w:val="000000" w:themeColor="text1"/>
          <w:sz w:val="21"/>
          <w:szCs w:val="21"/>
        </w:rPr>
        <w:t>—感受等流果</w:t>
      </w:r>
      <w:proofErr w:type="gramEnd"/>
      <w:r>
        <w:rPr>
          <w:rFonts w:ascii="华文楷体" w:eastAsia="华文楷体" w:hAnsi="华文楷体" w:hint="eastAsia"/>
          <w:color w:val="000000" w:themeColor="text1"/>
          <w:sz w:val="21"/>
          <w:szCs w:val="21"/>
        </w:rPr>
        <w:t xml:space="preserve">--- </w:t>
      </w:r>
      <w:r w:rsidR="009C6F2D">
        <w:rPr>
          <w:rFonts w:ascii="华文楷体" w:eastAsia="华文楷体" w:hAnsi="华文楷体" w:hint="eastAsia"/>
          <w:color w:val="000000" w:themeColor="text1"/>
          <w:sz w:val="21"/>
          <w:szCs w:val="21"/>
        </w:rPr>
        <w:t>断除杀生，长寿少病</w:t>
      </w:r>
    </w:p>
    <w:p w:rsidR="004961A3" w:rsidRDefault="009C6F2D" w:rsidP="004961A3">
      <w:pPr>
        <w:spacing w:line="276" w:lineRule="auto"/>
        <w:ind w:firstLineChars="700" w:firstLine="1470"/>
        <w:rPr>
          <w:rFonts w:ascii="华文楷体" w:eastAsia="华文楷体" w:hAnsi="华文楷体"/>
          <w:color w:val="000000" w:themeColor="text1"/>
          <w:sz w:val="21"/>
          <w:szCs w:val="21"/>
        </w:rPr>
      </w:pPr>
      <w:r>
        <w:rPr>
          <w:rFonts w:ascii="华文楷体" w:eastAsia="华文楷体" w:hAnsi="华文楷体" w:hint="eastAsia"/>
          <w:color w:val="000000" w:themeColor="text1"/>
          <w:sz w:val="21"/>
          <w:szCs w:val="21"/>
        </w:rPr>
        <w:t xml:space="preserve">              增上果---成熟在外境上，具足圆满的功德</w:t>
      </w:r>
    </w:p>
    <w:p w:rsidR="004961A3" w:rsidRDefault="004961A3" w:rsidP="004961A3">
      <w:pPr>
        <w:spacing w:line="276" w:lineRule="auto"/>
        <w:ind w:leftChars="-177" w:left="3779" w:hangingChars="2002" w:hanging="4204"/>
        <w:rPr>
          <w:rFonts w:ascii="华文楷体" w:eastAsia="华文楷体" w:hAnsi="华文楷体"/>
          <w:color w:val="000000" w:themeColor="text1"/>
          <w:sz w:val="21"/>
          <w:szCs w:val="21"/>
        </w:rPr>
      </w:pPr>
      <w:proofErr w:type="gramStart"/>
      <w:r w:rsidRPr="004961A3">
        <w:rPr>
          <w:rFonts w:ascii="华文楷体" w:eastAsia="华文楷体" w:hAnsi="华文楷体" w:hint="eastAsia"/>
          <w:color w:val="000000" w:themeColor="text1"/>
          <w:sz w:val="21"/>
          <w:szCs w:val="21"/>
          <w:bdr w:val="single" w:sz="4" w:space="0" w:color="auto"/>
        </w:rPr>
        <w:t>十善业</w:t>
      </w:r>
      <w:proofErr w:type="gramEnd"/>
      <w:r w:rsidRPr="004961A3">
        <w:rPr>
          <w:rFonts w:ascii="华文楷体" w:eastAsia="华文楷体" w:hAnsi="华文楷体" w:hint="eastAsia"/>
          <w:color w:val="000000" w:themeColor="text1"/>
          <w:sz w:val="21"/>
          <w:szCs w:val="21"/>
          <w:bdr w:val="single" w:sz="4" w:space="0" w:color="auto"/>
        </w:rPr>
        <w:t xml:space="preserve">之不杀生  </w:t>
      </w:r>
      <w:r>
        <w:rPr>
          <w:rFonts w:ascii="华文楷体" w:eastAsia="华文楷体" w:hAnsi="华文楷体" w:hint="eastAsia"/>
          <w:color w:val="000000" w:themeColor="text1"/>
          <w:sz w:val="21"/>
          <w:szCs w:val="21"/>
        </w:rPr>
        <w:t xml:space="preserve">               </w:t>
      </w:r>
      <w:r w:rsidR="008D1B66">
        <w:rPr>
          <w:rFonts w:ascii="华文楷体" w:eastAsia="华文楷体" w:hAnsi="华文楷体" w:hint="eastAsia"/>
          <w:color w:val="000000" w:themeColor="text1"/>
          <w:sz w:val="21"/>
          <w:szCs w:val="21"/>
        </w:rPr>
        <w:t>士用果---所做的任何</w:t>
      </w:r>
      <w:r w:rsidR="00E044F1">
        <w:rPr>
          <w:rFonts w:ascii="华文楷体" w:eastAsia="华文楷体" w:hAnsi="华文楷体" w:hint="eastAsia"/>
          <w:color w:val="000000" w:themeColor="text1"/>
          <w:sz w:val="21"/>
          <w:szCs w:val="21"/>
        </w:rPr>
        <w:t>善业</w:t>
      </w:r>
      <w:r w:rsidR="00C3504F">
        <w:rPr>
          <w:rFonts w:ascii="华文楷体" w:eastAsia="华文楷体" w:hAnsi="华文楷体" w:hint="eastAsia"/>
          <w:color w:val="000000" w:themeColor="text1"/>
          <w:sz w:val="21"/>
          <w:szCs w:val="21"/>
        </w:rPr>
        <w:t>都</w:t>
      </w:r>
      <w:r w:rsidR="00E044F1">
        <w:rPr>
          <w:rFonts w:ascii="华文楷体" w:eastAsia="华文楷体" w:hAnsi="华文楷体" w:hint="eastAsia"/>
          <w:color w:val="000000" w:themeColor="text1"/>
          <w:sz w:val="21"/>
          <w:szCs w:val="21"/>
        </w:rPr>
        <w:t>会突飞猛进地增长，福德接连</w:t>
      </w:r>
    </w:p>
    <w:p w:rsidR="004C028A" w:rsidRDefault="004961A3" w:rsidP="004961A3">
      <w:pPr>
        <w:spacing w:line="276" w:lineRule="auto"/>
        <w:ind w:leftChars="1523" w:left="4289" w:hangingChars="302" w:hanging="634"/>
        <w:rPr>
          <w:rFonts w:ascii="华文楷体" w:eastAsia="华文楷体" w:hAnsi="华文楷体"/>
          <w:color w:val="000000" w:themeColor="text1"/>
          <w:sz w:val="21"/>
          <w:szCs w:val="21"/>
        </w:rPr>
      </w:pPr>
      <w:r>
        <w:rPr>
          <w:rFonts w:ascii="华文楷体" w:eastAsia="华文楷体" w:hAnsi="华文楷体" w:hint="eastAsia"/>
          <w:color w:val="000000" w:themeColor="text1"/>
          <w:sz w:val="21"/>
          <w:szCs w:val="21"/>
        </w:rPr>
        <w:t>不</w:t>
      </w:r>
      <w:r w:rsidR="00E044F1">
        <w:rPr>
          <w:rFonts w:ascii="华文楷体" w:eastAsia="华文楷体" w:hAnsi="华文楷体" w:hint="eastAsia"/>
          <w:color w:val="000000" w:themeColor="text1"/>
          <w:sz w:val="21"/>
          <w:szCs w:val="21"/>
        </w:rPr>
        <w:t>断地涌现</w:t>
      </w:r>
      <w:r w:rsidR="00ED222B">
        <w:rPr>
          <w:rFonts w:ascii="华文楷体" w:eastAsia="华文楷体" w:hAnsi="华文楷体" w:hint="eastAsia"/>
          <w:color w:val="000000" w:themeColor="text1"/>
          <w:sz w:val="21"/>
          <w:szCs w:val="21"/>
        </w:rPr>
        <w:t xml:space="preserve"> </w:t>
      </w:r>
    </w:p>
    <w:p w:rsidR="00DB1951" w:rsidRDefault="004C028A" w:rsidP="004C028A">
      <w:pPr>
        <w:spacing w:line="276" w:lineRule="auto"/>
        <w:rPr>
          <w:rFonts w:ascii="华文楷体" w:eastAsia="华文楷体" w:hAnsi="华文楷体"/>
          <w:color w:val="000000" w:themeColor="text1"/>
          <w:sz w:val="21"/>
          <w:szCs w:val="21"/>
        </w:rPr>
      </w:pPr>
      <w:r>
        <w:rPr>
          <w:rFonts w:ascii="华文楷体" w:eastAsia="华文楷体" w:hAnsi="华文楷体" w:hint="eastAsia"/>
          <w:color w:val="000000" w:themeColor="text1"/>
          <w:sz w:val="21"/>
          <w:szCs w:val="21"/>
        </w:rPr>
        <w:t xml:space="preserve">              </w:t>
      </w:r>
      <w:r w:rsidR="00DB1951">
        <w:rPr>
          <w:rFonts w:ascii="华文楷体" w:eastAsia="华文楷体" w:hAnsi="华文楷体" w:hint="eastAsia"/>
          <w:color w:val="000000" w:themeColor="text1"/>
          <w:sz w:val="21"/>
          <w:szCs w:val="21"/>
        </w:rPr>
        <w:t xml:space="preserve">                低等要求</w:t>
      </w:r>
      <w:r w:rsidR="008E636F">
        <w:rPr>
          <w:rFonts w:ascii="华文楷体" w:eastAsia="华文楷体" w:hAnsi="华文楷体" w:hint="eastAsia"/>
          <w:color w:val="000000" w:themeColor="text1"/>
          <w:sz w:val="21"/>
          <w:szCs w:val="21"/>
        </w:rPr>
        <w:t>：</w:t>
      </w:r>
      <w:r w:rsidR="00DB1951">
        <w:rPr>
          <w:rFonts w:ascii="华文楷体" w:eastAsia="华文楷体" w:hAnsi="华文楷体" w:hint="eastAsia"/>
          <w:color w:val="000000" w:themeColor="text1"/>
          <w:sz w:val="21"/>
          <w:szCs w:val="21"/>
        </w:rPr>
        <w:t>做不到不杀害所有的生命，可以选择</w:t>
      </w:r>
      <w:r w:rsidR="00C2387E">
        <w:rPr>
          <w:rFonts w:ascii="华文楷体" w:eastAsia="华文楷体" w:hAnsi="华文楷体" w:hint="eastAsia"/>
          <w:color w:val="000000" w:themeColor="text1"/>
          <w:sz w:val="21"/>
          <w:szCs w:val="21"/>
        </w:rPr>
        <w:t>部分</w:t>
      </w:r>
    </w:p>
    <w:p w:rsidR="00DB1951" w:rsidRDefault="00DB1951" w:rsidP="00DB1951">
      <w:pPr>
        <w:spacing w:line="276" w:lineRule="auto"/>
        <w:ind w:firstLineChars="700" w:firstLine="1470"/>
        <w:rPr>
          <w:rFonts w:ascii="华文楷体" w:eastAsia="华文楷体" w:hAnsi="华文楷体"/>
          <w:color w:val="000000" w:themeColor="text1"/>
          <w:sz w:val="21"/>
          <w:szCs w:val="21"/>
        </w:rPr>
      </w:pPr>
      <w:r w:rsidRPr="00DB1951">
        <w:rPr>
          <w:rFonts w:ascii="华文楷体" w:eastAsia="华文楷体" w:hAnsi="华文楷体" w:hint="eastAsia"/>
          <w:color w:val="000000" w:themeColor="text1"/>
          <w:sz w:val="21"/>
          <w:szCs w:val="21"/>
          <w:bdr w:val="single" w:sz="4" w:space="0" w:color="auto"/>
        </w:rPr>
        <w:t>戒杀的三个层次</w:t>
      </w:r>
      <w:r>
        <w:rPr>
          <w:rFonts w:ascii="华文楷体" w:eastAsia="华文楷体" w:hAnsi="华文楷体" w:hint="eastAsia"/>
          <w:color w:val="000000" w:themeColor="text1"/>
          <w:sz w:val="21"/>
          <w:szCs w:val="21"/>
        </w:rPr>
        <w:t>—中等要求</w:t>
      </w:r>
      <w:r w:rsidR="008E636F">
        <w:rPr>
          <w:rFonts w:ascii="华文楷体" w:eastAsia="华文楷体" w:hAnsi="华文楷体" w:hint="eastAsia"/>
          <w:color w:val="000000" w:themeColor="text1"/>
          <w:sz w:val="21"/>
          <w:szCs w:val="21"/>
        </w:rPr>
        <w:t>：</w:t>
      </w:r>
      <w:r>
        <w:rPr>
          <w:rFonts w:ascii="华文楷体" w:eastAsia="华文楷体" w:hAnsi="华文楷体" w:hint="eastAsia"/>
          <w:color w:val="000000" w:themeColor="text1"/>
          <w:sz w:val="21"/>
          <w:szCs w:val="21"/>
        </w:rPr>
        <w:t>只有当遇到命难时才杀生</w:t>
      </w:r>
    </w:p>
    <w:p w:rsidR="002251FD" w:rsidRDefault="00DB1951" w:rsidP="00DB1951">
      <w:pPr>
        <w:spacing w:line="276" w:lineRule="auto"/>
        <w:ind w:firstLineChars="700" w:firstLine="1470"/>
        <w:rPr>
          <w:rFonts w:ascii="华文楷体" w:eastAsia="华文楷体" w:hAnsi="华文楷体"/>
          <w:color w:val="000000" w:themeColor="text1"/>
          <w:sz w:val="21"/>
          <w:szCs w:val="21"/>
        </w:rPr>
      </w:pPr>
      <w:r>
        <w:rPr>
          <w:rFonts w:ascii="华文楷体" w:eastAsia="华文楷体" w:hAnsi="华文楷体" w:hint="eastAsia"/>
          <w:color w:val="000000" w:themeColor="text1"/>
          <w:sz w:val="21"/>
          <w:szCs w:val="21"/>
        </w:rPr>
        <w:t xml:space="preserve">                上等要求</w:t>
      </w:r>
      <w:r w:rsidR="008E636F">
        <w:rPr>
          <w:rFonts w:ascii="华文楷体" w:eastAsia="华文楷体" w:hAnsi="华文楷体" w:hint="eastAsia"/>
          <w:color w:val="000000" w:themeColor="text1"/>
          <w:sz w:val="21"/>
          <w:szCs w:val="21"/>
        </w:rPr>
        <w:t>：</w:t>
      </w:r>
      <w:r>
        <w:rPr>
          <w:rFonts w:ascii="华文楷体" w:eastAsia="华文楷体" w:hAnsi="华文楷体" w:hint="eastAsia"/>
          <w:color w:val="000000" w:themeColor="text1"/>
          <w:sz w:val="21"/>
          <w:szCs w:val="21"/>
        </w:rPr>
        <w:t xml:space="preserve">无论遇到何等困难也不杀死任何生命  </w:t>
      </w:r>
    </w:p>
    <w:p w:rsidR="002251FD" w:rsidRDefault="002251FD" w:rsidP="00EB545D">
      <w:pPr>
        <w:spacing w:line="276" w:lineRule="auto"/>
        <w:ind w:firstLineChars="1500" w:firstLine="3150"/>
        <w:rPr>
          <w:rFonts w:ascii="华文楷体" w:eastAsia="华文楷体" w:hAnsi="华文楷体"/>
          <w:color w:val="000000" w:themeColor="text1"/>
          <w:sz w:val="21"/>
          <w:szCs w:val="21"/>
        </w:rPr>
      </w:pPr>
      <w:r>
        <w:rPr>
          <w:rFonts w:ascii="华文楷体" w:eastAsia="华文楷体" w:hAnsi="华文楷体" w:hint="eastAsia"/>
          <w:color w:val="000000" w:themeColor="text1"/>
          <w:sz w:val="21"/>
          <w:szCs w:val="21"/>
        </w:rPr>
        <w:t>1）现世功德：</w:t>
      </w:r>
    </w:p>
    <w:p w:rsidR="00D0724D" w:rsidRDefault="002251FD" w:rsidP="00EB545D">
      <w:pPr>
        <w:spacing w:line="276" w:lineRule="auto"/>
        <w:ind w:leftChars="700" w:left="3465" w:hangingChars="850" w:hanging="1785"/>
        <w:rPr>
          <w:rFonts w:ascii="华文楷体" w:eastAsia="华文楷体" w:hAnsi="华文楷体"/>
          <w:color w:val="000000" w:themeColor="text1"/>
          <w:sz w:val="21"/>
          <w:szCs w:val="21"/>
        </w:rPr>
      </w:pPr>
      <w:r>
        <w:rPr>
          <w:rFonts w:ascii="华文楷体" w:eastAsia="华文楷体" w:hAnsi="华文楷体" w:hint="eastAsia"/>
          <w:color w:val="000000" w:themeColor="text1"/>
          <w:sz w:val="21"/>
          <w:szCs w:val="21"/>
        </w:rPr>
        <w:t xml:space="preserve">             </w:t>
      </w:r>
      <w:r w:rsidR="00EB545D">
        <w:rPr>
          <w:rFonts w:ascii="华文楷体" w:eastAsia="华文楷体" w:hAnsi="华文楷体" w:hint="eastAsia"/>
          <w:color w:val="000000" w:themeColor="text1"/>
          <w:sz w:val="21"/>
          <w:szCs w:val="21"/>
        </w:rPr>
        <w:t xml:space="preserve">    </w:t>
      </w:r>
      <w:r>
        <w:rPr>
          <w:rFonts w:ascii="华文楷体" w:eastAsia="华文楷体" w:hAnsi="华文楷体" w:hint="eastAsia"/>
          <w:color w:val="000000" w:themeColor="text1"/>
          <w:sz w:val="21"/>
          <w:szCs w:val="21"/>
        </w:rPr>
        <w:t>得到诸佛菩萨、世间神灵赞扬。</w:t>
      </w:r>
      <w:proofErr w:type="gramStart"/>
      <w:r>
        <w:rPr>
          <w:rFonts w:ascii="华文楷体" w:eastAsia="华文楷体" w:hAnsi="华文楷体" w:hint="eastAsia"/>
          <w:color w:val="000000" w:themeColor="text1"/>
          <w:sz w:val="21"/>
          <w:szCs w:val="21"/>
        </w:rPr>
        <w:t>纵使到</w:t>
      </w:r>
      <w:proofErr w:type="gramEnd"/>
      <w:r>
        <w:rPr>
          <w:rFonts w:ascii="华文楷体" w:eastAsia="华文楷体" w:hAnsi="华文楷体" w:hint="eastAsia"/>
          <w:color w:val="000000" w:themeColor="text1"/>
          <w:sz w:val="21"/>
          <w:szCs w:val="21"/>
        </w:rPr>
        <w:t>了晚年也是耳聪目明</w:t>
      </w:r>
      <w:r w:rsidR="00D0724D">
        <w:rPr>
          <w:rFonts w:ascii="华文楷体" w:eastAsia="华文楷体" w:hAnsi="华文楷体" w:hint="eastAsia"/>
          <w:color w:val="000000" w:themeColor="text1"/>
          <w:sz w:val="21"/>
          <w:szCs w:val="21"/>
        </w:rPr>
        <w:t>、五根明锐；消除寿障，延年益寿，得到诸佛菩萨</w:t>
      </w:r>
      <w:r w:rsidR="00EB545D">
        <w:rPr>
          <w:rFonts w:ascii="华文楷体" w:eastAsia="华文楷体" w:hAnsi="华文楷体" w:hint="eastAsia"/>
          <w:color w:val="000000" w:themeColor="text1"/>
          <w:sz w:val="21"/>
          <w:szCs w:val="21"/>
        </w:rPr>
        <w:t>的</w:t>
      </w:r>
      <w:r w:rsidR="00D0724D">
        <w:rPr>
          <w:rFonts w:ascii="华文楷体" w:eastAsia="华文楷体" w:hAnsi="华文楷体" w:hint="eastAsia"/>
          <w:color w:val="000000" w:themeColor="text1"/>
          <w:sz w:val="21"/>
          <w:szCs w:val="21"/>
        </w:rPr>
        <w:t>庇护</w:t>
      </w:r>
      <w:r w:rsidR="00DB1951">
        <w:rPr>
          <w:rFonts w:ascii="华文楷体" w:eastAsia="华文楷体" w:hAnsi="华文楷体" w:hint="eastAsia"/>
          <w:color w:val="000000" w:themeColor="text1"/>
          <w:sz w:val="21"/>
          <w:szCs w:val="21"/>
        </w:rPr>
        <w:t xml:space="preserve"> </w:t>
      </w:r>
    </w:p>
    <w:p w:rsidR="00DE6D09" w:rsidRDefault="00B77E8C" w:rsidP="00B77E8C">
      <w:pPr>
        <w:spacing w:line="276" w:lineRule="auto"/>
        <w:ind w:firstLineChars="700" w:firstLine="1470"/>
        <w:rPr>
          <w:rFonts w:ascii="华文楷体" w:eastAsia="华文楷体" w:hAnsi="华文楷体"/>
          <w:color w:val="000000" w:themeColor="text1"/>
          <w:sz w:val="21"/>
          <w:szCs w:val="21"/>
        </w:rPr>
      </w:pPr>
      <w:r w:rsidRPr="00B77E8C">
        <w:rPr>
          <w:rFonts w:ascii="华文楷体" w:eastAsia="华文楷体" w:hAnsi="华文楷体" w:hint="eastAsia"/>
          <w:color w:val="000000" w:themeColor="text1"/>
          <w:sz w:val="21"/>
          <w:szCs w:val="21"/>
          <w:bdr w:val="single" w:sz="4" w:space="0" w:color="auto"/>
        </w:rPr>
        <w:t>戒杀</w:t>
      </w:r>
      <w:r w:rsidR="00EB545D">
        <w:rPr>
          <w:rFonts w:ascii="华文楷体" w:eastAsia="华文楷体" w:hAnsi="华文楷体" w:hint="eastAsia"/>
          <w:color w:val="000000" w:themeColor="text1"/>
          <w:sz w:val="21"/>
          <w:szCs w:val="21"/>
          <w:bdr w:val="single" w:sz="4" w:space="0" w:color="auto"/>
        </w:rPr>
        <w:t>放生</w:t>
      </w:r>
      <w:r w:rsidRPr="00B77E8C">
        <w:rPr>
          <w:rFonts w:ascii="华文楷体" w:eastAsia="华文楷体" w:hAnsi="华文楷体" w:hint="eastAsia"/>
          <w:color w:val="000000" w:themeColor="text1"/>
          <w:sz w:val="21"/>
          <w:szCs w:val="21"/>
          <w:bdr w:val="single" w:sz="4" w:space="0" w:color="auto"/>
        </w:rPr>
        <w:t>的功德—</w:t>
      </w:r>
      <w:r w:rsidR="00DE6D09" w:rsidRPr="00DE6D09">
        <w:rPr>
          <w:rFonts w:ascii="华文楷体" w:eastAsia="华文楷体" w:hAnsi="华文楷体" w:hint="eastAsia"/>
          <w:color w:val="000000" w:themeColor="text1"/>
          <w:sz w:val="21"/>
          <w:szCs w:val="21"/>
        </w:rPr>
        <w:t>2）</w:t>
      </w:r>
      <w:r w:rsidR="00D0724D" w:rsidRPr="00DE6D09">
        <w:rPr>
          <w:rFonts w:ascii="华文楷体" w:eastAsia="华文楷体" w:hAnsi="华文楷体" w:hint="eastAsia"/>
          <w:color w:val="000000" w:themeColor="text1"/>
          <w:sz w:val="21"/>
          <w:szCs w:val="21"/>
        </w:rPr>
        <w:t>后世功德：</w:t>
      </w:r>
    </w:p>
    <w:p w:rsidR="00DE6D09" w:rsidRDefault="00DE6D09" w:rsidP="00EB545D">
      <w:pPr>
        <w:spacing w:line="276" w:lineRule="auto"/>
        <w:ind w:leftChars="1450" w:left="3480"/>
        <w:rPr>
          <w:rFonts w:ascii="华文楷体" w:eastAsia="华文楷体" w:hAnsi="华文楷体"/>
          <w:color w:val="000000" w:themeColor="text1"/>
          <w:sz w:val="21"/>
          <w:szCs w:val="21"/>
        </w:rPr>
      </w:pPr>
      <w:r>
        <w:rPr>
          <w:rFonts w:ascii="华文楷体" w:eastAsia="华文楷体" w:hAnsi="华文楷体" w:hint="eastAsia"/>
          <w:color w:val="000000" w:themeColor="text1"/>
          <w:sz w:val="21"/>
          <w:szCs w:val="21"/>
        </w:rPr>
        <w:t>在没有出离心菩提心以及</w:t>
      </w:r>
      <w:proofErr w:type="gramStart"/>
      <w:r>
        <w:rPr>
          <w:rFonts w:ascii="华文楷体" w:eastAsia="华文楷体" w:hAnsi="华文楷体" w:hint="eastAsia"/>
          <w:color w:val="000000" w:themeColor="text1"/>
          <w:sz w:val="21"/>
          <w:szCs w:val="21"/>
        </w:rPr>
        <w:t>特别回向的</w:t>
      </w:r>
      <w:proofErr w:type="gramEnd"/>
      <w:r>
        <w:rPr>
          <w:rFonts w:ascii="华文楷体" w:eastAsia="华文楷体" w:hAnsi="华文楷体" w:hint="eastAsia"/>
          <w:color w:val="000000" w:themeColor="text1"/>
          <w:sz w:val="21"/>
          <w:szCs w:val="21"/>
        </w:rPr>
        <w:t>情况下，戒杀之人</w:t>
      </w:r>
      <w:proofErr w:type="gramStart"/>
      <w:r>
        <w:rPr>
          <w:rFonts w:ascii="华文楷体" w:eastAsia="华文楷体" w:hAnsi="华文楷体" w:hint="eastAsia"/>
          <w:color w:val="000000" w:themeColor="text1"/>
          <w:sz w:val="21"/>
          <w:szCs w:val="21"/>
        </w:rPr>
        <w:t>来世可</w:t>
      </w:r>
      <w:proofErr w:type="gramEnd"/>
      <w:r>
        <w:rPr>
          <w:rFonts w:ascii="华文楷体" w:eastAsia="华文楷体" w:hAnsi="华文楷体" w:hint="eastAsia"/>
          <w:color w:val="000000" w:themeColor="text1"/>
          <w:sz w:val="21"/>
          <w:szCs w:val="21"/>
        </w:rPr>
        <w:t>投生为天人。</w:t>
      </w:r>
    </w:p>
    <w:p w:rsidR="00DE6D09" w:rsidRPr="00DE6D09" w:rsidRDefault="00DE6D09" w:rsidP="00DE6D09">
      <w:pPr>
        <w:spacing w:line="276" w:lineRule="auto"/>
        <w:rPr>
          <w:rFonts w:ascii="华文楷体" w:eastAsia="华文楷体" w:hAnsi="华文楷体"/>
          <w:color w:val="000000" w:themeColor="text1"/>
          <w:sz w:val="21"/>
          <w:szCs w:val="21"/>
        </w:rPr>
      </w:pPr>
      <w:r w:rsidRPr="00DE6D09">
        <w:rPr>
          <w:rFonts w:ascii="华文楷体" w:eastAsia="华文楷体" w:hAnsi="华文楷体" w:hint="eastAsia"/>
          <w:color w:val="000000" w:themeColor="text1"/>
          <w:sz w:val="21"/>
          <w:szCs w:val="21"/>
        </w:rPr>
        <w:t xml:space="preserve">  </w:t>
      </w:r>
      <w:r>
        <w:rPr>
          <w:rFonts w:ascii="华文楷体" w:eastAsia="华文楷体" w:hAnsi="华文楷体" w:hint="eastAsia"/>
          <w:color w:val="000000" w:themeColor="text1"/>
          <w:sz w:val="21"/>
          <w:szCs w:val="21"/>
        </w:rPr>
        <w:t xml:space="preserve">                        </w:t>
      </w:r>
      <w:r w:rsidR="00EB545D">
        <w:rPr>
          <w:rFonts w:ascii="华文楷体" w:eastAsia="华文楷体" w:hAnsi="华文楷体" w:hint="eastAsia"/>
          <w:color w:val="000000" w:themeColor="text1"/>
          <w:sz w:val="21"/>
          <w:szCs w:val="21"/>
        </w:rPr>
        <w:t xml:space="preserve">    </w:t>
      </w:r>
      <w:r>
        <w:rPr>
          <w:rFonts w:ascii="华文楷体" w:eastAsia="华文楷体" w:hAnsi="华文楷体" w:hint="eastAsia"/>
          <w:color w:val="000000" w:themeColor="text1"/>
          <w:sz w:val="21"/>
          <w:szCs w:val="21"/>
        </w:rPr>
        <w:t>3）</w:t>
      </w:r>
      <w:r w:rsidRPr="00DE6D09">
        <w:rPr>
          <w:rFonts w:ascii="华文楷体" w:eastAsia="华文楷体" w:hAnsi="华文楷体" w:hint="eastAsia"/>
          <w:color w:val="000000" w:themeColor="text1"/>
          <w:sz w:val="21"/>
          <w:szCs w:val="21"/>
        </w:rPr>
        <w:t>特别功德：</w:t>
      </w:r>
    </w:p>
    <w:p w:rsidR="00DE6D09" w:rsidRPr="00DE6D09" w:rsidRDefault="00DE6D09" w:rsidP="00DE6D09">
      <w:pPr>
        <w:rPr>
          <w:rFonts w:ascii="华文楷体" w:eastAsia="华文楷体" w:hAnsi="华文楷体"/>
          <w:sz w:val="21"/>
          <w:szCs w:val="21"/>
        </w:rPr>
      </w:pPr>
      <w:r>
        <w:rPr>
          <w:rFonts w:hint="eastAsia"/>
        </w:rPr>
        <w:t xml:space="preserve">                         </w:t>
      </w:r>
      <w:r w:rsidR="00EB545D">
        <w:rPr>
          <w:rFonts w:hint="eastAsia"/>
        </w:rPr>
        <w:t xml:space="preserve">    </w:t>
      </w:r>
      <w:r w:rsidRPr="00DE6D09">
        <w:rPr>
          <w:rFonts w:ascii="华文楷体" w:eastAsia="华文楷体" w:hAnsi="华文楷体" w:hint="eastAsia"/>
          <w:sz w:val="21"/>
          <w:szCs w:val="21"/>
        </w:rPr>
        <w:t>可以</w:t>
      </w:r>
      <w:r>
        <w:rPr>
          <w:rFonts w:ascii="华文楷体" w:eastAsia="华文楷体" w:hAnsi="华文楷体" w:hint="eastAsia"/>
          <w:sz w:val="21"/>
          <w:szCs w:val="21"/>
        </w:rPr>
        <w:t>成就戒杀之人的任何一个心愿</w:t>
      </w:r>
    </w:p>
    <w:p w:rsidR="0052232A" w:rsidRPr="00D0724D" w:rsidRDefault="00DB1951" w:rsidP="00D0724D">
      <w:pPr>
        <w:pStyle w:val="a4"/>
        <w:spacing w:line="276" w:lineRule="auto"/>
        <w:rPr>
          <w:rFonts w:ascii="华文楷体" w:eastAsia="华文楷体" w:hAnsi="华文楷体"/>
          <w:color w:val="000000" w:themeColor="text1"/>
          <w:sz w:val="32"/>
          <w:szCs w:val="32"/>
        </w:rPr>
      </w:pPr>
      <w:r w:rsidRPr="00D0724D">
        <w:rPr>
          <w:rFonts w:ascii="华文楷体" w:eastAsia="华文楷体" w:hAnsi="华文楷体" w:hint="eastAsia"/>
          <w:color w:val="000000" w:themeColor="text1"/>
          <w:sz w:val="21"/>
          <w:szCs w:val="21"/>
        </w:rPr>
        <w:t xml:space="preserve">     </w:t>
      </w:r>
      <w:r w:rsidR="00ED222B" w:rsidRPr="00D0724D">
        <w:rPr>
          <w:rFonts w:ascii="华文楷体" w:eastAsia="华文楷体" w:hAnsi="华文楷体" w:hint="eastAsia"/>
          <w:color w:val="000000" w:themeColor="text1"/>
          <w:sz w:val="21"/>
          <w:szCs w:val="21"/>
        </w:rPr>
        <w:t xml:space="preserve">  </w:t>
      </w:r>
      <w:r w:rsidR="00DE6D09">
        <w:rPr>
          <w:rFonts w:ascii="华文楷体" w:eastAsia="华文楷体" w:hAnsi="华文楷体" w:hint="eastAsia"/>
          <w:color w:val="000000" w:themeColor="text1"/>
          <w:sz w:val="21"/>
          <w:szCs w:val="21"/>
        </w:rPr>
        <w:t xml:space="preserve"> </w:t>
      </w:r>
      <w:r w:rsidR="00ED222B" w:rsidRPr="00D0724D">
        <w:rPr>
          <w:rFonts w:ascii="华文楷体" w:eastAsia="华文楷体" w:hAnsi="华文楷体" w:hint="eastAsia"/>
          <w:color w:val="000000" w:themeColor="text1"/>
          <w:sz w:val="21"/>
          <w:szCs w:val="21"/>
        </w:rPr>
        <w:t xml:space="preserve">            </w:t>
      </w:r>
      <w:r w:rsidR="0052232A" w:rsidRPr="00D0724D">
        <w:rPr>
          <w:rFonts w:ascii="华文楷体" w:eastAsia="华文楷体" w:hAnsi="华文楷体"/>
          <w:color w:val="000000" w:themeColor="text1"/>
          <w:sz w:val="32"/>
          <w:szCs w:val="32"/>
        </w:rPr>
        <w:br w:type="page"/>
      </w:r>
    </w:p>
    <w:p w:rsidR="00CE35FB" w:rsidRPr="00635BDF" w:rsidRDefault="00635BDF" w:rsidP="00635BDF">
      <w:pPr>
        <w:spacing w:line="276" w:lineRule="auto"/>
        <w:jc w:val="center"/>
        <w:rPr>
          <w:rFonts w:ascii="华文楷体" w:eastAsia="华文楷体" w:hAnsi="华文楷体"/>
          <w:b/>
          <w:color w:val="000000" w:themeColor="text1"/>
          <w:sz w:val="32"/>
          <w:szCs w:val="32"/>
        </w:rPr>
      </w:pPr>
      <w:proofErr w:type="gramStart"/>
      <w:r w:rsidRPr="00635BDF">
        <w:rPr>
          <w:rFonts w:ascii="华文楷体" w:eastAsia="华文楷体" w:hAnsi="华文楷体" w:hint="eastAsia"/>
          <w:b/>
          <w:color w:val="000000" w:themeColor="text1"/>
          <w:sz w:val="32"/>
          <w:szCs w:val="32"/>
        </w:rPr>
        <w:lastRenderedPageBreak/>
        <w:t>十善业之一</w:t>
      </w:r>
      <w:r w:rsidR="00CE35FB" w:rsidRPr="00635BDF">
        <w:rPr>
          <w:rFonts w:ascii="华文楷体" w:eastAsia="华文楷体" w:hAnsi="华文楷体" w:hint="eastAsia"/>
          <w:b/>
          <w:color w:val="000000" w:themeColor="text1"/>
          <w:sz w:val="32"/>
          <w:szCs w:val="32"/>
        </w:rPr>
        <w:t>不</w:t>
      </w:r>
      <w:proofErr w:type="gramEnd"/>
      <w:r w:rsidR="00CE35FB" w:rsidRPr="00635BDF">
        <w:rPr>
          <w:rFonts w:ascii="华文楷体" w:eastAsia="华文楷体" w:hAnsi="华文楷体" w:hint="eastAsia"/>
          <w:b/>
          <w:color w:val="000000" w:themeColor="text1"/>
          <w:sz w:val="32"/>
          <w:szCs w:val="32"/>
        </w:rPr>
        <w:t>杀生</w:t>
      </w:r>
    </w:p>
    <w:p w:rsidR="009C20CA" w:rsidRPr="001909CB" w:rsidRDefault="009C20CA" w:rsidP="00AB2870">
      <w:pPr>
        <w:spacing w:line="276" w:lineRule="auto"/>
        <w:rPr>
          <w:rFonts w:ascii="华文楷体" w:eastAsia="华文楷体" w:hAnsi="华文楷体"/>
          <w:b/>
          <w:color w:val="000000" w:themeColor="text1"/>
          <w:spacing w:val="10"/>
        </w:rPr>
      </w:pPr>
    </w:p>
    <w:p w:rsidR="00C30882" w:rsidRDefault="009C20CA" w:rsidP="009C20CA">
      <w:pPr>
        <w:adjustRightInd w:val="0"/>
        <w:snapToGrid w:val="0"/>
        <w:spacing w:line="276" w:lineRule="auto"/>
        <w:rPr>
          <w:rFonts w:ascii="华文楷体" w:eastAsia="华文楷体" w:hAnsi="华文楷体"/>
          <w:color w:val="000000" w:themeColor="text1"/>
          <w:spacing w:val="10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白业的事、意乐、加行、究竟，应当一一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配合而了知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。比如，远离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杀生业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道中，</w:t>
      </w:r>
    </w:p>
    <w:p w:rsidR="00C30882" w:rsidRDefault="00C30882" w:rsidP="009C20CA">
      <w:pPr>
        <w:adjustRightInd w:val="0"/>
        <w:snapToGrid w:val="0"/>
        <w:spacing w:line="276" w:lineRule="auto"/>
        <w:rPr>
          <w:rFonts w:ascii="华文楷体" w:eastAsia="华文楷体" w:hAnsi="华文楷体"/>
          <w:color w:val="000000" w:themeColor="text1"/>
          <w:spacing w:val="10"/>
        </w:rPr>
      </w:pPr>
      <w:r w:rsidRPr="00C30882">
        <w:rPr>
          <w:rFonts w:ascii="华文楷体" w:eastAsia="华文楷体" w:hAnsi="华文楷体" w:hint="eastAsia"/>
          <w:b/>
          <w:color w:val="000000" w:themeColor="text1"/>
          <w:spacing w:val="10"/>
        </w:rPr>
        <w:t>事</w:t>
      </w:r>
      <w:r>
        <w:rPr>
          <w:rFonts w:ascii="华文楷体" w:eastAsia="华文楷体" w:hAnsi="华文楷体" w:hint="eastAsia"/>
          <w:color w:val="000000" w:themeColor="text1"/>
          <w:spacing w:val="10"/>
        </w:rPr>
        <w:t>---</w:t>
      </w:r>
      <w:r w:rsidR="009C20CA" w:rsidRPr="001909CB">
        <w:rPr>
          <w:rFonts w:ascii="华文楷体" w:eastAsia="华文楷体" w:hAnsi="华文楷体" w:hint="eastAsia"/>
          <w:color w:val="000000" w:themeColor="text1"/>
          <w:spacing w:val="10"/>
        </w:rPr>
        <w:t>其他有情；</w:t>
      </w:r>
    </w:p>
    <w:p w:rsidR="00C30882" w:rsidRDefault="00C30882" w:rsidP="009C20CA">
      <w:pPr>
        <w:adjustRightInd w:val="0"/>
        <w:snapToGrid w:val="0"/>
        <w:spacing w:line="276" w:lineRule="auto"/>
        <w:rPr>
          <w:rFonts w:ascii="华文楷体" w:eastAsia="华文楷体" w:hAnsi="华文楷体"/>
          <w:color w:val="000000" w:themeColor="text1"/>
          <w:spacing w:val="10"/>
        </w:rPr>
      </w:pPr>
      <w:r w:rsidRPr="00C30882">
        <w:rPr>
          <w:rFonts w:ascii="华文楷体" w:eastAsia="华文楷体" w:hAnsi="华文楷体" w:hint="eastAsia"/>
          <w:b/>
          <w:color w:val="000000" w:themeColor="text1"/>
          <w:spacing w:val="10"/>
        </w:rPr>
        <w:t>意乐</w:t>
      </w:r>
      <w:r>
        <w:rPr>
          <w:rFonts w:ascii="华文楷体" w:eastAsia="华文楷体" w:hAnsi="华文楷体" w:hint="eastAsia"/>
          <w:color w:val="000000" w:themeColor="text1"/>
          <w:spacing w:val="10"/>
        </w:rPr>
        <w:t>---</w:t>
      </w:r>
      <w:r w:rsidR="009C20CA" w:rsidRPr="001909CB">
        <w:rPr>
          <w:rFonts w:ascii="华文楷体" w:eastAsia="华文楷体" w:hAnsi="华文楷体" w:hint="eastAsia"/>
          <w:color w:val="000000" w:themeColor="text1"/>
          <w:spacing w:val="10"/>
        </w:rPr>
        <w:t>见杀生过患而发起远离杀生的欲；</w:t>
      </w:r>
    </w:p>
    <w:p w:rsidR="00C30882" w:rsidRDefault="00C30882" w:rsidP="00AB2870">
      <w:pPr>
        <w:adjustRightInd w:val="0"/>
        <w:snapToGrid w:val="0"/>
        <w:spacing w:line="276" w:lineRule="auto"/>
        <w:ind w:left="781" w:hangingChars="300" w:hanging="781"/>
        <w:rPr>
          <w:rFonts w:ascii="华文楷体" w:eastAsia="华文楷体" w:hAnsi="华文楷体"/>
          <w:color w:val="000000" w:themeColor="text1"/>
          <w:spacing w:val="10"/>
        </w:rPr>
      </w:pPr>
      <w:r w:rsidRPr="00C30882">
        <w:rPr>
          <w:rFonts w:ascii="华文楷体" w:eastAsia="华文楷体" w:hAnsi="华文楷体" w:hint="eastAsia"/>
          <w:b/>
          <w:color w:val="000000" w:themeColor="text1"/>
          <w:spacing w:val="10"/>
        </w:rPr>
        <w:t>加行</w:t>
      </w:r>
      <w:r>
        <w:rPr>
          <w:rFonts w:ascii="华文楷体" w:eastAsia="华文楷体" w:hAnsi="华文楷体" w:hint="eastAsia"/>
          <w:color w:val="000000" w:themeColor="text1"/>
          <w:spacing w:val="10"/>
        </w:rPr>
        <w:t>---</w:t>
      </w:r>
      <w:r w:rsidR="00A749D5">
        <w:rPr>
          <w:rFonts w:ascii="华文楷体" w:eastAsia="华文楷体" w:hAnsi="华文楷体" w:hint="eastAsia"/>
          <w:color w:val="000000" w:themeColor="text1"/>
          <w:spacing w:val="10"/>
        </w:rPr>
        <w:t>发起种种止息杀生的行为，</w:t>
      </w:r>
      <w:proofErr w:type="gramStart"/>
      <w:r w:rsidR="009C20CA" w:rsidRPr="001909CB">
        <w:rPr>
          <w:rFonts w:ascii="华文楷体" w:eastAsia="华文楷体" w:hAnsi="华文楷体" w:hint="eastAsia"/>
          <w:color w:val="000000" w:themeColor="text1"/>
          <w:spacing w:val="10"/>
        </w:rPr>
        <w:t>恒时防护</w:t>
      </w:r>
      <w:proofErr w:type="gramEnd"/>
      <w:r w:rsidR="009C20CA" w:rsidRPr="001909CB">
        <w:rPr>
          <w:rFonts w:ascii="华文楷体" w:eastAsia="华文楷体" w:hAnsi="华文楷体" w:hint="eastAsia"/>
          <w:color w:val="000000" w:themeColor="text1"/>
          <w:spacing w:val="10"/>
        </w:rPr>
        <w:t>，不造杀业；</w:t>
      </w:r>
    </w:p>
    <w:p w:rsidR="009C20CA" w:rsidRPr="001909CB" w:rsidRDefault="00C30882" w:rsidP="009C20CA">
      <w:pPr>
        <w:adjustRightInd w:val="0"/>
        <w:snapToGrid w:val="0"/>
        <w:spacing w:line="276" w:lineRule="auto"/>
        <w:rPr>
          <w:rFonts w:ascii="华文楷体" w:eastAsia="华文楷体" w:hAnsi="华文楷体"/>
          <w:color w:val="000000" w:themeColor="text1"/>
          <w:spacing w:val="10"/>
        </w:rPr>
      </w:pPr>
      <w:r w:rsidRPr="00C30882">
        <w:rPr>
          <w:rFonts w:ascii="华文楷体" w:eastAsia="华文楷体" w:hAnsi="华文楷体" w:hint="eastAsia"/>
          <w:b/>
          <w:color w:val="000000" w:themeColor="text1"/>
          <w:spacing w:val="10"/>
        </w:rPr>
        <w:t>究竟</w:t>
      </w:r>
      <w:r>
        <w:rPr>
          <w:rFonts w:ascii="华文楷体" w:eastAsia="华文楷体" w:hAnsi="华文楷体" w:hint="eastAsia"/>
          <w:color w:val="000000" w:themeColor="text1"/>
          <w:spacing w:val="10"/>
        </w:rPr>
        <w:t>---</w:t>
      </w:r>
      <w:r w:rsidR="009C20CA" w:rsidRPr="001909CB">
        <w:rPr>
          <w:rFonts w:ascii="华文楷体" w:eastAsia="华文楷体" w:hAnsi="华文楷体" w:hint="eastAsia"/>
          <w:color w:val="000000" w:themeColor="text1"/>
          <w:spacing w:val="10"/>
        </w:rPr>
        <w:t>圆满止息杀生。</w:t>
      </w:r>
    </w:p>
    <w:p w:rsidR="009C20CA" w:rsidRPr="00C30882" w:rsidRDefault="00C30882" w:rsidP="009C20CA">
      <w:pPr>
        <w:spacing w:line="276" w:lineRule="auto"/>
        <w:rPr>
          <w:rFonts w:ascii="华文楷体" w:eastAsia="华文楷体" w:hAnsi="华文楷体"/>
          <w:color w:val="000000" w:themeColor="text1"/>
          <w:spacing w:val="10"/>
        </w:rPr>
      </w:pPr>
      <w:r>
        <w:rPr>
          <w:rFonts w:ascii="华文楷体" w:eastAsia="华文楷体" w:hAnsi="华文楷体" w:hint="eastAsia"/>
          <w:color w:val="000000" w:themeColor="text1"/>
          <w:spacing w:val="10"/>
        </w:rPr>
        <w:t>那么</w:t>
      </w:r>
      <w:r w:rsidR="009C20CA" w:rsidRPr="001909CB">
        <w:rPr>
          <w:rFonts w:ascii="华文楷体" w:eastAsia="华文楷体" w:hAnsi="华文楷体" w:hint="eastAsia"/>
          <w:color w:val="000000" w:themeColor="text1"/>
          <w:spacing w:val="10"/>
        </w:rPr>
        <w:t>单单没有造作杀生，是否是白业呢？不是白业。如果没有杀生就属于白业，那么植物人没有杀生，是否一直在增长功德呢？终生监禁的囚犯没有机会造作杀、盗、淫，是否终生在积聚功德呢？因此，只有以善意</w:t>
      </w:r>
      <w:proofErr w:type="gramStart"/>
      <w:r w:rsidR="009C20CA" w:rsidRPr="001909CB">
        <w:rPr>
          <w:rFonts w:ascii="华文楷体" w:eastAsia="华文楷体" w:hAnsi="华文楷体" w:hint="eastAsia"/>
          <w:color w:val="000000" w:themeColor="text1"/>
          <w:spacing w:val="10"/>
        </w:rPr>
        <w:t>乐才能</w:t>
      </w:r>
      <w:proofErr w:type="gramEnd"/>
      <w:r w:rsidR="009C20CA" w:rsidRPr="001909CB">
        <w:rPr>
          <w:rFonts w:ascii="华文楷体" w:eastAsia="华文楷体" w:hAnsi="华文楷体" w:hint="eastAsia"/>
          <w:color w:val="000000" w:themeColor="text1"/>
          <w:spacing w:val="10"/>
        </w:rPr>
        <w:t>安立白业。比如，</w:t>
      </w:r>
      <w:r w:rsidR="009C20CA" w:rsidRPr="00C30882">
        <w:rPr>
          <w:rFonts w:ascii="华文楷体" w:eastAsia="华文楷体" w:hAnsi="华文楷体" w:hint="eastAsia"/>
          <w:b/>
          <w:color w:val="000000" w:themeColor="text1"/>
          <w:spacing w:val="10"/>
        </w:rPr>
        <w:t>认识到杀生的过患之后，发起远离杀生的誓愿，才是离杀生的白业。</w:t>
      </w:r>
    </w:p>
    <w:p w:rsidR="009C20CA" w:rsidRPr="001909CB" w:rsidRDefault="009C20CA" w:rsidP="009C20CA">
      <w:pPr>
        <w:spacing w:line="276" w:lineRule="auto"/>
        <w:rPr>
          <w:rFonts w:ascii="华文楷体" w:eastAsia="华文楷体" w:hAnsi="华文楷体"/>
          <w:color w:val="000000" w:themeColor="text1"/>
          <w:spacing w:val="10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“</w:t>
      </w:r>
      <w:r w:rsidRPr="00731C21">
        <w:rPr>
          <w:rFonts w:ascii="华文楷体" w:eastAsia="华文楷体" w:hAnsi="华文楷体" w:hint="eastAsia"/>
          <w:b/>
          <w:color w:val="000000" w:themeColor="text1"/>
          <w:spacing w:val="10"/>
        </w:rPr>
        <w:t>见过患，起远离欲</w:t>
      </w:r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”七字是关键，“见过患”是因，“起远离欲”是果。由此也能看到观察</w:t>
      </w:r>
      <w:r w:rsidR="005C1963">
        <w:rPr>
          <w:rFonts w:ascii="华文楷体" w:eastAsia="华文楷体" w:hAnsi="华文楷体" w:hint="eastAsia"/>
          <w:color w:val="000000" w:themeColor="text1"/>
          <w:spacing w:val="10"/>
        </w:rPr>
        <w:t>修的重要性，因为如果不观察黑业的过患，就不会发起远离黑业的愿望。</w:t>
      </w:r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相反，黑业的过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患观察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得越多、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见得越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真实，就越能发起远离黑业的欲，以此远离欲就能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立誓受持不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杀生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等律仪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，从而遮止恶业。</w:t>
      </w:r>
    </w:p>
    <w:p w:rsidR="009C20CA" w:rsidRDefault="009C20CA" w:rsidP="003B7F51">
      <w:pPr>
        <w:adjustRightInd w:val="0"/>
        <w:snapToGrid w:val="0"/>
        <w:spacing w:line="276" w:lineRule="auto"/>
        <w:rPr>
          <w:rFonts w:ascii="华文楷体" w:eastAsia="华文楷体" w:hAnsi="华文楷体"/>
          <w:color w:val="000000" w:themeColor="text1"/>
          <w:spacing w:val="10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只有具备“</w:t>
      </w:r>
      <w:r w:rsidRPr="00731C21">
        <w:rPr>
          <w:rFonts w:ascii="华文楷体" w:eastAsia="华文楷体" w:hAnsi="华文楷体" w:hint="eastAsia"/>
          <w:b/>
          <w:color w:val="000000" w:themeColor="text1"/>
          <w:spacing w:val="10"/>
        </w:rPr>
        <w:t>明见过患”、“誓不再造”、“励力守护</w:t>
      </w:r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”这三个内涵，才是圆满的白业。</w:t>
      </w:r>
    </w:p>
    <w:p w:rsidR="005C1963" w:rsidRPr="003B7F51" w:rsidRDefault="005C1963" w:rsidP="003B7F51">
      <w:pPr>
        <w:adjustRightInd w:val="0"/>
        <w:snapToGrid w:val="0"/>
        <w:spacing w:line="276" w:lineRule="auto"/>
        <w:rPr>
          <w:rFonts w:ascii="华文楷体" w:eastAsia="华文楷体" w:hAnsi="华文楷体"/>
          <w:color w:val="000000" w:themeColor="text1"/>
          <w:spacing w:val="10"/>
        </w:rPr>
      </w:pPr>
    </w:p>
    <w:p w:rsidR="00297BA3" w:rsidRDefault="00CE35FB" w:rsidP="00297BA3">
      <w:pPr>
        <w:adjustRightInd w:val="0"/>
        <w:snapToGrid w:val="0"/>
        <w:spacing w:line="276" w:lineRule="auto"/>
        <w:rPr>
          <w:rFonts w:ascii="华文楷体" w:eastAsia="华文楷体" w:hAnsi="华文楷体" w:cs="Times New Roman"/>
          <w:color w:val="000000" w:themeColor="text1"/>
          <w:lang w:val="en-CA"/>
        </w:rPr>
      </w:pPr>
      <w:proofErr w:type="gramStart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了知十不善</w:t>
      </w:r>
      <w:proofErr w:type="gramEnd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业的过患后，我们要立下坚定的誓愿，</w:t>
      </w:r>
      <w:proofErr w:type="gramStart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认真受持严禁</w:t>
      </w:r>
      <w:proofErr w:type="gramEnd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恶行戒——不杀、 不盗、不邪淫、</w:t>
      </w:r>
      <w:proofErr w:type="gramStart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不</w:t>
      </w:r>
      <w:proofErr w:type="gramEnd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妄语、</w:t>
      </w:r>
      <w:proofErr w:type="gramStart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不</w:t>
      </w:r>
      <w:proofErr w:type="gramEnd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两舌、不</w:t>
      </w:r>
      <w:proofErr w:type="gramStart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绮</w:t>
      </w:r>
      <w:proofErr w:type="gramEnd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语、</w:t>
      </w:r>
      <w:proofErr w:type="gramStart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不</w:t>
      </w:r>
      <w:proofErr w:type="gramEnd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恶语、不贪、不害、不邪见，杜绝十种不善业。</w:t>
      </w:r>
    </w:p>
    <w:p w:rsidR="00CE35FB" w:rsidRPr="001909CB" w:rsidRDefault="00CE35FB" w:rsidP="00CE35FB">
      <w:pPr>
        <w:spacing w:before="100" w:beforeAutospacing="1" w:after="100" w:afterAutospacing="1" w:line="276" w:lineRule="auto"/>
        <w:rPr>
          <w:rFonts w:ascii="华文楷体" w:eastAsia="华文楷体" w:hAnsi="华文楷体" w:cs="Times New Roman"/>
          <w:color w:val="000000" w:themeColor="text1"/>
          <w:lang w:val="en-CA"/>
        </w:rPr>
      </w:pPr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一般来讲，</w:t>
      </w:r>
      <w:proofErr w:type="gramStart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受持十善</w:t>
      </w:r>
      <w:proofErr w:type="gramEnd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戒，不需要在上师或</w:t>
      </w:r>
      <w:proofErr w:type="gramStart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亲教师</w:t>
      </w:r>
      <w:proofErr w:type="gramEnd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面前。就拿不杀生而言，只要自己默默立誓“我从今以后永远不再杀生”便可以了，这就是善业。当然，如果你长期守持的能力没有，则可以发愿“我某时某地绝不杀生”，或者 “我不杀老</w:t>
      </w:r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lastRenderedPageBreak/>
        <w:t xml:space="preserve">虎、恐龙、鲸鱼，我不杀国家总统、 联合国秘书长......”等。以前有些上师在藏地开法会时，经常要求那些天天杀生的屠夫，发愿不杀雪山狮子、不杀恐龙，或者如果他没有出国的机会，就发愿不杀美国的众生，这样的话，如此发愿也是有功德的。 </w:t>
      </w:r>
    </w:p>
    <w:p w:rsidR="00CE35FB" w:rsidRPr="00E423E7" w:rsidRDefault="00E423E7" w:rsidP="00E423E7">
      <w:pPr>
        <w:spacing w:before="100" w:beforeAutospacing="1" w:after="100" w:afterAutospacing="1" w:line="276" w:lineRule="auto"/>
        <w:rPr>
          <w:rFonts w:ascii="华文楷体" w:eastAsia="华文楷体" w:hAnsi="华文楷体" w:cs="Times New Roman"/>
          <w:color w:val="000000" w:themeColor="text1"/>
          <w:lang w:val="en-CA"/>
        </w:rPr>
      </w:pPr>
      <w:r>
        <w:rPr>
          <w:rFonts w:ascii="华文楷体" w:eastAsia="华文楷体" w:hAnsi="华文楷体" w:cs="Times New Roman" w:hint="eastAsia"/>
          <w:color w:val="000000" w:themeColor="text1"/>
          <w:lang w:val="en-CA"/>
        </w:rPr>
        <w:t>倘若</w:t>
      </w:r>
      <w:r w:rsidR="00CE35FB"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 xml:space="preserve">自己因缘具足，能在上师、 善知识，或佛像、佛经、佛塔等面前进行承诺， </w:t>
      </w:r>
      <w:r w:rsidR="00D36E26">
        <w:rPr>
          <w:rFonts w:ascii="华文楷体" w:eastAsia="华文楷体" w:hAnsi="华文楷体" w:cs="Times New Roman" w:hint="eastAsia"/>
          <w:color w:val="000000" w:themeColor="text1"/>
          <w:lang w:val="en-CA"/>
        </w:rPr>
        <w:t>那它的功德更为显著。</w:t>
      </w:r>
      <w:r w:rsidR="00CE35FB"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很多人遇到一位上师时，常会在他面前发誓断恶行善。这样的话，一方</w:t>
      </w:r>
      <w:r w:rsidR="00A749D5">
        <w:rPr>
          <w:rFonts w:ascii="华文楷体" w:eastAsia="华文楷体" w:hAnsi="华文楷体" w:cs="Times New Roman" w:hint="eastAsia"/>
          <w:color w:val="000000" w:themeColor="text1"/>
          <w:lang w:val="en-CA"/>
        </w:rPr>
        <w:t>面这是对上师的恭敬心和法供养，另一方面，通过上师加持以后，</w:t>
      </w:r>
      <w:r w:rsidR="00CE35FB"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力量确实不可思议。</w:t>
      </w:r>
      <w:r>
        <w:rPr>
          <w:rFonts w:ascii="华文楷体" w:eastAsia="华文楷体" w:hAnsi="华文楷体" w:cs="Times New Roman" w:hint="eastAsia"/>
          <w:color w:val="000000" w:themeColor="text1"/>
          <w:lang w:val="en-CA"/>
        </w:rPr>
        <w:t>所以我们要养成</w:t>
      </w:r>
      <w:r w:rsidR="00CE35FB" w:rsidRPr="001909CB">
        <w:rPr>
          <w:rFonts w:ascii="华文楷体" w:eastAsia="华文楷体" w:hAnsi="华文楷体" w:hint="eastAsia"/>
          <w:color w:val="000000" w:themeColor="text1"/>
        </w:rPr>
        <w:t>在殊胜</w:t>
      </w:r>
      <w:proofErr w:type="gramStart"/>
      <w:r w:rsidR="00CE35FB" w:rsidRPr="001909CB">
        <w:rPr>
          <w:rFonts w:ascii="华文楷体" w:eastAsia="华文楷体" w:hAnsi="华文楷体" w:hint="eastAsia"/>
          <w:color w:val="000000" w:themeColor="text1"/>
        </w:rPr>
        <w:t>的对境面前</w:t>
      </w:r>
      <w:proofErr w:type="gramEnd"/>
      <w:r w:rsidR="00CE35FB" w:rsidRPr="001909CB">
        <w:rPr>
          <w:rFonts w:ascii="华文楷体" w:eastAsia="华文楷体" w:hAnsi="华文楷体" w:hint="eastAsia"/>
          <w:color w:val="000000" w:themeColor="text1"/>
        </w:rPr>
        <w:t>，</w:t>
      </w:r>
      <w:r>
        <w:rPr>
          <w:rFonts w:ascii="华文楷体" w:eastAsia="华文楷体" w:hAnsi="华文楷体" w:hint="eastAsia"/>
          <w:color w:val="000000" w:themeColor="text1"/>
        </w:rPr>
        <w:t>比如上师或寺庙前根据自身的情况发愿</w:t>
      </w:r>
      <w:r w:rsidR="00CE35FB" w:rsidRPr="001909CB">
        <w:rPr>
          <w:rFonts w:ascii="华文楷体" w:eastAsia="华文楷体" w:hAnsi="华文楷体" w:hint="eastAsia"/>
          <w:color w:val="000000" w:themeColor="text1"/>
        </w:rPr>
        <w:t xml:space="preserve">。 </w:t>
      </w:r>
    </w:p>
    <w:p w:rsidR="00CE35FB" w:rsidRPr="001909CB" w:rsidRDefault="00CE35FB" w:rsidP="00CE35FB">
      <w:pPr>
        <w:spacing w:before="100" w:beforeAutospacing="1" w:after="100" w:afterAutospacing="1" w:line="276" w:lineRule="auto"/>
        <w:rPr>
          <w:rFonts w:ascii="华文楷体" w:eastAsia="华文楷体" w:hAnsi="华文楷体" w:cs="Times New Roman"/>
          <w:color w:val="000000" w:themeColor="text1"/>
          <w:lang w:val="en-CA"/>
        </w:rPr>
      </w:pPr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佛陀说过，所有</w:t>
      </w:r>
      <w:r w:rsidR="00D36E26">
        <w:rPr>
          <w:rFonts w:ascii="华文楷体" w:eastAsia="华文楷体" w:hAnsi="华文楷体" w:cs="Times New Roman" w:hint="eastAsia"/>
          <w:color w:val="000000" w:themeColor="text1"/>
          <w:lang w:val="en-CA"/>
        </w:rPr>
        <w:t>功德</w:t>
      </w:r>
      <w:proofErr w:type="gramStart"/>
      <w:r w:rsidR="00D36E26">
        <w:rPr>
          <w:rFonts w:ascii="华文楷体" w:eastAsia="华文楷体" w:hAnsi="华文楷体" w:cs="Times New Roman" w:hint="eastAsia"/>
          <w:color w:val="000000" w:themeColor="text1"/>
          <w:lang w:val="en-CA"/>
        </w:rPr>
        <w:t>皆因十善而</w:t>
      </w:r>
      <w:proofErr w:type="gramEnd"/>
      <w:r w:rsidR="00D36E26">
        <w:rPr>
          <w:rFonts w:ascii="华文楷体" w:eastAsia="华文楷体" w:hAnsi="华文楷体" w:cs="Times New Roman" w:hint="eastAsia"/>
          <w:color w:val="000000" w:themeColor="text1"/>
          <w:lang w:val="en-CA"/>
        </w:rPr>
        <w:t>成就。</w:t>
      </w:r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如《华严经》云:“</w:t>
      </w:r>
      <w:r w:rsidRPr="00D36E26">
        <w:rPr>
          <w:rFonts w:ascii="华文楷体" w:eastAsia="华文楷体" w:hAnsi="华文楷体" w:cs="Times New Roman" w:hint="eastAsia"/>
          <w:b/>
          <w:color w:val="000000" w:themeColor="text1"/>
          <w:lang w:val="en-CA"/>
        </w:rPr>
        <w:t>人中随意得受生，乃至顶天禅定乐，独觉声闻佛乘道，皆因十善而成就。</w:t>
      </w:r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”可见，无论是在人中随意投生，还是享受色界、无色界的禅定安乐，乃至获得出世间声闻、独觉、佛陀的功德，其根本来源</w:t>
      </w:r>
      <w:proofErr w:type="gramStart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就是行持十</w:t>
      </w:r>
      <w:proofErr w:type="gramEnd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善。</w:t>
      </w:r>
      <w:proofErr w:type="gramStart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十善是</w:t>
      </w:r>
      <w:proofErr w:type="gramEnd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做人最基本的原则，就当今而言，它对社会、家庭有非常大的利益，所以，我们</w:t>
      </w:r>
      <w:proofErr w:type="gramStart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行持十善一定</w:t>
      </w:r>
      <w:proofErr w:type="gramEnd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 xml:space="preserve">要有决心。 </w:t>
      </w:r>
    </w:p>
    <w:p w:rsidR="00CE35FB" w:rsidRPr="007916D2" w:rsidRDefault="00CE35FB" w:rsidP="007916D2">
      <w:pPr>
        <w:spacing w:before="100" w:beforeAutospacing="1" w:after="100" w:afterAutospacing="1" w:line="276" w:lineRule="auto"/>
        <w:rPr>
          <w:rFonts w:ascii="华文楷体" w:eastAsia="华文楷体" w:hAnsi="华文楷体" w:cs="Times New Roman"/>
          <w:color w:val="000000" w:themeColor="text1"/>
          <w:lang w:val="en-CA"/>
        </w:rPr>
      </w:pPr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退一步说，假如你实在不能永远断除杀业， 那也可以发誓在一年或三年中不杀生，或者每年的一月、四月、六月、九月不杀生，或者每个月的初八、初十、十五、二十五、二十 九、三十不杀生。这些特殊日子，佛经</w:t>
      </w:r>
      <w:proofErr w:type="gramStart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和论典都说</w:t>
      </w:r>
      <w:proofErr w:type="gramEnd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功德特别大，最好</w:t>
      </w:r>
      <w:proofErr w:type="gramStart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能行持善法</w:t>
      </w:r>
      <w:proofErr w:type="gramEnd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，受八关斋戒等。或者，如果你不能常常如此，但立誓在</w:t>
      </w:r>
      <w:r w:rsidR="00D36E26">
        <w:rPr>
          <w:rFonts w:ascii="华文楷体" w:eastAsia="华文楷体" w:hAnsi="华文楷体" w:cs="Times New Roman" w:hint="eastAsia"/>
          <w:color w:val="000000" w:themeColor="text1"/>
          <w:lang w:val="en-CA"/>
        </w:rPr>
        <w:t>一年、一个月、</w:t>
      </w:r>
      <w:proofErr w:type="gramStart"/>
      <w:r w:rsidR="00D36E26">
        <w:rPr>
          <w:rFonts w:ascii="华文楷体" w:eastAsia="华文楷体" w:hAnsi="华文楷体" w:cs="Times New Roman" w:hint="eastAsia"/>
          <w:color w:val="000000" w:themeColor="text1"/>
          <w:lang w:val="en-CA"/>
        </w:rPr>
        <w:t>一</w:t>
      </w:r>
      <w:proofErr w:type="gramEnd"/>
      <w:r w:rsidR="00D36E26">
        <w:rPr>
          <w:rFonts w:ascii="华文楷体" w:eastAsia="华文楷体" w:hAnsi="华文楷体" w:cs="Times New Roman" w:hint="eastAsia"/>
          <w:color w:val="000000" w:themeColor="text1"/>
          <w:lang w:val="en-CA"/>
        </w:rPr>
        <w:t>日内不杀生，</w:t>
      </w:r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 xml:space="preserve">也会受益匪浅，具有许多的功德。 </w:t>
      </w:r>
    </w:p>
    <w:p w:rsidR="00CE35FB" w:rsidRPr="001909CB" w:rsidRDefault="00CE35FB" w:rsidP="00CE35FB">
      <w:pPr>
        <w:spacing w:before="100" w:beforeAutospacing="1" w:after="100" w:afterAutospacing="1" w:line="276" w:lineRule="auto"/>
        <w:rPr>
          <w:rFonts w:ascii="华文楷体" w:eastAsia="华文楷体" w:hAnsi="华文楷体" w:cs="Times New Roman"/>
          <w:color w:val="000000" w:themeColor="text1"/>
          <w:lang w:val="en-CA"/>
        </w:rPr>
      </w:pPr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lastRenderedPageBreak/>
        <w:t>在这个世间上，若用智慧去详细观察，就会发现不管在外境上还是自身上，都有无数的善恶果报在不断出现。然</w:t>
      </w:r>
      <w:r w:rsidR="009F1139">
        <w:rPr>
          <w:rFonts w:ascii="华文楷体" w:eastAsia="华文楷体" w:hAnsi="华文楷体" w:cs="Times New Roman" w:hint="eastAsia"/>
          <w:color w:val="000000" w:themeColor="text1"/>
          <w:lang w:val="en-CA"/>
        </w:rPr>
        <w:t>而</w:t>
      </w:r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遗憾的是，现在不懂因果的人，对此根本不相信，总觉得这</w:t>
      </w:r>
      <w:r w:rsidR="00F06BE4">
        <w:rPr>
          <w:rFonts w:ascii="华文楷体" w:eastAsia="华文楷体" w:hAnsi="华文楷体" w:cs="Times New Roman" w:hint="eastAsia"/>
          <w:color w:val="000000" w:themeColor="text1"/>
          <w:lang w:val="en-CA"/>
        </w:rPr>
        <w:t>是偶然发生的。因此，</w:t>
      </w:r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大家懂得这个道理后，将其传授给别人特别重要。佛陀的教育，其实就是佛陀把</w:t>
      </w:r>
      <w:proofErr w:type="gramStart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所证悟的</w:t>
      </w:r>
      <w:proofErr w:type="gramEnd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真理，传达给下面这些眷属。同样，我们作为后学者，也应在自己好好修行的同时，尽量把这种精神传给有缘众生。 诚如《父子合集经》所言:“</w:t>
      </w:r>
      <w:r w:rsidRPr="00F06BE4">
        <w:rPr>
          <w:rFonts w:ascii="华文楷体" w:eastAsia="华文楷体" w:hAnsi="华文楷体" w:cs="Times New Roman" w:hint="eastAsia"/>
          <w:b/>
          <w:color w:val="000000" w:themeColor="text1"/>
          <w:lang w:val="en-CA"/>
        </w:rPr>
        <w:t>莫作非法，修行善行，亦劝他人，勤行众善</w:t>
      </w:r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 xml:space="preserve">。”这即是佛教的精神所在。 </w:t>
      </w:r>
    </w:p>
    <w:p w:rsidR="00CE35FB" w:rsidRPr="001909CB" w:rsidRDefault="00F06BE4" w:rsidP="00CE3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华文楷体" w:eastAsia="华文楷体" w:hAnsi="华文楷体" w:cs="Courier New"/>
          <w:color w:val="000000" w:themeColor="text1"/>
          <w:lang w:val="en-CA"/>
        </w:rPr>
      </w:pPr>
      <w:r>
        <w:rPr>
          <w:rFonts w:ascii="华文楷体" w:eastAsia="华文楷体" w:hAnsi="华文楷体" w:cs="Courier New" w:hint="eastAsia"/>
          <w:color w:val="000000" w:themeColor="text1"/>
          <w:lang w:val="en-CA"/>
        </w:rPr>
        <w:t>什么</w:t>
      </w:r>
      <w:proofErr w:type="gramStart"/>
      <w:r>
        <w:rPr>
          <w:rFonts w:ascii="华文楷体" w:eastAsia="华文楷体" w:hAnsi="华文楷体" w:cs="Courier New" w:hint="eastAsia"/>
          <w:color w:val="000000" w:themeColor="text1"/>
          <w:lang w:val="en-CA"/>
        </w:rPr>
        <w:t>是十善业</w:t>
      </w:r>
      <w:proofErr w:type="gramEnd"/>
      <w:r>
        <w:rPr>
          <w:rFonts w:ascii="华文楷体" w:eastAsia="华文楷体" w:hAnsi="华文楷体" w:cs="Courier New" w:hint="eastAsia"/>
          <w:color w:val="000000" w:themeColor="text1"/>
          <w:lang w:val="en-CA"/>
        </w:rPr>
        <w:t>？</w:t>
      </w:r>
    </w:p>
    <w:p w:rsidR="00CE35FB" w:rsidRDefault="00CE35FB" w:rsidP="00CE35FB">
      <w:pPr>
        <w:spacing w:before="100" w:beforeAutospacing="1" w:after="100" w:afterAutospacing="1" w:line="276" w:lineRule="auto"/>
        <w:rPr>
          <w:rFonts w:ascii="华文楷体" w:eastAsia="华文楷体" w:hAnsi="华文楷体" w:cs="Times New Roman"/>
          <w:color w:val="000000" w:themeColor="text1"/>
          <w:lang w:val="en-CA"/>
        </w:rPr>
      </w:pPr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所谓</w:t>
      </w:r>
      <w:proofErr w:type="gramStart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的十善业</w:t>
      </w:r>
      <w:proofErr w:type="gramEnd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，就是指实际行动中断除十种不善业，奉行对治恶业的</w:t>
      </w:r>
      <w:r w:rsidR="00FC7F30">
        <w:rPr>
          <w:rFonts w:ascii="华文楷体" w:eastAsia="华文楷体" w:hAnsi="华文楷体" w:cs="Times New Roman" w:hint="eastAsia"/>
          <w:color w:val="000000" w:themeColor="text1"/>
          <w:lang w:val="en-CA"/>
        </w:rPr>
        <w:t>十种</w:t>
      </w:r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 xml:space="preserve">善法。 </w:t>
      </w:r>
    </w:p>
    <w:p w:rsidR="00FC7F30" w:rsidRDefault="00FC7F30" w:rsidP="00FC7F30">
      <w:pPr>
        <w:adjustRightInd w:val="0"/>
        <w:snapToGrid w:val="0"/>
        <w:spacing w:line="276" w:lineRule="auto"/>
        <w:rPr>
          <w:rFonts w:ascii="华文楷体" w:eastAsia="华文楷体" w:hAnsi="华文楷体"/>
          <w:color w:val="000000" w:themeColor="text1"/>
          <w:spacing w:val="10"/>
        </w:rPr>
      </w:pPr>
      <w:r>
        <w:rPr>
          <w:rFonts w:ascii="华文楷体" w:eastAsia="华文楷体" w:hAnsi="华文楷体" w:hint="eastAsia"/>
          <w:color w:val="000000" w:themeColor="text1"/>
          <w:spacing w:val="10"/>
        </w:rPr>
        <w:t>分别而言：</w:t>
      </w:r>
    </w:p>
    <w:p w:rsidR="00FC7F30" w:rsidRDefault="00FC7F30" w:rsidP="00FC7F30">
      <w:pPr>
        <w:pStyle w:val="a4"/>
        <w:numPr>
          <w:ilvl w:val="0"/>
          <w:numId w:val="5"/>
        </w:numPr>
        <w:adjustRightInd w:val="0"/>
        <w:snapToGrid w:val="0"/>
        <w:spacing w:line="276" w:lineRule="auto"/>
        <w:rPr>
          <w:rFonts w:ascii="华文楷体" w:eastAsia="华文楷体" w:hAnsi="华文楷体"/>
          <w:color w:val="000000" w:themeColor="text1"/>
          <w:spacing w:val="10"/>
        </w:rPr>
      </w:pPr>
      <w:r w:rsidRPr="00297BA3">
        <w:rPr>
          <w:rFonts w:ascii="华文楷体" w:eastAsia="华文楷体" w:hAnsi="华文楷体" w:hint="eastAsia"/>
          <w:color w:val="000000" w:themeColor="text1"/>
          <w:spacing w:val="10"/>
        </w:rPr>
        <w:t>不但断杀，还爱护生命；</w:t>
      </w:r>
    </w:p>
    <w:p w:rsidR="00FC7F30" w:rsidRDefault="00FC7F30" w:rsidP="00FC7F30">
      <w:pPr>
        <w:pStyle w:val="a4"/>
        <w:numPr>
          <w:ilvl w:val="0"/>
          <w:numId w:val="5"/>
        </w:numPr>
        <w:adjustRightInd w:val="0"/>
        <w:snapToGrid w:val="0"/>
        <w:spacing w:line="276" w:lineRule="auto"/>
        <w:rPr>
          <w:rFonts w:ascii="华文楷体" w:eastAsia="华文楷体" w:hAnsi="华文楷体"/>
          <w:color w:val="000000" w:themeColor="text1"/>
          <w:spacing w:val="10"/>
        </w:rPr>
      </w:pPr>
      <w:r w:rsidRPr="00297BA3">
        <w:rPr>
          <w:rFonts w:ascii="华文楷体" w:eastAsia="华文楷体" w:hAnsi="华文楷体" w:hint="eastAsia"/>
          <w:color w:val="000000" w:themeColor="text1"/>
          <w:spacing w:val="10"/>
        </w:rPr>
        <w:t>不但断不与取，还行持布施；</w:t>
      </w:r>
    </w:p>
    <w:p w:rsidR="00FC7F30" w:rsidRDefault="00FC7F30" w:rsidP="00FC7F30">
      <w:pPr>
        <w:pStyle w:val="a4"/>
        <w:numPr>
          <w:ilvl w:val="0"/>
          <w:numId w:val="5"/>
        </w:numPr>
        <w:adjustRightInd w:val="0"/>
        <w:snapToGrid w:val="0"/>
        <w:spacing w:line="276" w:lineRule="auto"/>
        <w:rPr>
          <w:rFonts w:ascii="华文楷体" w:eastAsia="华文楷体" w:hAnsi="华文楷体"/>
          <w:color w:val="000000" w:themeColor="text1"/>
          <w:spacing w:val="10"/>
        </w:rPr>
      </w:pPr>
      <w:r w:rsidRPr="00297BA3">
        <w:rPr>
          <w:rFonts w:ascii="华文楷体" w:eastAsia="华文楷体" w:hAnsi="华文楷体" w:hint="eastAsia"/>
          <w:color w:val="000000" w:themeColor="text1"/>
          <w:spacing w:val="10"/>
        </w:rPr>
        <w:t>不但断欲邪行，还护持戒律；</w:t>
      </w:r>
    </w:p>
    <w:p w:rsidR="00FC7F30" w:rsidRDefault="00FC7F30" w:rsidP="00FC7F30">
      <w:pPr>
        <w:pStyle w:val="a4"/>
        <w:numPr>
          <w:ilvl w:val="0"/>
          <w:numId w:val="5"/>
        </w:numPr>
        <w:adjustRightInd w:val="0"/>
        <w:snapToGrid w:val="0"/>
        <w:spacing w:line="276" w:lineRule="auto"/>
        <w:rPr>
          <w:rFonts w:ascii="华文楷体" w:eastAsia="华文楷体" w:hAnsi="华文楷体"/>
          <w:color w:val="000000" w:themeColor="text1"/>
          <w:spacing w:val="10"/>
        </w:rPr>
      </w:pPr>
      <w:r w:rsidRPr="00297BA3">
        <w:rPr>
          <w:rFonts w:ascii="华文楷体" w:eastAsia="华文楷体" w:hAnsi="华文楷体" w:hint="eastAsia"/>
          <w:color w:val="000000" w:themeColor="text1"/>
          <w:spacing w:val="10"/>
        </w:rPr>
        <w:t>不但断妄语，还说诚实之语；</w:t>
      </w:r>
    </w:p>
    <w:p w:rsidR="00FC7F30" w:rsidRDefault="00FC7F30" w:rsidP="00FC7F30">
      <w:pPr>
        <w:pStyle w:val="a4"/>
        <w:numPr>
          <w:ilvl w:val="0"/>
          <w:numId w:val="5"/>
        </w:numPr>
        <w:adjustRightInd w:val="0"/>
        <w:snapToGrid w:val="0"/>
        <w:spacing w:line="276" w:lineRule="auto"/>
        <w:rPr>
          <w:rFonts w:ascii="华文楷体" w:eastAsia="华文楷体" w:hAnsi="华文楷体"/>
          <w:color w:val="000000" w:themeColor="text1"/>
          <w:spacing w:val="10"/>
        </w:rPr>
      </w:pPr>
      <w:r w:rsidRPr="00297BA3">
        <w:rPr>
          <w:rFonts w:ascii="华文楷体" w:eastAsia="华文楷体" w:hAnsi="华文楷体" w:hint="eastAsia"/>
          <w:color w:val="000000" w:themeColor="text1"/>
          <w:spacing w:val="10"/>
        </w:rPr>
        <w:t>不但断离间语，还化解怨恨；</w:t>
      </w:r>
    </w:p>
    <w:p w:rsidR="00FC7F30" w:rsidRDefault="00FC7F30" w:rsidP="00FC7F30">
      <w:pPr>
        <w:pStyle w:val="a4"/>
        <w:numPr>
          <w:ilvl w:val="0"/>
          <w:numId w:val="5"/>
        </w:numPr>
        <w:adjustRightInd w:val="0"/>
        <w:snapToGrid w:val="0"/>
        <w:spacing w:line="276" w:lineRule="auto"/>
        <w:rPr>
          <w:rFonts w:ascii="华文楷体" w:eastAsia="华文楷体" w:hAnsi="华文楷体"/>
          <w:color w:val="000000" w:themeColor="text1"/>
          <w:spacing w:val="10"/>
        </w:rPr>
      </w:pPr>
      <w:proofErr w:type="gramStart"/>
      <w:r w:rsidRPr="00297BA3">
        <w:rPr>
          <w:rFonts w:ascii="华文楷体" w:eastAsia="华文楷体" w:hAnsi="华文楷体" w:hint="eastAsia"/>
          <w:color w:val="000000" w:themeColor="text1"/>
          <w:spacing w:val="10"/>
        </w:rPr>
        <w:t>不但断粗恶语</w:t>
      </w:r>
      <w:proofErr w:type="gramEnd"/>
      <w:r w:rsidRPr="00297BA3">
        <w:rPr>
          <w:rFonts w:ascii="华文楷体" w:eastAsia="华文楷体" w:hAnsi="华文楷体" w:hint="eastAsia"/>
          <w:color w:val="000000" w:themeColor="text1"/>
          <w:spacing w:val="10"/>
        </w:rPr>
        <w:t>，还说悦耳之语；</w:t>
      </w:r>
    </w:p>
    <w:p w:rsidR="00FC7F30" w:rsidRDefault="00FC7F30" w:rsidP="00FC7F30">
      <w:pPr>
        <w:pStyle w:val="a4"/>
        <w:numPr>
          <w:ilvl w:val="0"/>
          <w:numId w:val="5"/>
        </w:numPr>
        <w:adjustRightInd w:val="0"/>
        <w:snapToGrid w:val="0"/>
        <w:spacing w:line="276" w:lineRule="auto"/>
        <w:rPr>
          <w:rFonts w:ascii="华文楷体" w:eastAsia="华文楷体" w:hAnsi="华文楷体"/>
          <w:color w:val="000000" w:themeColor="text1"/>
          <w:spacing w:val="10"/>
        </w:rPr>
      </w:pPr>
      <w:r w:rsidRPr="00297BA3">
        <w:rPr>
          <w:rFonts w:ascii="华文楷体" w:eastAsia="华文楷体" w:hAnsi="华文楷体" w:hint="eastAsia"/>
          <w:color w:val="000000" w:themeColor="text1"/>
          <w:spacing w:val="10"/>
        </w:rPr>
        <w:t>不但断</w:t>
      </w:r>
      <w:proofErr w:type="gramStart"/>
      <w:r w:rsidRPr="00297BA3">
        <w:rPr>
          <w:rFonts w:ascii="华文楷体" w:eastAsia="华文楷体" w:hAnsi="华文楷体" w:hint="eastAsia"/>
          <w:color w:val="000000" w:themeColor="text1"/>
          <w:spacing w:val="10"/>
        </w:rPr>
        <w:t>绮</w:t>
      </w:r>
      <w:proofErr w:type="gramEnd"/>
      <w:r w:rsidRPr="00297BA3">
        <w:rPr>
          <w:rFonts w:ascii="华文楷体" w:eastAsia="华文楷体" w:hAnsi="华文楷体" w:hint="eastAsia"/>
          <w:color w:val="000000" w:themeColor="text1"/>
          <w:spacing w:val="10"/>
        </w:rPr>
        <w:t>语，还精进念诵教典；</w:t>
      </w:r>
    </w:p>
    <w:p w:rsidR="00FC7F30" w:rsidRDefault="00FC7F30" w:rsidP="00FC7F30">
      <w:pPr>
        <w:pStyle w:val="a4"/>
        <w:numPr>
          <w:ilvl w:val="0"/>
          <w:numId w:val="5"/>
        </w:numPr>
        <w:adjustRightInd w:val="0"/>
        <w:snapToGrid w:val="0"/>
        <w:spacing w:line="276" w:lineRule="auto"/>
        <w:rPr>
          <w:rFonts w:ascii="华文楷体" w:eastAsia="华文楷体" w:hAnsi="华文楷体"/>
          <w:color w:val="000000" w:themeColor="text1"/>
          <w:spacing w:val="10"/>
        </w:rPr>
      </w:pPr>
      <w:r w:rsidRPr="00297BA3">
        <w:rPr>
          <w:rFonts w:ascii="华文楷体" w:eastAsia="华文楷体" w:hAnsi="华文楷体" w:hint="eastAsia"/>
          <w:color w:val="000000" w:themeColor="text1"/>
          <w:spacing w:val="10"/>
        </w:rPr>
        <w:t>不但断贪欲，还修持舍心；</w:t>
      </w:r>
    </w:p>
    <w:p w:rsidR="00FC7F30" w:rsidRDefault="00FC7F30" w:rsidP="00FC7F30">
      <w:pPr>
        <w:pStyle w:val="a4"/>
        <w:numPr>
          <w:ilvl w:val="0"/>
          <w:numId w:val="5"/>
        </w:numPr>
        <w:adjustRightInd w:val="0"/>
        <w:snapToGrid w:val="0"/>
        <w:spacing w:line="276" w:lineRule="auto"/>
        <w:rPr>
          <w:rFonts w:ascii="华文楷体" w:eastAsia="华文楷体" w:hAnsi="华文楷体"/>
          <w:color w:val="000000" w:themeColor="text1"/>
          <w:spacing w:val="10"/>
        </w:rPr>
      </w:pPr>
      <w:r w:rsidRPr="00297BA3">
        <w:rPr>
          <w:rFonts w:ascii="华文楷体" w:eastAsia="华文楷体" w:hAnsi="华文楷体" w:hint="eastAsia"/>
          <w:color w:val="000000" w:themeColor="text1"/>
          <w:spacing w:val="10"/>
        </w:rPr>
        <w:t>不但断嗔</w:t>
      </w:r>
      <w:proofErr w:type="gramStart"/>
      <w:r w:rsidRPr="00297BA3">
        <w:rPr>
          <w:rFonts w:ascii="华文楷体" w:eastAsia="华文楷体" w:hAnsi="华文楷体" w:hint="eastAsia"/>
          <w:color w:val="000000" w:themeColor="text1"/>
          <w:spacing w:val="10"/>
        </w:rPr>
        <w:t>恚</w:t>
      </w:r>
      <w:proofErr w:type="gramEnd"/>
      <w:r w:rsidRPr="00297BA3">
        <w:rPr>
          <w:rFonts w:ascii="华文楷体" w:eastAsia="华文楷体" w:hAnsi="华文楷体" w:hint="eastAsia"/>
          <w:color w:val="000000" w:themeColor="text1"/>
          <w:spacing w:val="10"/>
        </w:rPr>
        <w:t>，还修持饶益心；</w:t>
      </w:r>
    </w:p>
    <w:p w:rsidR="00FC7F30" w:rsidRPr="003B7F51" w:rsidRDefault="00FC7F30" w:rsidP="00FC7F30">
      <w:pPr>
        <w:pStyle w:val="a4"/>
        <w:numPr>
          <w:ilvl w:val="0"/>
          <w:numId w:val="5"/>
        </w:numPr>
        <w:adjustRightInd w:val="0"/>
        <w:snapToGrid w:val="0"/>
        <w:spacing w:line="276" w:lineRule="auto"/>
        <w:rPr>
          <w:rFonts w:ascii="华文楷体" w:eastAsia="华文楷体" w:hAnsi="华文楷体"/>
          <w:color w:val="000000" w:themeColor="text1"/>
          <w:spacing w:val="10"/>
        </w:rPr>
      </w:pPr>
      <w:r w:rsidRPr="00297BA3">
        <w:rPr>
          <w:rFonts w:ascii="华文楷体" w:eastAsia="华文楷体" w:hAnsi="华文楷体" w:hint="eastAsia"/>
          <w:color w:val="000000" w:themeColor="text1"/>
          <w:spacing w:val="10"/>
        </w:rPr>
        <w:t>不但断邪见，</w:t>
      </w:r>
      <w:proofErr w:type="gramStart"/>
      <w:r w:rsidRPr="00297BA3">
        <w:rPr>
          <w:rFonts w:ascii="华文楷体" w:eastAsia="华文楷体" w:hAnsi="华文楷体" w:hint="eastAsia"/>
          <w:color w:val="000000" w:themeColor="text1"/>
          <w:spacing w:val="10"/>
        </w:rPr>
        <w:t>还依止正见</w:t>
      </w:r>
      <w:proofErr w:type="gramEnd"/>
      <w:r w:rsidRPr="00297BA3">
        <w:rPr>
          <w:rFonts w:ascii="华文楷体" w:eastAsia="华文楷体" w:hAnsi="华文楷体" w:hint="eastAsia"/>
          <w:color w:val="000000" w:themeColor="text1"/>
          <w:spacing w:val="10"/>
        </w:rPr>
        <w:t>。</w:t>
      </w:r>
    </w:p>
    <w:p w:rsidR="00FC7F30" w:rsidRPr="00FC7F30" w:rsidRDefault="00FC7F30" w:rsidP="00CE35FB">
      <w:pPr>
        <w:spacing w:before="100" w:beforeAutospacing="1" w:after="100" w:afterAutospacing="1" w:line="276" w:lineRule="auto"/>
        <w:rPr>
          <w:rFonts w:ascii="华文楷体" w:eastAsia="华文楷体" w:hAnsi="华文楷体" w:cs="Times New Roman"/>
          <w:color w:val="000000" w:themeColor="text1"/>
        </w:rPr>
      </w:pPr>
    </w:p>
    <w:p w:rsidR="00CE35FB" w:rsidRPr="001909CB" w:rsidRDefault="00CE35FB" w:rsidP="00CE35FB">
      <w:pPr>
        <w:spacing w:before="100" w:beforeAutospacing="1" w:after="100" w:afterAutospacing="1" w:line="276" w:lineRule="auto"/>
        <w:rPr>
          <w:rFonts w:ascii="华文楷体" w:eastAsia="华文楷体" w:hAnsi="华文楷体" w:cs="Times New Roman"/>
          <w:color w:val="000000" w:themeColor="text1"/>
          <w:lang w:val="en-CA"/>
        </w:rPr>
      </w:pPr>
      <w:proofErr w:type="gramStart"/>
      <w:r w:rsidRPr="001909CB">
        <w:rPr>
          <w:rFonts w:ascii="华文楷体" w:eastAsia="华文楷体" w:hAnsi="华文楷体" w:cs="Times New Roman" w:hint="eastAsia"/>
          <w:b/>
          <w:bCs/>
          <w:color w:val="000000" w:themeColor="text1"/>
          <w:lang w:val="en-CA"/>
        </w:rPr>
        <w:t>十善业</w:t>
      </w:r>
      <w:proofErr w:type="gramEnd"/>
      <w:r w:rsidRPr="001909CB">
        <w:rPr>
          <w:rFonts w:ascii="华文楷体" w:eastAsia="华文楷体" w:hAnsi="华文楷体" w:cs="Times New Roman" w:hint="eastAsia"/>
          <w:b/>
          <w:bCs/>
          <w:color w:val="000000" w:themeColor="text1"/>
          <w:lang w:val="en-CA"/>
        </w:rPr>
        <w:t>的四种果:</w:t>
      </w:r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 xml:space="preserve"> </w:t>
      </w:r>
    </w:p>
    <w:p w:rsidR="00CE35FB" w:rsidRPr="00FC7F30" w:rsidRDefault="00CE35FB" w:rsidP="00FC7F30">
      <w:pPr>
        <w:pStyle w:val="a4"/>
        <w:numPr>
          <w:ilvl w:val="0"/>
          <w:numId w:val="6"/>
        </w:numPr>
        <w:spacing w:before="100" w:beforeAutospacing="1" w:after="100" w:afterAutospacing="1" w:line="276" w:lineRule="auto"/>
        <w:rPr>
          <w:rFonts w:ascii="华文楷体" w:eastAsia="华文楷体" w:hAnsi="华文楷体" w:cs="Times New Roman"/>
          <w:color w:val="000000" w:themeColor="text1"/>
          <w:lang w:val="en-CA"/>
        </w:rPr>
      </w:pPr>
      <w:r w:rsidRPr="00FC7F30">
        <w:rPr>
          <w:rFonts w:ascii="华文楷体" w:eastAsia="华文楷体" w:hAnsi="华文楷体" w:cs="Times New Roman" w:hint="eastAsia"/>
          <w:color w:val="000000" w:themeColor="text1"/>
          <w:lang w:val="en-CA"/>
        </w:rPr>
        <w:t>异熟果</w:t>
      </w:r>
      <w:r w:rsidR="004359D2">
        <w:rPr>
          <w:rFonts w:ascii="华文楷体" w:eastAsia="华文楷体" w:hAnsi="华文楷体" w:cs="Times New Roman" w:hint="eastAsia"/>
          <w:color w:val="000000" w:themeColor="text1"/>
          <w:lang w:val="en-CA"/>
        </w:rPr>
        <w:t>：</w:t>
      </w:r>
      <w:r w:rsidRPr="00FC7F30">
        <w:rPr>
          <w:rFonts w:ascii="华文楷体" w:eastAsia="华文楷体" w:hAnsi="华文楷体" w:cs="Times New Roman" w:hint="eastAsia"/>
          <w:color w:val="000000" w:themeColor="text1"/>
          <w:lang w:val="en-CA"/>
        </w:rPr>
        <w:t>转生在相应的</w:t>
      </w:r>
      <w:proofErr w:type="gramStart"/>
      <w:r w:rsidRPr="00FC7F30">
        <w:rPr>
          <w:rFonts w:ascii="华文楷体" w:eastAsia="华文楷体" w:hAnsi="华文楷体" w:cs="Times New Roman" w:hint="eastAsia"/>
          <w:color w:val="000000" w:themeColor="text1"/>
          <w:lang w:val="en-CA"/>
        </w:rPr>
        <w:t>三善趣中</w:t>
      </w:r>
      <w:proofErr w:type="gramEnd"/>
      <w:r w:rsidRPr="00FC7F30">
        <w:rPr>
          <w:rFonts w:ascii="华文楷体" w:eastAsia="华文楷体" w:hAnsi="华文楷体" w:cs="Times New Roman" w:hint="eastAsia"/>
          <w:color w:val="000000" w:themeColor="text1"/>
          <w:lang w:val="en-CA"/>
        </w:rPr>
        <w:t xml:space="preserve">。 </w:t>
      </w:r>
    </w:p>
    <w:p w:rsidR="00F06BE4" w:rsidRPr="00FC7F30" w:rsidRDefault="00FC7F30" w:rsidP="00FC7F30">
      <w:pPr>
        <w:spacing w:before="100" w:beforeAutospacing="1" w:after="100" w:afterAutospacing="1" w:line="276" w:lineRule="auto"/>
        <w:rPr>
          <w:rFonts w:ascii="华文楷体" w:eastAsia="华文楷体" w:hAnsi="华文楷体" w:cs="Times New Roman"/>
          <w:color w:val="000000" w:themeColor="text1"/>
          <w:lang w:val="en-CA"/>
        </w:rPr>
      </w:pPr>
      <w:r>
        <w:rPr>
          <w:rFonts w:ascii="华文楷体" w:eastAsia="华文楷体" w:hAnsi="华文楷体" w:cs="Times New Roman" w:hint="eastAsia"/>
          <w:color w:val="000000" w:themeColor="text1"/>
          <w:lang w:val="en-CA"/>
        </w:rPr>
        <w:lastRenderedPageBreak/>
        <w:t xml:space="preserve">2）   </w:t>
      </w:r>
      <w:r w:rsidR="00CE35FB" w:rsidRPr="00FC7F30">
        <w:rPr>
          <w:rFonts w:ascii="华文楷体" w:eastAsia="华文楷体" w:hAnsi="华文楷体" w:cs="Times New Roman" w:hint="eastAsia"/>
          <w:color w:val="000000" w:themeColor="text1"/>
          <w:lang w:val="en-CA"/>
        </w:rPr>
        <w:t>同行</w:t>
      </w:r>
      <w:proofErr w:type="gramStart"/>
      <w:r w:rsidR="00CE35FB" w:rsidRPr="00FC7F30">
        <w:rPr>
          <w:rFonts w:ascii="华文楷体" w:eastAsia="华文楷体" w:hAnsi="华文楷体" w:cs="Times New Roman" w:hint="eastAsia"/>
          <w:color w:val="000000" w:themeColor="text1"/>
          <w:lang w:val="en-CA"/>
        </w:rPr>
        <w:t>等流果</w:t>
      </w:r>
      <w:proofErr w:type="gramEnd"/>
      <w:r w:rsidR="004359D2">
        <w:rPr>
          <w:rFonts w:ascii="华文楷体" w:eastAsia="华文楷体" w:hAnsi="华文楷体" w:cs="Times New Roman" w:hint="eastAsia"/>
          <w:color w:val="000000" w:themeColor="text1"/>
          <w:lang w:val="en-CA"/>
        </w:rPr>
        <w:t>：</w:t>
      </w:r>
      <w:r w:rsidR="00CE35FB" w:rsidRPr="00FC7F30">
        <w:rPr>
          <w:rFonts w:ascii="华文楷体" w:eastAsia="华文楷体" w:hAnsi="华文楷体" w:cs="Times New Roman" w:hint="eastAsia"/>
          <w:color w:val="000000" w:themeColor="text1"/>
          <w:lang w:val="en-CA"/>
        </w:rPr>
        <w:t xml:space="preserve">生生世世喜欢行善，并且善举蒸蒸日上。 </w:t>
      </w:r>
    </w:p>
    <w:p w:rsidR="00CE35FB" w:rsidRPr="00FC7F30" w:rsidRDefault="00CE35FB" w:rsidP="00FC7F30">
      <w:pPr>
        <w:spacing w:before="100" w:beforeAutospacing="1" w:after="100" w:afterAutospacing="1" w:line="276" w:lineRule="auto"/>
        <w:ind w:firstLineChars="300" w:firstLine="720"/>
        <w:rPr>
          <w:rFonts w:ascii="华文楷体" w:eastAsia="华文楷体" w:hAnsi="华文楷体" w:cs="Times New Roman"/>
          <w:color w:val="000000" w:themeColor="text1"/>
          <w:lang w:val="en-CA"/>
        </w:rPr>
      </w:pPr>
      <w:r w:rsidRPr="00FC7F30">
        <w:rPr>
          <w:rFonts w:ascii="华文楷体" w:eastAsia="华文楷体" w:hAnsi="华文楷体" w:cs="Times New Roman" w:hint="eastAsia"/>
          <w:color w:val="000000" w:themeColor="text1"/>
          <w:lang w:val="en-CA"/>
        </w:rPr>
        <w:t>感受</w:t>
      </w:r>
      <w:proofErr w:type="gramStart"/>
      <w:r w:rsidRPr="00FC7F30">
        <w:rPr>
          <w:rFonts w:ascii="华文楷体" w:eastAsia="华文楷体" w:hAnsi="华文楷体" w:cs="Times New Roman" w:hint="eastAsia"/>
          <w:color w:val="000000" w:themeColor="text1"/>
          <w:lang w:val="en-CA"/>
        </w:rPr>
        <w:t>等流果</w:t>
      </w:r>
      <w:proofErr w:type="gramEnd"/>
      <w:r w:rsidR="004359D2">
        <w:rPr>
          <w:rFonts w:ascii="华文楷体" w:eastAsia="华文楷体" w:hAnsi="华文楷体" w:cs="Times New Roman" w:hint="eastAsia"/>
          <w:color w:val="000000" w:themeColor="text1"/>
          <w:lang w:val="en-CA"/>
        </w:rPr>
        <w:t>：</w:t>
      </w:r>
      <w:r w:rsidRPr="00FC7F30">
        <w:rPr>
          <w:rFonts w:ascii="华文楷体" w:eastAsia="华文楷体" w:hAnsi="华文楷体" w:cs="Times New Roman" w:hint="eastAsia"/>
          <w:color w:val="000000" w:themeColor="text1"/>
          <w:lang w:val="en-CA"/>
        </w:rPr>
        <w:t xml:space="preserve">断除杀生，长寿少病 </w:t>
      </w:r>
      <w:r w:rsidR="00F06BE4" w:rsidRPr="00FC7F30">
        <w:rPr>
          <w:rFonts w:ascii="华文楷体" w:eastAsia="华文楷体" w:hAnsi="华文楷体" w:cs="Times New Roman" w:hint="eastAsia"/>
          <w:color w:val="000000" w:themeColor="text1"/>
          <w:lang w:val="en-CA"/>
        </w:rPr>
        <w:t>。</w:t>
      </w:r>
    </w:p>
    <w:p w:rsidR="00CE35FB" w:rsidRPr="00FC7F30" w:rsidRDefault="00FC7F30" w:rsidP="00FC7F30">
      <w:pPr>
        <w:spacing w:before="100" w:beforeAutospacing="1" w:after="100" w:afterAutospacing="1" w:line="276" w:lineRule="auto"/>
        <w:rPr>
          <w:rFonts w:ascii="华文楷体" w:eastAsia="华文楷体" w:hAnsi="华文楷体" w:cs="Times New Roman"/>
          <w:color w:val="000000" w:themeColor="text1"/>
          <w:lang w:val="en-CA"/>
        </w:rPr>
      </w:pPr>
      <w:r>
        <w:rPr>
          <w:rFonts w:ascii="华文楷体" w:eastAsia="华文楷体" w:hAnsi="华文楷体" w:cs="Times New Roman" w:hint="eastAsia"/>
          <w:color w:val="000000" w:themeColor="text1"/>
          <w:lang w:val="en-CA"/>
        </w:rPr>
        <w:t xml:space="preserve">3）  </w:t>
      </w:r>
      <w:r w:rsidR="00CE35FB" w:rsidRPr="00FC7F30">
        <w:rPr>
          <w:rFonts w:ascii="华文楷体" w:eastAsia="华文楷体" w:hAnsi="华文楷体" w:cs="Times New Roman" w:hint="eastAsia"/>
          <w:color w:val="000000" w:themeColor="text1"/>
          <w:lang w:val="en-CA"/>
        </w:rPr>
        <w:t>增上果</w:t>
      </w:r>
      <w:r w:rsidR="004359D2">
        <w:rPr>
          <w:rFonts w:ascii="华文楷体" w:eastAsia="华文楷体" w:hAnsi="华文楷体" w:cs="Times New Roman" w:hint="eastAsia"/>
          <w:color w:val="000000" w:themeColor="text1"/>
          <w:lang w:val="en-CA"/>
        </w:rPr>
        <w:t>:</w:t>
      </w:r>
      <w:r w:rsidR="00CE35FB" w:rsidRPr="00FC7F30">
        <w:rPr>
          <w:rFonts w:ascii="华文楷体" w:eastAsia="华文楷体" w:hAnsi="华文楷体" w:cs="Times New Roman" w:hint="eastAsia"/>
          <w:color w:val="000000" w:themeColor="text1"/>
          <w:lang w:val="en-CA"/>
        </w:rPr>
        <w:t xml:space="preserve">成熟在外境上，与前面十不善业的果报恰恰相反，具足圆满的功德。 </w:t>
      </w:r>
    </w:p>
    <w:p w:rsidR="00CE35FB" w:rsidRPr="001909CB" w:rsidRDefault="00CE35FB" w:rsidP="003B4F2B">
      <w:pPr>
        <w:pStyle w:val="a3"/>
        <w:spacing w:line="276" w:lineRule="auto"/>
        <w:rPr>
          <w:rFonts w:ascii="华文楷体" w:eastAsia="华文楷体" w:hAnsi="华文楷体"/>
          <w:color w:val="000000" w:themeColor="text1"/>
        </w:rPr>
      </w:pPr>
      <w:proofErr w:type="gramStart"/>
      <w:r w:rsidRPr="001909CB">
        <w:rPr>
          <w:rFonts w:ascii="华文楷体" w:eastAsia="华文楷体" w:hAnsi="华文楷体" w:hint="eastAsia"/>
          <w:color w:val="000000" w:themeColor="text1"/>
        </w:rPr>
        <w:t>其实造善业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</w:rPr>
        <w:t>会一切吉祥，造恶业会一切不吉祥，这不仅仅是佛教所承许，其他宗教也强调这一点。如儒教的《易经》云:“</w:t>
      </w:r>
      <w:r w:rsidRPr="005D3907">
        <w:rPr>
          <w:rFonts w:ascii="华文楷体" w:eastAsia="华文楷体" w:hAnsi="华文楷体" w:hint="eastAsia"/>
          <w:b/>
          <w:color w:val="000000" w:themeColor="text1"/>
        </w:rPr>
        <w:t>积善之家，必有余庆。积不善之家，必有余殃</w:t>
      </w:r>
      <w:r w:rsidRPr="001909CB">
        <w:rPr>
          <w:rFonts w:ascii="华文楷体" w:eastAsia="华文楷体" w:hAnsi="华文楷体" w:hint="eastAsia"/>
          <w:color w:val="000000" w:themeColor="text1"/>
        </w:rPr>
        <w:t>。”道教的《太上感应篇》也说:“</w:t>
      </w:r>
      <w:r w:rsidRPr="005D3907">
        <w:rPr>
          <w:rFonts w:ascii="华文楷体" w:eastAsia="华文楷体" w:hAnsi="华文楷体" w:hint="eastAsia"/>
          <w:b/>
          <w:color w:val="000000" w:themeColor="text1"/>
        </w:rPr>
        <w:t>人能行善，上天赐之以福</w:t>
      </w:r>
      <w:r w:rsidRPr="001909CB">
        <w:rPr>
          <w:rFonts w:ascii="华文楷体" w:eastAsia="华文楷体" w:hAnsi="华文楷体" w:hint="eastAsia"/>
          <w:color w:val="000000" w:themeColor="text1"/>
        </w:rPr>
        <w:t>。” 所以，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</w:rPr>
        <w:t>行持善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</w:rPr>
        <w:t>法之后，外在环境会非常舒服，护法神、天人和周围的人，都会给你创造许多快乐的因缘</w:t>
      </w:r>
      <w:r w:rsidR="005D3907">
        <w:rPr>
          <w:rFonts w:ascii="华文楷体" w:eastAsia="华文楷体" w:hAnsi="华文楷体" w:hint="eastAsia"/>
          <w:color w:val="000000" w:themeColor="text1"/>
        </w:rPr>
        <w:t>；</w:t>
      </w:r>
      <w:r w:rsidRPr="001909CB">
        <w:rPr>
          <w:rFonts w:ascii="华文楷体" w:eastAsia="华文楷体" w:hAnsi="华文楷体" w:hint="eastAsia"/>
          <w:color w:val="000000" w:themeColor="text1"/>
        </w:rPr>
        <w:t>而造下恶业的话，人与非人、包括环境会给你带来诸多不祥。 不过，这个道理对好人来讲，稍微开导一下就能接受，但对恶人而言，再怎么样劝诫， 他也不一定听。如《正法念处经》云:“</w:t>
      </w:r>
      <w:r w:rsidRPr="005D3907">
        <w:rPr>
          <w:rFonts w:ascii="华文楷体" w:eastAsia="华文楷体" w:hAnsi="华文楷体" w:hint="eastAsia"/>
          <w:b/>
          <w:color w:val="000000" w:themeColor="text1"/>
        </w:rPr>
        <w:t>善人行善易，恶人行善难。恶人造恶易，善人作恶难</w:t>
      </w:r>
      <w:r w:rsidRPr="001909CB">
        <w:rPr>
          <w:rFonts w:ascii="华文楷体" w:eastAsia="华文楷体" w:hAnsi="华文楷体" w:hint="eastAsia"/>
          <w:color w:val="000000" w:themeColor="text1"/>
        </w:rPr>
        <w:t>。”真正有善根的人，再怎么劝他犯戒、杀生、造恶业，他也不会做的</w:t>
      </w:r>
      <w:r w:rsidR="005D3907">
        <w:rPr>
          <w:rFonts w:ascii="华文楷体" w:eastAsia="华文楷体" w:hAnsi="华文楷体" w:hint="eastAsia"/>
          <w:color w:val="000000" w:themeColor="text1"/>
        </w:rPr>
        <w:t>；</w:t>
      </w:r>
      <w:r w:rsidRPr="001909CB">
        <w:rPr>
          <w:rFonts w:ascii="华文楷体" w:eastAsia="华文楷体" w:hAnsi="华文楷体" w:hint="eastAsia"/>
          <w:color w:val="000000" w:themeColor="text1"/>
        </w:rPr>
        <w:t xml:space="preserve">但如果是一个恶人，让他喝酒、抽烟、做坏事，只要略加指点就可以了。所以，每个人的因缘确实不同。 </w:t>
      </w:r>
    </w:p>
    <w:p w:rsidR="00CE35FB" w:rsidRPr="001909CB" w:rsidRDefault="00CE35FB" w:rsidP="00CE35FB">
      <w:pPr>
        <w:pStyle w:val="a3"/>
        <w:spacing w:line="276" w:lineRule="auto"/>
        <w:rPr>
          <w:rFonts w:ascii="华文楷体" w:eastAsia="华文楷体" w:hAnsi="华文楷体"/>
          <w:color w:val="000000" w:themeColor="text1"/>
        </w:rPr>
      </w:pPr>
      <w:r w:rsidRPr="001909CB">
        <w:rPr>
          <w:rFonts w:ascii="华文楷体" w:eastAsia="华文楷体" w:hAnsi="华文楷体" w:hint="eastAsia"/>
          <w:color w:val="000000" w:themeColor="text1"/>
        </w:rPr>
        <w:t>4</w:t>
      </w:r>
      <w:r w:rsidRPr="001909CB">
        <w:rPr>
          <w:rFonts w:ascii="华文楷体" w:eastAsia="华文楷体" w:hAnsi="华文楷体" w:cs="宋体" w:hint="eastAsia"/>
          <w:color w:val="000000" w:themeColor="text1"/>
        </w:rPr>
        <w:t>）</w:t>
      </w:r>
      <w:r w:rsidRPr="001909CB">
        <w:rPr>
          <w:rFonts w:ascii="华文楷体" w:eastAsia="华文楷体" w:hAnsi="华文楷体" w:hint="eastAsia"/>
          <w:color w:val="000000" w:themeColor="text1"/>
        </w:rPr>
        <w:t>士用果</w:t>
      </w:r>
      <w:r w:rsidR="00EC161A">
        <w:rPr>
          <w:rFonts w:ascii="华文楷体" w:eastAsia="华文楷体" w:hAnsi="华文楷体" w:hint="eastAsia"/>
          <w:color w:val="000000" w:themeColor="text1"/>
        </w:rPr>
        <w:t>：</w:t>
      </w:r>
      <w:r w:rsidRPr="001909CB">
        <w:rPr>
          <w:rFonts w:ascii="华文楷体" w:eastAsia="华文楷体" w:hAnsi="华文楷体" w:hint="eastAsia"/>
          <w:color w:val="000000" w:themeColor="text1"/>
        </w:rPr>
        <w:t xml:space="preserve">所做的任何善业，都会突飞猛进地增长，福德接连不断地涌现。 </w:t>
      </w:r>
    </w:p>
    <w:p w:rsidR="00CE35FB" w:rsidRPr="001909CB" w:rsidRDefault="00CE35FB" w:rsidP="00CE35FB">
      <w:pPr>
        <w:spacing w:before="100" w:beforeAutospacing="1" w:after="100" w:afterAutospacing="1" w:line="276" w:lineRule="auto"/>
        <w:rPr>
          <w:rFonts w:ascii="华文楷体" w:eastAsia="华文楷体" w:hAnsi="华文楷体" w:cs="Times New Roman"/>
          <w:color w:val="000000" w:themeColor="text1"/>
          <w:lang w:val="en-CA"/>
        </w:rPr>
      </w:pPr>
      <w:r w:rsidRPr="001909CB">
        <w:rPr>
          <w:rFonts w:ascii="华文楷体" w:eastAsia="华文楷体" w:hAnsi="华文楷体" w:hint="eastAsia"/>
          <w:color w:val="000000" w:themeColor="text1"/>
        </w:rPr>
        <w:t>综上所述，业因果的正见，我们每个人该修的要好好修，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</w:rPr>
        <w:t>该观想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</w:rPr>
        <w:t>的要好好观想。</w:t>
      </w:r>
      <w:r w:rsidRPr="00821428">
        <w:rPr>
          <w:rFonts w:ascii="华文楷体" w:eastAsia="华文楷体" w:hAnsi="华文楷体" w:hint="eastAsia"/>
          <w:color w:val="000000" w:themeColor="text1"/>
        </w:rPr>
        <w:t>如果善恶因果的见解得以坚固，那你做什么事情、</w:t>
      </w:r>
      <w:proofErr w:type="gramStart"/>
      <w:r w:rsidRPr="00821428">
        <w:rPr>
          <w:rFonts w:ascii="华文楷体" w:eastAsia="华文楷体" w:hAnsi="华文楷体" w:hint="eastAsia"/>
          <w:color w:val="000000" w:themeColor="text1"/>
        </w:rPr>
        <w:t>行持什么</w:t>
      </w:r>
      <w:proofErr w:type="gramEnd"/>
      <w:r w:rsidRPr="00821428">
        <w:rPr>
          <w:rFonts w:ascii="华文楷体" w:eastAsia="华文楷体" w:hAnsi="华文楷体" w:hint="eastAsia"/>
          <w:color w:val="000000" w:themeColor="text1"/>
        </w:rPr>
        <w:t>善法都很容易</w:t>
      </w:r>
      <w:r w:rsidRPr="001909CB">
        <w:rPr>
          <w:rFonts w:ascii="华文楷体" w:eastAsia="华文楷体" w:hAnsi="华文楷体" w:hint="eastAsia"/>
          <w:color w:val="000000" w:themeColor="text1"/>
        </w:rPr>
        <w:t>。相反，倘若这个见解动摇不定，就算得了再高的灌顶、再无上的窍诀，对你恐怕也不一</w:t>
      </w:r>
      <w:r w:rsidR="00D342A9">
        <w:rPr>
          <w:rFonts w:ascii="华文楷体" w:eastAsia="华文楷体" w:hAnsi="华文楷体" w:hint="eastAsia"/>
          <w:color w:val="000000" w:themeColor="text1"/>
        </w:rPr>
        <w:t>定有长期的利益。所以，大家对取舍因果的理论和实际修持，务必要</w:t>
      </w:r>
      <w:r w:rsidRPr="001909CB">
        <w:rPr>
          <w:rFonts w:ascii="华文楷体" w:eastAsia="华文楷体" w:hAnsi="华文楷体" w:hint="eastAsia"/>
          <w:color w:val="000000" w:themeColor="text1"/>
        </w:rPr>
        <w:t xml:space="preserve">重视! </w:t>
      </w:r>
    </w:p>
    <w:p w:rsidR="00CE35FB" w:rsidRPr="001909CB" w:rsidRDefault="00CE35FB" w:rsidP="00CE35FB">
      <w:pPr>
        <w:spacing w:line="276" w:lineRule="auto"/>
        <w:rPr>
          <w:rFonts w:ascii="华文楷体" w:eastAsia="华文楷体" w:hAnsi="华文楷体"/>
          <w:b/>
          <w:bCs/>
          <w:color w:val="000000" w:themeColor="text1"/>
        </w:rPr>
      </w:pPr>
      <w:r w:rsidRPr="001909CB">
        <w:rPr>
          <w:rFonts w:ascii="华文楷体" w:eastAsia="华文楷体" w:hAnsi="华文楷体" w:hint="eastAsia"/>
          <w:color w:val="000000" w:themeColor="text1"/>
        </w:rPr>
        <w:lastRenderedPageBreak/>
        <w:br/>
      </w:r>
      <w:r w:rsidRPr="001909CB">
        <w:rPr>
          <w:rFonts w:ascii="华文楷体" w:eastAsia="华文楷体" w:hAnsi="华文楷体" w:hint="eastAsia"/>
          <w:b/>
          <w:bCs/>
          <w:color w:val="000000" w:themeColor="text1"/>
        </w:rPr>
        <w:t>戒杀放生的功德：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一、关于戒杀</w:t>
      </w:r>
    </w:p>
    <w:p w:rsidR="00CE35FB" w:rsidRPr="001909CB" w:rsidRDefault="00CE35FB" w:rsidP="00B9028C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（一）戒杀的必要性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7916D2">
        <w:rPr>
          <w:rFonts w:ascii="华文楷体" w:eastAsia="华文楷体" w:hAnsi="华文楷体" w:hint="eastAsia"/>
          <w:color w:val="000000" w:themeColor="text1"/>
          <w:spacing w:val="8"/>
        </w:rPr>
        <w:t>首先我们应当这样思维：每个人在来到世上以后，随着年龄的增长会逐渐地去寻找自己的理想、追求与爱好。尽管每种人都各有图谋，但愿意为了金钱、地位与名声而付出生命的情况却异常罕见。由此可见，对于所有人来说，生命的价值都是极其珍贵的，一切世间万法均无法与之比肩。</w:t>
      </w:r>
    </w:p>
    <w:p w:rsidR="00CE35FB" w:rsidRPr="001909CB" w:rsidRDefault="00CE35FB" w:rsidP="007916D2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但很奇怪的是，虽然人类万分珍惜自己的生命，却将其他众生的生命视若草芥。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基督教以及释迦佛住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世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时的一些婆罗门的宗教认为：动物是上帝等神灵赐给人类的食物，以动物为食是天经地义、理所当然的事情。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另外，很多人都知道，二元论的缔造者笛卡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儿甚至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认为：动物只不过是一种自动的机器，是没有任何感觉的物体。自从他创立了这种学说之后，西方医学界就开始在没有麻醉的情况下，残忍地对动物进行活体解剖，使无数生命遭受了惨无人道的凌虐。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本来依照常规，在各个宗教、各种学术之间，大家都应当互相尊重、和平共处，而不应该以严厉的态度去驳斥对方。但上述观点不但导致了自己观念上的错误，而</w:t>
      </w:r>
      <w:r w:rsidR="00AF0AB0">
        <w:rPr>
          <w:rFonts w:ascii="华文楷体" w:eastAsia="华文楷体" w:hAnsi="华文楷体" w:hint="eastAsia"/>
          <w:color w:val="000000" w:themeColor="text1"/>
          <w:spacing w:val="8"/>
        </w:rPr>
        <w:t>且还对其他众生造成了极大的伤害，因此我们就必须毫不留情地给予驳斥。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既然动物也跟人类一样具有知性与感受，不愿意承受痛苦的折磨，那么人类究竟该如何对待动物呢？关于这个问题，世间人以前并没有拿出明</w:t>
      </w: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lastRenderedPageBreak/>
        <w:t>确的答案，后来在近几百年间，西方才开始制定了一些善待动物的法律条文，以约束世人日益疯狂的残暴行为，但这些条例所规定的范围，却是极其狭窄的。哲学与其他宗教，也没有在此问题上给出完整的答案。而世人奉为圭臬的科学，又根本无法以自己的结论唤醒人们的良知，建立起伦理道德的观念。唯一能够全面回答这个问题的，只有释迦牟尼佛的经典。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（二）戒杀的三种层次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佛在小乘的经典当中，提出了戒杀的三种层次：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第一种，是最低的要求。就是如果做不到发誓不杀害所有生命，就可以在动物当中进行选择，比如不杀猪、鸟、鱼、羊或者牛等等；或者发誓除了鱼类之外，不杀害其他的所有生命；或者发誓除了在生病的时候，为了治疗疾病，而杀死体内的寄生虫之外，绝不杀害其他的所有生命；或者发誓不杀害现在不太可能杀害的老虎、大象、熊猫等等珍稀动物，包括发誓不杀害现在根本不存在的恐龙，也有一定功德。虽然这是一种不完整的戒杀，也比完全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不戒杀要稍强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一筹；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第二种，是中等的要求。就是只有当遇到命难时才杀生，比如在肺、肝等器官中发现了寄生虫，如果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不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打死，自己就会死亡，为了保住性命，才不得已而杀之；或者在仅剩的少量食物中发现了虫子，如果自己不吃完这些食物，就肯定会饿死，在万不得已的情况下，只有赶走小虫，独吞该食，除此之外，绝不杀害任何生命；</w:t>
      </w:r>
    </w:p>
    <w:p w:rsidR="00CE35FB" w:rsidRPr="001909CB" w:rsidRDefault="00CE35FB" w:rsidP="00C640ED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第三种，是上等的要求。就是</w:t>
      </w:r>
      <w:r w:rsidR="00C640ED">
        <w:rPr>
          <w:rFonts w:ascii="华文楷体" w:eastAsia="华文楷体" w:hAnsi="华文楷体" w:hint="eastAsia"/>
          <w:color w:val="000000" w:themeColor="text1"/>
          <w:spacing w:val="8"/>
        </w:rPr>
        <w:t>无论遇到何等的困难，也绝不杀死任何生命。仍以前面所说的情况为例，</w:t>
      </w: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如果在身体内发现了蛔虫之类的寄生虫，要治疗疾病，就必须将其打死，不然自己就会付出生命的代价。另外，在</w:t>
      </w: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lastRenderedPageBreak/>
        <w:t>仅剩的食物中发现了虫子，如果将这些虫放到其他地方，它们就会因为失去了赖以生存的食物而必死无疑；若将仅有的食物布施给虫子，自己又将命丧黄泉。在不是将虫子扔到一边，就是要放弃自己生命，二者不可两全之际，若有纵然牺牲自己的生命，也绝不故意伤害其他众生的决心，就算是最崇高的发誓。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为了维护其他众生的生命，而将自己的生命置之度外的精神和行为，就是最上等的戒杀。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（三）佛经中的戒杀定义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佛陀在佛经中说道：如果在房间内发现有蚂蚁、蚊子、蟑螂、青蛙、螃蟹</w:t>
      </w:r>
      <w:r w:rsidR="00862E48">
        <w:rPr>
          <w:rFonts w:ascii="华文楷体" w:eastAsia="华文楷体" w:hAnsi="华文楷体" w:hint="eastAsia"/>
          <w:color w:val="000000" w:themeColor="text1"/>
          <w:spacing w:val="8"/>
        </w:rPr>
        <w:t>之类的小生命，纵使它们没有太大的罪过，其存在也会让人感觉不舒服，</w:t>
      </w: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感觉不方便，也尽力忍受而不杀害这些众生，就是一种戒杀；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佛陀又说道：如果在青稞、大麦、小麦等粮食中发现有小虫，便考虑到：“如果将这些粮食送到磨坊去推成面粉，就会碾死这些小虫；而将这些明知不能食用的粮食销售出去，不但不能转嫁罪过，反而会有偷盗的过失。”为了避免这些情况，于是自己不食用，也不卖给别人，则也是一种戒杀；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当牛、马、骆驼等牲口因为驮运货物过久、过重，而引起背部溃烂生疮，疮口里面繁殖了很多小虫的时候，就不再让这些牲口去驮东西，而且还用柔软的鸟翅羽毛，将这些微小柔弱的生命从疮口中取出，并放到安全的地方；或者在发现肉食中孳生小虫的时候，就不食用、不销售，也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不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用来喂养猪狗等家畜，并想尽一切办法保护小生命安全；如果发现被褥下面</w:t>
      </w: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lastRenderedPageBreak/>
        <w:t>存在啃食、损坏垫褥等东西的小生命，也不去伤害；或者在走路的时候，虽然知道无意间踩死蚂蚁等小生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灵不是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罪业，但也小心翼翼，尽可能地不伤害它们。以上这些善待生命的态度，都是戒杀；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上等的戒杀，就是在内脏器官中寄生了虫类，如果不杀死它们，自己不但会疼痛，还会有生命危险；如果打死它们，就可以结束痛苦，获得健康。在面对这种重大抉择时，也宁可牺牲自己的性命，而不伤害其他生命的行为。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佛陀又说道：什么是戒杀呢？如果在仅剩的食物中发现了虫子，若将这些虫子放到其他地方，它们就只有死路一条，如果不吃这些食物，自己又会饿死。于此紧要关头，宁可自己饿死，也绝不伤害众生，就是戒杀。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以上内容，就是佛陀在经书中所宣讲的戒杀概念。这些要求不是佛陀对大乘菩萨特有的要求，而是对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大小乘佛弟子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的共同要求。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我们以前总以为，自己不去饭店中点杀鸡鸭鱼兔，也不亲自去宰杀猪马牛羊等，就算是戒杀。这虽然是戒杀的一部分，但戒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杀还有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很多细微的要求。在了知这些要求之后，我们也应该尽力去做到。</w:t>
      </w:r>
    </w:p>
    <w:p w:rsidR="00CE35FB" w:rsidRPr="001909CB" w:rsidRDefault="00862E48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>
        <w:rPr>
          <w:rFonts w:ascii="华文楷体" w:eastAsia="华文楷体" w:hAnsi="华文楷体" w:hint="eastAsia"/>
          <w:color w:val="000000" w:themeColor="text1"/>
          <w:spacing w:val="8"/>
        </w:rPr>
        <w:t>（四</w:t>
      </w:r>
      <w:r w:rsidR="00CE35FB" w:rsidRPr="001909CB">
        <w:rPr>
          <w:rFonts w:ascii="华文楷体" w:eastAsia="华文楷体" w:hAnsi="华文楷体" w:hint="eastAsia"/>
          <w:color w:val="000000" w:themeColor="text1"/>
          <w:spacing w:val="8"/>
        </w:rPr>
        <w:t>）戒杀的功德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1、现世的功德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佛经中说过：诸佛菩萨、世间神灵都会对戒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杀行为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感到满意、高兴，并竭力赞扬戒杀之人。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另外，戒杀之人还可以获得健康。当然，如果前世的杀业重于今世的戒杀功德，或因为其他原因，就仍有可能会生病。但发誓戒杀之人即使偶感小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恙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，却可以代替堕入地狱的巨大痛苦。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lastRenderedPageBreak/>
        <w:t>戒杀之人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纵使到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了晚年也是耳聪目明、五根敏锐。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戒杀还可以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消除寿障，延年益寿。有很多人在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遭遇寿障之际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，会惊恐不安地延请僧众念诵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很多仪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轨。其实，念诵仪轨虽有作用，但最奏效的方法，无疑是戒杀。通过戒杀，就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可以遣除所有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的寿障。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戒杀之人不仅可以得到佛菩萨的庇护，就连世间的罗刹、魔鬼等非人，也会保护此人。护法以及其他世间神灵，也会昼夜围绕，严加守护。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很多居士都在坚持供护法，并念诵格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萨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尔王等各种护法仪轨，但如果不吃素戒杀，其作用是微乎其微的；如果能戒杀吃素，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则仪轨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可念可不念。即使不念，护法等鬼神也会履行保护、照看戒杀之人的责任。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以上这些戒杀的现世功德，都是佛陀亲口所说的。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2、后世的功德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经书中讲了很多戒杀的后世功德，归纳而言就是：在没有出离心、菩提心以及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特别回向的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情况下，戒杀之人来世可以投生为天人。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戒杀、放生还有一个重要功德，就是可以成就戒杀之人的任何一个心愿。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比如说，如果在戒杀放生时发愿：愿我能以此功德，而成就阿罗汉的果位，将来就会成为阿罗汉；如果发愿：愿我能以此功德，而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成就缘觉的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果位，将来就会成为缘觉；如果发愿：愿我能以此功德，而成就佛的果位，将来便会成就佛的果位。其他愿望也可依此类推。愿力本身就是不可思议的，在有了戒杀放生功德的配合之后，更会如虎添翼，成就所愿。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lastRenderedPageBreak/>
        <w:t>因此，在我们每次放生结束，念诵《普贤行愿品》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作回向时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，大家一定要珍惜这个难得的特殊机会，尽力地强调自己的心愿。要知道，这时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的回向之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力与平时是迥然不同的。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二、关于放生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（一）放生的概念</w:t>
      </w:r>
    </w:p>
    <w:p w:rsidR="00862E48" w:rsidRPr="001909CB" w:rsidRDefault="00CE35FB" w:rsidP="00862E48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佛陀对放生所下的定义是：在市场上看到有鱼贩、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鸟贩为了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宰杀而销售鱼类、飞禽（包括鸡鸭等家禽以及其他动物在内）时，以钱买下这些众生剩余的寿命，并用自己的手将其放回原处。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真正意义的放生包括三个必不可少的程序：前期加行、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中期正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行以及后期结行。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前期加行：就是拿钱去购买生命的过程。此时的每一个步伐、每一次呼吸，都是为了放生而作的预备工作；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中期正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行：就是在购买之后，用自己的双手将所买众生放回原处的过程；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后期结行：包括随喜，竭力劝勉他人放生，并发誓再接再厉等所有的行为。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毫无疑问，我们一向的放生完全符合佛陀的要求。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（二）放生的功德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经中云：“万法之根本乃为生命。”对于包括人类在内的任何生命而言，没有任何东西可以比生命更重要、更宝贵。如果有人赐予他众生命，也就赐予了对方所有的幸福。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lastRenderedPageBreak/>
        <w:t>比如说，在我们买下一头牛用于放生之后，假如这头牛以后可以活五年，那么就说明，我们这次不仅给予了它重生的机会，在直至它临死为止的五年当中，它所享受到的，就它自己而言的所有幸福，也都是我们给予的。因为万法的根本就是生命，如果这头牛失去了生命，就不可能有幸福可言。只有在生命能够延续的情况下，才能享受到所谓的幸福。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同样，在一个人即将死亡之际，如果让他在自己的生命与全世界的所有财产之间进行选择，他肯定会选择自己的生命。因为如果保不住生命，全世界的财产都毫无价值可言。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因此，佛陀才谆谆地教导后人：“诸布施中，放生第一。”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如同戒杀的功德一样，如果作了无畏布施（放生），在没有出离心、菩提心的情况下，死后立即可以投生为天人。若希望能享用轮回世间的圆满，并有针对性地进行回向，便可以随己所愿，转世为天界的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梵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天、帝释天，人世间的转轮王，或者非天界的阿修罗之王。当然，如果能具备出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离心与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菩提心，则效果更是不可估量。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经书中还讲过：如同金匠可以将金银加工制作成各种各样的首饰、容器与佛像等等一样，戒杀放生的功德可以帮助自己实现各种各样的心愿。因为戒杀放生的功德是不可思议的，不管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怎么回向发愿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，都必定可以成就。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戒杀放生的人还可以自然而然地令心相续中生起慈心和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悲心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，因为生起慈心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与悲心的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主要因素，就是戒杀、放生和吃素。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佛陀还说道：大悲心是一切正法的种子！戒杀放生的人是轮回众生的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怙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主、救星，是轮回黑暗中的一盏明灯！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佛陀又说道：“诸持戒中，戒杀第一。”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lastRenderedPageBreak/>
        <w:t>因为，小乘所有戒律的基础，就是不伤害众生。而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对他众最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严重的伤害，非杀生莫属。如果能守持这条戒，就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断除了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对众生的严重伤害，所以是最殊胜的持戒。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平心而论，作为一名佛教徒，虽然在其他的高标准方面我们不能做到，但在杀生以及跟杀生直接有关的吃荤方面，我们必须严格要求自己，千万不要出尔反尔，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作出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草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菅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他命的伤天害理之事。</w:t>
      </w:r>
    </w:p>
    <w:p w:rsidR="00CE35FB" w:rsidRPr="001909C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要受持杀戒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，只需要自己私下发愿即可，不需要外在的仪轨、仪式。</w:t>
      </w:r>
    </w:p>
    <w:p w:rsidR="00CE35FB" w:rsidRDefault="00CE35FB" w:rsidP="00CE35FB">
      <w:pPr>
        <w:pStyle w:val="a3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华文楷体" w:eastAsia="华文楷体" w:hAnsi="华文楷体"/>
          <w:color w:val="000000" w:themeColor="text1"/>
          <w:spacing w:val="8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如果我们能心系众生，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将戒杀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放生作为迫在眉睫的头等大事，就是名符其实的佛弟子。能竭力倡导这种精神，可使佛法进一步发扬光大，使佛之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慧灯更长久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8"/>
        </w:rPr>
        <w:t>地照亮世间！</w:t>
      </w:r>
    </w:p>
    <w:p w:rsidR="00B00D08" w:rsidRDefault="00971BCD" w:rsidP="00B00D08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华文楷体" w:eastAsia="华文楷体" w:hAnsi="华文楷体"/>
          <w:color w:val="000000" w:themeColor="text1"/>
          <w:spacing w:val="8"/>
        </w:rPr>
      </w:pPr>
      <w:r>
        <w:rPr>
          <w:rFonts w:ascii="华文楷体" w:eastAsia="华文楷体" w:hAnsi="华文楷体" w:hint="eastAsia"/>
          <w:color w:val="000000" w:themeColor="text1"/>
          <w:spacing w:val="8"/>
        </w:rPr>
        <w:t>公案一</w:t>
      </w:r>
    </w:p>
    <w:p w:rsidR="00B00D08" w:rsidRPr="001909CB" w:rsidRDefault="00B00D08" w:rsidP="00B00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华文楷体" w:eastAsia="华文楷体" w:hAnsi="华文楷体" w:cs="Courier New"/>
          <w:color w:val="000000" w:themeColor="text1"/>
          <w:lang w:val="en-CA"/>
        </w:rPr>
      </w:pPr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《根本说一切有部毗奈耶·皮革事》 中有则公案说</w:t>
      </w:r>
      <w:r w:rsidR="00FA7312">
        <w:rPr>
          <w:rFonts w:ascii="华文楷体" w:eastAsia="华文楷体" w:hAnsi="华文楷体" w:cs="Times New Roman" w:hint="eastAsia"/>
          <w:color w:val="000000" w:themeColor="text1"/>
          <w:lang w:val="en-CA"/>
        </w:rPr>
        <w:t>：</w:t>
      </w:r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从前，有个长者子去海中取宝迷了路，黄昏时来到一座幻化的天宫面前，那里有一个天子，由四名天女围绕而享受安乐。天子见他非常饥渴，就供养他美食，并让他在天宫里沐浴，晚上留宿于此。到了天亮，太阳一出来，这四位天女就变成黑色恶狗，把天子扑倒在燃烧的铁地上撕咬。而到了晚上，太阳</w:t>
      </w:r>
      <w:proofErr w:type="gramStart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一</w:t>
      </w:r>
      <w:proofErr w:type="gramEnd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落山，恶狗又变成天女，与天子共同</w:t>
      </w:r>
      <w:proofErr w:type="gramStart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嬉</w:t>
      </w:r>
      <w:proofErr w:type="gramEnd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乐。长者子见后，就问天子:“你往昔造了什么</w:t>
      </w:r>
      <w:r w:rsidRPr="001909CB">
        <w:rPr>
          <w:rFonts w:ascii="华文楷体" w:eastAsia="华文楷体" w:hAnsi="华文楷体" w:hint="eastAsia"/>
          <w:color w:val="000000" w:themeColor="text1"/>
        </w:rPr>
        <w:t>业，如今转生于此?” 天子回答:“南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</w:rPr>
        <w:t>赡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</w:rPr>
        <w:t>部洲的人疑心较重，我说</w:t>
      </w:r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了，你也不一定相信。” 长者子说:“这是我亲眼所见，又怎么会不相信呢?” 天子就对他讲了一个</w:t>
      </w:r>
      <w:proofErr w:type="gramStart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偈</w:t>
      </w:r>
      <w:proofErr w:type="gramEnd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颂:“</w:t>
      </w:r>
      <w:r w:rsidRPr="00725776">
        <w:rPr>
          <w:rFonts w:ascii="华文楷体" w:eastAsia="华文楷体" w:hAnsi="华文楷体" w:cs="Times New Roman" w:hint="eastAsia"/>
          <w:b/>
          <w:color w:val="000000" w:themeColor="text1"/>
          <w:lang w:val="en-CA"/>
        </w:rPr>
        <w:t>昔时白日损他命，夜则持戒勤修行，以此因缘生此中，今受如是善恶业</w:t>
      </w:r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 xml:space="preserve">。” </w:t>
      </w:r>
      <w:r w:rsidRPr="001909CB">
        <w:rPr>
          <w:rFonts w:ascii="华文楷体" w:eastAsia="华文楷体" w:hAnsi="华文楷体" w:cs="Courier New" w:hint="eastAsia"/>
          <w:color w:val="000000" w:themeColor="text1"/>
          <w:lang w:val="en-CA"/>
        </w:rPr>
        <w:t>长者子听后不太明白，问他是什么意思。</w:t>
      </w:r>
    </w:p>
    <w:p w:rsidR="00B00D08" w:rsidRPr="007B24CC" w:rsidRDefault="00B00D08" w:rsidP="007B24CC">
      <w:pPr>
        <w:spacing w:before="100" w:beforeAutospacing="1" w:after="100" w:afterAutospacing="1" w:line="276" w:lineRule="auto"/>
        <w:rPr>
          <w:rFonts w:ascii="华文楷体" w:eastAsia="华文楷体" w:hAnsi="华文楷体" w:cs="Times New Roman"/>
          <w:color w:val="000000" w:themeColor="text1"/>
          <w:lang w:val="en-CA"/>
        </w:rPr>
      </w:pPr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lastRenderedPageBreak/>
        <w:t>天子解释道:“我往昔是一个村落里的屠夫，成天以杀羊卖肉为生。嘎达亚那尊者劝我不要杀生，但我不听。于是他就让我承诺晚上不杀生，守持清净戒律，当时我就答应了。以此因缘，我死后堕入这样的孤独地狱，白天在</w:t>
      </w:r>
      <w:proofErr w:type="gramStart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>炽</w:t>
      </w:r>
      <w:proofErr w:type="gramEnd"/>
      <w:r w:rsidRPr="001909CB">
        <w:rPr>
          <w:rFonts w:ascii="华文楷体" w:eastAsia="华文楷体" w:hAnsi="华文楷体" w:cs="Times New Roman" w:hint="eastAsia"/>
          <w:color w:val="000000" w:themeColor="text1"/>
          <w:lang w:val="en-CA"/>
        </w:rPr>
        <w:t xml:space="preserve">燃的铁屋里受尽痛苦，而到了晚上，却身居天宫与四名天女享乐。” </w:t>
      </w:r>
    </w:p>
    <w:p w:rsidR="00B00D08" w:rsidRPr="00B00D08" w:rsidRDefault="00B00D08" w:rsidP="00B00D08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华文楷体" w:eastAsia="华文楷体" w:hAnsi="华文楷体"/>
          <w:color w:val="000000" w:themeColor="text1"/>
          <w:spacing w:val="8"/>
        </w:rPr>
      </w:pPr>
    </w:p>
    <w:p w:rsidR="007413AC" w:rsidRPr="001909CB" w:rsidRDefault="00971BCD" w:rsidP="007413AC">
      <w:pPr>
        <w:adjustRightInd w:val="0"/>
        <w:snapToGrid w:val="0"/>
        <w:spacing w:line="276" w:lineRule="auto"/>
        <w:rPr>
          <w:rFonts w:ascii="华文楷体" w:eastAsia="华文楷体" w:hAnsi="华文楷体"/>
          <w:color w:val="000000" w:themeColor="text1"/>
          <w:spacing w:val="10"/>
        </w:rPr>
      </w:pPr>
      <w:r>
        <w:rPr>
          <w:rFonts w:ascii="华文楷体" w:eastAsia="华文楷体" w:hAnsi="华文楷体" w:hint="eastAsia"/>
          <w:color w:val="000000" w:themeColor="text1"/>
          <w:spacing w:val="10"/>
        </w:rPr>
        <w:t>公案二</w:t>
      </w:r>
      <w:r w:rsidR="007413AC">
        <w:rPr>
          <w:rFonts w:ascii="华文楷体" w:eastAsia="华文楷体" w:hAnsi="华文楷体" w:hint="eastAsia"/>
          <w:color w:val="000000" w:themeColor="text1"/>
          <w:spacing w:val="10"/>
        </w:rPr>
        <w:t>：</w:t>
      </w:r>
    </w:p>
    <w:p w:rsidR="007413AC" w:rsidRPr="001909CB" w:rsidRDefault="007413AC" w:rsidP="007413AC">
      <w:pPr>
        <w:adjustRightInd w:val="0"/>
        <w:snapToGrid w:val="0"/>
        <w:spacing w:line="276" w:lineRule="auto"/>
        <w:rPr>
          <w:rFonts w:ascii="华文楷体" w:eastAsia="华文楷体" w:hAnsi="华文楷体"/>
          <w:color w:val="000000" w:themeColor="text1"/>
          <w:spacing w:val="10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晋代的许真君，年轻时喜欢打猎。有一天，他射中了一只小鹿，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母鹿跑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过来给小鹿舔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舐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伤口，舔了很久，小鹿也没有活过来，母鹿因过分哀伤而死去。许真君很疑惑，就剖开母鹿的腹部，只见母鹿的肠子寸寸断裂。这时他意识到自己杀生的残酷，就把弓箭折断，从此再不打猎。</w:t>
      </w:r>
    </w:p>
    <w:p w:rsidR="00971BCD" w:rsidRDefault="00971BCD" w:rsidP="00CC666B">
      <w:pPr>
        <w:adjustRightInd w:val="0"/>
        <w:snapToGrid w:val="0"/>
        <w:spacing w:line="276" w:lineRule="auto"/>
        <w:rPr>
          <w:rFonts w:ascii="华文楷体" w:eastAsia="华文楷体" w:hAnsi="华文楷体"/>
          <w:color w:val="000000" w:themeColor="text1"/>
          <w:spacing w:val="10"/>
        </w:rPr>
      </w:pPr>
    </w:p>
    <w:p w:rsidR="00CC666B" w:rsidRPr="001909CB" w:rsidRDefault="00971BCD" w:rsidP="00CC666B">
      <w:pPr>
        <w:adjustRightInd w:val="0"/>
        <w:snapToGrid w:val="0"/>
        <w:spacing w:line="276" w:lineRule="auto"/>
        <w:rPr>
          <w:rFonts w:ascii="华文楷体" w:eastAsia="华文楷体" w:hAnsi="华文楷体"/>
          <w:color w:val="000000" w:themeColor="text1"/>
          <w:spacing w:val="10"/>
        </w:rPr>
      </w:pPr>
      <w:r>
        <w:rPr>
          <w:rFonts w:ascii="华文楷体" w:eastAsia="华文楷体" w:hAnsi="华文楷体" w:hint="eastAsia"/>
          <w:color w:val="000000" w:themeColor="text1"/>
          <w:spacing w:val="10"/>
        </w:rPr>
        <w:t>公案三</w:t>
      </w:r>
      <w:r w:rsidR="00CC666B" w:rsidRPr="001909CB">
        <w:rPr>
          <w:rFonts w:ascii="华文楷体" w:eastAsia="华文楷体" w:hAnsi="华文楷体" w:hint="eastAsia"/>
          <w:color w:val="000000" w:themeColor="text1"/>
          <w:spacing w:val="10"/>
        </w:rPr>
        <w:t>：</w:t>
      </w:r>
    </w:p>
    <w:p w:rsidR="00CC666B" w:rsidRPr="001909CB" w:rsidRDefault="00CC666B" w:rsidP="00CC666B">
      <w:pPr>
        <w:adjustRightInd w:val="0"/>
        <w:snapToGrid w:val="0"/>
        <w:spacing w:line="276" w:lineRule="auto"/>
        <w:rPr>
          <w:rFonts w:ascii="华文楷体" w:eastAsia="华文楷体" w:hAnsi="华文楷体"/>
          <w:color w:val="000000" w:themeColor="text1"/>
          <w:spacing w:val="10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五代时，有一位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窦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燕山，从小丧父，母亲将他抚养成人。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窦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燕山到了三十多岁时还没有子嗣。一天，他梦见去世的祖父对他说：“你前世恶业很重，因此今生不仅无子而且短命。你应当及早行善，努力多做些善事，或许可以转变业力。”醒来之后，他将祖父的话铭记在心，从此立志行善。（窦燕山相信祖父的话，对善法的利益有所认识，立定行善的志向，这是具足殊胜白法的意乐。）</w:t>
      </w:r>
    </w:p>
    <w:p w:rsidR="00CC666B" w:rsidRPr="001909CB" w:rsidRDefault="00CC666B" w:rsidP="00CC666B">
      <w:pPr>
        <w:spacing w:line="276" w:lineRule="auto"/>
        <w:rPr>
          <w:rFonts w:ascii="华文楷体" w:eastAsia="华文楷体" w:hAnsi="华文楷体"/>
          <w:color w:val="000000" w:themeColor="text1"/>
          <w:spacing w:val="10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一次，窦家有一位仆人，偷了他两万银钱，因为害怕被发现，就写了一张债券，绑在自己女儿的手上，债券上写明：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永卖此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女，偿还所欠银钱。然后，仆人就逃走了。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窦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燕山因心里怜悯她，就将债券烧毁，并嘱咐妻子好好抚养这个女孩，而且，在女孩成人之后，把她嫁到一个好人家。（这是爱护众生的殊胜白法。）</w:t>
      </w:r>
    </w:p>
    <w:p w:rsidR="00CC666B" w:rsidRPr="001909CB" w:rsidRDefault="00CC666B" w:rsidP="00CC666B">
      <w:pPr>
        <w:spacing w:line="276" w:lineRule="auto"/>
        <w:rPr>
          <w:rFonts w:ascii="华文楷体" w:eastAsia="华文楷体" w:hAnsi="华文楷体"/>
          <w:color w:val="000000" w:themeColor="text1"/>
          <w:spacing w:val="10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又一年的新年，窦燕山到庙里拜佛时，捡到白银十两、黄金两锭。第二天，他到庙里守候失主，等了半天，见到一个人哭着自言</w:t>
      </w:r>
      <w:r>
        <w:rPr>
          <w:rFonts w:ascii="华文楷体" w:eastAsia="华文楷体" w:hAnsi="华文楷体" w:hint="eastAsia"/>
          <w:color w:val="000000" w:themeColor="text1"/>
          <w:spacing w:val="10"/>
        </w:rPr>
        <w:t>自语走过来，窦燕山就过去向他询问。那人说：</w:t>
      </w:r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“我父亲被匪徒绑劫，即将被处死。我向亲友</w:t>
      </w:r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lastRenderedPageBreak/>
        <w:t>借了白银、黄金，准备赎回父亲，可是一摸钱袋，黄金白银全都没有了，这样，家父难免一死。我昨天曾到这里拜佛，不知是不是在这里丢的。”窦燕山知道他是失主之后，就把金银如数地还给他，还送他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一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笔路费。（这是布施财物的殊胜白法。）</w:t>
      </w:r>
    </w:p>
    <w:p w:rsidR="00CC666B" w:rsidRPr="001909CB" w:rsidRDefault="00CC666B" w:rsidP="00CC666B">
      <w:pPr>
        <w:adjustRightInd w:val="0"/>
        <w:snapToGrid w:val="0"/>
        <w:spacing w:line="276" w:lineRule="auto"/>
        <w:rPr>
          <w:rFonts w:ascii="华文楷体" w:eastAsia="华文楷体" w:hAnsi="华文楷体"/>
          <w:color w:val="000000" w:themeColor="text1"/>
          <w:spacing w:val="10"/>
        </w:rPr>
      </w:pP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窦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燕山一生所做的善事很多，比如：亲友中有办丧事而没钱买棺材的，他就出钱帮忙安葬。有女子不能出嫁的，他就出钱资助。他又借钱给穷人作为做生意的资本，由他养活的有几十家之多。为了救济别人，他的生活非常俭朴，丝毫不敢浪费。每年计划一次收入，除了必要的生活费外，其余财物都用来救济别人。另外，他还建立了四十间书院，购书数千卷，聘请老师来教育子弟，还为贫家子弟代交学费，这样造就了不少人才。</w:t>
      </w:r>
    </w:p>
    <w:p w:rsidR="00CC666B" w:rsidRPr="001909CB" w:rsidRDefault="00CC666B" w:rsidP="00CC666B">
      <w:pPr>
        <w:adjustRightInd w:val="0"/>
        <w:snapToGrid w:val="0"/>
        <w:spacing w:line="276" w:lineRule="auto"/>
        <w:rPr>
          <w:rFonts w:ascii="华文楷体" w:eastAsia="华文楷体" w:hAnsi="华文楷体"/>
          <w:color w:val="000000" w:themeColor="text1"/>
          <w:spacing w:val="10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有一天，窦燕山又梦见祖父对他说：“这几年来，你积了不少阴德，上帝因此给你延寿三纪（三十六年），而且你五个儿子来日都很显达，你命终之后将会升天。”祖父还叮嘱他：因果丝毫不爽，善恶报应有些发于现世，有些报于来世，天网恢恢，疏而不漏，绝无疑问。</w:t>
      </w:r>
    </w:p>
    <w:p w:rsidR="00CC666B" w:rsidRPr="001909CB" w:rsidRDefault="00CC666B" w:rsidP="00CC666B">
      <w:pPr>
        <w:adjustRightInd w:val="0"/>
        <w:snapToGrid w:val="0"/>
        <w:spacing w:line="276" w:lineRule="auto"/>
        <w:rPr>
          <w:rFonts w:ascii="华文楷体" w:eastAsia="华文楷体" w:hAnsi="华文楷体"/>
          <w:color w:val="000000" w:themeColor="text1"/>
          <w:spacing w:val="10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从此，窦燕山更加努力行善积德。后来，他的五个儿子都高中进士，他本人也官至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谏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议大夫。</w:t>
      </w:r>
    </w:p>
    <w:p w:rsidR="00CC666B" w:rsidRPr="001909CB" w:rsidRDefault="00CC666B" w:rsidP="00CC666B">
      <w:pPr>
        <w:adjustRightInd w:val="0"/>
        <w:snapToGrid w:val="0"/>
        <w:spacing w:line="276" w:lineRule="auto"/>
        <w:rPr>
          <w:rFonts w:ascii="华文楷体" w:eastAsia="华文楷体" w:hAnsi="华文楷体"/>
          <w:color w:val="000000" w:themeColor="text1"/>
          <w:spacing w:val="10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一天夜晚，他和亲友谈笑而逝，享年八十二岁。（行善之人，命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终如此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安乐。）</w:t>
      </w:r>
    </w:p>
    <w:p w:rsidR="00CC666B" w:rsidRPr="001909CB" w:rsidRDefault="00CC666B" w:rsidP="00CC666B">
      <w:pPr>
        <w:adjustRightInd w:val="0"/>
        <w:snapToGrid w:val="0"/>
        <w:spacing w:line="276" w:lineRule="auto"/>
        <w:rPr>
          <w:rFonts w:ascii="华文楷体" w:eastAsia="华文楷体" w:hAnsi="华文楷体"/>
          <w:color w:val="000000" w:themeColor="text1"/>
          <w:spacing w:val="10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祖父第二次托梦给窦燕山，肯定他行善的功德。这时，他对行善的利益有更深刻的认识，因此他行善的志向更加坚定，行善也更加努力。这就看出，白业是以善意乐为根本，并以善加行而圆满。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窦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燕山因为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努力行持殊胜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白业，现生就改变了命运，得到圆满的回报。</w:t>
      </w:r>
    </w:p>
    <w:p w:rsidR="00CC666B" w:rsidRPr="001909CB" w:rsidRDefault="00CC666B" w:rsidP="00CC666B">
      <w:pPr>
        <w:adjustRightInd w:val="0"/>
        <w:snapToGrid w:val="0"/>
        <w:spacing w:line="276" w:lineRule="auto"/>
        <w:rPr>
          <w:rFonts w:ascii="华文楷体" w:eastAsia="华文楷体" w:hAnsi="华文楷体"/>
          <w:color w:val="000000" w:themeColor="text1"/>
          <w:spacing w:val="10"/>
        </w:rPr>
      </w:pPr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总之，行善的关键，是首先通过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思惟来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认识行善的利益，之后引发行善的愿望，立定行善的志向。由</w:t>
      </w:r>
      <w:proofErr w:type="gramStart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此行持护生</w:t>
      </w:r>
      <w:proofErr w:type="gramEnd"/>
      <w:r w:rsidRPr="001909CB">
        <w:rPr>
          <w:rFonts w:ascii="华文楷体" w:eastAsia="华文楷体" w:hAnsi="华文楷体" w:hint="eastAsia"/>
          <w:color w:val="000000" w:themeColor="text1"/>
          <w:spacing w:val="10"/>
        </w:rPr>
        <w:t>、布施等，便能成就增上生。</w:t>
      </w:r>
    </w:p>
    <w:p w:rsidR="00CE35FB" w:rsidRDefault="00CE35FB" w:rsidP="00CE35FB">
      <w:pPr>
        <w:spacing w:line="276" w:lineRule="auto"/>
        <w:rPr>
          <w:rFonts w:ascii="华文楷体" w:eastAsia="华文楷体" w:hAnsi="华文楷体"/>
          <w:b/>
          <w:bCs/>
          <w:color w:val="000000" w:themeColor="text1"/>
        </w:rPr>
      </w:pPr>
    </w:p>
    <w:p w:rsidR="00CC666B" w:rsidRDefault="00CC666B" w:rsidP="00CE35FB">
      <w:pPr>
        <w:spacing w:line="276" w:lineRule="auto"/>
        <w:rPr>
          <w:rFonts w:ascii="华文楷体" w:eastAsia="华文楷体" w:hAnsi="华文楷体"/>
          <w:b/>
          <w:bCs/>
          <w:color w:val="000000" w:themeColor="text1"/>
        </w:rPr>
      </w:pPr>
    </w:p>
    <w:p w:rsidR="00C640ED" w:rsidRDefault="00C640ED" w:rsidP="00CE35FB">
      <w:pPr>
        <w:spacing w:line="276" w:lineRule="auto"/>
        <w:rPr>
          <w:rFonts w:ascii="华文楷体" w:eastAsia="华文楷体" w:hAnsi="华文楷体" w:hint="eastAsia"/>
          <w:b/>
          <w:bCs/>
          <w:color w:val="000000" w:themeColor="text1"/>
        </w:rPr>
      </w:pPr>
    </w:p>
    <w:p w:rsidR="00C640ED" w:rsidRDefault="00C640ED" w:rsidP="00CE35FB">
      <w:pPr>
        <w:spacing w:line="276" w:lineRule="auto"/>
        <w:rPr>
          <w:rFonts w:ascii="华文楷体" w:eastAsia="华文楷体" w:hAnsi="华文楷体" w:hint="eastAsia"/>
          <w:b/>
          <w:bCs/>
          <w:color w:val="000000" w:themeColor="text1"/>
        </w:rPr>
      </w:pPr>
    </w:p>
    <w:p w:rsidR="00C640ED" w:rsidRDefault="00C640ED" w:rsidP="00CE35FB">
      <w:pPr>
        <w:spacing w:line="276" w:lineRule="auto"/>
        <w:rPr>
          <w:rFonts w:ascii="华文楷体" w:eastAsia="华文楷体" w:hAnsi="华文楷体" w:hint="eastAsia"/>
          <w:b/>
          <w:bCs/>
          <w:color w:val="000000" w:themeColor="text1"/>
        </w:rPr>
      </w:pPr>
    </w:p>
    <w:p w:rsidR="009A5B76" w:rsidRDefault="009A5B76" w:rsidP="00CE35FB">
      <w:pPr>
        <w:spacing w:line="276" w:lineRule="auto"/>
        <w:rPr>
          <w:rFonts w:ascii="华文楷体" w:eastAsia="华文楷体" w:hAnsi="华文楷体"/>
          <w:b/>
          <w:bCs/>
          <w:color w:val="000000" w:themeColor="text1"/>
        </w:rPr>
      </w:pPr>
      <w:r>
        <w:rPr>
          <w:rFonts w:ascii="华文楷体" w:eastAsia="华文楷体" w:hAnsi="华文楷体" w:hint="eastAsia"/>
          <w:b/>
          <w:bCs/>
          <w:color w:val="000000" w:themeColor="text1"/>
        </w:rPr>
        <w:lastRenderedPageBreak/>
        <w:t>思考题：</w:t>
      </w:r>
    </w:p>
    <w:p w:rsidR="009A5B76" w:rsidRPr="00F118AA" w:rsidRDefault="00F118AA" w:rsidP="00F118AA">
      <w:pPr>
        <w:pStyle w:val="a4"/>
        <w:numPr>
          <w:ilvl w:val="0"/>
          <w:numId w:val="9"/>
        </w:numPr>
        <w:spacing w:line="276" w:lineRule="auto"/>
        <w:rPr>
          <w:rFonts w:ascii="华文楷体" w:eastAsia="华文楷体" w:hAnsi="华文楷体"/>
          <w:b/>
          <w:bCs/>
          <w:color w:val="000000" w:themeColor="text1"/>
        </w:rPr>
      </w:pPr>
      <w:r>
        <w:rPr>
          <w:rFonts w:ascii="华文楷体" w:eastAsia="华文楷体" w:hAnsi="华文楷体" w:hint="eastAsia"/>
          <w:b/>
          <w:bCs/>
          <w:color w:val="000000" w:themeColor="text1"/>
        </w:rPr>
        <w:t>具足哪些条件才是圆满的白</w:t>
      </w:r>
      <w:r w:rsidR="009A5B76">
        <w:rPr>
          <w:rFonts w:ascii="华文楷体" w:eastAsia="华文楷体" w:hAnsi="华文楷体" w:hint="eastAsia"/>
          <w:b/>
          <w:bCs/>
          <w:color w:val="000000" w:themeColor="text1"/>
        </w:rPr>
        <w:t>业？为什么</w:t>
      </w:r>
      <w:r w:rsidR="00B36FE2">
        <w:rPr>
          <w:rFonts w:ascii="华文楷体" w:eastAsia="华文楷体" w:hAnsi="华文楷体" w:hint="eastAsia"/>
          <w:b/>
          <w:bCs/>
          <w:color w:val="000000" w:themeColor="text1"/>
        </w:rPr>
        <w:t>说</w:t>
      </w:r>
      <w:proofErr w:type="gramStart"/>
      <w:r w:rsidR="009A5B76">
        <w:rPr>
          <w:rFonts w:ascii="华文楷体" w:eastAsia="华文楷体" w:hAnsi="华文楷体" w:hint="eastAsia"/>
          <w:b/>
          <w:bCs/>
          <w:color w:val="000000" w:themeColor="text1"/>
        </w:rPr>
        <w:t>行持十善</w:t>
      </w:r>
      <w:proofErr w:type="gramEnd"/>
      <w:r w:rsidR="009A5B76">
        <w:rPr>
          <w:rFonts w:ascii="华文楷体" w:eastAsia="华文楷体" w:hAnsi="华文楷体" w:hint="eastAsia"/>
          <w:b/>
          <w:bCs/>
          <w:color w:val="000000" w:themeColor="text1"/>
        </w:rPr>
        <w:t>业非常</w:t>
      </w:r>
      <w:r w:rsidR="009A5B76" w:rsidRPr="00F118AA">
        <w:rPr>
          <w:rFonts w:ascii="华文楷体" w:eastAsia="华文楷体" w:hAnsi="华文楷体" w:hint="eastAsia"/>
          <w:b/>
          <w:bCs/>
          <w:color w:val="000000" w:themeColor="text1"/>
        </w:rPr>
        <w:t>重要？</w:t>
      </w:r>
    </w:p>
    <w:p w:rsidR="009A5B76" w:rsidRPr="00C640ED" w:rsidRDefault="009A5B76" w:rsidP="00C640ED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华文楷体" w:eastAsia="华文楷体" w:hAnsi="华文楷体"/>
          <w:color w:val="000000" w:themeColor="text1"/>
          <w:spacing w:val="8"/>
        </w:rPr>
      </w:pPr>
      <w:r>
        <w:rPr>
          <w:rFonts w:ascii="华文楷体" w:eastAsia="华文楷体" w:hAnsi="华文楷体" w:hint="eastAsia"/>
          <w:b/>
          <w:bCs/>
          <w:color w:val="000000" w:themeColor="text1"/>
        </w:rPr>
        <w:t>为什么说</w:t>
      </w:r>
      <w:r w:rsidR="00C640ED" w:rsidRPr="001909CB">
        <w:rPr>
          <w:rFonts w:ascii="华文楷体" w:eastAsia="华文楷体" w:hAnsi="华文楷体" w:hint="eastAsia"/>
          <w:color w:val="000000" w:themeColor="text1"/>
          <w:spacing w:val="8"/>
        </w:rPr>
        <w:t>“</w:t>
      </w:r>
      <w:r w:rsidR="00C640ED" w:rsidRPr="00C640ED">
        <w:rPr>
          <w:rFonts w:ascii="华文楷体" w:eastAsia="华文楷体" w:hAnsi="华文楷体" w:hint="eastAsia"/>
          <w:b/>
          <w:color w:val="000000" w:themeColor="text1"/>
          <w:spacing w:val="8"/>
        </w:rPr>
        <w:t>诸布施中，放生第一</w:t>
      </w:r>
      <w:r w:rsidR="00C640ED">
        <w:rPr>
          <w:rFonts w:ascii="华文楷体" w:eastAsia="华文楷体" w:hAnsi="华文楷体" w:hint="eastAsia"/>
          <w:b/>
          <w:color w:val="000000" w:themeColor="text1"/>
          <w:spacing w:val="8"/>
        </w:rPr>
        <w:t>；</w:t>
      </w:r>
      <w:r w:rsidRPr="00C640ED">
        <w:rPr>
          <w:rFonts w:ascii="华文楷体" w:eastAsia="华文楷体" w:hAnsi="华文楷体" w:hint="eastAsia"/>
          <w:b/>
          <w:color w:val="000000" w:themeColor="text1"/>
          <w:spacing w:val="8"/>
        </w:rPr>
        <w:t>诸持戒中，戒杀第一。”？</w:t>
      </w:r>
    </w:p>
    <w:p w:rsidR="009A5B76" w:rsidRPr="009A5B76" w:rsidRDefault="009A5B76" w:rsidP="009A5B76">
      <w:pPr>
        <w:pStyle w:val="a4"/>
        <w:numPr>
          <w:ilvl w:val="0"/>
          <w:numId w:val="9"/>
        </w:numPr>
        <w:spacing w:line="276" w:lineRule="auto"/>
        <w:rPr>
          <w:rFonts w:ascii="华文楷体" w:eastAsia="华文楷体" w:hAnsi="华文楷体"/>
          <w:b/>
          <w:bCs/>
          <w:color w:val="000000" w:themeColor="text1"/>
        </w:rPr>
      </w:pPr>
      <w:r>
        <w:rPr>
          <w:rFonts w:ascii="华文楷体" w:eastAsia="华文楷体" w:hAnsi="华文楷体" w:hint="eastAsia"/>
          <w:b/>
          <w:bCs/>
          <w:color w:val="000000" w:themeColor="text1"/>
        </w:rPr>
        <w:t>请细述佛陀宣说的三个不同层次的戒杀。</w:t>
      </w:r>
    </w:p>
    <w:p w:rsidR="009940F3" w:rsidRDefault="009940F3" w:rsidP="009940F3">
      <w:pPr>
        <w:spacing w:line="276" w:lineRule="auto"/>
        <w:ind w:left="360" w:hangingChars="150" w:hanging="360"/>
        <w:rPr>
          <w:rFonts w:ascii="华文楷体" w:eastAsia="华文楷体" w:hAnsi="华文楷体"/>
          <w:b/>
          <w:bCs/>
          <w:color w:val="000000" w:themeColor="text1"/>
        </w:rPr>
      </w:pPr>
      <w:r>
        <w:rPr>
          <w:rFonts w:ascii="华文楷体" w:eastAsia="华文楷体" w:hAnsi="华文楷体" w:hint="eastAsia"/>
          <w:b/>
          <w:bCs/>
          <w:color w:val="000000" w:themeColor="text1"/>
        </w:rPr>
        <w:t xml:space="preserve">4.  </w:t>
      </w:r>
      <w:r w:rsidR="00191CA1">
        <w:rPr>
          <w:rFonts w:ascii="华文楷体" w:eastAsia="华文楷体" w:hAnsi="华文楷体" w:hint="eastAsia"/>
          <w:b/>
          <w:bCs/>
          <w:color w:val="000000" w:themeColor="text1"/>
        </w:rPr>
        <w:t>如果您是</w:t>
      </w:r>
      <w:r w:rsidR="0059717F">
        <w:rPr>
          <w:rFonts w:ascii="华文楷体" w:eastAsia="华文楷体" w:hAnsi="华文楷体" w:hint="eastAsia"/>
          <w:b/>
          <w:bCs/>
          <w:color w:val="000000" w:themeColor="text1"/>
        </w:rPr>
        <w:t>吃全素或部分吃素，有没有好的经验</w:t>
      </w:r>
      <w:r>
        <w:rPr>
          <w:rFonts w:ascii="华文楷体" w:eastAsia="华文楷体" w:hAnsi="华文楷体" w:hint="eastAsia"/>
          <w:b/>
          <w:bCs/>
          <w:color w:val="000000" w:themeColor="text1"/>
        </w:rPr>
        <w:t>、心得或故事和大家分享？</w:t>
      </w:r>
    </w:p>
    <w:p w:rsidR="009940F3" w:rsidRDefault="009940F3" w:rsidP="009940F3">
      <w:pPr>
        <w:spacing w:line="276" w:lineRule="auto"/>
        <w:rPr>
          <w:rFonts w:ascii="华文楷体" w:eastAsia="华文楷体" w:hAnsi="华文楷体"/>
          <w:b/>
          <w:bCs/>
          <w:color w:val="000000" w:themeColor="text1"/>
        </w:rPr>
      </w:pPr>
      <w:r w:rsidRPr="009940F3">
        <w:rPr>
          <w:rFonts w:ascii="华文楷体" w:eastAsia="华文楷体" w:hAnsi="华文楷体" w:hint="eastAsia"/>
          <w:b/>
          <w:bCs/>
          <w:color w:val="000000" w:themeColor="text1"/>
        </w:rPr>
        <w:t>5.  您是基于什么</w:t>
      </w:r>
      <w:proofErr w:type="gramStart"/>
      <w:r w:rsidRPr="009940F3">
        <w:rPr>
          <w:rFonts w:ascii="华文楷体" w:eastAsia="华文楷体" w:hAnsi="华文楷体" w:hint="eastAsia"/>
          <w:b/>
          <w:bCs/>
          <w:color w:val="000000" w:themeColor="text1"/>
        </w:rPr>
        <w:t>原因行持不</w:t>
      </w:r>
      <w:proofErr w:type="gramEnd"/>
      <w:r w:rsidRPr="009940F3">
        <w:rPr>
          <w:rFonts w:ascii="华文楷体" w:eastAsia="华文楷体" w:hAnsi="华文楷体" w:hint="eastAsia"/>
          <w:b/>
          <w:bCs/>
          <w:color w:val="000000" w:themeColor="text1"/>
        </w:rPr>
        <w:t>杀生善业的，是慈悲心还是因果不虚？</w:t>
      </w:r>
    </w:p>
    <w:p w:rsidR="00B36FE2" w:rsidRPr="009940F3" w:rsidRDefault="00B36FE2" w:rsidP="009940F3">
      <w:pPr>
        <w:spacing w:line="276" w:lineRule="auto"/>
        <w:rPr>
          <w:rFonts w:ascii="华文楷体" w:eastAsia="华文楷体" w:hAnsi="华文楷体"/>
          <w:b/>
          <w:bCs/>
          <w:color w:val="000000" w:themeColor="text1"/>
        </w:rPr>
      </w:pPr>
      <w:r>
        <w:rPr>
          <w:rFonts w:ascii="华文楷体" w:eastAsia="华文楷体" w:hAnsi="华文楷体" w:hint="eastAsia"/>
          <w:b/>
          <w:bCs/>
          <w:color w:val="000000" w:themeColor="text1"/>
        </w:rPr>
        <w:t xml:space="preserve">6.  </w:t>
      </w:r>
      <w:r w:rsidR="00CE40D0">
        <w:rPr>
          <w:rFonts w:ascii="华文楷体" w:eastAsia="华文楷体" w:hAnsi="华文楷体" w:hint="eastAsia"/>
          <w:b/>
          <w:bCs/>
          <w:color w:val="000000" w:themeColor="text1"/>
        </w:rPr>
        <w:t>您平时</w:t>
      </w:r>
      <w:r>
        <w:rPr>
          <w:rFonts w:ascii="华文楷体" w:eastAsia="华文楷体" w:hAnsi="华文楷体" w:hint="eastAsia"/>
          <w:b/>
          <w:bCs/>
          <w:color w:val="000000" w:themeColor="text1"/>
        </w:rPr>
        <w:t>有</w:t>
      </w:r>
      <w:proofErr w:type="gramStart"/>
      <w:r w:rsidR="008454A2">
        <w:rPr>
          <w:rFonts w:ascii="华文楷体" w:eastAsia="华文楷体" w:hAnsi="华文楷体" w:hint="eastAsia"/>
          <w:b/>
          <w:bCs/>
          <w:color w:val="000000" w:themeColor="text1"/>
        </w:rPr>
        <w:t>哪些行持不</w:t>
      </w:r>
      <w:proofErr w:type="gramEnd"/>
      <w:r w:rsidR="008454A2">
        <w:rPr>
          <w:rFonts w:ascii="华文楷体" w:eastAsia="华文楷体" w:hAnsi="华文楷体" w:hint="eastAsia"/>
          <w:b/>
          <w:bCs/>
          <w:color w:val="000000" w:themeColor="text1"/>
        </w:rPr>
        <w:t>杀生善业的行为可以分享？</w:t>
      </w:r>
    </w:p>
    <w:p w:rsidR="009940F3" w:rsidRPr="009940F3" w:rsidRDefault="009940F3" w:rsidP="009940F3">
      <w:pPr>
        <w:spacing w:line="276" w:lineRule="auto"/>
        <w:rPr>
          <w:rFonts w:ascii="华文楷体" w:eastAsia="华文楷体" w:hAnsi="华文楷体"/>
          <w:b/>
          <w:bCs/>
          <w:color w:val="000000" w:themeColor="text1"/>
        </w:rPr>
      </w:pPr>
    </w:p>
    <w:p w:rsidR="009940F3" w:rsidRDefault="009940F3" w:rsidP="009A5B76">
      <w:pPr>
        <w:spacing w:line="276" w:lineRule="auto"/>
        <w:rPr>
          <w:rFonts w:ascii="华文楷体" w:eastAsia="华文楷体" w:hAnsi="华文楷体"/>
          <w:b/>
          <w:bCs/>
          <w:color w:val="000000" w:themeColor="text1"/>
        </w:rPr>
      </w:pPr>
    </w:p>
    <w:p w:rsidR="00CC666B" w:rsidRPr="009A5B76" w:rsidRDefault="00CC666B" w:rsidP="009A5B76">
      <w:pPr>
        <w:spacing w:line="276" w:lineRule="auto"/>
        <w:rPr>
          <w:rFonts w:ascii="华文楷体" w:eastAsia="华文楷体" w:hAnsi="华文楷体"/>
          <w:b/>
          <w:bCs/>
          <w:color w:val="000000" w:themeColor="text1"/>
        </w:rPr>
      </w:pPr>
      <w:r w:rsidRPr="009A5B76">
        <w:rPr>
          <w:rFonts w:ascii="华文楷体" w:eastAsia="华文楷体" w:hAnsi="华文楷体" w:hint="eastAsia"/>
          <w:b/>
          <w:bCs/>
          <w:color w:val="000000" w:themeColor="text1"/>
        </w:rPr>
        <w:t>参考文献</w:t>
      </w:r>
    </w:p>
    <w:p w:rsidR="00CC666B" w:rsidRDefault="00CC666B" w:rsidP="00CC666B">
      <w:pPr>
        <w:spacing w:before="100" w:beforeAutospacing="1" w:after="100" w:afterAutospacing="1" w:line="276" w:lineRule="auto"/>
        <w:rPr>
          <w:rFonts w:ascii="华文楷体" w:eastAsia="华文楷体" w:hAnsi="华文楷体" w:cs="宋体"/>
          <w:b/>
          <w:bCs/>
          <w:color w:val="000000" w:themeColor="text1"/>
          <w:lang w:val="en-CA"/>
        </w:rPr>
      </w:pPr>
      <w:r>
        <w:rPr>
          <w:rFonts w:ascii="华文楷体" w:eastAsia="华文楷体" w:hAnsi="华文楷体" w:cs="宋体" w:hint="eastAsia"/>
          <w:b/>
          <w:bCs/>
          <w:color w:val="000000" w:themeColor="text1"/>
          <w:lang w:val="en-CA"/>
        </w:rPr>
        <w:t>1.</w:t>
      </w:r>
      <w:r w:rsidR="002568B9">
        <w:rPr>
          <w:rFonts w:ascii="华文楷体" w:eastAsia="华文楷体" w:hAnsi="华文楷体" w:cs="宋体" w:hint="eastAsia"/>
          <w:b/>
          <w:bCs/>
          <w:color w:val="000000" w:themeColor="text1"/>
          <w:lang w:val="en-CA"/>
        </w:rPr>
        <w:t>《菩提道次第广论》</w:t>
      </w:r>
    </w:p>
    <w:p w:rsidR="002568B9" w:rsidRDefault="002568B9" w:rsidP="002568B9">
      <w:pPr>
        <w:spacing w:before="100" w:beforeAutospacing="1" w:after="100" w:afterAutospacing="1" w:line="276" w:lineRule="auto"/>
        <w:rPr>
          <w:rFonts w:ascii="华文楷体" w:eastAsia="华文楷体" w:hAnsi="华文楷体" w:cs="Times New Roman"/>
          <w:b/>
          <w:bCs/>
          <w:color w:val="000000" w:themeColor="text1"/>
          <w:lang w:val="en-CA"/>
        </w:rPr>
      </w:pPr>
      <w:r>
        <w:rPr>
          <w:rFonts w:ascii="华文楷体" w:eastAsia="华文楷体" w:hAnsi="华文楷体" w:cs="宋体" w:hint="eastAsia"/>
          <w:b/>
          <w:bCs/>
          <w:color w:val="000000" w:themeColor="text1"/>
          <w:lang w:val="en-CA"/>
        </w:rPr>
        <w:t xml:space="preserve">2. </w:t>
      </w:r>
      <w:r w:rsidRPr="001909CB">
        <w:rPr>
          <w:rFonts w:ascii="华文楷体" w:eastAsia="华文楷体" w:hAnsi="华文楷体" w:cs="Times New Roman" w:hint="eastAsia"/>
          <w:b/>
          <w:bCs/>
          <w:color w:val="000000" w:themeColor="text1"/>
          <w:lang w:val="en-CA"/>
        </w:rPr>
        <w:t>《前行广释》</w:t>
      </w:r>
    </w:p>
    <w:p w:rsidR="00FC7F30" w:rsidRPr="001909CB" w:rsidRDefault="00FC7F30" w:rsidP="00FC7F30">
      <w:pPr>
        <w:spacing w:line="276" w:lineRule="auto"/>
        <w:rPr>
          <w:rFonts w:ascii="华文楷体" w:eastAsia="华文楷体" w:hAnsi="华文楷体"/>
          <w:b/>
          <w:bCs/>
          <w:color w:val="000000" w:themeColor="text1"/>
        </w:rPr>
      </w:pPr>
      <w:r>
        <w:rPr>
          <w:rFonts w:ascii="华文楷体" w:eastAsia="华文楷体" w:hAnsi="华文楷体" w:cs="Times New Roman" w:hint="eastAsia"/>
          <w:b/>
          <w:bCs/>
          <w:color w:val="000000" w:themeColor="text1"/>
          <w:lang w:val="en-CA"/>
        </w:rPr>
        <w:t xml:space="preserve">3. </w:t>
      </w:r>
      <w:r w:rsidR="00F07585">
        <w:rPr>
          <w:rFonts w:ascii="华文楷体" w:eastAsia="华文楷体" w:hAnsi="华文楷体" w:hint="eastAsia"/>
          <w:b/>
          <w:bCs/>
          <w:color w:val="000000" w:themeColor="text1"/>
        </w:rPr>
        <w:t>《慧灯之光</w:t>
      </w:r>
      <w:r w:rsidRPr="001909CB">
        <w:rPr>
          <w:rFonts w:ascii="华文楷体" w:eastAsia="华文楷体" w:hAnsi="华文楷体" w:hint="eastAsia"/>
          <w:b/>
          <w:bCs/>
          <w:color w:val="000000" w:themeColor="text1"/>
        </w:rPr>
        <w:t>》</w:t>
      </w:r>
      <w:r w:rsidR="00F07585">
        <w:rPr>
          <w:rFonts w:ascii="华文楷体" w:eastAsia="华文楷体" w:hAnsi="华文楷体" w:hint="eastAsia"/>
          <w:b/>
          <w:bCs/>
          <w:color w:val="000000" w:themeColor="text1"/>
        </w:rPr>
        <w:t>第三册</w:t>
      </w:r>
    </w:p>
    <w:p w:rsidR="00FC7F30" w:rsidRPr="001909CB" w:rsidRDefault="00FC7F30" w:rsidP="002568B9">
      <w:pPr>
        <w:spacing w:before="100" w:beforeAutospacing="1" w:after="100" w:afterAutospacing="1" w:line="276" w:lineRule="auto"/>
        <w:rPr>
          <w:rFonts w:ascii="华文楷体" w:eastAsia="华文楷体" w:hAnsi="华文楷体" w:cs="Times New Roman"/>
          <w:b/>
          <w:bCs/>
          <w:color w:val="000000" w:themeColor="text1"/>
          <w:lang w:val="en-CA"/>
        </w:rPr>
      </w:pPr>
    </w:p>
    <w:p w:rsidR="002568B9" w:rsidRPr="002568B9" w:rsidRDefault="002568B9" w:rsidP="00CC666B">
      <w:pPr>
        <w:spacing w:before="100" w:beforeAutospacing="1" w:after="100" w:afterAutospacing="1" w:line="276" w:lineRule="auto"/>
        <w:rPr>
          <w:rFonts w:ascii="华文楷体" w:eastAsia="华文楷体" w:hAnsi="华文楷体" w:cs="宋体"/>
          <w:b/>
          <w:bCs/>
          <w:color w:val="000000" w:themeColor="text1"/>
          <w:lang w:val="en-CA"/>
        </w:rPr>
      </w:pPr>
    </w:p>
    <w:p w:rsidR="00CC666B" w:rsidRPr="00CC666B" w:rsidRDefault="00CC666B" w:rsidP="00CC666B">
      <w:pPr>
        <w:pStyle w:val="a4"/>
        <w:spacing w:line="276" w:lineRule="auto"/>
        <w:ind w:left="360"/>
        <w:rPr>
          <w:rFonts w:ascii="华文楷体" w:eastAsia="华文楷体" w:hAnsi="华文楷体"/>
          <w:b/>
          <w:bCs/>
          <w:color w:val="000000" w:themeColor="text1"/>
        </w:rPr>
      </w:pPr>
    </w:p>
    <w:sectPr w:rsidR="00CC666B" w:rsidRPr="00CC666B" w:rsidSect="006960C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409" w:rsidRDefault="008B5409" w:rsidP="00635BDF">
      <w:r>
        <w:separator/>
      </w:r>
    </w:p>
  </w:endnote>
  <w:endnote w:type="continuationSeparator" w:id="0">
    <w:p w:rsidR="008B5409" w:rsidRDefault="008B5409" w:rsidP="00635B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635BDF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635BDF" w:rsidRDefault="00635BDF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35BDF" w:rsidRDefault="00635BDF">
          <w:pPr>
            <w:pStyle w:val="a7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="00FA7312" w:rsidRPr="00FA7312">
              <w:rPr>
                <w:rFonts w:asciiTheme="majorHAnsi" w:hAnsiTheme="majorHAnsi"/>
                <w:b/>
                <w:noProof/>
                <w:lang w:val="zh-CN"/>
              </w:rPr>
              <w:t>18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635BDF" w:rsidRDefault="00635BDF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35BDF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635BDF" w:rsidRDefault="00635BDF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35BDF" w:rsidRDefault="00635BDF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635BDF" w:rsidRDefault="00635BDF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635BDF" w:rsidRDefault="00635BD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409" w:rsidRDefault="008B5409" w:rsidP="00635BDF">
      <w:r>
        <w:separator/>
      </w:r>
    </w:p>
  </w:footnote>
  <w:footnote w:type="continuationSeparator" w:id="0">
    <w:p w:rsidR="008B5409" w:rsidRDefault="008B5409" w:rsidP="00635B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BDF" w:rsidRPr="009C20CA" w:rsidRDefault="009C20CA">
    <w:pPr>
      <w:pStyle w:val="a5"/>
      <w:rPr>
        <w:rFonts w:ascii="华文楷体" w:eastAsia="华文楷体" w:hAnsi="华文楷体"/>
        <w:sz w:val="13"/>
        <w:szCs w:val="13"/>
      </w:rPr>
    </w:pPr>
    <w:proofErr w:type="gramStart"/>
    <w:r w:rsidRPr="009C20CA">
      <w:rPr>
        <w:rFonts w:ascii="华文楷体" w:eastAsia="华文楷体" w:hAnsi="华文楷体" w:hint="eastAsia"/>
        <w:sz w:val="13"/>
        <w:szCs w:val="13"/>
      </w:rPr>
      <w:t>十善业之一不</w:t>
    </w:r>
    <w:proofErr w:type="gramEnd"/>
    <w:r w:rsidRPr="009C20CA">
      <w:rPr>
        <w:rFonts w:ascii="华文楷体" w:eastAsia="华文楷体" w:hAnsi="华文楷体" w:hint="eastAsia"/>
        <w:sz w:val="13"/>
        <w:szCs w:val="13"/>
      </w:rPr>
      <w:t>杀生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A50EB"/>
    <w:multiLevelType w:val="hybridMultilevel"/>
    <w:tmpl w:val="F6BC162E"/>
    <w:lvl w:ilvl="0" w:tplc="C3C4E84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027BF3"/>
    <w:multiLevelType w:val="hybridMultilevel"/>
    <w:tmpl w:val="CC1AA92A"/>
    <w:lvl w:ilvl="0" w:tplc="83B40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C43BCF"/>
    <w:multiLevelType w:val="hybridMultilevel"/>
    <w:tmpl w:val="607A8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845A44"/>
    <w:multiLevelType w:val="hybridMultilevel"/>
    <w:tmpl w:val="2430D0B2"/>
    <w:lvl w:ilvl="0" w:tplc="861A131A">
      <w:start w:val="1"/>
      <w:numFmt w:val="decimal"/>
      <w:lvlText w:val="%1）"/>
      <w:lvlJc w:val="left"/>
      <w:pPr>
        <w:ind w:left="78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360492"/>
    <w:multiLevelType w:val="hybridMultilevel"/>
    <w:tmpl w:val="1A1ACFE4"/>
    <w:lvl w:ilvl="0" w:tplc="C3C4E84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1F760B"/>
    <w:multiLevelType w:val="hybridMultilevel"/>
    <w:tmpl w:val="8FB459F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6607594E"/>
    <w:multiLevelType w:val="hybridMultilevel"/>
    <w:tmpl w:val="0DF603CE"/>
    <w:lvl w:ilvl="0" w:tplc="83B40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624638"/>
    <w:multiLevelType w:val="hybridMultilevel"/>
    <w:tmpl w:val="979CCDDA"/>
    <w:lvl w:ilvl="0" w:tplc="EB2823A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C74DE9"/>
    <w:multiLevelType w:val="hybridMultilevel"/>
    <w:tmpl w:val="5980F64A"/>
    <w:lvl w:ilvl="0" w:tplc="83B40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35FB"/>
    <w:rsid w:val="0000763C"/>
    <w:rsid w:val="00025EE0"/>
    <w:rsid w:val="00096283"/>
    <w:rsid w:val="00161FE3"/>
    <w:rsid w:val="001909CB"/>
    <w:rsid w:val="00191CA1"/>
    <w:rsid w:val="001E673C"/>
    <w:rsid w:val="00213AEA"/>
    <w:rsid w:val="00216F6C"/>
    <w:rsid w:val="002251FD"/>
    <w:rsid w:val="002568B9"/>
    <w:rsid w:val="00275B4F"/>
    <w:rsid w:val="00297BA3"/>
    <w:rsid w:val="003B4F2B"/>
    <w:rsid w:val="003B7F51"/>
    <w:rsid w:val="003C0441"/>
    <w:rsid w:val="003D7A6E"/>
    <w:rsid w:val="004359D2"/>
    <w:rsid w:val="004371DE"/>
    <w:rsid w:val="00450C5A"/>
    <w:rsid w:val="004961A3"/>
    <w:rsid w:val="004B01D3"/>
    <w:rsid w:val="004C028A"/>
    <w:rsid w:val="005171B6"/>
    <w:rsid w:val="0052232A"/>
    <w:rsid w:val="0053354A"/>
    <w:rsid w:val="0059717F"/>
    <w:rsid w:val="005C1963"/>
    <w:rsid w:val="005D3907"/>
    <w:rsid w:val="00635BDF"/>
    <w:rsid w:val="00690B60"/>
    <w:rsid w:val="006960C3"/>
    <w:rsid w:val="006F4874"/>
    <w:rsid w:val="006F7A6B"/>
    <w:rsid w:val="00725776"/>
    <w:rsid w:val="00731C21"/>
    <w:rsid w:val="007413AC"/>
    <w:rsid w:val="007916D2"/>
    <w:rsid w:val="007A5024"/>
    <w:rsid w:val="007B24CC"/>
    <w:rsid w:val="007C174C"/>
    <w:rsid w:val="00821428"/>
    <w:rsid w:val="008454A2"/>
    <w:rsid w:val="00862E48"/>
    <w:rsid w:val="00871084"/>
    <w:rsid w:val="008B5409"/>
    <w:rsid w:val="008D1B66"/>
    <w:rsid w:val="008E2FD7"/>
    <w:rsid w:val="008E636F"/>
    <w:rsid w:val="0096162E"/>
    <w:rsid w:val="00971BCD"/>
    <w:rsid w:val="009940F3"/>
    <w:rsid w:val="009A5B76"/>
    <w:rsid w:val="009C20CA"/>
    <w:rsid w:val="009C6F2D"/>
    <w:rsid w:val="009F1139"/>
    <w:rsid w:val="009F7BFD"/>
    <w:rsid w:val="00A749D5"/>
    <w:rsid w:val="00AB2870"/>
    <w:rsid w:val="00AF0AB0"/>
    <w:rsid w:val="00B00D08"/>
    <w:rsid w:val="00B36FE2"/>
    <w:rsid w:val="00B77E8C"/>
    <w:rsid w:val="00B9028C"/>
    <w:rsid w:val="00C2387E"/>
    <w:rsid w:val="00C27A1C"/>
    <w:rsid w:val="00C30882"/>
    <w:rsid w:val="00C3504F"/>
    <w:rsid w:val="00C640ED"/>
    <w:rsid w:val="00C776F6"/>
    <w:rsid w:val="00CC666B"/>
    <w:rsid w:val="00CC6A31"/>
    <w:rsid w:val="00CE35FB"/>
    <w:rsid w:val="00CE40D0"/>
    <w:rsid w:val="00D0724D"/>
    <w:rsid w:val="00D33FDE"/>
    <w:rsid w:val="00D342A9"/>
    <w:rsid w:val="00D36E26"/>
    <w:rsid w:val="00DB1951"/>
    <w:rsid w:val="00DE6D09"/>
    <w:rsid w:val="00E044F1"/>
    <w:rsid w:val="00E423E7"/>
    <w:rsid w:val="00EB545D"/>
    <w:rsid w:val="00EC161A"/>
    <w:rsid w:val="00ED222B"/>
    <w:rsid w:val="00EF4B36"/>
    <w:rsid w:val="00F06BE4"/>
    <w:rsid w:val="00F07585"/>
    <w:rsid w:val="00F118AA"/>
    <w:rsid w:val="00F22C7A"/>
    <w:rsid w:val="00F63CE9"/>
    <w:rsid w:val="00FA7312"/>
    <w:rsid w:val="00FC7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5FB"/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35F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styleId="a4">
    <w:name w:val="List Paragraph"/>
    <w:basedOn w:val="a"/>
    <w:uiPriority w:val="34"/>
    <w:qFormat/>
    <w:rsid w:val="00CE35FB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635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35BDF"/>
    <w:rPr>
      <w:kern w:val="0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635BD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635BDF"/>
    <w:rPr>
      <w:kern w:val="0"/>
      <w:sz w:val="18"/>
      <w:szCs w:val="18"/>
    </w:rPr>
  </w:style>
  <w:style w:type="paragraph" w:styleId="a7">
    <w:name w:val="No Spacing"/>
    <w:link w:val="Char1"/>
    <w:uiPriority w:val="1"/>
    <w:qFormat/>
    <w:rsid w:val="00635BDF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635BDF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0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1468</Words>
  <Characters>8374</Characters>
  <Application>Microsoft Office Word</Application>
  <DocSecurity>0</DocSecurity>
  <Lines>69</Lines>
  <Paragraphs>19</Paragraphs>
  <ScaleCrop>false</ScaleCrop>
  <Company>china</Company>
  <LinksUpToDate>false</LinksUpToDate>
  <CharactersWithSpaces>9823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58</cp:revision>
  <dcterms:created xsi:type="dcterms:W3CDTF">2020-04-01T04:48:00Z</dcterms:created>
  <dcterms:modified xsi:type="dcterms:W3CDTF">2020-04-07T05:58:00Z</dcterms:modified>
</cp:coreProperties>
</file>