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F2" w:rsidRDefault="00EF1AF2" w:rsidP="002414E5">
      <w:bookmarkStart w:id="0" w:name="p122"/>
      <w:r>
        <w:rPr>
          <w:rFonts w:asciiTheme="minorEastAsia" w:hAnsiTheme="minorEastAsia" w:hint="eastAsia"/>
          <w:color w:val="0070C0"/>
          <w:sz w:val="36"/>
          <w:szCs w:val="36"/>
        </w:rPr>
        <w:t>《前行广释》</w:t>
      </w:r>
      <w:r w:rsidR="00E2109E">
        <w:rPr>
          <w:rFonts w:asciiTheme="minorEastAsia" w:hAnsiTheme="minorEastAsia" w:hint="eastAsia"/>
          <w:color w:val="0070C0"/>
          <w:sz w:val="36"/>
          <w:szCs w:val="36"/>
        </w:rPr>
        <w:t xml:space="preserve">和 </w:t>
      </w:r>
      <w:r>
        <w:rPr>
          <w:rFonts w:asciiTheme="minorEastAsia" w:hAnsiTheme="minorEastAsia" w:hint="eastAsia"/>
          <w:color w:val="0070C0"/>
          <w:sz w:val="36"/>
          <w:szCs w:val="36"/>
        </w:rPr>
        <w:t>《前行广释辅导》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9E" w:rsidRPr="00222D47" w:rsidTr="00E2109E">
        <w:tc>
          <w:tcPr>
            <w:tcW w:w="9016" w:type="dxa"/>
          </w:tcPr>
          <w:p w:rsidR="00E2109E" w:rsidRPr="00222D47" w:rsidRDefault="008326C1" w:rsidP="00222D47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B3667">
              <w:rPr>
                <w:b/>
                <w:color w:val="7030A0"/>
                <w:sz w:val="24"/>
                <w:szCs w:val="24"/>
              </w:rPr>
              <w:t>不两舌：断离间语，化解怨</w:t>
            </w:r>
            <w:r w:rsidRPr="00BB3667">
              <w:rPr>
                <w:rFonts w:hint="eastAsia"/>
                <w:b/>
                <w:color w:val="7030A0"/>
                <w:sz w:val="24"/>
                <w:szCs w:val="24"/>
              </w:rPr>
              <w:t>恨</w:t>
            </w:r>
            <w:r w:rsidR="00BB3667">
              <w:rPr>
                <w:rFonts w:hint="eastAsia"/>
                <w:b/>
                <w:color w:val="7030A0"/>
                <w:sz w:val="24"/>
                <w:szCs w:val="24"/>
              </w:rPr>
              <w:t>;</w:t>
            </w:r>
          </w:p>
        </w:tc>
      </w:tr>
    </w:tbl>
    <w:p w:rsidR="000664E3" w:rsidRPr="008326C1" w:rsidRDefault="008326C1" w:rsidP="00222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6C1">
        <w:rPr>
          <w:sz w:val="24"/>
          <w:szCs w:val="24"/>
        </w:rPr>
        <w:t>要断除说离间语、挑拨离间，同时积极地化解怨恨。比如一般世间人的家庭矛盾、怨恨，道友和道友之间的矛盾，或者寺院的团体之间，寺院和寺院之间的矛盾等等，让这些怨恨消除，不要让怨恨生起。化解双方的怨恨让他们和合，这也是特殊的殊胜善法</w:t>
      </w:r>
      <w:r w:rsidRPr="008326C1">
        <w:rPr>
          <w:rFonts w:ascii="宋体" w:eastAsia="宋体" w:hAnsi="宋体" w:cs="宋体" w:hint="eastAsia"/>
          <w:sz w:val="24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9E" w:rsidRPr="00222D47" w:rsidTr="00E2109E">
        <w:tc>
          <w:tcPr>
            <w:tcW w:w="9016" w:type="dxa"/>
          </w:tcPr>
          <w:p w:rsidR="00E2109E" w:rsidRPr="00222D47" w:rsidRDefault="00222D47" w:rsidP="00222D47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222D47">
              <w:rPr>
                <w:b/>
                <w:color w:val="7030A0"/>
                <w:sz w:val="24"/>
                <w:szCs w:val="24"/>
              </w:rPr>
              <w:t>断除离间语，受到眷属仆人的恭敬</w:t>
            </w:r>
            <w:r w:rsidRPr="00222D47">
              <w:rPr>
                <w:rFonts w:ascii="宋体" w:eastAsia="宋体" w:hAnsi="宋体" w:cs="宋体" w:hint="eastAsia"/>
                <w:b/>
                <w:color w:val="7030A0"/>
                <w:sz w:val="24"/>
                <w:szCs w:val="24"/>
              </w:rPr>
              <w:t>；</w:t>
            </w:r>
          </w:p>
        </w:tc>
      </w:tr>
    </w:tbl>
    <w:p w:rsidR="008326C1" w:rsidRPr="008326C1" w:rsidRDefault="008326C1" w:rsidP="00DC498F">
      <w:pPr>
        <w:rPr>
          <w:sz w:val="24"/>
          <w:szCs w:val="24"/>
        </w:rPr>
      </w:pPr>
    </w:p>
    <w:p w:rsidR="00192A83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sz w:val="24"/>
          <w:szCs w:val="24"/>
        </w:rPr>
        <w:t>断除离间语的等流果，是眷属、仆人对他很恭敬。虽然随便说句话，但是他们非常听话，而且很恭敬他，努力去做</w:t>
      </w:r>
      <w:r w:rsidRPr="008326C1">
        <w:rPr>
          <w:rFonts w:hint="eastAsia"/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一个行善之人和一个喜欢作恶的人相互为友，而且为非作歹的那个人势力强大，因为担心行善之人被他带入罪恶的邪道，而说离间语使他们分道扬镳是开许的。相反，使志同道合的两人关系四分五裂，说离间语绝不开许</w:t>
      </w:r>
      <w:r w:rsidRPr="008326C1">
        <w:rPr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这段话主要说离间语可以开许的情况。挑拨离间、两舌，使两个人分开，这叫离间语。离间语属于语四恶业之一，一样可以让人堕恶趣，过失也很大。但是什么情况开许呢</w:t>
      </w:r>
      <w:r w:rsidRPr="008326C1">
        <w:rPr>
          <w:sz w:val="24"/>
          <w:szCs w:val="24"/>
        </w:rPr>
        <w:t>？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一个修善法的人，再具体点，一个已经皈依的、正在学《入行论》的、正在学习善法的人，和一个喜欢做恶的人关系很好（因为通过前世的因缘）。而且做恶的、为非作歹的人的势力很大（不管权势也好、财产也好）。两人在一起的时候，一个稍微强势一点、另一个稍微弱一点，这种情况也有。有时在一群人中，一个人或几个人很强势。强势的人的影响力要大的多，不管他的说话、语气、做事风格、思想，都有可能影响那些相对弱势的人</w:t>
      </w:r>
      <w:r w:rsidRPr="008326C1">
        <w:rPr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为什么为非作歹的人势力强大，我们就可以开许离间呢？因为如果是行善的人势力强大，我们就不用担心。一个喜欢行善的人和一个喜欢做恶的人相互为友，而这个修善法的人很强势、魅力更大一点，这时我们就不用操心，他迟早会把对方带入佛法中，</w:t>
      </w:r>
      <w:r w:rsidRPr="008326C1">
        <w:rPr>
          <w:rFonts w:hint="eastAsia"/>
          <w:sz w:val="24"/>
          <w:szCs w:val="24"/>
        </w:rPr>
        <w:lastRenderedPageBreak/>
        <w:t>因为他说的话、思想，影响力很大。所以这时另外一个人虽然喜欢作恶，但如果喜欢和行善的人在一起的话，迟早要被他度化</w:t>
      </w:r>
      <w:r w:rsidRPr="008326C1">
        <w:rPr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但现在这情况是反的，做恶业的人魅力、影响力要大一点，修善法的人，是一个相对从属的地位，这样就比较危险。因为</w:t>
      </w:r>
      <w:r w:rsidRPr="008326C1">
        <w:rPr>
          <w:sz w:val="24"/>
          <w:szCs w:val="24"/>
        </w:rPr>
        <w:t>“</w:t>
      </w:r>
      <w:r w:rsidRPr="008326C1">
        <w:rPr>
          <w:rFonts w:hint="eastAsia"/>
          <w:sz w:val="24"/>
          <w:szCs w:val="24"/>
        </w:rPr>
        <w:t>担心行善的人被他带入罪恶的邪道，所以要说离间语让他们分道扬镳，这是开许的。因为分开后，他的善心、菩提心，尤其是他如果坚持菩提心的话，虽然他正在学《入行论》、正在修学造作的菩提心，但是如果这样每天训练，他的心每天都会产生很多的功德利益。这样坚持下去，总有一天，他也会成为一个殊胜的菩萨</w:t>
      </w:r>
      <w:r w:rsidRPr="008326C1">
        <w:rPr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但如果在这个过程中，他的菩提心刚刚开始发芽、破土而出的时候，遇到一个恶人，可能菩提心的嫩芽就折断了，没办法茁壮成长为一颗大药树。《行愿品》等都把菩提心比喻成大树、药王，因为长大可以利益很多有情。因此为了保护修善法、修菩提心的人，让他的善根不中断，就要说离间语让他们分开</w:t>
      </w:r>
      <w:r w:rsidRPr="008326C1">
        <w:rPr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让他们分开也是保护了两个人，一个是保护了发菩提心的人，一个是保护做了恶、有可能影响别人修善法、修善心、做善行的人。因为他可能会说，</w:t>
      </w:r>
      <w:r w:rsidRPr="008326C1">
        <w:rPr>
          <w:sz w:val="24"/>
          <w:szCs w:val="24"/>
        </w:rPr>
        <w:t>“</w:t>
      </w:r>
      <w:r w:rsidRPr="008326C1">
        <w:rPr>
          <w:rFonts w:hint="eastAsia"/>
          <w:sz w:val="24"/>
          <w:szCs w:val="24"/>
        </w:rPr>
        <w:t>你学佛没有意义，修善法没有意义，发菩提心没什么意义。</w:t>
      </w:r>
      <w:r w:rsidRPr="008326C1">
        <w:rPr>
          <w:sz w:val="24"/>
          <w:szCs w:val="24"/>
        </w:rPr>
        <w:t>”</w:t>
      </w:r>
      <w:r w:rsidRPr="008326C1">
        <w:rPr>
          <w:rFonts w:hint="eastAsia"/>
          <w:sz w:val="24"/>
          <w:szCs w:val="24"/>
        </w:rPr>
        <w:t>如果对方因此而退心，这个教唆的人，也会因此而造恶业。所以如果是这种情况下，说一些离间语，让他们分道扬镳，这也是开许的</w:t>
      </w:r>
      <w:r w:rsidRPr="008326C1">
        <w:rPr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sz w:val="24"/>
          <w:szCs w:val="24"/>
        </w:rPr>
        <w:t>“</w:t>
      </w:r>
      <w:r w:rsidRPr="008326C1">
        <w:rPr>
          <w:rFonts w:hint="eastAsia"/>
          <w:sz w:val="24"/>
          <w:szCs w:val="24"/>
        </w:rPr>
        <w:t>相反，使志同道合的两人关系四分五裂。</w:t>
      </w:r>
      <w:r w:rsidRPr="008326C1">
        <w:rPr>
          <w:sz w:val="24"/>
          <w:szCs w:val="24"/>
        </w:rPr>
        <w:t>”</w:t>
      </w:r>
      <w:r w:rsidRPr="008326C1">
        <w:rPr>
          <w:rFonts w:hint="eastAsia"/>
          <w:sz w:val="24"/>
          <w:szCs w:val="24"/>
        </w:rPr>
        <w:t>没有上述的情况，两个人很和合，也不担心善心被影响，却说离间语让他们分开，这是不允许的；或者两个道友都是学佛法的，让他们分开是有大过失的。这是开许离间语的情况</w:t>
      </w:r>
      <w:r w:rsidRPr="008326C1">
        <w:rPr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rFonts w:hint="eastAsia"/>
          <w:sz w:val="24"/>
          <w:szCs w:val="24"/>
        </w:rPr>
      </w:pPr>
      <w:r w:rsidRPr="008326C1">
        <w:rPr>
          <w:rFonts w:hint="eastAsia"/>
          <w:sz w:val="24"/>
          <w:szCs w:val="24"/>
        </w:rPr>
        <w:t>如果我们遇到这种情况，也可以观察，看自已有没有这能力。有的话可以使用离间语，这也是可以考虑的一个办法。当然发心要很贤善，的确观察到这个人的善心在逐渐受到影响、信心在逐渐退失，这时怎么办呢？那只有一个办法，说离间语让他们分开。虽然这时自己的修行还不能像菩萨一样，但有的时候，也不忍心看到一个修善法的人，就这样慢慢被其他人影响，而丧失修行的善心、机缘，因此也可以尝试去说离间语</w:t>
      </w:r>
      <w:r w:rsidRPr="008326C1">
        <w:rPr>
          <w:sz w:val="24"/>
          <w:szCs w:val="24"/>
        </w:rPr>
        <w:t>。</w:t>
      </w:r>
    </w:p>
    <w:p w:rsidR="00DC498F" w:rsidRDefault="00DC498F" w:rsidP="00DC498F">
      <w:pPr>
        <w:rPr>
          <w:rFonts w:asciiTheme="minorEastAsia" w:hAnsiTheme="minorEastAsia"/>
          <w:color w:val="0070C0"/>
          <w:sz w:val="36"/>
          <w:szCs w:val="36"/>
        </w:rPr>
      </w:pPr>
      <w:bookmarkStart w:id="1" w:name="_GoBack"/>
      <w:bookmarkEnd w:id="1"/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《</w:t>
      </w:r>
      <w:r w:rsidRPr="00DC498F">
        <w:rPr>
          <w:rFonts w:asciiTheme="minorEastAsia" w:hAnsiTheme="minorEastAsia"/>
          <w:color w:val="0070C0"/>
          <w:sz w:val="36"/>
          <w:szCs w:val="36"/>
        </w:rPr>
        <w:t>大圆满龙钦宁提前行实修引导讲</w:t>
      </w:r>
      <w:r w:rsidRPr="00DC498F">
        <w:rPr>
          <w:rFonts w:asciiTheme="minorEastAsia" w:hAnsiTheme="minorEastAsia" w:hint="eastAsia"/>
          <w:color w:val="0070C0"/>
          <w:sz w:val="36"/>
          <w:szCs w:val="36"/>
        </w:rPr>
        <w:t>记</w:t>
      </w:r>
      <w:r>
        <w:rPr>
          <w:rFonts w:asciiTheme="minorEastAsia" w:hAnsiTheme="minorEastAsia" w:hint="eastAsia"/>
          <w:color w:val="0070C0"/>
          <w:sz w:val="36"/>
          <w:szCs w:val="36"/>
        </w:rPr>
        <w:t>》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b/>
          <w:sz w:val="24"/>
          <w:szCs w:val="24"/>
        </w:rPr>
      </w:pPr>
      <w:r w:rsidRPr="008326C1">
        <w:rPr>
          <w:b/>
          <w:sz w:val="24"/>
          <w:szCs w:val="24"/>
        </w:rPr>
        <w:t>“</w:t>
      </w:r>
      <w:r w:rsidRPr="008326C1">
        <w:rPr>
          <w:rFonts w:hint="eastAsia"/>
          <w:b/>
          <w:sz w:val="24"/>
          <w:szCs w:val="24"/>
        </w:rPr>
        <w:t>远离两舌故，眷属、仆人悉生恭敬</w:t>
      </w:r>
      <w:r w:rsidRPr="008326C1">
        <w:rPr>
          <w:b/>
          <w:sz w:val="24"/>
          <w:szCs w:val="24"/>
        </w:rPr>
        <w:t>”</w:t>
      </w:r>
      <w:r w:rsidRPr="008326C1">
        <w:rPr>
          <w:b/>
          <w:sz w:val="24"/>
          <w:szCs w:val="24"/>
        </w:rPr>
        <w:t>。</w:t>
      </w:r>
    </w:p>
    <w:p w:rsidR="008326C1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再要想：我们常常会造离间语，感觉他们合起来不好，一定要让他们分开。就像这样，以这种坏的口业，将来当然要堕落三恶趣。这个病毒染在相续里没有解除的话，它会不断地发生各种漫长、难忍的恶趣苦报。到了人中还有领受等流果，也就是下面的人整天闹矛盾、不合，下属对自己老是对抗、违背。这是没办法避免的，造这种业就要受这样的惩罚，不但有漫无边际的恶趣的苦，转生为人的时候还常常遭受这种状况</w:t>
      </w:r>
      <w:r w:rsidRPr="008326C1">
        <w:rPr>
          <w:sz w:val="24"/>
          <w:szCs w:val="24"/>
        </w:rPr>
        <w:t>。</w:t>
      </w:r>
    </w:p>
    <w:p w:rsidR="00192A83" w:rsidRPr="008326C1" w:rsidRDefault="008326C1" w:rsidP="008326C1">
      <w:pPr>
        <w:spacing w:before="100" w:beforeAutospacing="1" w:after="100" w:afterAutospacing="1" w:line="360" w:lineRule="auto"/>
        <w:rPr>
          <w:sz w:val="24"/>
          <w:szCs w:val="24"/>
        </w:rPr>
      </w:pPr>
      <w:r w:rsidRPr="008326C1">
        <w:rPr>
          <w:rFonts w:hint="eastAsia"/>
          <w:sz w:val="24"/>
          <w:szCs w:val="24"/>
        </w:rPr>
        <w:t>因此就想：这个业实在是不能去造的。反过来，如果远离了离间语的业障，那当然不会发生恶趣的苦。再者，在人当中，所谓的眷属不合、乖违对抗等的苦都会消除。相反，无论在哪里，成家、做事业等等，眷属、仆人都会恭敬自己。以说和合语的善的力量，一切和合方面的缘起都会来的，是有这么好。就造作等流来看，远离了两舌的业障病，出现了和合语的善的能量，以这种善的习性，一直到未来无边际之间，他会不断地好了又好。以这种习性的等流，在各种情形下他都会说和合语，关系没破裂的不让他们破裂，关系已破裂的让他们重归于好。处处都是宣扬和平，宣说和合，使得人心之间彼此融合，团体之间彼此和合，各个方面都让它有一种凝聚的力量、互相增长的力量。这种善的业行不断地发展下去，将会出现无尽的和合语之流，造就出无量的福乐。当然以此到处都得人缘，生生世世都是得人恭敬，得人赞美、拥护，处处宛如春天的和气一样。这种慈和的气氛，将在任何的场所、任何与人相待的状况中出现，那么对于这位行者来说，他永远是春天</w:t>
      </w:r>
      <w:r w:rsidRPr="008326C1">
        <w:rPr>
          <w:sz w:val="24"/>
          <w:szCs w:val="24"/>
        </w:rPr>
        <w:t>。</w:t>
      </w:r>
    </w:p>
    <w:p w:rsidR="00192A83" w:rsidRDefault="00192A83" w:rsidP="00192A83">
      <w:pPr>
        <w:rPr>
          <w:rFonts w:asciiTheme="minorEastAsia" w:hAnsiTheme="minorEastAsia"/>
          <w:color w:val="0070C0"/>
          <w:sz w:val="36"/>
          <w:szCs w:val="36"/>
        </w:rPr>
      </w:pPr>
    </w:p>
    <w:p w:rsidR="00192A83" w:rsidRDefault="00192A83" w:rsidP="00192A83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t>《</w:t>
      </w:r>
      <w:r w:rsidRPr="00192A83">
        <w:rPr>
          <w:rFonts w:asciiTheme="minorEastAsia" w:hAnsiTheme="minorEastAsia"/>
          <w:color w:val="0070C0"/>
          <w:sz w:val="36"/>
          <w:szCs w:val="36"/>
        </w:rPr>
        <w:t>大圆满心性休息广</w:t>
      </w:r>
      <w:r w:rsidRPr="00192A83">
        <w:rPr>
          <w:rFonts w:asciiTheme="minorEastAsia" w:hAnsiTheme="minorEastAsia" w:hint="eastAsia"/>
          <w:color w:val="0070C0"/>
          <w:sz w:val="36"/>
          <w:szCs w:val="36"/>
        </w:rPr>
        <w:t>释</w:t>
      </w:r>
      <w:r>
        <w:rPr>
          <w:rFonts w:asciiTheme="minorEastAsia" w:hAnsiTheme="minorEastAsia" w:hint="eastAsia"/>
          <w:color w:val="0070C0"/>
          <w:sz w:val="36"/>
          <w:szCs w:val="36"/>
        </w:rPr>
        <w:t>》</w:t>
      </w:r>
    </w:p>
    <w:p w:rsidR="008326C1" w:rsidRPr="00BB3667" w:rsidRDefault="008326C1" w:rsidP="00192A83">
      <w:pPr>
        <w:rPr>
          <w:sz w:val="24"/>
          <w:szCs w:val="24"/>
        </w:rPr>
      </w:pPr>
      <w:r w:rsidRPr="00BB3667">
        <w:rPr>
          <w:b/>
          <w:sz w:val="24"/>
          <w:szCs w:val="24"/>
        </w:rPr>
        <w:t>等流</w:t>
      </w:r>
      <w:r w:rsidRPr="00BB3667">
        <w:rPr>
          <w:rFonts w:hint="eastAsia"/>
          <w:b/>
          <w:sz w:val="24"/>
          <w:szCs w:val="24"/>
        </w:rPr>
        <w:t>果</w:t>
      </w:r>
      <w:r w:rsidRPr="00BB3667">
        <w:rPr>
          <w:rFonts w:hint="eastAsia"/>
          <w:sz w:val="24"/>
          <w:szCs w:val="24"/>
        </w:rPr>
        <w:t xml:space="preserve">: </w:t>
      </w:r>
      <w:r w:rsidRPr="00BB3667">
        <w:rPr>
          <w:sz w:val="24"/>
          <w:szCs w:val="24"/>
        </w:rPr>
        <w:t>“</w:t>
      </w:r>
      <w:r w:rsidRPr="00BB3667">
        <w:rPr>
          <w:sz w:val="24"/>
          <w:szCs w:val="24"/>
        </w:rPr>
        <w:t>断除离间互为友</w:t>
      </w:r>
      <w:r w:rsidRPr="00BB3667">
        <w:rPr>
          <w:sz w:val="24"/>
          <w:szCs w:val="24"/>
        </w:rPr>
        <w:t>”</w:t>
      </w:r>
    </w:p>
    <w:p w:rsidR="008326C1" w:rsidRPr="00BB3667" w:rsidRDefault="008326C1" w:rsidP="00192A83">
      <w:pPr>
        <w:rPr>
          <w:sz w:val="24"/>
          <w:szCs w:val="24"/>
        </w:rPr>
      </w:pPr>
      <w:r w:rsidRPr="00BB3667">
        <w:rPr>
          <w:sz w:val="24"/>
          <w:szCs w:val="24"/>
        </w:rPr>
        <w:t>断除了离间语，你所接触的同事、道友等都是非常友好的</w:t>
      </w:r>
      <w:r w:rsidRPr="00BB3667">
        <w:rPr>
          <w:rFonts w:hint="eastAsia"/>
          <w:sz w:val="24"/>
          <w:szCs w:val="24"/>
        </w:rPr>
        <w:t>。</w:t>
      </w:r>
    </w:p>
    <w:p w:rsidR="008326C1" w:rsidRPr="00BB3667" w:rsidRDefault="008326C1" w:rsidP="008326C1">
      <w:pPr>
        <w:pStyle w:val="NormalWeb"/>
        <w:rPr>
          <w:rFonts w:asciiTheme="minorHAnsi" w:eastAsiaTheme="minorEastAsia" w:hAnsiTheme="minorHAnsi" w:cstheme="minorBidi"/>
        </w:rPr>
      </w:pPr>
      <w:proofErr w:type="spellStart"/>
      <w:r w:rsidRPr="00BB3667">
        <w:rPr>
          <w:rFonts w:asciiTheme="minorHAnsi" w:eastAsiaTheme="minorEastAsia" w:hAnsiTheme="minorHAnsi" w:cstheme="minorBidi"/>
          <w:b/>
        </w:rPr>
        <w:t>增上</w:t>
      </w:r>
      <w:proofErr w:type="spellEnd"/>
      <w:r w:rsidRPr="00BB3667">
        <w:rPr>
          <w:rFonts w:asciiTheme="minorHAnsi" w:eastAsiaTheme="minorEastAsia" w:hAnsiTheme="minorHAnsi" w:cstheme="minorBidi" w:hint="eastAsia"/>
          <w:b/>
        </w:rPr>
        <w:t>果</w:t>
      </w:r>
      <w:r w:rsidRPr="00BB3667">
        <w:rPr>
          <w:rFonts w:asciiTheme="minorHAnsi" w:eastAsiaTheme="minorEastAsia" w:hAnsiTheme="minorHAnsi" w:cstheme="minorBidi" w:hint="eastAsia"/>
        </w:rPr>
        <w:t xml:space="preserve">: </w:t>
      </w:r>
      <w:r w:rsidRPr="00BB3667">
        <w:rPr>
          <w:rFonts w:asciiTheme="minorHAnsi" w:eastAsiaTheme="minorEastAsia" w:hAnsiTheme="minorHAnsi" w:cstheme="minorBidi"/>
        </w:rPr>
        <w:t>“</w:t>
      </w:r>
      <w:r w:rsidRPr="00BB3667">
        <w:rPr>
          <w:rFonts w:asciiTheme="minorHAnsi" w:eastAsiaTheme="minorEastAsia" w:hAnsiTheme="minorHAnsi" w:cstheme="minorBidi" w:hint="eastAsia"/>
        </w:rPr>
        <w:t>众人和合得胜乐</w:t>
      </w:r>
      <w:r w:rsidRPr="00BB3667">
        <w:rPr>
          <w:rFonts w:asciiTheme="minorHAnsi" w:eastAsiaTheme="minorEastAsia" w:hAnsiTheme="minorHAnsi" w:cstheme="minorBidi"/>
        </w:rPr>
        <w:t>”</w:t>
      </w:r>
    </w:p>
    <w:p w:rsidR="008326C1" w:rsidRPr="00BB3667" w:rsidRDefault="008326C1" w:rsidP="008326C1">
      <w:pPr>
        <w:pStyle w:val="NormalWeb"/>
        <w:rPr>
          <w:rFonts w:asciiTheme="minorHAnsi" w:eastAsiaTheme="minorEastAsia" w:hAnsiTheme="minorHAnsi" w:cstheme="minorBidi"/>
        </w:rPr>
      </w:pPr>
      <w:r w:rsidRPr="00BB3667">
        <w:rPr>
          <w:rFonts w:asciiTheme="minorHAnsi" w:eastAsiaTheme="minorEastAsia" w:hAnsiTheme="minorHAnsi" w:cstheme="minorBidi" w:hint="eastAsia"/>
        </w:rPr>
        <w:t>断除离间语的人，会转生到特别和合的地方</w:t>
      </w:r>
      <w:r w:rsidRPr="00BB3667">
        <w:rPr>
          <w:rFonts w:asciiTheme="minorHAnsi" w:eastAsiaTheme="minorEastAsia" w:hAnsiTheme="minorHAnsi" w:cstheme="minorBidi"/>
        </w:rPr>
        <w:t>。</w:t>
      </w:r>
    </w:p>
    <w:p w:rsidR="008326C1" w:rsidRPr="00BB3667" w:rsidRDefault="008326C1" w:rsidP="008326C1">
      <w:pPr>
        <w:rPr>
          <w:sz w:val="24"/>
          <w:szCs w:val="24"/>
        </w:rPr>
      </w:pPr>
      <w:r w:rsidRPr="00BB3667">
        <w:rPr>
          <w:rFonts w:hint="eastAsia"/>
          <w:sz w:val="24"/>
          <w:szCs w:val="24"/>
        </w:rPr>
        <w:lastRenderedPageBreak/>
        <w:t>包括我们有些法师和其他的人，在他的家庭中，每个人都很真实的；他所在的群体也非常和合，有一种快乐的气氛</w:t>
      </w:r>
      <w:r w:rsidRPr="00BB3667">
        <w:rPr>
          <w:sz w:val="24"/>
          <w:szCs w:val="24"/>
        </w:rPr>
        <w:t>。</w:t>
      </w:r>
    </w:p>
    <w:p w:rsidR="008326C1" w:rsidRPr="00BB3667" w:rsidRDefault="008326C1" w:rsidP="008326C1">
      <w:pPr>
        <w:rPr>
          <w:sz w:val="24"/>
          <w:szCs w:val="24"/>
        </w:rPr>
      </w:pPr>
    </w:p>
    <w:p w:rsidR="008326C1" w:rsidRPr="00BB3667" w:rsidRDefault="008326C1" w:rsidP="008326C1">
      <w:pPr>
        <w:rPr>
          <w:sz w:val="24"/>
          <w:szCs w:val="24"/>
        </w:rPr>
      </w:pPr>
      <w:r w:rsidRPr="00BB3667">
        <w:rPr>
          <w:b/>
          <w:sz w:val="24"/>
          <w:szCs w:val="24"/>
        </w:rPr>
        <w:t>断除一切语之过患</w:t>
      </w:r>
      <w:r w:rsidRPr="00BB3667">
        <w:rPr>
          <w:rFonts w:hint="eastAsia"/>
          <w:sz w:val="24"/>
          <w:szCs w:val="24"/>
        </w:rPr>
        <w:t>：</w:t>
      </w:r>
      <w:r w:rsidRPr="00BB3667">
        <w:rPr>
          <w:sz w:val="24"/>
          <w:szCs w:val="24"/>
        </w:rPr>
        <w:t>“</w:t>
      </w:r>
      <w:r w:rsidRPr="00BB3667">
        <w:rPr>
          <w:sz w:val="24"/>
          <w:szCs w:val="24"/>
        </w:rPr>
        <w:t>言说妄语离间语</w:t>
      </w:r>
      <w:r w:rsidRPr="00BB3667">
        <w:rPr>
          <w:sz w:val="24"/>
          <w:szCs w:val="24"/>
        </w:rPr>
        <w:t>”</w:t>
      </w:r>
    </w:p>
    <w:p w:rsidR="008326C1" w:rsidRPr="00BB3667" w:rsidRDefault="008326C1" w:rsidP="008326C1">
      <w:pPr>
        <w:rPr>
          <w:sz w:val="24"/>
          <w:szCs w:val="24"/>
        </w:rPr>
      </w:pPr>
      <w:r w:rsidRPr="00BB3667">
        <w:rPr>
          <w:sz w:val="24"/>
          <w:szCs w:val="24"/>
        </w:rPr>
        <w:t>在说话过程当中，有些人故意欺骗上师，说一些妄语。还有些人故意讲一些离间语，别人本来关系很好，他就特意说一些离间语</w:t>
      </w:r>
      <w:r w:rsidRPr="00BB3667">
        <w:rPr>
          <w:rFonts w:hint="eastAsia"/>
          <w:sz w:val="24"/>
          <w:szCs w:val="24"/>
        </w:rPr>
        <w:t>。</w:t>
      </w:r>
    </w:p>
    <w:bookmarkEnd w:id="0"/>
    <w:p w:rsidR="008326C1" w:rsidRDefault="008326C1" w:rsidP="008326C1">
      <w:pPr>
        <w:rPr>
          <w:rFonts w:ascii="宋体" w:eastAsia="宋体" w:hAnsi="宋体" w:cs="宋体"/>
        </w:rPr>
      </w:pPr>
    </w:p>
    <w:sectPr w:rsidR="008326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1D" w:rsidRDefault="0020481D" w:rsidP="0092080C">
      <w:pPr>
        <w:spacing w:after="0" w:line="240" w:lineRule="auto"/>
      </w:pPr>
      <w:r>
        <w:separator/>
      </w:r>
    </w:p>
  </w:endnote>
  <w:endnote w:type="continuationSeparator" w:id="0">
    <w:p w:rsidR="0020481D" w:rsidRDefault="0020481D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36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36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1D" w:rsidRDefault="0020481D" w:rsidP="0092080C">
      <w:pPr>
        <w:spacing w:after="0" w:line="240" w:lineRule="auto"/>
      </w:pPr>
      <w:r>
        <w:separator/>
      </w:r>
    </w:p>
  </w:footnote>
  <w:footnote w:type="continuationSeparator" w:id="0">
    <w:p w:rsidR="0020481D" w:rsidRDefault="0020481D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8326C1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Cs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326C1" w:rsidRPr="008326C1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复习</w:t>
        </w:r>
        <w:r w:rsidR="008326C1" w:rsidRPr="008326C1">
          <w:rPr>
            <w:rFonts w:ascii="Times New Roman" w:eastAsia="Times New Roman" w:hAnsi="Times New Roman" w:cs="Times New Roman"/>
            <w:bCs/>
            <w:kern w:val="36"/>
            <w:sz w:val="18"/>
            <w:szCs w:val="18"/>
          </w:rPr>
          <w:t>-</w:t>
        </w:r>
        <w:r w:rsidR="008326C1" w:rsidRPr="008326C1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语善业</w:t>
        </w:r>
        <w:r w:rsidR="008326C1" w:rsidRPr="008326C1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</w:rPr>
          <w:t xml:space="preserve"> (</w:t>
        </w:r>
        <w:r w:rsidR="008326C1" w:rsidRPr="008326C1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不两舌</w:t>
        </w:r>
        <w:r w:rsidR="008326C1" w:rsidRPr="008326C1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</w:rPr>
          <w:t>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664E3"/>
    <w:rsid w:val="00072AA0"/>
    <w:rsid w:val="000D283C"/>
    <w:rsid w:val="00124E61"/>
    <w:rsid w:val="00145C21"/>
    <w:rsid w:val="0014783F"/>
    <w:rsid w:val="00183D6C"/>
    <w:rsid w:val="00192A83"/>
    <w:rsid w:val="001A137F"/>
    <w:rsid w:val="00201FFF"/>
    <w:rsid w:val="0020481D"/>
    <w:rsid w:val="00222D47"/>
    <w:rsid w:val="002414E5"/>
    <w:rsid w:val="002A5D7A"/>
    <w:rsid w:val="003234BD"/>
    <w:rsid w:val="0032392F"/>
    <w:rsid w:val="003471AE"/>
    <w:rsid w:val="00400614"/>
    <w:rsid w:val="00406041"/>
    <w:rsid w:val="00413CBA"/>
    <w:rsid w:val="00414318"/>
    <w:rsid w:val="00471B3C"/>
    <w:rsid w:val="00493199"/>
    <w:rsid w:val="004A4CF6"/>
    <w:rsid w:val="004C117A"/>
    <w:rsid w:val="0066648D"/>
    <w:rsid w:val="00671D2C"/>
    <w:rsid w:val="006760C2"/>
    <w:rsid w:val="00745ABC"/>
    <w:rsid w:val="00787504"/>
    <w:rsid w:val="008326C1"/>
    <w:rsid w:val="00906A46"/>
    <w:rsid w:val="00915D4F"/>
    <w:rsid w:val="0092080C"/>
    <w:rsid w:val="00984BF4"/>
    <w:rsid w:val="00996D83"/>
    <w:rsid w:val="009A1FA0"/>
    <w:rsid w:val="009E4C43"/>
    <w:rsid w:val="00AD7B1C"/>
    <w:rsid w:val="00B04B68"/>
    <w:rsid w:val="00BB3667"/>
    <w:rsid w:val="00BD264E"/>
    <w:rsid w:val="00C16824"/>
    <w:rsid w:val="00C63413"/>
    <w:rsid w:val="00CA253E"/>
    <w:rsid w:val="00CE39F5"/>
    <w:rsid w:val="00D175B9"/>
    <w:rsid w:val="00D33F55"/>
    <w:rsid w:val="00D71DD8"/>
    <w:rsid w:val="00DC498F"/>
    <w:rsid w:val="00DE36EB"/>
    <w:rsid w:val="00DE51E2"/>
    <w:rsid w:val="00E1487D"/>
    <w:rsid w:val="00E2109E"/>
    <w:rsid w:val="00E761DF"/>
    <w:rsid w:val="00EC3AD1"/>
    <w:rsid w:val="00EF1AF2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3B4CAD"/>
    <w:rsid w:val="00415C0D"/>
    <w:rsid w:val="006D6BF9"/>
    <w:rsid w:val="008F0FA7"/>
    <w:rsid w:val="00902F0A"/>
    <w:rsid w:val="009245D0"/>
    <w:rsid w:val="00992A43"/>
    <w:rsid w:val="00F71B7C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BE9E7-EB0E-4A82-9415-BA07E86A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复习-语善业 (不妄语)</vt:lpstr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复习-语善业 (不两舌)</dc:title>
  <dc:subject/>
  <dc:creator>Microsoft account</dc:creator>
  <cp:keywords/>
  <dc:description/>
  <cp:lastModifiedBy>Microsoft account</cp:lastModifiedBy>
  <cp:revision>4</cp:revision>
  <dcterms:created xsi:type="dcterms:W3CDTF">2024-09-30T12:48:00Z</dcterms:created>
  <dcterms:modified xsi:type="dcterms:W3CDTF">2024-10-08T16:58:00Z</dcterms:modified>
</cp:coreProperties>
</file>