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2F471" w14:textId="77777777" w:rsidR="005E1E80" w:rsidRPr="00A4549A" w:rsidRDefault="004C226F">
      <w:pPr>
        <w:rPr>
          <w:rFonts w:ascii="微软雅黑" w:eastAsia="微软雅黑" w:hAnsi="微软雅黑"/>
          <w:b/>
          <w:sz w:val="32"/>
          <w:szCs w:val="32"/>
        </w:rPr>
      </w:pPr>
      <w:r w:rsidRPr="00A4549A">
        <w:rPr>
          <w:rFonts w:ascii="微软雅黑" w:eastAsia="微软雅黑" w:hAnsi="微软雅黑" w:hint="eastAsia"/>
        </w:rPr>
        <w:t xml:space="preserve">                                                   </w:t>
      </w:r>
      <w:r w:rsidR="009F2082">
        <w:rPr>
          <w:rFonts w:ascii="微软雅黑" w:eastAsia="微软雅黑" w:hAnsi="微软雅黑" w:hint="eastAsia"/>
        </w:rPr>
        <w:t xml:space="preserve">        </w:t>
      </w:r>
      <w:r w:rsidRPr="00A4549A">
        <w:rPr>
          <w:rFonts w:ascii="微软雅黑" w:eastAsia="微软雅黑" w:hAnsi="微软雅黑" w:hint="eastAsia"/>
        </w:rPr>
        <w:t xml:space="preserve"> </w:t>
      </w:r>
      <w:r w:rsidRPr="00A4549A">
        <w:rPr>
          <w:rFonts w:ascii="微软雅黑" w:eastAsia="微软雅黑" w:hAnsi="微软雅黑" w:hint="eastAsia"/>
          <w:b/>
          <w:sz w:val="32"/>
          <w:szCs w:val="32"/>
        </w:rPr>
        <w:t>金刚萨埵</w:t>
      </w:r>
      <w:r w:rsidR="00384A8A">
        <w:rPr>
          <w:rFonts w:ascii="微软雅黑" w:eastAsia="微软雅黑" w:hAnsi="微软雅黑" w:hint="eastAsia"/>
          <w:b/>
          <w:sz w:val="32"/>
          <w:szCs w:val="32"/>
        </w:rPr>
        <w:t>的修法</w:t>
      </w:r>
      <w:r w:rsidRPr="00A4549A">
        <w:rPr>
          <w:rFonts w:ascii="微软雅黑" w:eastAsia="微软雅黑" w:hAnsi="微软雅黑" w:hint="eastAsia"/>
          <w:b/>
          <w:sz w:val="32"/>
          <w:szCs w:val="32"/>
        </w:rPr>
        <w:t>—念修百字明</w:t>
      </w:r>
    </w:p>
    <w:p w14:paraId="0FC863AD" w14:textId="77777777" w:rsidR="00E778C0" w:rsidRPr="000F0B9E" w:rsidRDefault="003D0917" w:rsidP="00E778C0">
      <w:pPr>
        <w:rPr>
          <w:rFonts w:ascii="微软雅黑" w:eastAsia="微软雅黑" w:hAnsi="微软雅黑"/>
          <w:b/>
          <w:sz w:val="24"/>
          <w:szCs w:val="24"/>
        </w:rPr>
      </w:pPr>
      <w:bookmarkStart w:id="0" w:name="_Hlk85480809"/>
      <w:r w:rsidRPr="000F0B9E">
        <w:rPr>
          <w:rFonts w:ascii="微软雅黑" w:eastAsia="微软雅黑" w:hAnsi="微软雅黑" w:hint="eastAsia"/>
          <w:b/>
          <w:sz w:val="24"/>
          <w:szCs w:val="24"/>
        </w:rPr>
        <w:t>金刚萨埵修法-</w:t>
      </w:r>
      <w:r w:rsidR="005E28FE">
        <w:rPr>
          <w:rFonts w:ascii="微软雅黑" w:eastAsia="微软雅黑" w:hAnsi="微软雅黑" w:hint="eastAsia"/>
          <w:b/>
          <w:sz w:val="24"/>
          <w:szCs w:val="24"/>
        </w:rPr>
        <w:t>忏悔罪过最殊胜的方法。</w:t>
      </w:r>
      <w:r w:rsidRPr="003E761E">
        <w:rPr>
          <w:rFonts w:ascii="微软雅黑" w:eastAsia="微软雅黑" w:hAnsi="微软雅黑" w:hint="eastAsia"/>
          <w:b/>
          <w:sz w:val="24"/>
          <w:szCs w:val="24"/>
          <w:u w:val="single"/>
        </w:rPr>
        <w:t>念修</w:t>
      </w:r>
      <w:r w:rsidRPr="000F0B9E">
        <w:rPr>
          <w:rFonts w:ascii="微软雅黑" w:eastAsia="微软雅黑" w:hAnsi="微软雅黑" w:hint="eastAsia"/>
          <w:b/>
          <w:sz w:val="24"/>
          <w:szCs w:val="24"/>
        </w:rPr>
        <w:t>金刚萨埵</w:t>
      </w:r>
      <w:bookmarkEnd w:id="0"/>
      <w:r w:rsidR="004316EA" w:rsidRPr="000F0B9E">
        <w:rPr>
          <w:rFonts w:ascii="微软雅黑" w:eastAsia="微软雅黑" w:hAnsi="微软雅黑" w:hint="eastAsia"/>
          <w:b/>
          <w:sz w:val="24"/>
          <w:szCs w:val="24"/>
        </w:rPr>
        <w:t>，即</w:t>
      </w:r>
      <w:r w:rsidR="00F723D8" w:rsidRPr="000F0B9E">
        <w:rPr>
          <w:rFonts w:ascii="微软雅黑" w:eastAsia="微软雅黑" w:hAnsi="微软雅黑" w:hint="eastAsia"/>
          <w:b/>
          <w:sz w:val="24"/>
          <w:szCs w:val="24"/>
        </w:rPr>
        <w:t>在修法过程中，既有念诵又有观修。</w:t>
      </w:r>
      <w:r w:rsidR="004316EA" w:rsidRPr="000F0B9E">
        <w:rPr>
          <w:rFonts w:ascii="微软雅黑" w:eastAsia="微软雅黑" w:hAnsi="微软雅黑" w:hint="eastAsia"/>
          <w:b/>
          <w:sz w:val="24"/>
          <w:szCs w:val="24"/>
        </w:rPr>
        <w:t>其中</w:t>
      </w:r>
      <w:r w:rsidR="00E778C0" w:rsidRPr="000F0B9E">
        <w:rPr>
          <w:rFonts w:ascii="微软雅黑" w:eastAsia="微软雅黑" w:hAnsi="微软雅黑" w:hint="eastAsia"/>
          <w:b/>
          <w:sz w:val="24"/>
          <w:szCs w:val="24"/>
        </w:rPr>
        <w:t>念修百字明</w:t>
      </w:r>
      <w:r w:rsidR="00F723D8" w:rsidRPr="000F0B9E">
        <w:rPr>
          <w:rFonts w:ascii="微软雅黑" w:eastAsia="微软雅黑" w:hAnsi="微软雅黑" w:hint="eastAsia"/>
          <w:b/>
          <w:sz w:val="24"/>
          <w:szCs w:val="24"/>
        </w:rPr>
        <w:t>是金刚萨埵</w:t>
      </w:r>
      <w:r w:rsidR="004316EA" w:rsidRPr="000F0B9E">
        <w:rPr>
          <w:rFonts w:ascii="微软雅黑" w:eastAsia="微软雅黑" w:hAnsi="微软雅黑" w:hint="eastAsia"/>
          <w:b/>
          <w:sz w:val="24"/>
          <w:szCs w:val="24"/>
        </w:rPr>
        <w:t>修法</w:t>
      </w:r>
      <w:r w:rsidR="00F723D8" w:rsidRPr="000F0B9E">
        <w:rPr>
          <w:rFonts w:ascii="微软雅黑" w:eastAsia="微软雅黑" w:hAnsi="微软雅黑" w:hint="eastAsia"/>
          <w:b/>
          <w:sz w:val="24"/>
          <w:szCs w:val="24"/>
        </w:rPr>
        <w:t>中</w:t>
      </w:r>
      <w:r w:rsidR="004316EA" w:rsidRPr="000F0B9E">
        <w:rPr>
          <w:rFonts w:ascii="微软雅黑" w:eastAsia="微软雅黑" w:hAnsi="微软雅黑" w:hint="eastAsia"/>
          <w:b/>
          <w:sz w:val="24"/>
          <w:szCs w:val="24"/>
        </w:rPr>
        <w:t>的</w:t>
      </w:r>
      <w:r w:rsidR="00F723D8" w:rsidRPr="000F0B9E">
        <w:rPr>
          <w:rFonts w:ascii="微软雅黑" w:eastAsia="微软雅黑" w:hAnsi="微软雅黑" w:hint="eastAsia"/>
          <w:b/>
          <w:sz w:val="24"/>
          <w:szCs w:val="24"/>
        </w:rPr>
        <w:t>重要部分，</w:t>
      </w:r>
      <w:r w:rsidR="004316EA" w:rsidRPr="000F0B9E">
        <w:rPr>
          <w:rFonts w:ascii="微软雅黑" w:eastAsia="微软雅黑" w:hAnsi="微软雅黑" w:hint="eastAsia"/>
          <w:b/>
          <w:sz w:val="24"/>
          <w:szCs w:val="24"/>
        </w:rPr>
        <w:t>修</w:t>
      </w:r>
      <w:r w:rsidR="00F723D8" w:rsidRPr="000F0B9E">
        <w:rPr>
          <w:rFonts w:ascii="微软雅黑" w:eastAsia="微软雅黑" w:hAnsi="微软雅黑" w:hint="eastAsia"/>
          <w:b/>
          <w:sz w:val="24"/>
          <w:szCs w:val="24"/>
        </w:rPr>
        <w:t>五加行</w:t>
      </w:r>
      <w:r w:rsidR="004316EA" w:rsidRPr="000F0B9E">
        <w:rPr>
          <w:rFonts w:ascii="微软雅黑" w:eastAsia="微软雅黑" w:hAnsi="微软雅黑" w:hint="eastAsia"/>
          <w:b/>
          <w:sz w:val="24"/>
          <w:szCs w:val="24"/>
        </w:rPr>
        <w:t>的金刚萨埵</w:t>
      </w:r>
      <w:r w:rsidR="003E761E">
        <w:rPr>
          <w:rFonts w:ascii="微软雅黑" w:eastAsia="微软雅黑" w:hAnsi="微软雅黑" w:hint="eastAsia"/>
          <w:b/>
          <w:sz w:val="24"/>
          <w:szCs w:val="24"/>
        </w:rPr>
        <w:t>百字明有数量要求，即圆满念诵十万遍</w:t>
      </w:r>
      <w:r w:rsidR="00933E6C" w:rsidRPr="000F0B9E">
        <w:rPr>
          <w:rFonts w:ascii="微软雅黑" w:eastAsia="微软雅黑" w:hAnsi="微软雅黑" w:hint="eastAsia"/>
          <w:b/>
          <w:sz w:val="24"/>
          <w:szCs w:val="24"/>
        </w:rPr>
        <w:t>（</w:t>
      </w:r>
      <w:r w:rsidR="003E761E">
        <w:rPr>
          <w:rFonts w:ascii="微软雅黑" w:eastAsia="微软雅黑" w:hAnsi="微软雅黑" w:hint="eastAsia"/>
          <w:b/>
          <w:sz w:val="24"/>
          <w:szCs w:val="24"/>
        </w:rPr>
        <w:t>加上</w:t>
      </w:r>
      <w:r w:rsidR="00933E6C" w:rsidRPr="000F0B9E">
        <w:rPr>
          <w:rFonts w:ascii="微软雅黑" w:eastAsia="微软雅黑" w:hAnsi="微软雅黑" w:hint="eastAsia"/>
          <w:b/>
          <w:sz w:val="24"/>
          <w:szCs w:val="24"/>
        </w:rPr>
        <w:t>补缺一万遍，共十一万遍）</w:t>
      </w:r>
      <w:r w:rsidR="004316EA" w:rsidRPr="000F0B9E">
        <w:rPr>
          <w:rFonts w:ascii="微软雅黑" w:eastAsia="微软雅黑" w:hAnsi="微软雅黑" w:hint="eastAsia"/>
          <w:b/>
          <w:sz w:val="24"/>
          <w:szCs w:val="24"/>
        </w:rPr>
        <w:t>。</w:t>
      </w:r>
      <w:r w:rsidR="00F723D8" w:rsidRPr="000F0B9E">
        <w:rPr>
          <w:rFonts w:ascii="微软雅黑" w:eastAsia="微软雅黑" w:hAnsi="微软雅黑" w:hint="eastAsia"/>
          <w:b/>
          <w:sz w:val="24"/>
          <w:szCs w:val="24"/>
        </w:rPr>
        <w:t>念修百字明是在</w:t>
      </w:r>
      <w:r w:rsidR="00C43BF8" w:rsidRPr="00BB24DA">
        <w:rPr>
          <w:rFonts w:ascii="微软雅黑" w:eastAsia="微软雅黑" w:hAnsi="微软雅黑" w:hint="eastAsia"/>
          <w:b/>
          <w:sz w:val="24"/>
          <w:szCs w:val="24"/>
          <w:u w:val="single"/>
        </w:rPr>
        <w:t>念诵</w:t>
      </w:r>
      <w:r w:rsidR="00F723D8" w:rsidRPr="000F0B9E">
        <w:rPr>
          <w:rFonts w:ascii="微软雅黑" w:eastAsia="微软雅黑" w:hAnsi="微软雅黑" w:hint="eastAsia"/>
          <w:b/>
          <w:sz w:val="24"/>
          <w:szCs w:val="24"/>
        </w:rPr>
        <w:t>过程中</w:t>
      </w:r>
      <w:r w:rsidR="00F723D8" w:rsidRPr="00BB24DA">
        <w:rPr>
          <w:rFonts w:ascii="微软雅黑" w:eastAsia="微软雅黑" w:hAnsi="微软雅黑" w:hint="eastAsia"/>
          <w:b/>
          <w:sz w:val="24"/>
          <w:szCs w:val="24"/>
          <w:u w:val="single"/>
        </w:rPr>
        <w:t>观想</w:t>
      </w:r>
      <w:r w:rsidR="004316EA" w:rsidRPr="000F0B9E">
        <w:rPr>
          <w:rFonts w:ascii="微软雅黑" w:eastAsia="微软雅黑" w:hAnsi="微软雅黑" w:hint="eastAsia"/>
          <w:b/>
          <w:sz w:val="24"/>
          <w:szCs w:val="24"/>
        </w:rPr>
        <w:t>，一边念诵一边观想。</w:t>
      </w:r>
      <w:r w:rsidR="00C43BF8" w:rsidRPr="000F0B9E">
        <w:rPr>
          <w:rFonts w:ascii="微软雅黑" w:eastAsia="微软雅黑" w:hAnsi="微软雅黑" w:hint="eastAsia"/>
          <w:b/>
          <w:sz w:val="24"/>
          <w:szCs w:val="24"/>
        </w:rPr>
        <w:t xml:space="preserve"> </w:t>
      </w:r>
      <w:r w:rsidR="006E7AA8" w:rsidRPr="000F0B9E">
        <w:rPr>
          <w:rFonts w:ascii="微软雅黑" w:eastAsia="微软雅黑" w:hAnsi="微软雅黑" w:hint="eastAsia"/>
          <w:b/>
          <w:sz w:val="24"/>
          <w:szCs w:val="24"/>
        </w:rPr>
        <w:t>在金刚萨埵修法中，</w:t>
      </w:r>
      <w:r w:rsidR="00AA3315" w:rsidRPr="000F0B9E">
        <w:rPr>
          <w:rFonts w:ascii="微软雅黑" w:eastAsia="微软雅黑" w:hAnsi="微软雅黑" w:hint="eastAsia"/>
          <w:b/>
          <w:sz w:val="24"/>
          <w:szCs w:val="24"/>
        </w:rPr>
        <w:t>念修百字明是</w:t>
      </w:r>
      <w:r w:rsidR="006B5E78" w:rsidRPr="000F0B9E">
        <w:rPr>
          <w:rFonts w:ascii="微软雅黑" w:eastAsia="微软雅黑" w:hAnsi="微软雅黑" w:cs="Arial"/>
          <w:b/>
          <w:color w:val="333333"/>
          <w:spacing w:val="27"/>
          <w:sz w:val="24"/>
          <w:szCs w:val="24"/>
          <w:shd w:val="clear" w:color="auto" w:fill="FFFFFF"/>
        </w:rPr>
        <w:t>四种对治</w:t>
      </w:r>
      <w:r w:rsidR="006B5E78" w:rsidRPr="000F0B9E">
        <w:rPr>
          <w:rFonts w:ascii="微软雅黑" w:eastAsia="微软雅黑" w:hAnsi="微软雅黑" w:cs="宋体" w:hint="eastAsia"/>
          <w:b/>
          <w:color w:val="333333"/>
          <w:spacing w:val="27"/>
          <w:sz w:val="24"/>
          <w:szCs w:val="24"/>
          <w:shd w:val="clear" w:color="auto" w:fill="FFFFFF"/>
        </w:rPr>
        <w:t>力</w:t>
      </w:r>
      <w:r w:rsidR="00AA3315" w:rsidRPr="000F0B9E">
        <w:rPr>
          <w:rFonts w:ascii="微软雅黑" w:eastAsia="微软雅黑" w:hAnsi="微软雅黑" w:cs="宋体" w:hint="eastAsia"/>
          <w:b/>
          <w:color w:val="333333"/>
          <w:spacing w:val="27"/>
          <w:sz w:val="24"/>
          <w:szCs w:val="24"/>
          <w:shd w:val="clear" w:color="auto" w:fill="FFFFFF"/>
        </w:rPr>
        <w:t>中</w:t>
      </w:r>
      <w:r w:rsidR="006E7AA8" w:rsidRPr="000F0B9E">
        <w:rPr>
          <w:rFonts w:ascii="微软雅黑" w:eastAsia="微软雅黑" w:hAnsi="微软雅黑" w:hint="eastAsia"/>
          <w:b/>
          <w:sz w:val="24"/>
          <w:szCs w:val="24"/>
        </w:rPr>
        <w:t>的</w:t>
      </w:r>
      <w:r w:rsidR="00AA3315" w:rsidRPr="000F0B9E">
        <w:rPr>
          <w:rFonts w:ascii="微软雅黑" w:eastAsia="微软雅黑" w:hAnsi="微软雅黑" w:hint="eastAsia"/>
          <w:b/>
          <w:sz w:val="24"/>
          <w:szCs w:val="24"/>
        </w:rPr>
        <w:t>现行对治力里的核心部分</w:t>
      </w:r>
      <w:r w:rsidR="00C43BF8" w:rsidRPr="000F0B9E">
        <w:rPr>
          <w:rFonts w:ascii="微软雅黑" w:eastAsia="微软雅黑" w:hAnsi="微软雅黑" w:hint="eastAsia"/>
          <w:b/>
          <w:sz w:val="24"/>
          <w:szCs w:val="24"/>
        </w:rPr>
        <w:t>。</w:t>
      </w:r>
      <w:r w:rsidR="004316EA" w:rsidRPr="000F0B9E">
        <w:rPr>
          <w:rFonts w:ascii="微软雅黑" w:eastAsia="微软雅黑" w:hAnsi="微软雅黑" w:hint="eastAsia"/>
          <w:b/>
          <w:sz w:val="24"/>
          <w:szCs w:val="24"/>
        </w:rPr>
        <w:t>整个</w:t>
      </w:r>
      <w:r w:rsidR="006E7AA8" w:rsidRPr="000F0B9E">
        <w:rPr>
          <w:rFonts w:ascii="微软雅黑" w:eastAsia="微软雅黑" w:hAnsi="微软雅黑" w:hint="eastAsia"/>
          <w:b/>
          <w:sz w:val="24"/>
          <w:szCs w:val="24"/>
        </w:rPr>
        <w:t>念修百字明</w:t>
      </w:r>
      <w:r w:rsidR="00BB24DA">
        <w:rPr>
          <w:rFonts w:ascii="微软雅黑" w:eastAsia="微软雅黑" w:hAnsi="微软雅黑" w:hint="eastAsia"/>
          <w:b/>
          <w:sz w:val="24"/>
          <w:szCs w:val="24"/>
        </w:rPr>
        <w:t>的过程</w:t>
      </w:r>
      <w:r w:rsidR="00AA3315" w:rsidRPr="000F0B9E">
        <w:rPr>
          <w:rFonts w:ascii="微软雅黑" w:eastAsia="微软雅黑" w:hAnsi="微软雅黑" w:hint="eastAsia"/>
          <w:b/>
          <w:sz w:val="24"/>
          <w:szCs w:val="24"/>
        </w:rPr>
        <w:t>起始于</w:t>
      </w:r>
      <w:r w:rsidR="005E28FE">
        <w:rPr>
          <w:rFonts w:ascii="微软雅黑" w:eastAsia="微软雅黑" w:hAnsi="微软雅黑" w:hint="eastAsia"/>
          <w:b/>
          <w:sz w:val="24"/>
          <w:szCs w:val="24"/>
        </w:rPr>
        <w:t>观想金刚萨埵心间有一个像压扁的芥子大小的月轮</w:t>
      </w:r>
      <w:r w:rsidR="006E7AA8" w:rsidRPr="000F0B9E">
        <w:rPr>
          <w:rFonts w:ascii="微软雅黑" w:eastAsia="微软雅黑" w:hAnsi="微软雅黑" w:hint="eastAsia"/>
          <w:b/>
          <w:sz w:val="24"/>
          <w:szCs w:val="24"/>
        </w:rPr>
        <w:t>，</w:t>
      </w:r>
      <w:r w:rsidR="005E28FE">
        <w:rPr>
          <w:rFonts w:ascii="微软雅黑" w:eastAsia="微软雅黑" w:hAnsi="微软雅黑" w:hint="eastAsia"/>
          <w:b/>
          <w:sz w:val="24"/>
          <w:szCs w:val="24"/>
        </w:rPr>
        <w:t>在</w:t>
      </w:r>
      <w:r w:rsidR="005E28FE" w:rsidRPr="000F0B9E">
        <w:rPr>
          <w:rFonts w:ascii="微软雅黑" w:eastAsia="微软雅黑" w:hAnsi="微软雅黑" w:hint="eastAsia"/>
          <w:b/>
          <w:sz w:val="24"/>
          <w:szCs w:val="24"/>
        </w:rPr>
        <w:t>月轮上</w:t>
      </w:r>
      <w:r w:rsidR="009E6FF3" w:rsidRPr="000F0B9E">
        <w:rPr>
          <w:rFonts w:ascii="微软雅黑" w:eastAsia="微软雅黑" w:hAnsi="微软雅黑" w:hint="eastAsia"/>
          <w:b/>
          <w:sz w:val="24"/>
          <w:szCs w:val="24"/>
        </w:rPr>
        <w:t>观想一个金刚萨埵种子咒白色</w:t>
      </w:r>
      <w:r w:rsidR="00BB5153" w:rsidRPr="000F0B9E">
        <w:rPr>
          <w:rFonts w:ascii="微软雅黑" w:eastAsia="微软雅黑" w:hAnsi="微软雅黑" w:hint="eastAsia"/>
          <w:b/>
          <w:sz w:val="24"/>
          <w:szCs w:val="24"/>
        </w:rPr>
        <w:t>“</w:t>
      </w:r>
      <w:r w:rsidR="009E6FF3" w:rsidRPr="000F0B9E">
        <w:rPr>
          <w:rFonts w:ascii="微软雅黑" w:eastAsia="微软雅黑" w:hAnsi="微软雅黑" w:hint="eastAsia"/>
          <w:b/>
          <w:sz w:val="24"/>
          <w:szCs w:val="24"/>
        </w:rPr>
        <w:t>吽</w:t>
      </w:r>
      <w:r w:rsidR="00BB5153" w:rsidRPr="000F0B9E">
        <w:rPr>
          <w:rFonts w:ascii="微软雅黑" w:eastAsia="微软雅黑" w:hAnsi="微软雅黑" w:hint="eastAsia"/>
          <w:b/>
          <w:sz w:val="24"/>
          <w:szCs w:val="24"/>
        </w:rPr>
        <w:t>”</w:t>
      </w:r>
      <w:r w:rsidR="009E6FF3" w:rsidRPr="0069026E">
        <w:rPr>
          <w:rFonts w:ascii="微软雅黑" w:eastAsia="微软雅黑" w:hAnsi="微软雅黑" w:hint="eastAsia"/>
          <w:b/>
          <w:sz w:val="24"/>
          <w:szCs w:val="24"/>
          <w:highlight w:val="white"/>
        </w:rPr>
        <w:t>（</w:t>
      </w:r>
      <w:r w:rsidR="009E6FF3" w:rsidRPr="0069026E">
        <w:rPr>
          <w:rFonts w:ascii="微软雅黑" w:eastAsia="微软雅黑" w:hAnsi="微软雅黑" w:cs="Microsoft Himalaya" w:hint="cs"/>
          <w:b/>
          <w:color w:val="000000" w:themeColor="text1"/>
          <w:sz w:val="44"/>
          <w:szCs w:val="44"/>
          <w:highlight w:val="white"/>
          <w:cs/>
          <w:lang w:bidi="bo-CN"/>
        </w:rPr>
        <w:t>ཧཱུྃ</w:t>
      </w:r>
      <w:r w:rsidR="009E6FF3" w:rsidRPr="0069026E">
        <w:rPr>
          <w:rFonts w:ascii="微软雅黑" w:eastAsia="微软雅黑" w:hAnsi="微软雅黑" w:hint="eastAsia"/>
          <w:b/>
          <w:sz w:val="24"/>
          <w:szCs w:val="24"/>
          <w:highlight w:val="white"/>
        </w:rPr>
        <w:t>）</w:t>
      </w:r>
      <w:r w:rsidR="006E7AA8" w:rsidRPr="000F0B9E">
        <w:rPr>
          <w:rFonts w:ascii="微软雅黑" w:eastAsia="微软雅黑" w:hAnsi="微软雅黑" w:hint="eastAsia"/>
          <w:b/>
          <w:sz w:val="24"/>
          <w:szCs w:val="24"/>
        </w:rPr>
        <w:t>，</w:t>
      </w:r>
      <w:r w:rsidR="00AA3315" w:rsidRPr="000F0B9E">
        <w:rPr>
          <w:rFonts w:ascii="微软雅黑" w:eastAsia="微软雅黑" w:hAnsi="微软雅黑" w:hint="eastAsia"/>
          <w:b/>
          <w:sz w:val="24"/>
          <w:szCs w:val="24"/>
        </w:rPr>
        <w:t>一直</w:t>
      </w:r>
      <w:r w:rsidR="006E7AA8" w:rsidRPr="000F0B9E">
        <w:rPr>
          <w:rFonts w:ascii="微软雅黑" w:eastAsia="微软雅黑" w:hAnsi="微软雅黑" w:hint="eastAsia"/>
          <w:b/>
          <w:sz w:val="24"/>
          <w:szCs w:val="24"/>
        </w:rPr>
        <w:t>到</w:t>
      </w:r>
      <w:r w:rsidR="00E34196" w:rsidRPr="000F0B9E">
        <w:rPr>
          <w:rFonts w:ascii="微软雅黑" w:eastAsia="微软雅黑" w:hAnsi="微软雅黑" w:hint="eastAsia"/>
          <w:b/>
          <w:sz w:val="24"/>
          <w:szCs w:val="24"/>
        </w:rPr>
        <w:t>金刚萨埵心咒化光融入</w:t>
      </w:r>
      <w:r w:rsidR="00DF4AE2" w:rsidRPr="000F0B9E">
        <w:rPr>
          <w:rFonts w:ascii="微软雅黑" w:eastAsia="微软雅黑" w:hAnsi="微软雅黑" w:hint="eastAsia"/>
          <w:b/>
          <w:sz w:val="24"/>
          <w:szCs w:val="24"/>
        </w:rPr>
        <w:t>安住</w:t>
      </w:r>
      <w:r w:rsidR="00AA3315" w:rsidRPr="000F0B9E">
        <w:rPr>
          <w:rFonts w:ascii="微软雅黑" w:eastAsia="微软雅黑" w:hAnsi="微软雅黑" w:hint="eastAsia"/>
          <w:b/>
          <w:sz w:val="24"/>
          <w:szCs w:val="24"/>
        </w:rPr>
        <w:t>，最后念诵完回响文</w:t>
      </w:r>
      <w:r w:rsidR="00BB24DA">
        <w:rPr>
          <w:rFonts w:ascii="微软雅黑" w:eastAsia="微软雅黑" w:hAnsi="微软雅黑" w:hint="eastAsia"/>
          <w:b/>
          <w:sz w:val="24"/>
          <w:szCs w:val="24"/>
        </w:rPr>
        <w:t>为止</w:t>
      </w:r>
      <w:r w:rsidR="00E97ACB" w:rsidRPr="000F0B9E">
        <w:rPr>
          <w:rFonts w:ascii="微软雅黑" w:eastAsia="微软雅黑" w:hAnsi="微软雅黑" w:hint="eastAsia"/>
          <w:b/>
          <w:sz w:val="24"/>
          <w:szCs w:val="24"/>
        </w:rPr>
        <w:t>。</w:t>
      </w:r>
    </w:p>
    <w:p w14:paraId="15A4A869" w14:textId="77777777" w:rsidR="004316EA" w:rsidRPr="000F0B9E" w:rsidRDefault="005E28FE" w:rsidP="004316EA">
      <w:pPr>
        <w:pStyle w:val="a3"/>
        <w:spacing w:before="0" w:beforeAutospacing="0" w:after="0" w:afterAutospacing="0" w:line="480" w:lineRule="atLeast"/>
        <w:ind w:right="109"/>
        <w:rPr>
          <w:rStyle w:val="a4"/>
          <w:rFonts w:ascii="微软雅黑" w:eastAsia="微软雅黑" w:hAnsi="微软雅黑" w:cs="宋体"/>
          <w:b w:val="0"/>
          <w:color w:val="000000" w:themeColor="text1"/>
          <w:spacing w:val="27"/>
        </w:rPr>
      </w:pPr>
      <w:r>
        <w:rPr>
          <w:rFonts w:ascii="微软雅黑" w:eastAsia="微软雅黑" w:hAnsi="微软雅黑" w:hint="eastAsia"/>
          <w:b/>
        </w:rPr>
        <w:t>本</w:t>
      </w:r>
      <w:r w:rsidR="002F40C5" w:rsidRPr="000F0B9E">
        <w:rPr>
          <w:rFonts w:ascii="微软雅黑" w:eastAsia="微软雅黑" w:hAnsi="微软雅黑" w:hint="eastAsia"/>
          <w:b/>
        </w:rPr>
        <w:t>串讲包括三部分：</w:t>
      </w:r>
      <w:r w:rsidR="004316EA" w:rsidRPr="000F0B9E">
        <w:rPr>
          <w:rStyle w:val="a4"/>
          <w:rFonts w:ascii="微软雅黑" w:eastAsia="微软雅黑" w:hAnsi="微软雅黑" w:cs="宋体" w:hint="eastAsia"/>
          <w:color w:val="000000" w:themeColor="text1"/>
          <w:spacing w:val="27"/>
        </w:rPr>
        <w:t>金刚萨埵百字明的涵义</w:t>
      </w:r>
      <w:r w:rsidR="002F40C5" w:rsidRPr="000F0B9E">
        <w:rPr>
          <w:rStyle w:val="a4"/>
          <w:rFonts w:ascii="微软雅黑" w:eastAsia="微软雅黑" w:hAnsi="微软雅黑" w:cs="宋体" w:hint="eastAsia"/>
          <w:color w:val="000000" w:themeColor="text1"/>
          <w:spacing w:val="27"/>
        </w:rPr>
        <w:t>；</w:t>
      </w:r>
      <w:r w:rsidR="00971ADF" w:rsidRPr="000F0B9E">
        <w:rPr>
          <w:rFonts w:ascii="微软雅黑" w:eastAsia="微软雅黑" w:hAnsi="微软雅黑" w:hint="eastAsia"/>
          <w:b/>
        </w:rPr>
        <w:t>念诵内容</w:t>
      </w:r>
      <w:r w:rsidR="00971ADF" w:rsidRPr="000F0B9E">
        <w:rPr>
          <w:rStyle w:val="a4"/>
          <w:rFonts w:ascii="微软雅黑" w:eastAsia="微软雅黑" w:hAnsi="微软雅黑" w:cs="宋体" w:hint="eastAsia"/>
          <w:b w:val="0"/>
          <w:color w:val="000000" w:themeColor="text1"/>
          <w:spacing w:val="27"/>
        </w:rPr>
        <w:t>；</w:t>
      </w:r>
      <w:r w:rsidR="004316EA" w:rsidRPr="000F0B9E">
        <w:rPr>
          <w:rStyle w:val="a4"/>
          <w:rFonts w:ascii="微软雅黑" w:eastAsia="微软雅黑" w:hAnsi="微软雅黑" w:cs="宋体" w:hint="eastAsia"/>
          <w:color w:val="000000" w:themeColor="text1"/>
          <w:spacing w:val="27"/>
        </w:rPr>
        <w:t>观想内容</w:t>
      </w:r>
      <w:r w:rsidR="00BC2D19" w:rsidRPr="000F0B9E">
        <w:rPr>
          <w:rStyle w:val="a4"/>
          <w:rFonts w:ascii="微软雅黑" w:eastAsia="微软雅黑" w:hAnsi="微软雅黑" w:cs="宋体" w:hint="eastAsia"/>
          <w:color w:val="000000" w:themeColor="text1"/>
          <w:spacing w:val="27"/>
        </w:rPr>
        <w:t>。</w:t>
      </w:r>
    </w:p>
    <w:p w14:paraId="68DD7F56" w14:textId="77777777" w:rsidR="00BC2D19" w:rsidRPr="000F0B9E" w:rsidRDefault="00BC2D19" w:rsidP="00BC2D19">
      <w:pPr>
        <w:pStyle w:val="a3"/>
        <w:spacing w:before="0" w:beforeAutospacing="0" w:after="0" w:afterAutospacing="0" w:line="480" w:lineRule="atLeast"/>
        <w:ind w:right="109"/>
        <w:rPr>
          <w:rFonts w:ascii="微软雅黑" w:eastAsia="微软雅黑" w:hAnsi="微软雅黑"/>
          <w:b/>
          <w:color w:val="000000" w:themeColor="text1"/>
        </w:rPr>
      </w:pPr>
    </w:p>
    <w:p w14:paraId="146AF31E" w14:textId="77777777" w:rsidR="00411D56" w:rsidRPr="00617455" w:rsidRDefault="00971ADF" w:rsidP="003575F0">
      <w:pPr>
        <w:pStyle w:val="a3"/>
        <w:shd w:val="clear" w:color="auto" w:fill="FFFFFF"/>
        <w:spacing w:before="0" w:beforeAutospacing="0" w:after="380" w:afterAutospacing="0"/>
        <w:rPr>
          <w:rFonts w:ascii="微软雅黑" w:eastAsia="微软雅黑" w:hAnsi="微软雅黑" w:cs="Arial"/>
          <w:color w:val="333333"/>
          <w:spacing w:val="27"/>
          <w:sz w:val="32"/>
          <w:szCs w:val="32"/>
        </w:rPr>
      </w:pPr>
      <w:r w:rsidRPr="00617455">
        <w:rPr>
          <w:rFonts w:ascii="微软雅黑" w:eastAsia="微软雅黑" w:hAnsi="微软雅黑"/>
          <w:b/>
          <w:sz w:val="32"/>
          <w:szCs w:val="32"/>
        </w:rPr>
        <w:t>一</w:t>
      </w:r>
      <w:r w:rsidR="00B94116" w:rsidRPr="00617455">
        <w:rPr>
          <w:rFonts w:ascii="微软雅黑" w:eastAsia="微软雅黑" w:hAnsi="微软雅黑"/>
          <w:sz w:val="32"/>
          <w:szCs w:val="32"/>
        </w:rPr>
        <w:t>，</w:t>
      </w:r>
      <w:r w:rsidR="00B94116" w:rsidRPr="00617455">
        <w:rPr>
          <w:rStyle w:val="a4"/>
          <w:rFonts w:ascii="微软雅黑" w:eastAsia="微软雅黑" w:hAnsi="微软雅黑" w:cs="宋体" w:hint="eastAsia"/>
          <w:color w:val="000000" w:themeColor="text1"/>
          <w:spacing w:val="27"/>
          <w:sz w:val="32"/>
          <w:szCs w:val="32"/>
          <w:highlight w:val="white"/>
        </w:rPr>
        <w:t>金刚萨埵百字明的涵义</w:t>
      </w:r>
      <w:r w:rsidR="00411D56" w:rsidRPr="00617455">
        <w:rPr>
          <w:rStyle w:val="a4"/>
          <w:rFonts w:ascii="微软雅黑" w:eastAsia="微软雅黑" w:hAnsi="微软雅黑" w:cs="宋体"/>
          <w:color w:val="000000" w:themeColor="text1"/>
          <w:spacing w:val="27"/>
          <w:sz w:val="32"/>
          <w:szCs w:val="32"/>
          <w:highlight w:val="white"/>
        </w:rPr>
        <w:t>(</w:t>
      </w:r>
      <w:r w:rsidR="00411D56" w:rsidRPr="00617455">
        <w:rPr>
          <w:rFonts w:ascii="微软雅黑" w:eastAsia="微软雅黑" w:hAnsi="微软雅黑" w:cs="宋体" w:hint="eastAsia"/>
          <w:b/>
          <w:color w:val="000000" w:themeColor="text1"/>
          <w:spacing w:val="27"/>
          <w:sz w:val="32"/>
          <w:szCs w:val="32"/>
          <w:highlight w:val="white"/>
        </w:rPr>
        <w:t>索达吉堪布</w:t>
      </w:r>
      <w:r w:rsidR="00411D56" w:rsidRPr="00617455">
        <w:rPr>
          <w:rFonts w:ascii="微软雅黑" w:eastAsia="微软雅黑" w:hAnsi="微软雅黑" w:cs="宋体"/>
          <w:b/>
          <w:color w:val="000000" w:themeColor="text1"/>
          <w:spacing w:val="27"/>
          <w:sz w:val="32"/>
          <w:szCs w:val="32"/>
          <w:highlight w:val="white"/>
        </w:rPr>
        <w:t>)</w:t>
      </w:r>
    </w:p>
    <w:p w14:paraId="65FD7673" w14:textId="77777777" w:rsidR="004A794A" w:rsidRDefault="003575F0" w:rsidP="003575F0">
      <w:pPr>
        <w:pStyle w:val="a3"/>
        <w:shd w:val="clear" w:color="auto" w:fill="FFFFFF"/>
        <w:spacing w:before="360" w:beforeAutospacing="0" w:after="0" w:afterAutospacing="0"/>
        <w:rPr>
          <w:rFonts w:ascii="Arial" w:eastAsiaTheme="minorEastAsia" w:hAnsi="Arial" w:cs="Arial"/>
          <w:color w:val="333333"/>
          <w:spacing w:val="27"/>
        </w:rPr>
      </w:pPr>
      <w:r>
        <w:rPr>
          <w:rStyle w:val="a4"/>
          <w:rFonts w:ascii="微软雅黑" w:eastAsia="微软雅黑" w:hAnsi="微软雅黑" w:cs="宋体" w:hint="eastAsia"/>
          <w:color w:val="000000" w:themeColor="text1"/>
          <w:spacing w:val="27"/>
        </w:rPr>
        <w:t xml:space="preserve">     </w:t>
      </w:r>
      <w:r w:rsidR="00F36F78">
        <w:rPr>
          <w:rStyle w:val="HTML"/>
          <w:rFonts w:ascii="Microsoft Himalaya" w:hAnsi="Microsoft Himalaya" w:cs="Microsoft Himalaya" w:hint="cs"/>
          <w:i w:val="0"/>
          <w:iCs w:val="0"/>
          <w:color w:val="0000FF"/>
          <w:spacing w:val="27"/>
          <w:sz w:val="36"/>
          <w:szCs w:val="36"/>
          <w:cs/>
          <w:lang w:bidi="bo-CN"/>
        </w:rPr>
        <w:t>༄༅།</w:t>
      </w:r>
      <w:r w:rsidR="00F36F78">
        <w:rPr>
          <w:rFonts w:ascii="Arial" w:hAnsi="Arial" w:cs="Arial"/>
          <w:color w:val="333333"/>
          <w:spacing w:val="27"/>
        </w:rPr>
        <w:t> </w:t>
      </w:r>
      <w:r w:rsidR="00F36F78">
        <w:rPr>
          <w:rStyle w:val="HTML"/>
          <w:rFonts w:ascii="Microsoft Himalaya" w:hAnsi="Microsoft Himalaya" w:cs="Microsoft Himalaya" w:hint="cs"/>
          <w:i w:val="0"/>
          <w:iCs w:val="0"/>
          <w:color w:val="0000FF"/>
          <w:spacing w:val="27"/>
          <w:sz w:val="36"/>
          <w:szCs w:val="36"/>
          <w:cs/>
          <w:lang w:bidi="bo-CN"/>
        </w:rPr>
        <w:t>།ཨོཾ།</w:t>
      </w:r>
      <w:r w:rsidR="004A794A" w:rsidRPr="004A794A">
        <w:rPr>
          <w:rStyle w:val="HTML"/>
          <w:rFonts w:ascii="Microsoft Himalaya" w:hAnsi="Microsoft Himalaya" w:cs="Microsoft Himalaya" w:hint="cs"/>
          <w:i w:val="0"/>
          <w:iCs w:val="0"/>
          <w:color w:val="0000FF"/>
          <w:spacing w:val="27"/>
          <w:sz w:val="36"/>
          <w:szCs w:val="36"/>
          <w:cs/>
          <w:lang w:bidi="bo-CN"/>
        </w:rPr>
        <w:t xml:space="preserve"> </w:t>
      </w:r>
      <w:r w:rsidR="004A794A">
        <w:rPr>
          <w:rStyle w:val="HTML"/>
          <w:rFonts w:ascii="Microsoft Himalaya" w:hAnsi="Microsoft Himalaya" w:cs="Microsoft Himalaya" w:hint="cs"/>
          <w:i w:val="0"/>
          <w:iCs w:val="0"/>
          <w:color w:val="0000FF"/>
          <w:spacing w:val="27"/>
          <w:sz w:val="36"/>
          <w:szCs w:val="36"/>
          <w:cs/>
          <w:lang w:bidi="bo-CN"/>
        </w:rPr>
        <w:t>བཛྲ་ས་ཏྭ་ས་མ་ཡ།</w:t>
      </w:r>
      <w:r w:rsidR="004A794A">
        <w:rPr>
          <w:rFonts w:ascii="Arial" w:hAnsi="Arial" w:cs="Arial"/>
          <w:color w:val="333333"/>
          <w:spacing w:val="27"/>
        </w:rPr>
        <w:t> </w:t>
      </w:r>
      <w:r w:rsidR="004A794A">
        <w:rPr>
          <w:rStyle w:val="HTML"/>
          <w:rFonts w:ascii="Microsoft Himalaya" w:hAnsi="Microsoft Himalaya" w:cs="Microsoft Himalaya" w:hint="cs"/>
          <w:i w:val="0"/>
          <w:iCs w:val="0"/>
          <w:color w:val="0000FF"/>
          <w:spacing w:val="27"/>
          <w:sz w:val="36"/>
          <w:szCs w:val="36"/>
          <w:cs/>
          <w:lang w:bidi="bo-CN"/>
        </w:rPr>
        <w:t>མ་ནུ་པཱ་ལ་ཡ།</w:t>
      </w:r>
    </w:p>
    <w:p w14:paraId="47B60E97" w14:textId="77777777" w:rsidR="004A794A" w:rsidRDefault="00795936" w:rsidP="003911E8">
      <w:pPr>
        <w:pStyle w:val="a3"/>
        <w:shd w:val="clear" w:color="auto" w:fill="FFFFFF"/>
        <w:spacing w:before="0" w:beforeAutospacing="0" w:after="0" w:afterAutospacing="0"/>
        <w:ind w:firstLine="576"/>
        <w:rPr>
          <w:rFonts w:ascii="华文楷体" w:eastAsia="华文楷体" w:hAnsi="华文楷体"/>
          <w:color w:val="333333"/>
          <w:spacing w:val="27"/>
        </w:rPr>
      </w:pPr>
      <w:r>
        <w:rPr>
          <w:rFonts w:ascii="微软雅黑" w:eastAsia="微软雅黑" w:hAnsi="微软雅黑" w:cs="Arial" w:hint="eastAsia"/>
          <w:color w:val="333333"/>
          <w:spacing w:val="27"/>
        </w:rPr>
        <w:t xml:space="preserve">    </w:t>
      </w:r>
      <w:r w:rsidR="004A794A" w:rsidRPr="003911E8">
        <w:rPr>
          <w:rFonts w:ascii="微软雅黑" w:eastAsia="微软雅黑" w:hAnsi="微软雅黑" w:cs="Arial" w:hint="eastAsia"/>
          <w:color w:val="333333"/>
          <w:spacing w:val="27"/>
        </w:rPr>
        <w:t xml:space="preserve"> </w:t>
      </w:r>
      <w:r w:rsidR="00F36F78" w:rsidRPr="003911E8">
        <w:rPr>
          <w:rFonts w:ascii="微软雅黑" w:eastAsia="微软雅黑" w:hAnsi="微软雅黑" w:hint="eastAsia"/>
          <w:color w:val="333333"/>
          <w:spacing w:val="27"/>
          <w:u w:val="single"/>
        </w:rPr>
        <w:t>嗡</w:t>
      </w:r>
      <w:r>
        <w:rPr>
          <w:rFonts w:ascii="微软雅黑" w:eastAsia="微软雅黑" w:hAnsi="微软雅黑" w:hint="eastAsia"/>
          <w:color w:val="333333"/>
          <w:spacing w:val="27"/>
        </w:rPr>
        <w:t xml:space="preserve"> </w:t>
      </w:r>
      <w:r w:rsidR="004A794A" w:rsidRPr="003911E8">
        <w:rPr>
          <w:rFonts w:ascii="微软雅黑" w:eastAsia="微软雅黑" w:hAnsi="微软雅黑" w:hint="eastAsia"/>
          <w:color w:val="333333"/>
          <w:spacing w:val="27"/>
        </w:rPr>
        <w:t xml:space="preserve"> </w:t>
      </w:r>
      <w:r w:rsidR="004A794A" w:rsidRPr="003911E8">
        <w:rPr>
          <w:rFonts w:ascii="微软雅黑" w:eastAsia="微软雅黑" w:hAnsi="微软雅黑" w:hint="eastAsia"/>
          <w:color w:val="333333"/>
          <w:spacing w:val="27"/>
          <w:u w:val="single"/>
        </w:rPr>
        <w:t>班扎</w:t>
      </w:r>
      <w:r w:rsidR="004A794A" w:rsidRPr="003911E8">
        <w:rPr>
          <w:rFonts w:ascii="微软雅黑" w:eastAsia="微软雅黑" w:hAnsi="微软雅黑" w:hint="eastAsia"/>
          <w:color w:val="333333"/>
          <w:spacing w:val="27"/>
        </w:rPr>
        <w:t xml:space="preserve"> </w:t>
      </w:r>
      <w:r w:rsidR="004A794A" w:rsidRPr="003911E8">
        <w:rPr>
          <w:rFonts w:ascii="微软雅黑" w:eastAsia="微软雅黑" w:hAnsi="微软雅黑" w:hint="eastAsia"/>
          <w:color w:val="333333"/>
          <w:spacing w:val="27"/>
          <w:u w:val="single"/>
        </w:rPr>
        <w:t>萨埵</w:t>
      </w:r>
      <w:r w:rsidR="004A794A" w:rsidRPr="003911E8">
        <w:rPr>
          <w:rFonts w:ascii="微软雅黑" w:eastAsia="微软雅黑" w:hAnsi="微软雅黑" w:hint="eastAsia"/>
          <w:color w:val="333333"/>
          <w:spacing w:val="27"/>
        </w:rPr>
        <w:t xml:space="preserve"> </w:t>
      </w:r>
      <w:r w:rsidR="004A794A" w:rsidRPr="003911E8">
        <w:rPr>
          <w:rFonts w:ascii="微软雅黑" w:eastAsia="微软雅黑" w:hAnsi="微软雅黑" w:hint="eastAsia"/>
          <w:color w:val="333333"/>
          <w:spacing w:val="27"/>
          <w:u w:val="single"/>
        </w:rPr>
        <w:t>萨玛雅</w:t>
      </w:r>
      <w:r w:rsidR="004A794A" w:rsidRPr="003911E8">
        <w:rPr>
          <w:rFonts w:ascii="微软雅黑" w:eastAsia="微软雅黑" w:hAnsi="微软雅黑" w:hint="eastAsia"/>
          <w:color w:val="333333"/>
          <w:spacing w:val="27"/>
        </w:rPr>
        <w:t>、</w:t>
      </w:r>
      <w:r w:rsidR="004A794A" w:rsidRPr="003911E8">
        <w:rPr>
          <w:rFonts w:ascii="微软雅黑" w:eastAsia="微软雅黑" w:hAnsi="微软雅黑" w:hint="eastAsia"/>
          <w:color w:val="333333"/>
          <w:spacing w:val="27"/>
          <w:u w:val="single"/>
        </w:rPr>
        <w:t>嘛呢</w:t>
      </w:r>
      <w:r w:rsidR="004A794A" w:rsidRPr="003911E8">
        <w:rPr>
          <w:rFonts w:ascii="微软雅黑" w:eastAsia="微软雅黑" w:hAnsi="微软雅黑" w:hint="eastAsia"/>
          <w:color w:val="333333"/>
          <w:spacing w:val="27"/>
        </w:rPr>
        <w:t xml:space="preserve"> </w:t>
      </w:r>
      <w:r w:rsidR="004A794A" w:rsidRPr="003911E8">
        <w:rPr>
          <w:rFonts w:ascii="微软雅黑" w:eastAsia="微软雅黑" w:hAnsi="微软雅黑" w:hint="eastAsia"/>
          <w:color w:val="333333"/>
          <w:spacing w:val="27"/>
          <w:u w:val="single"/>
        </w:rPr>
        <w:t>巴拉雅</w:t>
      </w:r>
      <w:r w:rsidR="004A794A">
        <w:rPr>
          <w:rFonts w:ascii="华文楷体" w:eastAsia="华文楷体" w:hAnsi="华文楷体" w:hint="eastAsia"/>
          <w:color w:val="333333"/>
          <w:spacing w:val="27"/>
        </w:rPr>
        <w:t>、</w:t>
      </w:r>
    </w:p>
    <w:p w14:paraId="2E5A9784" w14:textId="77777777" w:rsidR="00F36F78" w:rsidRPr="003911E8" w:rsidRDefault="004A794A" w:rsidP="003911E8">
      <w:pPr>
        <w:pStyle w:val="a3"/>
        <w:shd w:val="clear" w:color="auto" w:fill="FFFFFF"/>
        <w:spacing w:before="0" w:beforeAutospacing="0" w:after="0" w:afterAutospacing="0"/>
        <w:ind w:firstLine="576"/>
        <w:rPr>
          <w:rFonts w:ascii="微软雅黑" w:eastAsia="微软雅黑" w:hAnsi="微软雅黑"/>
          <w:color w:val="333333"/>
          <w:spacing w:val="27"/>
          <w:sz w:val="20"/>
          <w:szCs w:val="20"/>
        </w:rPr>
      </w:pPr>
      <w:r w:rsidRPr="003911E8">
        <w:rPr>
          <w:rFonts w:ascii="微软雅黑" w:eastAsia="微软雅黑" w:hAnsi="微软雅黑" w:cs="宋体" w:hint="eastAsia"/>
          <w:color w:val="333333"/>
          <w:spacing w:val="27"/>
          <w:sz w:val="20"/>
          <w:szCs w:val="20"/>
        </w:rPr>
        <w:t xml:space="preserve">善妙吉祥 </w:t>
      </w:r>
      <w:r w:rsidR="003911E8">
        <w:rPr>
          <w:rFonts w:ascii="微软雅黑" w:eastAsia="微软雅黑" w:hAnsi="微软雅黑" w:cs="宋体" w:hint="eastAsia"/>
          <w:color w:val="333333"/>
          <w:spacing w:val="27"/>
          <w:sz w:val="20"/>
          <w:szCs w:val="20"/>
        </w:rPr>
        <w:t xml:space="preserve">  </w:t>
      </w:r>
      <w:r w:rsidRPr="003911E8">
        <w:rPr>
          <w:rFonts w:ascii="微软雅黑" w:eastAsia="微软雅黑" w:hAnsi="微软雅黑" w:cs="宋体" w:hint="eastAsia"/>
          <w:color w:val="333333"/>
          <w:spacing w:val="27"/>
          <w:sz w:val="20"/>
          <w:szCs w:val="20"/>
        </w:rPr>
        <w:t xml:space="preserve">金刚 勇士 </w:t>
      </w:r>
      <w:r w:rsidR="00CF557C">
        <w:rPr>
          <w:rFonts w:ascii="微软雅黑" w:eastAsia="微软雅黑" w:hAnsi="微软雅黑" w:cs="宋体" w:hint="eastAsia"/>
          <w:color w:val="333333"/>
          <w:spacing w:val="27"/>
          <w:sz w:val="20"/>
          <w:szCs w:val="20"/>
        </w:rPr>
        <w:t xml:space="preserve">  </w:t>
      </w:r>
      <w:r w:rsidRPr="003911E8">
        <w:rPr>
          <w:rFonts w:ascii="微软雅黑" w:eastAsia="微软雅黑" w:hAnsi="微软雅黑" w:cs="宋体" w:hint="eastAsia"/>
          <w:color w:val="333333"/>
          <w:spacing w:val="27"/>
          <w:sz w:val="20"/>
          <w:szCs w:val="20"/>
        </w:rPr>
        <w:t xml:space="preserve">誓言     </w:t>
      </w:r>
      <w:r w:rsidR="00CF557C">
        <w:rPr>
          <w:rFonts w:ascii="微软雅黑" w:eastAsia="微软雅黑" w:hAnsi="微软雅黑" w:cs="宋体" w:hint="eastAsia"/>
          <w:color w:val="333333"/>
          <w:spacing w:val="27"/>
          <w:sz w:val="20"/>
          <w:szCs w:val="20"/>
        </w:rPr>
        <w:t xml:space="preserve">   </w:t>
      </w:r>
      <w:r w:rsidRPr="003911E8">
        <w:rPr>
          <w:rFonts w:ascii="微软雅黑" w:eastAsia="微软雅黑" w:hAnsi="微软雅黑" w:cs="宋体" w:hint="eastAsia"/>
          <w:color w:val="333333"/>
          <w:spacing w:val="27"/>
          <w:sz w:val="20"/>
          <w:szCs w:val="20"/>
        </w:rPr>
        <w:t>不要  护持随后</w:t>
      </w:r>
    </w:p>
    <w:p w14:paraId="64736291" w14:textId="77777777" w:rsidR="00F36F78" w:rsidRPr="003911E8" w:rsidRDefault="00F36F78" w:rsidP="003911E8">
      <w:pPr>
        <w:pStyle w:val="a3"/>
        <w:shd w:val="clear" w:color="auto" w:fill="FFFFFF"/>
        <w:spacing w:before="0" w:beforeAutospacing="0" w:after="0" w:afterAutospacing="0"/>
        <w:ind w:firstLine="576"/>
        <w:rPr>
          <w:rFonts w:ascii="微软雅黑" w:eastAsia="微软雅黑" w:hAnsi="微软雅黑" w:cs="Arial"/>
          <w:color w:val="333333"/>
          <w:spacing w:val="27"/>
        </w:rPr>
      </w:pPr>
      <w:r w:rsidRPr="003911E8">
        <w:rPr>
          <w:rFonts w:ascii="微软雅黑" w:eastAsia="微软雅黑" w:hAnsi="微软雅黑" w:cs="宋体" w:hint="eastAsia"/>
          <w:color w:val="333333"/>
          <w:spacing w:val="27"/>
        </w:rPr>
        <w:t>金刚萨埵主尊，请您</w:t>
      </w:r>
      <w:r w:rsidR="000D70B4">
        <w:rPr>
          <w:rFonts w:ascii="微软雅黑" w:eastAsia="微软雅黑" w:hAnsi="微软雅黑" w:cs="宋体" w:hint="eastAsia"/>
          <w:color w:val="333333"/>
          <w:spacing w:val="27"/>
        </w:rPr>
        <w:t>永远不要离开 超越 您</w:t>
      </w:r>
      <w:r w:rsidRPr="003911E8">
        <w:rPr>
          <w:rFonts w:ascii="微软雅黑" w:eastAsia="微软雅黑" w:hAnsi="微软雅黑" w:cs="宋体" w:hint="eastAsia"/>
          <w:color w:val="333333"/>
          <w:spacing w:val="27"/>
        </w:rPr>
        <w:t>身口意之</w:t>
      </w:r>
      <w:r w:rsidR="000D70B4">
        <w:rPr>
          <w:rFonts w:ascii="微软雅黑" w:eastAsia="微软雅黑" w:hAnsi="微软雅黑" w:cs="宋体" w:hint="eastAsia"/>
          <w:color w:val="333333"/>
          <w:spacing w:val="27"/>
        </w:rPr>
        <w:t>三门</w:t>
      </w:r>
      <w:r w:rsidRPr="003911E8">
        <w:rPr>
          <w:rFonts w:ascii="微软雅黑" w:eastAsia="微软雅黑" w:hAnsi="微软雅黑" w:cs="宋体" w:hint="eastAsia"/>
          <w:color w:val="333333"/>
          <w:spacing w:val="27"/>
        </w:rPr>
        <w:t>甚深密誓</w:t>
      </w:r>
      <w:r w:rsidR="000D70B4">
        <w:rPr>
          <w:rFonts w:ascii="微软雅黑" w:eastAsia="微软雅黑" w:hAnsi="微软雅黑" w:cs="宋体" w:hint="eastAsia"/>
          <w:color w:val="333333"/>
          <w:spacing w:val="27"/>
        </w:rPr>
        <w:t>，</w:t>
      </w:r>
      <w:r w:rsidRPr="003911E8">
        <w:rPr>
          <w:rFonts w:ascii="微软雅黑" w:eastAsia="微软雅黑" w:hAnsi="微软雅黑" w:cs="宋体" w:hint="eastAsia"/>
          <w:color w:val="333333"/>
          <w:spacing w:val="27"/>
        </w:rPr>
        <w:t>恒时</w:t>
      </w:r>
      <w:r w:rsidR="000D70B4">
        <w:rPr>
          <w:rFonts w:ascii="微软雅黑" w:eastAsia="微软雅黑" w:hAnsi="微软雅黑" w:cs="宋体" w:hint="eastAsia"/>
          <w:color w:val="333333"/>
          <w:spacing w:val="27"/>
        </w:rPr>
        <w:t>随顺，守护、我们</w:t>
      </w:r>
      <w:r w:rsidRPr="003911E8">
        <w:rPr>
          <w:rFonts w:ascii="微软雅黑" w:eastAsia="微软雅黑" w:hAnsi="微软雅黑" w:cs="宋体" w:hint="eastAsia"/>
          <w:color w:val="333333"/>
          <w:spacing w:val="27"/>
        </w:rPr>
        <w:t>。</w:t>
      </w:r>
    </w:p>
    <w:p w14:paraId="399936AF" w14:textId="77777777" w:rsidR="00F36F78" w:rsidRDefault="00F36F78" w:rsidP="003911E8">
      <w:pPr>
        <w:pStyle w:val="a3"/>
        <w:shd w:val="clear" w:color="auto" w:fill="FFFFFF"/>
        <w:spacing w:before="360" w:beforeAutospacing="0" w:after="0" w:afterAutospacing="0"/>
        <w:ind w:firstLine="576"/>
        <w:rPr>
          <w:rFonts w:ascii="Arial" w:hAnsi="Arial" w:cs="Arial"/>
          <w:color w:val="333333"/>
          <w:spacing w:val="27"/>
        </w:rPr>
      </w:pPr>
      <w:r>
        <w:rPr>
          <w:rStyle w:val="HTML"/>
          <w:rFonts w:ascii="Microsoft Himalaya" w:hAnsi="Microsoft Himalaya" w:cs="Microsoft Himalaya" w:hint="cs"/>
          <w:i w:val="0"/>
          <w:iCs w:val="0"/>
          <w:color w:val="0000FF"/>
          <w:spacing w:val="27"/>
          <w:sz w:val="36"/>
          <w:szCs w:val="36"/>
          <w:cs/>
          <w:lang w:bidi="bo-CN"/>
        </w:rPr>
        <w:t>བཛྲ་ས་ཏྭ་ཏྭེ་ནོ་པ་ཏིཥྠ།</w:t>
      </w:r>
      <w:r>
        <w:rPr>
          <w:rFonts w:ascii="Arial" w:hAnsi="Arial" w:cs="Arial"/>
          <w:color w:val="333333"/>
          <w:spacing w:val="27"/>
        </w:rPr>
        <w:t> </w:t>
      </w:r>
      <w:r>
        <w:rPr>
          <w:rStyle w:val="HTML"/>
          <w:rFonts w:ascii="Microsoft Himalaya" w:hAnsi="Microsoft Himalaya" w:cs="Microsoft Himalaya" w:hint="cs"/>
          <w:i w:val="0"/>
          <w:iCs w:val="0"/>
          <w:color w:val="0000FF"/>
          <w:spacing w:val="27"/>
          <w:sz w:val="36"/>
          <w:szCs w:val="36"/>
          <w:cs/>
          <w:lang w:bidi="bo-CN"/>
        </w:rPr>
        <w:t>དྲྀ་ཌྷོ་མེ་བྷ་ཝ།</w:t>
      </w:r>
    </w:p>
    <w:p w14:paraId="45D3A187" w14:textId="77777777" w:rsidR="00F36F78" w:rsidRDefault="00F36F78" w:rsidP="003911E8">
      <w:pPr>
        <w:pStyle w:val="a3"/>
        <w:shd w:val="clear" w:color="auto" w:fill="FFFFFF"/>
        <w:spacing w:before="0" w:beforeAutospacing="0" w:after="0" w:afterAutospacing="0"/>
        <w:ind w:firstLine="576"/>
        <w:rPr>
          <w:rFonts w:ascii="微软雅黑" w:eastAsia="微软雅黑" w:hAnsi="微软雅黑"/>
          <w:color w:val="333333"/>
          <w:spacing w:val="27"/>
        </w:rPr>
      </w:pPr>
      <w:r w:rsidRPr="00F50DD2">
        <w:rPr>
          <w:rFonts w:ascii="微软雅黑" w:eastAsia="微软雅黑" w:hAnsi="微软雅黑" w:hint="eastAsia"/>
          <w:color w:val="333333"/>
          <w:spacing w:val="27"/>
          <w:u w:val="single"/>
        </w:rPr>
        <w:t>班扎萨埵</w:t>
      </w:r>
      <w:r w:rsidR="00F50DD2" w:rsidRPr="00F50DD2">
        <w:rPr>
          <w:rFonts w:ascii="微软雅黑" w:eastAsia="微软雅黑" w:hAnsi="微软雅黑" w:hint="eastAsia"/>
          <w:color w:val="333333"/>
          <w:spacing w:val="27"/>
        </w:rPr>
        <w:t xml:space="preserve"> </w:t>
      </w:r>
      <w:r w:rsidRPr="00F50DD2">
        <w:rPr>
          <w:rFonts w:ascii="微软雅黑" w:eastAsia="微软雅黑" w:hAnsi="微软雅黑" w:hint="eastAsia"/>
          <w:color w:val="333333"/>
          <w:spacing w:val="27"/>
          <w:u w:val="single"/>
        </w:rPr>
        <w:t>底诺巴</w:t>
      </w:r>
      <w:r w:rsidR="00F50DD2">
        <w:rPr>
          <w:rFonts w:ascii="微软雅黑" w:eastAsia="微软雅黑" w:hAnsi="微软雅黑" w:hint="eastAsia"/>
          <w:color w:val="333333"/>
          <w:spacing w:val="27"/>
        </w:rPr>
        <w:t xml:space="preserve"> </w:t>
      </w:r>
      <w:r w:rsidRPr="00F50DD2">
        <w:rPr>
          <w:rFonts w:ascii="微软雅黑" w:eastAsia="微软雅黑" w:hAnsi="微软雅黑" w:hint="eastAsia"/>
          <w:color w:val="333333"/>
          <w:spacing w:val="27"/>
          <w:u w:val="single"/>
        </w:rPr>
        <w:t>底叉</w:t>
      </w:r>
      <w:r w:rsidRPr="003911E8">
        <w:rPr>
          <w:rFonts w:ascii="微软雅黑" w:eastAsia="微软雅黑" w:hAnsi="微软雅黑" w:hint="eastAsia"/>
          <w:color w:val="333333"/>
          <w:spacing w:val="27"/>
        </w:rPr>
        <w:t>、</w:t>
      </w:r>
      <w:r w:rsidRPr="00F50DD2">
        <w:rPr>
          <w:rFonts w:ascii="微软雅黑" w:eastAsia="微软雅黑" w:hAnsi="微软雅黑" w:hint="eastAsia"/>
          <w:color w:val="333333"/>
          <w:spacing w:val="27"/>
          <w:u w:val="single"/>
        </w:rPr>
        <w:t>知桌</w:t>
      </w:r>
      <w:r w:rsidR="00F50DD2">
        <w:rPr>
          <w:rFonts w:ascii="微软雅黑" w:eastAsia="微软雅黑" w:hAnsi="微软雅黑" w:hint="eastAsia"/>
          <w:color w:val="333333"/>
          <w:spacing w:val="27"/>
        </w:rPr>
        <w:t xml:space="preserve"> </w:t>
      </w:r>
      <w:r w:rsidRPr="00F50DD2">
        <w:rPr>
          <w:rFonts w:ascii="微软雅黑" w:eastAsia="微软雅黑" w:hAnsi="微软雅黑" w:hint="eastAsia"/>
          <w:color w:val="333333"/>
          <w:spacing w:val="27"/>
          <w:u w:val="single"/>
        </w:rPr>
        <w:t>美</w:t>
      </w:r>
      <w:r w:rsidR="00F50DD2">
        <w:rPr>
          <w:rFonts w:ascii="微软雅黑" w:eastAsia="微软雅黑" w:hAnsi="微软雅黑" w:hint="eastAsia"/>
          <w:color w:val="333333"/>
          <w:spacing w:val="27"/>
        </w:rPr>
        <w:t xml:space="preserve"> </w:t>
      </w:r>
      <w:r w:rsidRPr="00F50DD2">
        <w:rPr>
          <w:rFonts w:ascii="微软雅黑" w:eastAsia="微软雅黑" w:hAnsi="微软雅黑" w:hint="eastAsia"/>
          <w:color w:val="333333"/>
          <w:spacing w:val="27"/>
          <w:u w:val="single"/>
        </w:rPr>
        <w:t>巴哇</w:t>
      </w:r>
      <w:r w:rsidRPr="003911E8">
        <w:rPr>
          <w:rFonts w:ascii="微软雅黑" w:eastAsia="微软雅黑" w:hAnsi="微软雅黑" w:hint="eastAsia"/>
          <w:color w:val="333333"/>
          <w:spacing w:val="27"/>
        </w:rPr>
        <w:t>、</w:t>
      </w:r>
    </w:p>
    <w:p w14:paraId="62E89C98" w14:textId="77777777" w:rsidR="00F50DD2" w:rsidRPr="00F50DD2" w:rsidRDefault="00F50DD2" w:rsidP="003911E8">
      <w:pPr>
        <w:pStyle w:val="a3"/>
        <w:shd w:val="clear" w:color="auto" w:fill="FFFFFF"/>
        <w:spacing w:before="0" w:beforeAutospacing="0" w:after="0" w:afterAutospacing="0"/>
        <w:ind w:firstLine="576"/>
        <w:rPr>
          <w:rFonts w:ascii="微软雅黑" w:eastAsia="微软雅黑" w:hAnsi="微软雅黑"/>
          <w:color w:val="333333"/>
          <w:spacing w:val="27"/>
          <w:sz w:val="20"/>
          <w:szCs w:val="20"/>
        </w:rPr>
      </w:pPr>
      <w:r w:rsidRPr="00F50DD2">
        <w:rPr>
          <w:rFonts w:ascii="微软雅黑" w:eastAsia="微软雅黑" w:hAnsi="微软雅黑" w:cs="宋体" w:hint="eastAsia"/>
          <w:color w:val="333333"/>
          <w:spacing w:val="27"/>
          <w:sz w:val="20"/>
          <w:szCs w:val="20"/>
        </w:rPr>
        <w:t>金刚萨埵</w:t>
      </w:r>
      <w:r>
        <w:rPr>
          <w:rFonts w:ascii="微软雅黑" w:eastAsia="微软雅黑" w:hAnsi="微软雅黑" w:cs="宋体" w:hint="eastAsia"/>
          <w:color w:val="333333"/>
          <w:spacing w:val="27"/>
          <w:sz w:val="20"/>
          <w:szCs w:val="20"/>
        </w:rPr>
        <w:t xml:space="preserve">   您         安住    见闻  我  请</w:t>
      </w:r>
    </w:p>
    <w:p w14:paraId="10CC6A48" w14:textId="77777777" w:rsidR="00F36F78" w:rsidRPr="003911E8" w:rsidRDefault="00F36F78" w:rsidP="003911E8">
      <w:pPr>
        <w:pStyle w:val="a3"/>
        <w:shd w:val="clear" w:color="auto" w:fill="FFFFFF"/>
        <w:spacing w:before="0" w:beforeAutospacing="0" w:after="0" w:afterAutospacing="0"/>
        <w:ind w:firstLine="576"/>
        <w:rPr>
          <w:rFonts w:ascii="微软雅黑" w:eastAsia="微软雅黑" w:hAnsi="微软雅黑" w:cs="Arial"/>
          <w:color w:val="333333"/>
          <w:spacing w:val="27"/>
        </w:rPr>
      </w:pPr>
      <w:r w:rsidRPr="003911E8">
        <w:rPr>
          <w:rFonts w:ascii="微软雅黑" w:eastAsia="微软雅黑" w:hAnsi="微软雅黑" w:cs="宋体" w:hint="eastAsia"/>
          <w:color w:val="333333"/>
          <w:spacing w:val="27"/>
        </w:rPr>
        <w:t>金刚萨埵，请您</w:t>
      </w:r>
      <w:r w:rsidR="00D415A2">
        <w:rPr>
          <w:rFonts w:ascii="微软雅黑" w:eastAsia="微软雅黑" w:hAnsi="微软雅黑" w:cs="宋体" w:hint="eastAsia"/>
          <w:color w:val="333333"/>
          <w:spacing w:val="27"/>
        </w:rPr>
        <w:t>永远</w:t>
      </w:r>
      <w:r w:rsidRPr="003911E8">
        <w:rPr>
          <w:rFonts w:ascii="微软雅黑" w:eastAsia="微软雅黑" w:hAnsi="微软雅黑" w:cs="宋体" w:hint="eastAsia"/>
          <w:color w:val="333333"/>
          <w:spacing w:val="27"/>
        </w:rPr>
        <w:t>安住</w:t>
      </w:r>
      <w:r w:rsidR="00D415A2">
        <w:rPr>
          <w:rFonts w:ascii="微软雅黑" w:eastAsia="微软雅黑" w:hAnsi="微软雅黑" w:cs="宋体" w:hint="eastAsia"/>
          <w:color w:val="333333"/>
          <w:spacing w:val="27"/>
        </w:rPr>
        <w:t>，稳固</w:t>
      </w:r>
      <w:r w:rsidRPr="003911E8">
        <w:rPr>
          <w:rFonts w:ascii="微软雅黑" w:eastAsia="微软雅黑" w:hAnsi="微软雅黑" w:cs="宋体" w:hint="eastAsia"/>
          <w:color w:val="333333"/>
          <w:spacing w:val="27"/>
        </w:rPr>
        <w:t>于我，</w:t>
      </w:r>
      <w:r w:rsidR="00D415A2">
        <w:rPr>
          <w:rFonts w:ascii="微软雅黑" w:eastAsia="微软雅黑" w:hAnsi="微软雅黑" w:cs="宋体" w:hint="eastAsia"/>
          <w:color w:val="333333"/>
          <w:spacing w:val="27"/>
        </w:rPr>
        <w:t>不离开我，</w:t>
      </w:r>
      <w:r w:rsidRPr="003911E8">
        <w:rPr>
          <w:rFonts w:ascii="微软雅黑" w:eastAsia="微软雅黑" w:hAnsi="微软雅黑" w:cs="宋体" w:hint="eastAsia"/>
          <w:color w:val="333333"/>
          <w:spacing w:val="27"/>
        </w:rPr>
        <w:t>与我无二无别。</w:t>
      </w:r>
    </w:p>
    <w:p w14:paraId="0D1617B0" w14:textId="77777777" w:rsidR="00F36F78" w:rsidRDefault="00F36F78" w:rsidP="00F50DD2">
      <w:pPr>
        <w:pStyle w:val="a3"/>
        <w:shd w:val="clear" w:color="auto" w:fill="FFFFFF"/>
        <w:spacing w:before="360" w:beforeAutospacing="0" w:after="0" w:afterAutospacing="0"/>
        <w:ind w:firstLine="576"/>
        <w:rPr>
          <w:rFonts w:ascii="Arial" w:hAnsi="Arial" w:cs="Arial"/>
          <w:color w:val="333333"/>
          <w:spacing w:val="27"/>
        </w:rPr>
      </w:pPr>
      <w:r>
        <w:rPr>
          <w:rStyle w:val="HTML"/>
          <w:rFonts w:ascii="Microsoft Himalaya" w:hAnsi="Microsoft Himalaya" w:cs="Microsoft Himalaya" w:hint="cs"/>
          <w:i w:val="0"/>
          <w:iCs w:val="0"/>
          <w:color w:val="0000FF"/>
          <w:spacing w:val="27"/>
          <w:sz w:val="36"/>
          <w:szCs w:val="36"/>
          <w:cs/>
          <w:lang w:bidi="bo-CN"/>
        </w:rPr>
        <w:t>སུ་ཏོཥྱོ་མེ་བྷ་ཝ།</w:t>
      </w:r>
    </w:p>
    <w:p w14:paraId="23977203" w14:textId="77777777" w:rsidR="00F36F78" w:rsidRPr="00D5245A" w:rsidRDefault="00F36F78" w:rsidP="00F50DD2">
      <w:pPr>
        <w:pStyle w:val="a3"/>
        <w:shd w:val="clear" w:color="auto" w:fill="FFFFFF"/>
        <w:spacing w:before="0" w:beforeAutospacing="0" w:after="0" w:afterAutospacing="0"/>
        <w:ind w:firstLine="576"/>
        <w:rPr>
          <w:rFonts w:ascii="微软雅黑" w:eastAsia="微软雅黑" w:hAnsi="微软雅黑"/>
          <w:color w:val="333333"/>
          <w:spacing w:val="27"/>
        </w:rPr>
      </w:pPr>
      <w:r w:rsidRPr="00D5245A">
        <w:rPr>
          <w:rFonts w:ascii="微软雅黑" w:eastAsia="微软雅黑" w:hAnsi="微软雅黑" w:hint="eastAsia"/>
          <w:color w:val="333333"/>
          <w:spacing w:val="27"/>
          <w:u w:val="single"/>
        </w:rPr>
        <w:t>色</w:t>
      </w:r>
      <w:r w:rsidR="005A1719"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度</w:t>
      </w:r>
      <w:r w:rsidR="005A1719" w:rsidRPr="00D5245A">
        <w:rPr>
          <w:rFonts w:ascii="微软雅黑" w:eastAsia="微软雅黑" w:hAnsi="微软雅黑" w:hint="eastAsia"/>
          <w:color w:val="333333"/>
          <w:spacing w:val="27"/>
          <w:u w:val="single"/>
        </w:rPr>
        <w:t>客</w:t>
      </w:r>
      <w:r w:rsidRPr="00D5245A">
        <w:rPr>
          <w:rFonts w:ascii="微软雅黑" w:eastAsia="微软雅黑" w:hAnsi="微软雅黑" w:hint="eastAsia"/>
          <w:color w:val="333333"/>
          <w:spacing w:val="27"/>
          <w:u w:val="single"/>
        </w:rPr>
        <w:t>哟</w:t>
      </w:r>
      <w:r w:rsidR="005A1719"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000000" w:themeColor="text1"/>
          <w:spacing w:val="27"/>
          <w:u w:val="single"/>
        </w:rPr>
        <w:t>美</w:t>
      </w:r>
      <w:r w:rsidR="005A1719" w:rsidRPr="00D5245A">
        <w:rPr>
          <w:rFonts w:ascii="微软雅黑" w:eastAsia="微软雅黑" w:hAnsi="微软雅黑" w:hint="eastAsia"/>
          <w:color w:val="000000" w:themeColor="text1"/>
          <w:spacing w:val="27"/>
        </w:rPr>
        <w:t xml:space="preserve">  </w:t>
      </w:r>
      <w:r w:rsidRPr="00D5245A">
        <w:rPr>
          <w:rFonts w:ascii="微软雅黑" w:eastAsia="微软雅黑" w:hAnsi="微软雅黑" w:hint="eastAsia"/>
          <w:color w:val="000000" w:themeColor="text1"/>
          <w:spacing w:val="27"/>
          <w:u w:val="single"/>
        </w:rPr>
        <w:t>巴</w:t>
      </w:r>
      <w:r w:rsidRPr="00D5245A">
        <w:rPr>
          <w:rFonts w:ascii="微软雅黑" w:eastAsia="微软雅黑" w:hAnsi="微软雅黑" w:hint="eastAsia"/>
          <w:color w:val="333333"/>
          <w:spacing w:val="27"/>
          <w:u w:val="single"/>
        </w:rPr>
        <w:t>哇</w:t>
      </w:r>
      <w:r w:rsidRPr="00D5245A">
        <w:rPr>
          <w:rFonts w:ascii="微软雅黑" w:eastAsia="微软雅黑" w:hAnsi="微软雅黑" w:hint="eastAsia"/>
          <w:color w:val="333333"/>
          <w:spacing w:val="27"/>
        </w:rPr>
        <w:t>、</w:t>
      </w:r>
    </w:p>
    <w:p w14:paraId="03FDA3FA" w14:textId="77777777" w:rsidR="001D14B2" w:rsidRPr="00D5245A" w:rsidRDefault="005A1719" w:rsidP="001D14B2">
      <w:pPr>
        <w:pStyle w:val="a3"/>
        <w:shd w:val="clear" w:color="auto" w:fill="FFFFFF"/>
        <w:spacing w:before="0" w:beforeAutospacing="0" w:after="0" w:afterAutospacing="0"/>
        <w:ind w:firstLine="576"/>
        <w:rPr>
          <w:rFonts w:ascii="微软雅黑" w:eastAsia="微软雅黑" w:hAnsi="微软雅黑"/>
          <w:color w:val="333333"/>
          <w:spacing w:val="27"/>
          <w:sz w:val="20"/>
          <w:szCs w:val="20"/>
        </w:rPr>
      </w:pPr>
      <w:r w:rsidRPr="00D5245A">
        <w:rPr>
          <w:rFonts w:ascii="微软雅黑" w:eastAsia="微软雅黑" w:hAnsi="微软雅黑"/>
          <w:color w:val="333333"/>
          <w:spacing w:val="27"/>
          <w:sz w:val="20"/>
          <w:szCs w:val="20"/>
        </w:rPr>
        <w:t>圣妙</w:t>
      </w:r>
      <w:r w:rsidRPr="00D5245A">
        <w:rPr>
          <w:rFonts w:ascii="微软雅黑" w:eastAsia="微软雅黑" w:hAnsi="微软雅黑" w:hint="eastAsia"/>
          <w:color w:val="333333"/>
          <w:spacing w:val="27"/>
          <w:sz w:val="20"/>
          <w:szCs w:val="20"/>
        </w:rPr>
        <w:t xml:space="preserve"> </w:t>
      </w:r>
      <w:r w:rsidRPr="00D5245A">
        <w:rPr>
          <w:rFonts w:ascii="微软雅黑" w:eastAsia="微软雅黑" w:hAnsi="微软雅黑"/>
          <w:color w:val="333333"/>
          <w:spacing w:val="27"/>
          <w:sz w:val="20"/>
          <w:szCs w:val="20"/>
        </w:rPr>
        <w:t>享受，大乐</w:t>
      </w:r>
      <w:r w:rsidRPr="00D5245A">
        <w:rPr>
          <w:rFonts w:ascii="微软雅黑" w:eastAsia="微软雅黑" w:hAnsi="微软雅黑" w:hint="eastAsia"/>
          <w:color w:val="333333"/>
          <w:spacing w:val="27"/>
          <w:sz w:val="20"/>
          <w:szCs w:val="20"/>
        </w:rPr>
        <w:t xml:space="preserve">  我  请</w:t>
      </w:r>
    </w:p>
    <w:p w14:paraId="34885ADA" w14:textId="77777777" w:rsidR="00F36F78" w:rsidRPr="00782121" w:rsidRDefault="00F36F78" w:rsidP="00F50DD2">
      <w:pPr>
        <w:pStyle w:val="a3"/>
        <w:shd w:val="clear" w:color="auto" w:fill="FFFFFF"/>
        <w:spacing w:before="0" w:beforeAutospacing="0" w:after="0" w:afterAutospacing="0"/>
        <w:ind w:firstLine="576"/>
        <w:rPr>
          <w:rFonts w:ascii="微软雅黑" w:eastAsia="微软雅黑" w:hAnsi="微软雅黑" w:cs="Arial"/>
          <w:color w:val="333333"/>
          <w:spacing w:val="27"/>
        </w:rPr>
      </w:pPr>
      <w:r w:rsidRPr="00782121">
        <w:rPr>
          <w:rFonts w:ascii="微软雅黑" w:eastAsia="微软雅黑" w:hAnsi="微软雅黑" w:cs="宋体" w:hint="eastAsia"/>
          <w:color w:val="333333"/>
          <w:spacing w:val="27"/>
        </w:rPr>
        <w:t>请以无漏大乐之味令我</w:t>
      </w:r>
      <w:r w:rsidR="007D57AF" w:rsidRPr="00782121">
        <w:rPr>
          <w:rFonts w:ascii="微软雅黑" w:eastAsia="微软雅黑" w:hAnsi="微软雅黑" w:cs="宋体" w:hint="eastAsia"/>
          <w:color w:val="333333"/>
          <w:spacing w:val="27"/>
        </w:rPr>
        <w:t>享受，</w:t>
      </w:r>
      <w:r w:rsidRPr="00782121">
        <w:rPr>
          <w:rFonts w:ascii="微软雅黑" w:eastAsia="微软雅黑" w:hAnsi="微软雅黑" w:cs="宋体" w:hint="eastAsia"/>
          <w:color w:val="333333"/>
          <w:spacing w:val="27"/>
        </w:rPr>
        <w:t>满足。</w:t>
      </w:r>
    </w:p>
    <w:p w14:paraId="6E123D67" w14:textId="77777777" w:rsidR="00F36F78" w:rsidRDefault="00F36F78" w:rsidP="00704AAF">
      <w:pPr>
        <w:pStyle w:val="a3"/>
        <w:shd w:val="clear" w:color="auto" w:fill="FFFFFF"/>
        <w:spacing w:before="360" w:beforeAutospacing="0" w:after="0" w:afterAutospacing="0"/>
        <w:ind w:firstLine="576"/>
        <w:rPr>
          <w:rFonts w:ascii="Arial" w:hAnsi="Arial" w:cs="Arial"/>
          <w:color w:val="333333"/>
          <w:spacing w:val="27"/>
        </w:rPr>
      </w:pPr>
      <w:r>
        <w:rPr>
          <w:rStyle w:val="HTML"/>
          <w:rFonts w:ascii="Microsoft Himalaya" w:hAnsi="Microsoft Himalaya" w:cs="Microsoft Himalaya" w:hint="cs"/>
          <w:i w:val="0"/>
          <w:iCs w:val="0"/>
          <w:color w:val="0000FF"/>
          <w:spacing w:val="27"/>
          <w:sz w:val="36"/>
          <w:szCs w:val="36"/>
          <w:cs/>
          <w:lang w:bidi="bo-CN"/>
        </w:rPr>
        <w:t>སུ་པོ་ཥྱོ་མེ་བྷ་ཝ།</w:t>
      </w:r>
    </w:p>
    <w:p w14:paraId="4CCA7AF3" w14:textId="77777777" w:rsidR="00F36F78" w:rsidRPr="00D5245A" w:rsidRDefault="00F36F78" w:rsidP="00704AAF">
      <w:pPr>
        <w:pStyle w:val="a3"/>
        <w:shd w:val="clear" w:color="auto" w:fill="FFFFFF"/>
        <w:spacing w:before="0" w:beforeAutospacing="0" w:after="0" w:afterAutospacing="0"/>
        <w:ind w:firstLine="576"/>
        <w:rPr>
          <w:rFonts w:ascii="微软雅黑" w:eastAsia="微软雅黑" w:hAnsi="微软雅黑"/>
          <w:color w:val="333333"/>
          <w:spacing w:val="27"/>
        </w:rPr>
      </w:pPr>
      <w:r w:rsidRPr="00D5245A">
        <w:rPr>
          <w:rFonts w:ascii="微软雅黑" w:eastAsia="微软雅黑" w:hAnsi="微软雅黑" w:hint="eastAsia"/>
          <w:color w:val="333333"/>
          <w:spacing w:val="27"/>
          <w:u w:val="single"/>
        </w:rPr>
        <w:lastRenderedPageBreak/>
        <w:t>色</w:t>
      </w:r>
      <w:r w:rsidR="00704AAF"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布</w:t>
      </w:r>
      <w:r w:rsidR="005A1719" w:rsidRPr="00D5245A">
        <w:rPr>
          <w:rFonts w:ascii="微软雅黑" w:eastAsia="微软雅黑" w:hAnsi="微软雅黑" w:hint="eastAsia"/>
          <w:color w:val="333333"/>
          <w:spacing w:val="27"/>
          <w:u w:val="single"/>
        </w:rPr>
        <w:t>客</w:t>
      </w:r>
      <w:r w:rsidRPr="00D5245A">
        <w:rPr>
          <w:rFonts w:ascii="微软雅黑" w:eastAsia="微软雅黑" w:hAnsi="微软雅黑" w:hint="eastAsia"/>
          <w:color w:val="333333"/>
          <w:spacing w:val="27"/>
          <w:u w:val="single"/>
        </w:rPr>
        <w:t>哟</w:t>
      </w:r>
      <w:r w:rsidR="00704AAF"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美</w:t>
      </w:r>
      <w:r w:rsidR="00704AAF"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巴哇</w:t>
      </w:r>
      <w:r w:rsidRPr="00D5245A">
        <w:rPr>
          <w:rFonts w:ascii="微软雅黑" w:eastAsia="微软雅黑" w:hAnsi="微软雅黑" w:hint="eastAsia"/>
          <w:color w:val="333333"/>
          <w:spacing w:val="27"/>
        </w:rPr>
        <w:t>、</w:t>
      </w:r>
    </w:p>
    <w:p w14:paraId="0EDB90BA" w14:textId="77777777" w:rsidR="001D14B2" w:rsidRPr="00D5245A" w:rsidRDefault="00704AAF" w:rsidP="001D14B2">
      <w:pPr>
        <w:pStyle w:val="a3"/>
        <w:shd w:val="clear" w:color="auto" w:fill="FFFFFF"/>
        <w:spacing w:before="0" w:beforeAutospacing="0" w:after="240" w:afterAutospacing="0"/>
        <w:ind w:firstLine="576"/>
        <w:rPr>
          <w:rFonts w:ascii="微软雅黑" w:eastAsia="微软雅黑" w:hAnsi="微软雅黑"/>
          <w:color w:val="333333"/>
          <w:spacing w:val="27"/>
          <w:sz w:val="20"/>
          <w:szCs w:val="20"/>
        </w:rPr>
      </w:pPr>
      <w:r w:rsidRPr="00D5245A">
        <w:rPr>
          <w:rFonts w:ascii="微软雅黑" w:eastAsia="微软雅黑" w:hAnsi="微软雅黑"/>
          <w:color w:val="333333"/>
          <w:spacing w:val="27"/>
          <w:sz w:val="20"/>
          <w:szCs w:val="20"/>
        </w:rPr>
        <w:t>圣妙</w:t>
      </w:r>
      <w:r w:rsidRPr="00D5245A">
        <w:rPr>
          <w:rFonts w:ascii="微软雅黑" w:eastAsia="微软雅黑" w:hAnsi="微软雅黑" w:hint="eastAsia"/>
          <w:color w:val="333333"/>
          <w:spacing w:val="27"/>
          <w:sz w:val="20"/>
          <w:szCs w:val="20"/>
        </w:rPr>
        <w:t xml:space="preserve"> 无二智或增长  我   请</w:t>
      </w:r>
    </w:p>
    <w:p w14:paraId="184BD7E2" w14:textId="77777777" w:rsidR="00F36F78" w:rsidRPr="00782121" w:rsidRDefault="007D57AF" w:rsidP="001D14B2">
      <w:pPr>
        <w:pStyle w:val="a3"/>
        <w:shd w:val="clear" w:color="auto" w:fill="FFFFFF"/>
        <w:spacing w:before="0" w:beforeAutospacing="0" w:after="240" w:afterAutospacing="0"/>
        <w:ind w:firstLine="576"/>
        <w:rPr>
          <w:rFonts w:ascii="微软雅黑" w:eastAsia="微软雅黑" w:hAnsi="微软雅黑"/>
          <w:color w:val="333333"/>
          <w:spacing w:val="27"/>
          <w:sz w:val="20"/>
          <w:szCs w:val="20"/>
        </w:rPr>
      </w:pPr>
      <w:r w:rsidRPr="00782121">
        <w:rPr>
          <w:rFonts w:ascii="微软雅黑" w:eastAsia="微软雅黑" w:hAnsi="微软雅黑" w:cs="宋体" w:hint="eastAsia"/>
          <w:color w:val="333333"/>
          <w:spacing w:val="27"/>
        </w:rPr>
        <w:t>请赐予我</w:t>
      </w:r>
      <w:r w:rsidR="00F36F78" w:rsidRPr="00782121">
        <w:rPr>
          <w:rFonts w:ascii="微软雅黑" w:eastAsia="微软雅黑" w:hAnsi="微软雅黑" w:cs="宋体" w:hint="eastAsia"/>
          <w:color w:val="333333"/>
          <w:spacing w:val="27"/>
        </w:rPr>
        <w:t>空乐无二之</w:t>
      </w:r>
      <w:r w:rsidRPr="00782121">
        <w:rPr>
          <w:rFonts w:ascii="微软雅黑" w:eastAsia="微软雅黑" w:hAnsi="微软雅黑" w:cs="宋体" w:hint="eastAsia"/>
          <w:color w:val="333333"/>
          <w:spacing w:val="27"/>
        </w:rPr>
        <w:t>胜妙</w:t>
      </w:r>
      <w:r w:rsidR="00F36F78" w:rsidRPr="00782121">
        <w:rPr>
          <w:rFonts w:ascii="微软雅黑" w:eastAsia="微软雅黑" w:hAnsi="微软雅黑" w:cs="宋体" w:hint="eastAsia"/>
          <w:color w:val="333333"/>
          <w:spacing w:val="27"/>
        </w:rPr>
        <w:t>智慧。</w:t>
      </w:r>
    </w:p>
    <w:p w14:paraId="30A5C84D" w14:textId="77777777" w:rsidR="00F36F78" w:rsidRDefault="00F36F78" w:rsidP="001D14B2">
      <w:pPr>
        <w:pStyle w:val="a3"/>
        <w:shd w:val="clear" w:color="auto" w:fill="FFFFFF"/>
        <w:spacing w:before="360" w:beforeAutospacing="0" w:after="0" w:afterAutospacing="0"/>
        <w:ind w:firstLine="576"/>
        <w:rPr>
          <w:rFonts w:ascii="Arial" w:hAnsi="Arial" w:cs="Arial"/>
          <w:color w:val="333333"/>
          <w:spacing w:val="27"/>
        </w:rPr>
      </w:pPr>
      <w:r>
        <w:rPr>
          <w:rStyle w:val="HTML"/>
          <w:rFonts w:ascii="Microsoft Himalaya" w:hAnsi="Microsoft Himalaya" w:cs="Microsoft Himalaya" w:hint="cs"/>
          <w:i w:val="0"/>
          <w:iCs w:val="0"/>
          <w:color w:val="0000FF"/>
          <w:spacing w:val="27"/>
          <w:sz w:val="36"/>
          <w:szCs w:val="36"/>
          <w:cs/>
          <w:lang w:bidi="bo-CN"/>
        </w:rPr>
        <w:t>ཨ་ནུ་རཀྟོ་མེ་བྷ་ཝ།</w:t>
      </w:r>
    </w:p>
    <w:p w14:paraId="63020B96" w14:textId="77777777" w:rsidR="00F36F78" w:rsidRDefault="00F36F78" w:rsidP="001D14B2">
      <w:pPr>
        <w:pStyle w:val="a3"/>
        <w:shd w:val="clear" w:color="auto" w:fill="FFFFFF"/>
        <w:spacing w:before="0" w:beforeAutospacing="0" w:after="0" w:afterAutospacing="0"/>
        <w:ind w:firstLine="576"/>
        <w:rPr>
          <w:rFonts w:ascii="华文楷体" w:eastAsia="华文楷体" w:hAnsi="华文楷体"/>
          <w:color w:val="333333"/>
          <w:spacing w:val="27"/>
        </w:rPr>
      </w:pPr>
      <w:r w:rsidRPr="001D14B2">
        <w:rPr>
          <w:rFonts w:ascii="华文楷体" w:eastAsia="华文楷体" w:hAnsi="华文楷体" w:hint="eastAsia"/>
          <w:color w:val="333333"/>
          <w:spacing w:val="27"/>
          <w:u w:val="single"/>
        </w:rPr>
        <w:t>阿呢</w:t>
      </w:r>
      <w:r w:rsidR="001D14B2">
        <w:rPr>
          <w:rFonts w:ascii="华文楷体" w:eastAsia="华文楷体" w:hAnsi="华文楷体" w:hint="eastAsia"/>
          <w:color w:val="333333"/>
          <w:spacing w:val="27"/>
        </w:rPr>
        <w:t xml:space="preserve">  </w:t>
      </w:r>
      <w:r w:rsidR="001D14B2" w:rsidRPr="001D14B2">
        <w:rPr>
          <w:rFonts w:ascii="华文楷体" w:eastAsia="华文楷体" w:hAnsi="华文楷体"/>
          <w:color w:val="333333"/>
          <w:spacing w:val="27"/>
          <w:u w:val="single"/>
        </w:rPr>
        <w:t>RA</w:t>
      </w:r>
      <w:r w:rsidRPr="001D14B2">
        <w:rPr>
          <w:rFonts w:ascii="华文楷体" w:eastAsia="华文楷体" w:hAnsi="华文楷体" w:hint="eastAsia"/>
          <w:color w:val="333333"/>
          <w:spacing w:val="27"/>
          <w:u w:val="single"/>
        </w:rPr>
        <w:t>埵</w:t>
      </w:r>
      <w:r w:rsidR="001D14B2">
        <w:rPr>
          <w:rFonts w:ascii="华文楷体" w:eastAsia="华文楷体" w:hAnsi="华文楷体" w:hint="eastAsia"/>
          <w:color w:val="333333"/>
          <w:spacing w:val="27"/>
        </w:rPr>
        <w:t xml:space="preserve">     </w:t>
      </w:r>
      <w:r w:rsidRPr="001D14B2">
        <w:rPr>
          <w:rFonts w:ascii="华文楷体" w:eastAsia="华文楷体" w:hAnsi="华文楷体" w:hint="eastAsia"/>
          <w:color w:val="333333"/>
          <w:spacing w:val="27"/>
          <w:u w:val="single"/>
        </w:rPr>
        <w:t>美</w:t>
      </w:r>
      <w:r w:rsidR="001D14B2">
        <w:rPr>
          <w:rFonts w:ascii="华文楷体" w:eastAsia="华文楷体" w:hAnsi="华文楷体" w:hint="eastAsia"/>
          <w:color w:val="333333"/>
          <w:spacing w:val="27"/>
        </w:rPr>
        <w:t xml:space="preserve">  </w:t>
      </w:r>
      <w:r w:rsidRPr="001D14B2">
        <w:rPr>
          <w:rFonts w:ascii="华文楷体" w:eastAsia="华文楷体" w:hAnsi="华文楷体" w:hint="eastAsia"/>
          <w:color w:val="333333"/>
          <w:spacing w:val="27"/>
          <w:u w:val="single"/>
        </w:rPr>
        <w:t>巴哇</w:t>
      </w:r>
      <w:r>
        <w:rPr>
          <w:rFonts w:ascii="华文楷体" w:eastAsia="华文楷体" w:hAnsi="华文楷体" w:hint="eastAsia"/>
          <w:color w:val="333333"/>
          <w:spacing w:val="27"/>
        </w:rPr>
        <w:t>、</w:t>
      </w:r>
    </w:p>
    <w:p w14:paraId="60835C9F" w14:textId="77777777" w:rsidR="001D14B2" w:rsidRPr="00D5245A" w:rsidRDefault="001D14B2" w:rsidP="001D14B2">
      <w:pPr>
        <w:pStyle w:val="a3"/>
        <w:shd w:val="clear" w:color="auto" w:fill="FFFFFF"/>
        <w:spacing w:before="0" w:beforeAutospacing="0" w:after="0" w:afterAutospacing="0"/>
        <w:ind w:firstLine="576"/>
        <w:rPr>
          <w:rFonts w:ascii="微软雅黑" w:eastAsia="微软雅黑" w:hAnsi="微软雅黑"/>
          <w:color w:val="333333"/>
          <w:spacing w:val="27"/>
          <w:sz w:val="20"/>
          <w:szCs w:val="20"/>
        </w:rPr>
      </w:pPr>
      <w:r w:rsidRPr="00D5245A">
        <w:rPr>
          <w:rFonts w:ascii="微软雅黑" w:eastAsia="微软雅黑" w:hAnsi="微软雅黑" w:cs="宋体" w:hint="eastAsia"/>
          <w:color w:val="333333"/>
          <w:spacing w:val="27"/>
          <w:sz w:val="20"/>
          <w:szCs w:val="20"/>
        </w:rPr>
        <w:t xml:space="preserve">随后  贪欲，贪爱  </w:t>
      </w:r>
      <w:r w:rsidRPr="00D5245A">
        <w:rPr>
          <w:rFonts w:ascii="微软雅黑" w:eastAsia="微软雅黑" w:hAnsi="微软雅黑" w:hint="eastAsia"/>
          <w:color w:val="333333"/>
          <w:spacing w:val="27"/>
          <w:sz w:val="20"/>
          <w:szCs w:val="20"/>
        </w:rPr>
        <w:t>我   请</w:t>
      </w:r>
    </w:p>
    <w:p w14:paraId="2A852584" w14:textId="77777777" w:rsidR="00F36F78" w:rsidRPr="00782121" w:rsidRDefault="00F36F78" w:rsidP="001D14B2">
      <w:pPr>
        <w:pStyle w:val="a3"/>
        <w:shd w:val="clear" w:color="auto" w:fill="FFFFFF"/>
        <w:spacing w:before="0" w:beforeAutospacing="0" w:after="0" w:afterAutospacing="0"/>
        <w:ind w:firstLine="576"/>
        <w:rPr>
          <w:rFonts w:ascii="微软雅黑" w:eastAsia="微软雅黑" w:hAnsi="微软雅黑" w:cs="Arial"/>
          <w:color w:val="333333"/>
          <w:spacing w:val="27"/>
        </w:rPr>
      </w:pPr>
      <w:r w:rsidRPr="00782121">
        <w:rPr>
          <w:rFonts w:ascii="微软雅黑" w:eastAsia="微软雅黑" w:hAnsi="微软雅黑" w:cs="宋体" w:hint="eastAsia"/>
          <w:color w:val="333333"/>
          <w:spacing w:val="27"/>
        </w:rPr>
        <w:t>请</w:t>
      </w:r>
      <w:r w:rsidR="007D57AF" w:rsidRPr="00782121">
        <w:rPr>
          <w:rFonts w:ascii="微软雅黑" w:eastAsia="微软雅黑" w:hAnsi="微软雅黑" w:cs="宋体" w:hint="eastAsia"/>
          <w:color w:val="333333"/>
          <w:spacing w:val="27"/>
        </w:rPr>
        <w:t>金刚萨埵贪</w:t>
      </w:r>
      <w:r w:rsidRPr="00782121">
        <w:rPr>
          <w:rFonts w:ascii="微软雅黑" w:eastAsia="微软雅黑" w:hAnsi="微软雅黑" w:cs="宋体" w:hint="eastAsia"/>
          <w:color w:val="333333"/>
          <w:spacing w:val="27"/>
        </w:rPr>
        <w:t>爱</w:t>
      </w:r>
      <w:r w:rsidR="007D57AF" w:rsidRPr="00782121">
        <w:rPr>
          <w:rFonts w:ascii="微软雅黑" w:eastAsia="微软雅黑" w:hAnsi="微软雅黑" w:cs="宋体" w:hint="eastAsia"/>
          <w:color w:val="333333"/>
          <w:spacing w:val="27"/>
        </w:rPr>
        <w:t>我。摄持</w:t>
      </w:r>
      <w:r w:rsidRPr="00782121">
        <w:rPr>
          <w:rFonts w:ascii="微软雅黑" w:eastAsia="微软雅黑" w:hAnsi="微软雅黑" w:cs="宋体" w:hint="eastAsia"/>
          <w:color w:val="333333"/>
          <w:spacing w:val="27"/>
        </w:rPr>
        <w:t>我</w:t>
      </w:r>
      <w:r w:rsidR="007D57AF" w:rsidRPr="00782121">
        <w:rPr>
          <w:rFonts w:ascii="微软雅黑" w:eastAsia="微软雅黑" w:hAnsi="微软雅黑" w:cs="宋体" w:hint="eastAsia"/>
          <w:color w:val="333333"/>
          <w:spacing w:val="27"/>
        </w:rPr>
        <w:t>，</w:t>
      </w:r>
      <w:r w:rsidRPr="00782121">
        <w:rPr>
          <w:rFonts w:ascii="微软雅黑" w:eastAsia="微软雅黑" w:hAnsi="微软雅黑" w:cs="宋体" w:hint="eastAsia"/>
          <w:color w:val="333333"/>
          <w:spacing w:val="27"/>
        </w:rPr>
        <w:t>悲</w:t>
      </w:r>
      <w:r w:rsidR="007D57AF" w:rsidRPr="00782121">
        <w:rPr>
          <w:rFonts w:ascii="微软雅黑" w:eastAsia="微软雅黑" w:hAnsi="微软雅黑" w:cs="宋体" w:hint="eastAsia"/>
          <w:color w:val="333333"/>
          <w:spacing w:val="27"/>
        </w:rPr>
        <w:t>悯我</w:t>
      </w:r>
      <w:r w:rsidRPr="00782121">
        <w:rPr>
          <w:rFonts w:ascii="微软雅黑" w:eastAsia="微软雅黑" w:hAnsi="微软雅黑" w:cs="宋体" w:hint="eastAsia"/>
          <w:color w:val="333333"/>
          <w:spacing w:val="27"/>
        </w:rPr>
        <w:t>。</w:t>
      </w:r>
    </w:p>
    <w:p w14:paraId="50FD060E" w14:textId="77777777" w:rsidR="00F36F78" w:rsidRDefault="00F36F78" w:rsidP="001D14B2">
      <w:pPr>
        <w:pStyle w:val="a3"/>
        <w:shd w:val="clear" w:color="auto" w:fill="FFFFFF"/>
        <w:spacing w:before="360" w:beforeAutospacing="0" w:after="0" w:afterAutospacing="0"/>
        <w:ind w:firstLine="576"/>
        <w:rPr>
          <w:rFonts w:ascii="Arial" w:hAnsi="Arial" w:cs="Arial"/>
          <w:color w:val="333333"/>
          <w:spacing w:val="27"/>
        </w:rPr>
      </w:pPr>
      <w:r>
        <w:rPr>
          <w:rStyle w:val="HTML"/>
          <w:rFonts w:ascii="Microsoft Himalaya" w:hAnsi="Microsoft Himalaya" w:cs="Microsoft Himalaya" w:hint="cs"/>
          <w:i w:val="0"/>
          <w:iCs w:val="0"/>
          <w:color w:val="0000FF"/>
          <w:spacing w:val="27"/>
          <w:sz w:val="36"/>
          <w:szCs w:val="36"/>
          <w:cs/>
          <w:lang w:bidi="bo-CN"/>
        </w:rPr>
        <w:t>སརྦ་སིདྡྷི་མྨེ་པྲ་ཡཙྪ།</w:t>
      </w:r>
    </w:p>
    <w:p w14:paraId="15DE1D68" w14:textId="77777777" w:rsidR="00F36F78" w:rsidRPr="00D5245A" w:rsidRDefault="00F36F78" w:rsidP="001D14B2">
      <w:pPr>
        <w:pStyle w:val="a3"/>
        <w:shd w:val="clear" w:color="auto" w:fill="FFFFFF"/>
        <w:spacing w:before="0" w:beforeAutospacing="0" w:after="0" w:afterAutospacing="0"/>
        <w:ind w:firstLine="576"/>
        <w:rPr>
          <w:rFonts w:ascii="微软雅黑" w:eastAsia="微软雅黑" w:hAnsi="微软雅黑"/>
          <w:color w:val="333333"/>
          <w:spacing w:val="27"/>
        </w:rPr>
      </w:pPr>
      <w:r w:rsidRPr="00D5245A">
        <w:rPr>
          <w:rFonts w:ascii="微软雅黑" w:eastAsia="微软雅黑" w:hAnsi="微软雅黑" w:hint="eastAsia"/>
          <w:color w:val="333333"/>
          <w:spacing w:val="27"/>
          <w:u w:val="single"/>
        </w:rPr>
        <w:t>萨尔哇</w:t>
      </w:r>
      <w:r w:rsidR="001D14B2" w:rsidRPr="00D5245A">
        <w:rPr>
          <w:rFonts w:ascii="微软雅黑" w:eastAsia="微软雅黑" w:hAnsi="微软雅黑" w:hint="eastAsia"/>
          <w:color w:val="333333"/>
          <w:spacing w:val="27"/>
        </w:rPr>
        <w:t xml:space="preserve"> </w:t>
      </w:r>
      <w:r w:rsidR="00577D47"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斯德</w:t>
      </w:r>
      <w:r w:rsidRPr="00D5245A">
        <w:rPr>
          <w:rFonts w:ascii="微软雅黑" w:eastAsia="微软雅黑" w:hAnsi="微软雅黑" w:hint="eastAsia"/>
          <w:color w:val="333333"/>
          <w:spacing w:val="27"/>
        </w:rPr>
        <w:t>玛</w:t>
      </w:r>
      <w:r w:rsidR="001D14B2" w:rsidRPr="00D5245A">
        <w:rPr>
          <w:rFonts w:ascii="微软雅黑" w:eastAsia="微软雅黑" w:hAnsi="微软雅黑" w:hint="eastAsia"/>
          <w:color w:val="333333"/>
          <w:spacing w:val="27"/>
        </w:rPr>
        <w:t xml:space="preserve"> </w:t>
      </w:r>
      <w:r w:rsidR="00577D47"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美</w:t>
      </w:r>
      <w:r w:rsidR="001D14B2" w:rsidRPr="00D5245A">
        <w:rPr>
          <w:rFonts w:ascii="微软雅黑" w:eastAsia="微软雅黑" w:hAnsi="微软雅黑" w:hint="eastAsia"/>
          <w:color w:val="333333"/>
          <w:spacing w:val="27"/>
        </w:rPr>
        <w:t xml:space="preserve"> </w:t>
      </w:r>
      <w:r w:rsidR="00577D47"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扎</w:t>
      </w:r>
      <w:r w:rsidR="001D14B2" w:rsidRPr="00D5245A">
        <w:rPr>
          <w:rFonts w:ascii="微软雅黑" w:eastAsia="微软雅黑" w:hAnsi="微软雅黑" w:hint="eastAsia"/>
          <w:color w:val="333333"/>
          <w:spacing w:val="27"/>
        </w:rPr>
        <w:t xml:space="preserve"> </w:t>
      </w:r>
      <w:r w:rsidR="00577D47"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雅叉</w:t>
      </w:r>
      <w:r w:rsidRPr="00D5245A">
        <w:rPr>
          <w:rFonts w:ascii="微软雅黑" w:eastAsia="微软雅黑" w:hAnsi="微软雅黑" w:hint="eastAsia"/>
          <w:color w:val="333333"/>
          <w:spacing w:val="27"/>
        </w:rPr>
        <w:t>、</w:t>
      </w:r>
    </w:p>
    <w:p w14:paraId="051ADBDA" w14:textId="77777777" w:rsidR="001D14B2" w:rsidRPr="00D5245A" w:rsidRDefault="00577D47" w:rsidP="001D14B2">
      <w:pPr>
        <w:pStyle w:val="a3"/>
        <w:shd w:val="clear" w:color="auto" w:fill="FFFFFF"/>
        <w:spacing w:before="0" w:beforeAutospacing="0" w:after="0" w:afterAutospacing="0"/>
        <w:ind w:firstLine="576"/>
        <w:rPr>
          <w:rFonts w:ascii="微软雅黑" w:eastAsia="微软雅黑" w:hAnsi="微软雅黑"/>
          <w:color w:val="333333"/>
          <w:spacing w:val="27"/>
          <w:sz w:val="20"/>
          <w:szCs w:val="20"/>
        </w:rPr>
      </w:pPr>
      <w:r w:rsidRPr="00D5245A">
        <w:rPr>
          <w:rFonts w:ascii="微软雅黑" w:eastAsia="微软雅黑" w:hAnsi="微软雅黑"/>
          <w:color w:val="333333"/>
          <w:spacing w:val="27"/>
          <w:sz w:val="20"/>
          <w:szCs w:val="20"/>
        </w:rPr>
        <w:t>一切全部</w:t>
      </w:r>
      <w:r w:rsidRPr="00D5245A">
        <w:rPr>
          <w:rFonts w:ascii="微软雅黑" w:eastAsia="微软雅黑" w:hAnsi="微软雅黑" w:hint="eastAsia"/>
          <w:color w:val="333333"/>
          <w:spacing w:val="27"/>
          <w:sz w:val="20"/>
          <w:szCs w:val="20"/>
        </w:rPr>
        <w:t xml:space="preserve"> 悉地</w:t>
      </w:r>
      <w:r w:rsidRPr="00D5245A">
        <w:rPr>
          <w:rFonts w:ascii="微软雅黑" w:eastAsia="微软雅黑" w:hAnsi="微软雅黑" w:hint="eastAsia"/>
          <w:color w:val="333333"/>
          <w:spacing w:val="27"/>
          <w:sz w:val="20"/>
          <w:szCs w:val="20"/>
          <w:eastAsianLayout w:id="-1683165951" w:combine="1"/>
        </w:rPr>
        <w:t>，</w:t>
      </w:r>
      <w:r w:rsidRPr="00D5245A">
        <w:rPr>
          <w:rFonts w:ascii="微软雅黑" w:eastAsia="微软雅黑" w:hAnsi="微软雅黑" w:hint="eastAsia"/>
          <w:color w:val="333333"/>
          <w:spacing w:val="27"/>
          <w:sz w:val="20"/>
          <w:szCs w:val="20"/>
        </w:rPr>
        <w:t>成就    我  极为非常  赐予</w:t>
      </w:r>
    </w:p>
    <w:p w14:paraId="7270EF18" w14:textId="77777777" w:rsidR="00F36F78" w:rsidRPr="00782121" w:rsidRDefault="00F36F78" w:rsidP="001D14B2">
      <w:pPr>
        <w:pStyle w:val="a3"/>
        <w:shd w:val="clear" w:color="auto" w:fill="FFFFFF"/>
        <w:spacing w:before="0" w:beforeAutospacing="0" w:after="0" w:afterAutospacing="0"/>
        <w:ind w:firstLine="576"/>
        <w:rPr>
          <w:rFonts w:ascii="微软雅黑" w:eastAsia="微软雅黑" w:hAnsi="微软雅黑" w:cs="Arial"/>
          <w:color w:val="333333"/>
          <w:spacing w:val="27"/>
        </w:rPr>
      </w:pPr>
      <w:r w:rsidRPr="00782121">
        <w:rPr>
          <w:rFonts w:ascii="微软雅黑" w:eastAsia="微软雅黑" w:hAnsi="微软雅黑" w:cs="宋体" w:hint="eastAsia"/>
          <w:color w:val="333333"/>
          <w:spacing w:val="27"/>
        </w:rPr>
        <w:t>请立即赐予我殊胜及共同之一切成就。</w:t>
      </w:r>
    </w:p>
    <w:p w14:paraId="71914EB2" w14:textId="77777777" w:rsidR="00F36F78" w:rsidRDefault="00F36F78" w:rsidP="00577D47">
      <w:pPr>
        <w:pStyle w:val="a3"/>
        <w:shd w:val="clear" w:color="auto" w:fill="FFFFFF"/>
        <w:spacing w:before="360" w:beforeAutospacing="0" w:after="0" w:afterAutospacing="0"/>
        <w:ind w:firstLine="576"/>
        <w:rPr>
          <w:rFonts w:ascii="Arial" w:hAnsi="Arial" w:cs="Arial"/>
          <w:color w:val="333333"/>
          <w:spacing w:val="27"/>
        </w:rPr>
      </w:pPr>
      <w:r>
        <w:rPr>
          <w:rStyle w:val="HTML"/>
          <w:rFonts w:ascii="Microsoft Himalaya" w:hAnsi="Microsoft Himalaya" w:cs="Microsoft Himalaya" w:hint="cs"/>
          <w:i w:val="0"/>
          <w:iCs w:val="0"/>
          <w:color w:val="0000FF"/>
          <w:spacing w:val="27"/>
          <w:sz w:val="36"/>
          <w:szCs w:val="36"/>
          <w:cs/>
          <w:lang w:bidi="bo-CN"/>
        </w:rPr>
        <w:t>སརྦ་ཀརྨ་སུ་ཙ་མེ།</w:t>
      </w:r>
      <w:r>
        <w:rPr>
          <w:rFonts w:ascii="Arial" w:hAnsi="Arial" w:cs="Arial"/>
          <w:color w:val="333333"/>
          <w:spacing w:val="27"/>
        </w:rPr>
        <w:t> </w:t>
      </w:r>
      <w:r>
        <w:rPr>
          <w:rStyle w:val="HTML"/>
          <w:rFonts w:ascii="Microsoft Himalaya" w:hAnsi="Microsoft Himalaya" w:cs="Microsoft Himalaya" w:hint="cs"/>
          <w:i w:val="0"/>
          <w:iCs w:val="0"/>
          <w:color w:val="0000FF"/>
          <w:spacing w:val="27"/>
          <w:sz w:val="36"/>
          <w:szCs w:val="36"/>
          <w:cs/>
          <w:lang w:bidi="bo-CN"/>
        </w:rPr>
        <w:t>ཙིཏྟཾ་ཤྲྀ་ཡཾཿཀུ་རུ་ཧཱུྃ།</w:t>
      </w:r>
    </w:p>
    <w:p w14:paraId="6E8500EA" w14:textId="77777777" w:rsidR="00F36F78" w:rsidRPr="00D5245A" w:rsidRDefault="00F36F78" w:rsidP="00952569">
      <w:pPr>
        <w:pStyle w:val="a3"/>
        <w:shd w:val="clear" w:color="auto" w:fill="FFFFFF"/>
        <w:spacing w:before="0" w:beforeAutospacing="0" w:after="0" w:afterAutospacing="0"/>
        <w:ind w:firstLine="576"/>
        <w:rPr>
          <w:rFonts w:ascii="微软雅黑" w:eastAsia="微软雅黑" w:hAnsi="微软雅黑"/>
          <w:color w:val="333333"/>
          <w:spacing w:val="27"/>
        </w:rPr>
      </w:pPr>
      <w:r w:rsidRPr="00D5245A">
        <w:rPr>
          <w:rFonts w:ascii="微软雅黑" w:eastAsia="微软雅黑" w:hAnsi="微软雅黑" w:hint="eastAsia"/>
          <w:color w:val="333333"/>
          <w:spacing w:val="27"/>
          <w:u w:val="single"/>
        </w:rPr>
        <w:t>萨尔哇</w:t>
      </w:r>
      <w:r w:rsidR="00577D47" w:rsidRPr="00D5245A">
        <w:rPr>
          <w:rFonts w:ascii="微软雅黑" w:eastAsia="微软雅黑" w:hAnsi="微软雅黑" w:hint="eastAsia"/>
          <w:color w:val="333333"/>
          <w:spacing w:val="27"/>
        </w:rPr>
        <w:t xml:space="preserve"> </w:t>
      </w:r>
      <w:r w:rsidR="00E46EB4"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嘎嘛</w:t>
      </w:r>
      <w:r w:rsidR="00577D47"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色匝</w:t>
      </w:r>
      <w:r w:rsidR="00577D47"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美</w:t>
      </w:r>
      <w:r w:rsidRPr="00D5245A">
        <w:rPr>
          <w:rFonts w:ascii="微软雅黑" w:eastAsia="微软雅黑" w:hAnsi="微软雅黑" w:hint="eastAsia"/>
          <w:color w:val="333333"/>
          <w:spacing w:val="27"/>
        </w:rPr>
        <w:t>、</w:t>
      </w:r>
      <w:r w:rsidRPr="00D5245A">
        <w:rPr>
          <w:rFonts w:ascii="微软雅黑" w:eastAsia="微软雅黑" w:hAnsi="微软雅黑" w:hint="eastAsia"/>
          <w:color w:val="333333"/>
          <w:spacing w:val="27"/>
          <w:u w:val="single"/>
        </w:rPr>
        <w:t>则当</w:t>
      </w:r>
      <w:r w:rsidR="00577D47"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协央</w:t>
      </w:r>
      <w:r w:rsidR="00577D47" w:rsidRPr="00D5245A">
        <w:rPr>
          <w:rFonts w:ascii="微软雅黑" w:eastAsia="微软雅黑" w:hAnsi="微软雅黑" w:hint="eastAsia"/>
          <w:color w:val="333333"/>
          <w:spacing w:val="27"/>
        </w:rPr>
        <w:t xml:space="preserve"> </w:t>
      </w:r>
      <w:r w:rsidRPr="00D5245A">
        <w:rPr>
          <w:rFonts w:ascii="微软雅黑" w:eastAsia="微软雅黑" w:hAnsi="微软雅黑" w:hint="eastAsia"/>
          <w:color w:val="333333"/>
          <w:spacing w:val="27"/>
          <w:u w:val="single"/>
        </w:rPr>
        <w:t>格热</w:t>
      </w:r>
      <w:r w:rsidRPr="00D5245A">
        <w:rPr>
          <w:rFonts w:ascii="微软雅黑" w:eastAsia="微软雅黑" w:hAnsi="微软雅黑" w:hint="eastAsia"/>
          <w:color w:val="333333"/>
          <w:spacing w:val="27"/>
        </w:rPr>
        <w:t>、</w:t>
      </w:r>
      <w:r w:rsidRPr="00D5245A">
        <w:rPr>
          <w:rFonts w:ascii="微软雅黑" w:eastAsia="微软雅黑" w:hAnsi="微软雅黑" w:hint="eastAsia"/>
          <w:color w:val="333333"/>
          <w:spacing w:val="27"/>
          <w:u w:val="single"/>
        </w:rPr>
        <w:t>吽</w:t>
      </w:r>
      <w:r w:rsidRPr="00D5245A">
        <w:rPr>
          <w:rFonts w:ascii="微软雅黑" w:eastAsia="微软雅黑" w:hAnsi="微软雅黑" w:hint="eastAsia"/>
          <w:color w:val="333333"/>
          <w:spacing w:val="27"/>
        </w:rPr>
        <w:t>、</w:t>
      </w:r>
    </w:p>
    <w:p w14:paraId="7F8113C1" w14:textId="77777777" w:rsidR="00577D47" w:rsidRPr="00D5245A" w:rsidRDefault="00E46EB4" w:rsidP="00577D47">
      <w:pPr>
        <w:pStyle w:val="a3"/>
        <w:shd w:val="clear" w:color="auto" w:fill="FFFFFF"/>
        <w:spacing w:before="0" w:beforeAutospacing="0" w:after="0" w:afterAutospacing="0"/>
        <w:ind w:firstLine="576"/>
        <w:rPr>
          <w:rFonts w:ascii="微软雅黑" w:eastAsia="微软雅黑" w:hAnsi="微软雅黑"/>
          <w:color w:val="333333"/>
          <w:spacing w:val="27"/>
          <w:sz w:val="20"/>
          <w:szCs w:val="20"/>
        </w:rPr>
      </w:pPr>
      <w:r w:rsidRPr="00D5245A">
        <w:rPr>
          <w:rFonts w:ascii="微软雅黑" w:eastAsia="微软雅黑" w:hAnsi="微软雅黑"/>
          <w:color w:val="333333"/>
          <w:spacing w:val="27"/>
          <w:sz w:val="20"/>
          <w:szCs w:val="20"/>
        </w:rPr>
        <w:t>一切全部</w:t>
      </w:r>
      <w:r w:rsidR="00014C84" w:rsidRPr="00D5245A">
        <w:rPr>
          <w:rFonts w:ascii="微软雅黑" w:eastAsia="微软雅黑" w:hAnsi="微软雅黑" w:hint="eastAsia"/>
          <w:color w:val="333333"/>
          <w:spacing w:val="27"/>
          <w:sz w:val="20"/>
          <w:szCs w:val="20"/>
        </w:rPr>
        <w:t xml:space="preserve"> </w:t>
      </w:r>
      <w:r w:rsidRPr="00D5245A">
        <w:rPr>
          <w:rFonts w:ascii="微软雅黑" w:eastAsia="微软雅黑" w:hAnsi="微软雅黑" w:hint="eastAsia"/>
          <w:color w:val="333333"/>
          <w:spacing w:val="27"/>
          <w:sz w:val="20"/>
          <w:szCs w:val="20"/>
        </w:rPr>
        <w:t xml:space="preserve"> 业     虚词 我     心     善良  请赐予</w:t>
      </w:r>
      <w:r w:rsidR="00952569" w:rsidRPr="00D5245A">
        <w:rPr>
          <w:rFonts w:ascii="微软雅黑" w:eastAsia="微软雅黑" w:hAnsi="微软雅黑" w:hint="eastAsia"/>
          <w:color w:val="333333"/>
          <w:spacing w:val="27"/>
          <w:sz w:val="20"/>
          <w:szCs w:val="20"/>
        </w:rPr>
        <w:t xml:space="preserve">  </w:t>
      </w:r>
      <w:r w:rsidR="00952569" w:rsidRPr="00D5245A">
        <w:rPr>
          <w:rFonts w:ascii="微软雅黑" w:eastAsia="微软雅黑" w:hAnsi="微软雅黑" w:cs="宋体" w:hint="eastAsia"/>
          <w:color w:val="333333"/>
          <w:spacing w:val="27"/>
          <w:sz w:val="20"/>
          <w:szCs w:val="20"/>
        </w:rPr>
        <w:t>金刚萨埵的种子咒</w:t>
      </w:r>
    </w:p>
    <w:p w14:paraId="15DFD1F8" w14:textId="77777777" w:rsidR="00F36F78" w:rsidRPr="00782121" w:rsidRDefault="00A63A14" w:rsidP="00577D47">
      <w:pPr>
        <w:pStyle w:val="a3"/>
        <w:shd w:val="clear" w:color="auto" w:fill="FFFFFF"/>
        <w:spacing w:before="0" w:beforeAutospacing="0" w:after="0" w:afterAutospacing="0"/>
        <w:ind w:firstLine="576"/>
        <w:rPr>
          <w:rFonts w:ascii="微软雅黑" w:eastAsia="微软雅黑" w:hAnsi="微软雅黑" w:cs="宋体"/>
          <w:color w:val="333333"/>
          <w:spacing w:val="27"/>
        </w:rPr>
      </w:pPr>
      <w:r w:rsidRPr="00782121">
        <w:rPr>
          <w:rFonts w:ascii="微软雅黑" w:eastAsia="微软雅黑" w:hAnsi="微软雅黑" w:cs="宋体" w:hint="eastAsia"/>
          <w:color w:val="333333"/>
          <w:spacing w:val="27"/>
        </w:rPr>
        <w:t>请赐给我善心，用善心摄持来行持一切业，而不要用恶心来摄持！</w:t>
      </w:r>
      <w:r w:rsidR="00F36F78" w:rsidRPr="00782121">
        <w:rPr>
          <w:rFonts w:ascii="微软雅黑" w:eastAsia="微软雅黑" w:hAnsi="微软雅黑" w:cs="宋体" w:hint="eastAsia"/>
          <w:color w:val="333333"/>
          <w:spacing w:val="27"/>
        </w:rPr>
        <w:t>令我行持一切事业时心地贤善。</w:t>
      </w:r>
      <w:r w:rsidR="00F36F78" w:rsidRPr="00782121">
        <w:rPr>
          <w:rFonts w:ascii="微软雅黑" w:eastAsia="微软雅黑" w:hAnsi="微软雅黑" w:cs="Arial"/>
          <w:color w:val="333333"/>
          <w:spacing w:val="27"/>
        </w:rPr>
        <w:t>“</w:t>
      </w:r>
      <w:r w:rsidR="00F36F78" w:rsidRPr="00782121">
        <w:rPr>
          <w:rFonts w:ascii="微软雅黑" w:eastAsia="微软雅黑" w:hAnsi="微软雅黑" w:cs="宋体" w:hint="eastAsia"/>
          <w:color w:val="333333"/>
          <w:spacing w:val="27"/>
        </w:rPr>
        <w:t>吽</w:t>
      </w:r>
      <w:r w:rsidR="00F36F78" w:rsidRPr="00782121">
        <w:rPr>
          <w:rFonts w:ascii="微软雅黑" w:eastAsia="微软雅黑" w:hAnsi="微软雅黑" w:cs="Arial"/>
          <w:color w:val="333333"/>
          <w:spacing w:val="27"/>
        </w:rPr>
        <w:t>”</w:t>
      </w:r>
      <w:r w:rsidR="00F36F78" w:rsidRPr="00782121">
        <w:rPr>
          <w:rFonts w:ascii="微软雅黑" w:eastAsia="微软雅黑" w:hAnsi="微软雅黑" w:cs="宋体" w:hint="eastAsia"/>
          <w:color w:val="333333"/>
          <w:spacing w:val="27"/>
        </w:rPr>
        <w:t>字是金刚萨埵的种子咒，及诸佛五种智慧之本体。</w:t>
      </w:r>
    </w:p>
    <w:p w14:paraId="4686DE80" w14:textId="77777777" w:rsidR="007B3CFB" w:rsidRDefault="007B3CFB" w:rsidP="00952569">
      <w:pPr>
        <w:pStyle w:val="a3"/>
        <w:shd w:val="clear" w:color="auto" w:fill="FFFFFF"/>
        <w:spacing w:before="0" w:beforeAutospacing="0" w:after="0" w:afterAutospacing="0"/>
        <w:ind w:firstLine="576"/>
        <w:rPr>
          <w:rStyle w:val="HTML"/>
          <w:rFonts w:ascii="Microsoft Himalaya" w:eastAsiaTheme="minorEastAsia" w:hAnsi="Microsoft Himalaya" w:cs="Microsoft Himalaya"/>
          <w:i w:val="0"/>
          <w:iCs w:val="0"/>
          <w:color w:val="0000FF"/>
          <w:spacing w:val="27"/>
          <w:sz w:val="36"/>
          <w:szCs w:val="36"/>
          <w:lang w:bidi="bo-CN"/>
        </w:rPr>
      </w:pPr>
    </w:p>
    <w:p w14:paraId="3F12B250" w14:textId="77777777" w:rsidR="00F36F78" w:rsidRPr="00952569" w:rsidRDefault="00F36F78" w:rsidP="00952569">
      <w:pPr>
        <w:pStyle w:val="a3"/>
        <w:shd w:val="clear" w:color="auto" w:fill="FFFFFF"/>
        <w:spacing w:before="0" w:beforeAutospacing="0" w:after="0" w:afterAutospacing="0"/>
        <w:ind w:firstLine="576"/>
        <w:rPr>
          <w:rFonts w:ascii="Arial" w:hAnsi="Arial" w:cs="Arial"/>
          <w:color w:val="0000FF"/>
          <w:spacing w:val="27"/>
          <w:sz w:val="36"/>
          <w:szCs w:val="36"/>
        </w:rPr>
      </w:pPr>
      <w:r w:rsidRPr="00952569">
        <w:rPr>
          <w:rStyle w:val="HTML"/>
          <w:rFonts w:ascii="Microsoft Himalaya" w:hAnsi="Microsoft Himalaya" w:cs="Microsoft Himalaya" w:hint="cs"/>
          <w:i w:val="0"/>
          <w:iCs w:val="0"/>
          <w:color w:val="0000FF"/>
          <w:spacing w:val="27"/>
          <w:sz w:val="36"/>
          <w:szCs w:val="36"/>
          <w:cs/>
          <w:lang w:bidi="bo-CN"/>
        </w:rPr>
        <w:t>ཧ་ཧ་ཧ་ཧ་ཧོ།</w:t>
      </w:r>
    </w:p>
    <w:p w14:paraId="4B4F6A6C" w14:textId="77777777" w:rsidR="00F36F78" w:rsidRPr="00D5245A" w:rsidRDefault="00F36F78" w:rsidP="00952569">
      <w:pPr>
        <w:pStyle w:val="a3"/>
        <w:shd w:val="clear" w:color="auto" w:fill="FFFFFF"/>
        <w:spacing w:before="0" w:beforeAutospacing="0" w:after="0" w:afterAutospacing="0"/>
        <w:ind w:firstLine="576"/>
        <w:rPr>
          <w:rFonts w:ascii="微软雅黑" w:eastAsia="微软雅黑" w:hAnsi="微软雅黑" w:cs="宋体"/>
          <w:color w:val="333333"/>
          <w:spacing w:val="27"/>
        </w:rPr>
      </w:pPr>
      <w:r w:rsidRPr="00D5245A">
        <w:rPr>
          <w:rFonts w:ascii="微软雅黑" w:eastAsia="微软雅黑" w:hAnsi="微软雅黑" w:cs="宋体" w:hint="eastAsia"/>
          <w:color w:val="333333"/>
          <w:spacing w:val="27"/>
          <w:u w:val="single"/>
        </w:rPr>
        <w:t>哈哈哈哈</w:t>
      </w:r>
      <w:r w:rsidR="007B3CFB" w:rsidRPr="00D5245A">
        <w:rPr>
          <w:rFonts w:ascii="微软雅黑" w:eastAsia="微软雅黑" w:hAnsi="微软雅黑" w:cs="宋体" w:hint="eastAsia"/>
          <w:color w:val="333333"/>
          <w:spacing w:val="27"/>
        </w:rPr>
        <w:t xml:space="preserve"> </w:t>
      </w:r>
      <w:r w:rsidRPr="00D5245A">
        <w:rPr>
          <w:rFonts w:ascii="微软雅黑" w:eastAsia="微软雅黑" w:hAnsi="微软雅黑" w:cs="宋体" w:hint="eastAsia"/>
          <w:color w:val="333333"/>
          <w:spacing w:val="27"/>
          <w:u w:val="single"/>
        </w:rPr>
        <w:t>吙</w:t>
      </w:r>
      <w:r w:rsidRPr="00D5245A">
        <w:rPr>
          <w:rFonts w:ascii="微软雅黑" w:eastAsia="微软雅黑" w:hAnsi="微软雅黑" w:cs="宋体" w:hint="eastAsia"/>
          <w:color w:val="333333"/>
          <w:spacing w:val="27"/>
        </w:rPr>
        <w:t>、</w:t>
      </w:r>
    </w:p>
    <w:p w14:paraId="40B29663" w14:textId="77777777" w:rsidR="007B3CFB" w:rsidRPr="00D5245A" w:rsidRDefault="007B3CFB" w:rsidP="00D5245A">
      <w:pPr>
        <w:pStyle w:val="a3"/>
        <w:shd w:val="clear" w:color="auto" w:fill="FFFFFF"/>
        <w:spacing w:before="0" w:beforeAutospacing="0" w:after="0" w:afterAutospacing="0"/>
        <w:ind w:firstLine="576"/>
        <w:rPr>
          <w:rFonts w:ascii="微软雅黑" w:eastAsia="微软雅黑" w:hAnsi="微软雅黑" w:cs="宋体"/>
          <w:color w:val="333333"/>
          <w:spacing w:val="27"/>
          <w:sz w:val="20"/>
          <w:szCs w:val="20"/>
        </w:rPr>
      </w:pPr>
      <w:r w:rsidRPr="00D5245A">
        <w:rPr>
          <w:rFonts w:ascii="微软雅黑" w:eastAsia="微软雅黑" w:hAnsi="微软雅黑" w:cs="宋体" w:hint="eastAsia"/>
          <w:color w:val="333333"/>
          <w:spacing w:val="27"/>
          <w:sz w:val="20"/>
          <w:szCs w:val="20"/>
        </w:rPr>
        <w:t xml:space="preserve">四智慧 </w:t>
      </w:r>
      <w:r w:rsidR="00014C84" w:rsidRPr="00D5245A">
        <w:rPr>
          <w:rFonts w:ascii="微软雅黑" w:eastAsia="微软雅黑" w:hAnsi="微软雅黑" w:cs="宋体" w:hint="eastAsia"/>
          <w:color w:val="333333"/>
          <w:spacing w:val="27"/>
          <w:sz w:val="20"/>
          <w:szCs w:val="20"/>
        </w:rPr>
        <w:t xml:space="preserve"> </w:t>
      </w:r>
      <w:r w:rsidRPr="00D5245A">
        <w:rPr>
          <w:rFonts w:ascii="微软雅黑" w:eastAsia="微软雅黑" w:hAnsi="微软雅黑" w:cs="宋体" w:hint="eastAsia"/>
          <w:color w:val="333333"/>
          <w:spacing w:val="27"/>
          <w:sz w:val="20"/>
          <w:szCs w:val="20"/>
        </w:rPr>
        <w:t>印持</w:t>
      </w:r>
    </w:p>
    <w:p w14:paraId="1E40360C" w14:textId="77777777" w:rsidR="00F36F78" w:rsidRPr="00782121" w:rsidRDefault="00D5245A" w:rsidP="00D5245A">
      <w:pPr>
        <w:pStyle w:val="a3"/>
        <w:shd w:val="clear" w:color="auto" w:fill="FFFFFF"/>
        <w:spacing w:before="0" w:beforeAutospacing="0" w:after="0" w:afterAutospacing="0"/>
        <w:rPr>
          <w:rFonts w:ascii="微软雅黑" w:eastAsia="微软雅黑" w:hAnsi="微软雅黑" w:cs="Arial"/>
          <w:color w:val="333333"/>
          <w:spacing w:val="27"/>
        </w:rPr>
      </w:pPr>
      <w:r>
        <w:rPr>
          <w:rFonts w:ascii="Arial" w:eastAsiaTheme="minorEastAsia" w:hAnsi="Arial" w:cs="Arial" w:hint="eastAsia"/>
          <w:color w:val="333333"/>
          <w:spacing w:val="27"/>
          <w:sz w:val="20"/>
          <w:szCs w:val="20"/>
        </w:rPr>
        <w:t xml:space="preserve">       </w:t>
      </w:r>
      <w:r w:rsidR="00D50E0D" w:rsidRPr="00782121">
        <w:rPr>
          <w:rFonts w:ascii="微软雅黑" w:eastAsia="微软雅黑" w:hAnsi="微软雅黑" w:cs="宋体" w:hint="eastAsia"/>
          <w:color w:val="333333"/>
          <w:spacing w:val="27"/>
        </w:rPr>
        <w:t>通过以上祈祷，祈愿我相续中生起四喜智慧</w:t>
      </w:r>
      <w:r w:rsidR="00F36F78" w:rsidRPr="00782121">
        <w:rPr>
          <w:rFonts w:ascii="微软雅黑" w:eastAsia="微软雅黑" w:hAnsi="微软雅黑" w:cs="宋体" w:hint="eastAsia"/>
          <w:color w:val="333333"/>
          <w:spacing w:val="27"/>
        </w:rPr>
        <w:t>。</w:t>
      </w:r>
    </w:p>
    <w:p w14:paraId="20663B49" w14:textId="77777777" w:rsidR="00F36F78" w:rsidRPr="00952569" w:rsidRDefault="00F36F78" w:rsidP="007B3CFB">
      <w:pPr>
        <w:pStyle w:val="a3"/>
        <w:shd w:val="clear" w:color="auto" w:fill="FFFFFF"/>
        <w:spacing w:before="0" w:beforeAutospacing="0" w:after="0" w:afterAutospacing="0"/>
        <w:ind w:firstLine="576"/>
        <w:rPr>
          <w:rFonts w:ascii="Arial" w:hAnsi="Arial" w:cs="Arial"/>
          <w:color w:val="0000FF"/>
          <w:spacing w:val="27"/>
          <w:sz w:val="36"/>
          <w:szCs w:val="36"/>
        </w:rPr>
      </w:pPr>
      <w:r w:rsidRPr="00952569">
        <w:rPr>
          <w:rStyle w:val="HTML"/>
          <w:rFonts w:ascii="Microsoft Himalaya" w:hAnsi="Microsoft Himalaya" w:cs="Microsoft Himalaya" w:hint="cs"/>
          <w:i w:val="0"/>
          <w:iCs w:val="0"/>
          <w:color w:val="0000FF"/>
          <w:spacing w:val="27"/>
          <w:sz w:val="36"/>
          <w:szCs w:val="36"/>
          <w:cs/>
          <w:lang w:bidi="bo-CN"/>
        </w:rPr>
        <w:t>བྷ་ག་ཝཱན།</w:t>
      </w:r>
      <w:r w:rsidRPr="00952569">
        <w:rPr>
          <w:rFonts w:ascii="Arial" w:hAnsi="Arial" w:cs="Arial"/>
          <w:color w:val="0000FF"/>
          <w:spacing w:val="27"/>
          <w:sz w:val="36"/>
          <w:szCs w:val="36"/>
        </w:rPr>
        <w:t> </w:t>
      </w:r>
      <w:r w:rsidRPr="00952569">
        <w:rPr>
          <w:rStyle w:val="HTML"/>
          <w:rFonts w:ascii="Microsoft Himalaya" w:hAnsi="Microsoft Himalaya" w:cs="Microsoft Himalaya" w:hint="cs"/>
          <w:i w:val="0"/>
          <w:iCs w:val="0"/>
          <w:color w:val="0000FF"/>
          <w:spacing w:val="27"/>
          <w:sz w:val="36"/>
          <w:szCs w:val="36"/>
          <w:cs/>
          <w:lang w:bidi="bo-CN"/>
        </w:rPr>
        <w:t>སརྦ་ཏ་ཐཱ་ག་ཏ།</w:t>
      </w:r>
      <w:r w:rsidRPr="00952569">
        <w:rPr>
          <w:rFonts w:ascii="Arial" w:hAnsi="Arial" w:cs="Arial"/>
          <w:color w:val="0000FF"/>
          <w:spacing w:val="27"/>
          <w:sz w:val="36"/>
          <w:szCs w:val="36"/>
        </w:rPr>
        <w:t> </w:t>
      </w:r>
      <w:r w:rsidRPr="00952569">
        <w:rPr>
          <w:rStyle w:val="HTML"/>
          <w:rFonts w:ascii="Microsoft Himalaya" w:hAnsi="Microsoft Himalaya" w:cs="Microsoft Himalaya" w:hint="cs"/>
          <w:i w:val="0"/>
          <w:iCs w:val="0"/>
          <w:color w:val="0000FF"/>
          <w:spacing w:val="27"/>
          <w:sz w:val="36"/>
          <w:szCs w:val="36"/>
          <w:cs/>
          <w:lang w:bidi="bo-CN"/>
        </w:rPr>
        <w:t>བཛྲ་མ་མེ་མུཉྩ།</w:t>
      </w:r>
    </w:p>
    <w:p w14:paraId="0CFD1998" w14:textId="77777777" w:rsidR="00F36F78" w:rsidRPr="00690DB8" w:rsidRDefault="00F36F78" w:rsidP="00F04465">
      <w:pPr>
        <w:pStyle w:val="a3"/>
        <w:shd w:val="clear" w:color="auto" w:fill="FFFFFF"/>
        <w:spacing w:before="0" w:beforeAutospacing="0" w:after="0" w:afterAutospacing="0"/>
        <w:ind w:firstLine="576"/>
        <w:rPr>
          <w:rFonts w:ascii="微软雅黑" w:eastAsia="微软雅黑" w:hAnsi="微软雅黑" w:cs="宋体"/>
          <w:color w:val="333333"/>
          <w:spacing w:val="27"/>
        </w:rPr>
      </w:pPr>
      <w:r w:rsidRPr="00690DB8">
        <w:rPr>
          <w:rFonts w:ascii="微软雅黑" w:eastAsia="微软雅黑" w:hAnsi="微软雅黑" w:cs="宋体" w:hint="eastAsia"/>
          <w:color w:val="333333"/>
          <w:spacing w:val="27"/>
          <w:u w:val="single"/>
        </w:rPr>
        <w:t>班嘎万</w:t>
      </w:r>
      <w:r w:rsidRPr="00690DB8">
        <w:rPr>
          <w:rFonts w:ascii="微软雅黑" w:eastAsia="微软雅黑" w:hAnsi="微软雅黑" w:cs="宋体" w:hint="eastAsia"/>
          <w:color w:val="333333"/>
          <w:spacing w:val="27"/>
        </w:rPr>
        <w:t>、</w:t>
      </w:r>
      <w:r w:rsidRPr="00690DB8">
        <w:rPr>
          <w:rFonts w:ascii="微软雅黑" w:eastAsia="微软雅黑" w:hAnsi="微软雅黑" w:cs="宋体" w:hint="eastAsia"/>
          <w:color w:val="333333"/>
          <w:spacing w:val="27"/>
          <w:u w:val="single"/>
        </w:rPr>
        <w:t>萨尔哇</w:t>
      </w:r>
      <w:r w:rsidR="007B3CFB" w:rsidRPr="00690DB8">
        <w:rPr>
          <w:rFonts w:ascii="微软雅黑" w:eastAsia="微软雅黑" w:hAnsi="微软雅黑" w:cs="宋体" w:hint="eastAsia"/>
          <w:color w:val="333333"/>
          <w:spacing w:val="27"/>
        </w:rPr>
        <w:t xml:space="preserve"> </w:t>
      </w:r>
      <w:r w:rsidRPr="00690DB8">
        <w:rPr>
          <w:rFonts w:ascii="微软雅黑" w:eastAsia="微软雅黑" w:hAnsi="微软雅黑" w:cs="宋体" w:hint="eastAsia"/>
          <w:color w:val="333333"/>
          <w:spacing w:val="27"/>
          <w:u w:val="single"/>
        </w:rPr>
        <w:t>达他嘎达</w:t>
      </w:r>
      <w:r w:rsidRPr="00690DB8">
        <w:rPr>
          <w:rFonts w:ascii="微软雅黑" w:eastAsia="微软雅黑" w:hAnsi="微软雅黑" w:cs="宋体" w:hint="eastAsia"/>
          <w:color w:val="333333"/>
          <w:spacing w:val="27"/>
        </w:rPr>
        <w:t>、</w:t>
      </w:r>
      <w:r w:rsidRPr="00690DB8">
        <w:rPr>
          <w:rFonts w:ascii="微软雅黑" w:eastAsia="微软雅黑" w:hAnsi="微软雅黑" w:cs="宋体" w:hint="eastAsia"/>
          <w:color w:val="333333"/>
          <w:spacing w:val="27"/>
          <w:u w:val="single"/>
        </w:rPr>
        <w:t>班扎</w:t>
      </w:r>
      <w:r w:rsidR="007B3CFB" w:rsidRPr="00690DB8">
        <w:rPr>
          <w:rFonts w:ascii="微软雅黑" w:eastAsia="微软雅黑" w:hAnsi="微软雅黑" w:cs="宋体" w:hint="eastAsia"/>
          <w:color w:val="333333"/>
          <w:spacing w:val="27"/>
        </w:rPr>
        <w:t xml:space="preserve"> </w:t>
      </w:r>
      <w:r w:rsidRPr="00690DB8">
        <w:rPr>
          <w:rFonts w:ascii="微软雅黑" w:eastAsia="微软雅黑" w:hAnsi="微软雅黑" w:cs="宋体" w:hint="eastAsia"/>
          <w:color w:val="333333"/>
          <w:spacing w:val="27"/>
          <w:u w:val="single"/>
        </w:rPr>
        <w:t>嘛</w:t>
      </w:r>
      <w:r w:rsidR="007B3CFB" w:rsidRPr="00690DB8">
        <w:rPr>
          <w:rFonts w:ascii="微软雅黑" w:eastAsia="微软雅黑" w:hAnsi="微软雅黑" w:cs="宋体" w:hint="eastAsia"/>
          <w:color w:val="333333"/>
          <w:spacing w:val="27"/>
        </w:rPr>
        <w:t xml:space="preserve"> </w:t>
      </w:r>
      <w:r w:rsidRPr="00690DB8">
        <w:rPr>
          <w:rFonts w:ascii="微软雅黑" w:eastAsia="微软雅黑" w:hAnsi="微软雅黑" w:cs="宋体" w:hint="eastAsia"/>
          <w:color w:val="333333"/>
          <w:spacing w:val="27"/>
          <w:u w:val="single"/>
        </w:rPr>
        <w:t>麦</w:t>
      </w:r>
      <w:r w:rsidR="007B3CFB" w:rsidRPr="00690DB8">
        <w:rPr>
          <w:rFonts w:ascii="微软雅黑" w:eastAsia="微软雅黑" w:hAnsi="微软雅黑" w:cs="宋体" w:hint="eastAsia"/>
          <w:color w:val="333333"/>
          <w:spacing w:val="27"/>
        </w:rPr>
        <w:t xml:space="preserve"> </w:t>
      </w:r>
      <w:r w:rsidRPr="00690DB8">
        <w:rPr>
          <w:rFonts w:ascii="微软雅黑" w:eastAsia="微软雅黑" w:hAnsi="微软雅黑" w:cs="宋体" w:hint="eastAsia"/>
          <w:color w:val="333333"/>
          <w:spacing w:val="27"/>
          <w:u w:val="single"/>
        </w:rPr>
        <w:t>门杂</w:t>
      </w:r>
      <w:r w:rsidRPr="00690DB8">
        <w:rPr>
          <w:rFonts w:ascii="微软雅黑" w:eastAsia="微软雅黑" w:hAnsi="微软雅黑" w:cs="宋体" w:hint="eastAsia"/>
          <w:color w:val="333333"/>
          <w:spacing w:val="27"/>
        </w:rPr>
        <w:t>、</w:t>
      </w:r>
    </w:p>
    <w:p w14:paraId="64CB86ED" w14:textId="77777777" w:rsidR="004A745F" w:rsidRPr="00690DB8" w:rsidRDefault="004A745F" w:rsidP="00F04465">
      <w:pPr>
        <w:pStyle w:val="a3"/>
        <w:shd w:val="clear" w:color="auto" w:fill="FFFFFF"/>
        <w:spacing w:before="0" w:beforeAutospacing="0" w:after="0" w:afterAutospacing="0"/>
        <w:ind w:firstLine="576"/>
        <w:rPr>
          <w:rFonts w:ascii="微软雅黑" w:eastAsia="微软雅黑" w:hAnsi="微软雅黑" w:cs="Arial"/>
          <w:color w:val="333333"/>
          <w:spacing w:val="27"/>
          <w:sz w:val="19"/>
          <w:szCs w:val="19"/>
        </w:rPr>
      </w:pPr>
      <w:r w:rsidRPr="00376790">
        <w:rPr>
          <w:rFonts w:ascii="微软雅黑" w:eastAsia="微软雅黑" w:hAnsi="微软雅黑" w:cs="Arial"/>
          <w:color w:val="333333"/>
          <w:spacing w:val="27"/>
          <w:sz w:val="20"/>
          <w:szCs w:val="20"/>
        </w:rPr>
        <w:t>出有坏</w:t>
      </w:r>
      <w:r w:rsidRPr="00690DB8">
        <w:rPr>
          <w:rFonts w:ascii="微软雅黑" w:eastAsia="微软雅黑" w:hAnsi="微软雅黑" w:cs="Arial" w:hint="eastAsia"/>
          <w:color w:val="333333"/>
          <w:spacing w:val="27"/>
          <w:sz w:val="19"/>
          <w:szCs w:val="19"/>
        </w:rPr>
        <w:t xml:space="preserve">  </w:t>
      </w:r>
      <w:r w:rsidR="00E87B8E" w:rsidRPr="00690DB8">
        <w:rPr>
          <w:rFonts w:ascii="微软雅黑" w:eastAsia="微软雅黑" w:hAnsi="微软雅黑"/>
          <w:color w:val="333333"/>
          <w:spacing w:val="27"/>
          <w:sz w:val="20"/>
          <w:szCs w:val="20"/>
        </w:rPr>
        <w:t>一切全部</w:t>
      </w:r>
      <w:r w:rsidR="00E87B8E" w:rsidRPr="00690DB8">
        <w:rPr>
          <w:rFonts w:ascii="微软雅黑" w:eastAsia="微软雅黑" w:hAnsi="微软雅黑" w:hint="eastAsia"/>
          <w:color w:val="333333"/>
          <w:spacing w:val="27"/>
          <w:sz w:val="20"/>
          <w:szCs w:val="20"/>
        </w:rPr>
        <w:t xml:space="preserve"> 善逝       金刚 不 我  放弃</w:t>
      </w:r>
    </w:p>
    <w:p w14:paraId="6F042077" w14:textId="77777777" w:rsidR="00F36F78" w:rsidRPr="00782121" w:rsidRDefault="00D50E0D" w:rsidP="00F04465">
      <w:pPr>
        <w:pStyle w:val="a3"/>
        <w:shd w:val="clear" w:color="auto" w:fill="FFFFFF"/>
        <w:spacing w:before="0" w:beforeAutospacing="0" w:after="0" w:afterAutospacing="0"/>
        <w:ind w:firstLine="576"/>
        <w:rPr>
          <w:rFonts w:ascii="微软雅黑" w:eastAsia="微软雅黑" w:hAnsi="微软雅黑" w:cs="宋体"/>
          <w:color w:val="333333"/>
          <w:spacing w:val="27"/>
        </w:rPr>
      </w:pPr>
      <w:r w:rsidRPr="00782121">
        <w:rPr>
          <w:rFonts w:ascii="微软雅黑" w:eastAsia="微软雅黑" w:hAnsi="微软雅黑" w:cs="宋体" w:hint="eastAsia"/>
          <w:color w:val="333333"/>
          <w:spacing w:val="27"/>
        </w:rPr>
        <w:t>祈请一切出有坏</w:t>
      </w:r>
      <w:r w:rsidRPr="00782121">
        <w:rPr>
          <w:rFonts w:ascii="微软雅黑" w:eastAsia="微软雅黑" w:hAnsi="微软雅黑" w:hint="eastAsia"/>
          <w:color w:val="333333"/>
          <w:spacing w:val="27"/>
        </w:rPr>
        <w:t>善逝</w:t>
      </w:r>
      <w:r w:rsidRPr="00782121">
        <w:rPr>
          <w:rFonts w:ascii="微软雅黑" w:eastAsia="微软雅黑" w:hAnsi="微软雅黑" w:cs="宋体" w:hint="eastAsia"/>
          <w:color w:val="333333"/>
          <w:spacing w:val="27"/>
        </w:rPr>
        <w:t>，不要将我从</w:t>
      </w:r>
      <w:r w:rsidR="00F36F78" w:rsidRPr="00782121">
        <w:rPr>
          <w:rFonts w:ascii="微软雅黑" w:eastAsia="微软雅黑" w:hAnsi="微软雅黑" w:cs="宋体" w:hint="eastAsia"/>
          <w:color w:val="333333"/>
          <w:spacing w:val="27"/>
        </w:rPr>
        <w:t>金刚</w:t>
      </w:r>
      <w:r w:rsidRPr="00782121">
        <w:rPr>
          <w:rFonts w:ascii="微软雅黑" w:eastAsia="微软雅黑" w:hAnsi="微软雅黑" w:cs="宋体" w:hint="eastAsia"/>
          <w:color w:val="333333"/>
          <w:spacing w:val="27"/>
        </w:rPr>
        <w:t>三味</w:t>
      </w:r>
      <w:r w:rsidRPr="00782121">
        <w:rPr>
          <w:rFonts w:ascii="微软雅黑" w:eastAsia="微软雅黑" w:hAnsi="微软雅黑" w:cs="Arial"/>
          <w:color w:val="333333"/>
          <w:spacing w:val="27"/>
        </w:rPr>
        <w:t>中</w:t>
      </w:r>
      <w:r w:rsidRPr="00782121">
        <w:rPr>
          <w:rFonts w:ascii="微软雅黑" w:eastAsia="微软雅黑" w:hAnsi="微软雅黑" w:cs="宋体" w:hint="eastAsia"/>
          <w:color w:val="333333"/>
          <w:spacing w:val="27"/>
        </w:rPr>
        <w:t>舍弃</w:t>
      </w:r>
      <w:r w:rsidR="00F36F78" w:rsidRPr="00782121">
        <w:rPr>
          <w:rFonts w:ascii="微软雅黑" w:eastAsia="微软雅黑" w:hAnsi="微软雅黑" w:cs="宋体" w:hint="eastAsia"/>
          <w:color w:val="333333"/>
          <w:spacing w:val="27"/>
        </w:rPr>
        <w:t>。</w:t>
      </w:r>
    </w:p>
    <w:p w14:paraId="0C5E646D" w14:textId="77777777" w:rsidR="00F04465" w:rsidRPr="00782121" w:rsidRDefault="00F04465" w:rsidP="00F04465">
      <w:pPr>
        <w:pStyle w:val="a3"/>
        <w:shd w:val="clear" w:color="auto" w:fill="FFFFFF"/>
        <w:spacing w:before="0" w:beforeAutospacing="0" w:after="0" w:afterAutospacing="0"/>
        <w:ind w:firstLine="576"/>
        <w:rPr>
          <w:rFonts w:ascii="微软雅黑" w:eastAsia="微软雅黑" w:hAnsi="微软雅黑" w:cs="Arial"/>
          <w:color w:val="333333"/>
          <w:spacing w:val="27"/>
        </w:rPr>
      </w:pPr>
    </w:p>
    <w:p w14:paraId="1C3F725B" w14:textId="77777777" w:rsidR="00F36F78" w:rsidRPr="00952569" w:rsidRDefault="00F04465" w:rsidP="00F04465">
      <w:pPr>
        <w:pStyle w:val="a3"/>
        <w:shd w:val="clear" w:color="auto" w:fill="FFFFFF"/>
        <w:spacing w:before="0" w:beforeAutospacing="0" w:after="0" w:afterAutospacing="0"/>
        <w:rPr>
          <w:rFonts w:ascii="Arial" w:hAnsi="Arial" w:cs="Arial"/>
          <w:color w:val="0000FF"/>
          <w:spacing w:val="27"/>
          <w:sz w:val="36"/>
          <w:szCs w:val="36"/>
        </w:rPr>
      </w:pPr>
      <w:r>
        <w:rPr>
          <w:rStyle w:val="HTML"/>
          <w:rFonts w:ascii="Microsoft Himalaya" w:eastAsiaTheme="minorEastAsia" w:hAnsi="Microsoft Himalaya" w:cs="Microsoft Himalaya" w:hint="eastAsia"/>
          <w:i w:val="0"/>
          <w:iCs w:val="0"/>
          <w:color w:val="0000FF"/>
          <w:spacing w:val="27"/>
          <w:lang w:bidi="bo-CN"/>
        </w:rPr>
        <w:t xml:space="preserve">        </w:t>
      </w:r>
      <w:r w:rsidR="00F36F78" w:rsidRPr="00952569">
        <w:rPr>
          <w:rStyle w:val="HTML"/>
          <w:rFonts w:ascii="Microsoft Himalaya" w:hAnsi="Microsoft Himalaya" w:cs="Microsoft Himalaya" w:hint="cs"/>
          <w:i w:val="0"/>
          <w:iCs w:val="0"/>
          <w:color w:val="0000FF"/>
          <w:spacing w:val="27"/>
          <w:sz w:val="36"/>
          <w:szCs w:val="36"/>
          <w:cs/>
          <w:lang w:bidi="bo-CN"/>
        </w:rPr>
        <w:t>བཛྲཱི་བྷ་ཝ།</w:t>
      </w:r>
    </w:p>
    <w:p w14:paraId="4912CED8" w14:textId="77777777" w:rsidR="00F36F78" w:rsidRPr="00894900" w:rsidRDefault="00F36F78" w:rsidP="00F04465">
      <w:pPr>
        <w:pStyle w:val="a3"/>
        <w:shd w:val="clear" w:color="auto" w:fill="FFFFFF"/>
        <w:spacing w:before="0" w:beforeAutospacing="0" w:after="0" w:afterAutospacing="0"/>
        <w:ind w:firstLine="576"/>
        <w:rPr>
          <w:rFonts w:ascii="微软雅黑" w:eastAsia="微软雅黑" w:hAnsi="微软雅黑" w:cs="宋体"/>
          <w:color w:val="333333"/>
          <w:spacing w:val="27"/>
        </w:rPr>
      </w:pPr>
      <w:r w:rsidRPr="00894900">
        <w:rPr>
          <w:rFonts w:ascii="微软雅黑" w:eastAsia="微软雅黑" w:hAnsi="微软雅黑" w:cs="宋体" w:hint="eastAsia"/>
          <w:color w:val="333333"/>
          <w:spacing w:val="27"/>
          <w:u w:val="single"/>
        </w:rPr>
        <w:t>班扎</w:t>
      </w:r>
      <w:r w:rsidR="00F04465" w:rsidRPr="00894900">
        <w:rPr>
          <w:rFonts w:ascii="微软雅黑" w:eastAsia="微软雅黑" w:hAnsi="微软雅黑" w:cs="宋体" w:hint="eastAsia"/>
          <w:color w:val="333333"/>
          <w:spacing w:val="27"/>
        </w:rPr>
        <w:t xml:space="preserve"> </w:t>
      </w:r>
      <w:r w:rsidRPr="00894900">
        <w:rPr>
          <w:rFonts w:ascii="微软雅黑" w:eastAsia="微软雅黑" w:hAnsi="微软雅黑" w:cs="宋体" w:hint="eastAsia"/>
          <w:color w:val="333333"/>
          <w:spacing w:val="27"/>
          <w:u w:val="single"/>
        </w:rPr>
        <w:t>巴哇</w:t>
      </w:r>
      <w:r w:rsidRPr="00894900">
        <w:rPr>
          <w:rFonts w:ascii="微软雅黑" w:eastAsia="微软雅黑" w:hAnsi="微软雅黑" w:cs="宋体" w:hint="eastAsia"/>
          <w:color w:val="333333"/>
          <w:spacing w:val="27"/>
        </w:rPr>
        <w:t>、</w:t>
      </w:r>
    </w:p>
    <w:p w14:paraId="719620BD" w14:textId="77777777" w:rsidR="00F04465" w:rsidRPr="00894900" w:rsidRDefault="00F04465" w:rsidP="00F04465">
      <w:pPr>
        <w:pStyle w:val="a3"/>
        <w:shd w:val="clear" w:color="auto" w:fill="FFFFFF"/>
        <w:spacing w:before="0" w:beforeAutospacing="0" w:after="0" w:afterAutospacing="0"/>
        <w:ind w:firstLine="576"/>
        <w:rPr>
          <w:rFonts w:ascii="微软雅黑" w:eastAsia="微软雅黑" w:hAnsi="微软雅黑" w:cs="宋体"/>
          <w:color w:val="333333"/>
          <w:spacing w:val="27"/>
          <w:sz w:val="20"/>
          <w:szCs w:val="20"/>
        </w:rPr>
      </w:pPr>
      <w:r w:rsidRPr="00894900">
        <w:rPr>
          <w:rFonts w:ascii="微软雅黑" w:eastAsia="微软雅黑" w:hAnsi="微软雅黑" w:cs="宋体" w:hint="eastAsia"/>
          <w:color w:val="333333"/>
          <w:spacing w:val="27"/>
          <w:sz w:val="20"/>
          <w:szCs w:val="20"/>
        </w:rPr>
        <w:t>金刚 赐予</w:t>
      </w:r>
    </w:p>
    <w:p w14:paraId="2772DE8F" w14:textId="77777777" w:rsidR="00F36F78" w:rsidRPr="00782121" w:rsidRDefault="00894900" w:rsidP="00894900">
      <w:pPr>
        <w:pStyle w:val="a3"/>
        <w:shd w:val="clear" w:color="auto" w:fill="FFFFFF"/>
        <w:spacing w:before="0" w:beforeAutospacing="0" w:after="0" w:afterAutospacing="0"/>
        <w:rPr>
          <w:rFonts w:ascii="微软雅黑" w:eastAsia="微软雅黑" w:hAnsi="微软雅黑" w:cs="宋体"/>
          <w:color w:val="333333"/>
          <w:spacing w:val="27"/>
          <w:sz w:val="20"/>
          <w:szCs w:val="20"/>
        </w:rPr>
      </w:pPr>
      <w:r>
        <w:rPr>
          <w:rFonts w:ascii="Arial" w:eastAsiaTheme="minorEastAsia" w:hAnsi="Arial" w:cs="Arial" w:hint="eastAsia"/>
          <w:color w:val="333333"/>
          <w:spacing w:val="27"/>
          <w:sz w:val="19"/>
          <w:szCs w:val="19"/>
        </w:rPr>
        <w:lastRenderedPageBreak/>
        <w:t xml:space="preserve">       </w:t>
      </w:r>
      <w:r w:rsidR="007D7679" w:rsidRPr="00782121">
        <w:rPr>
          <w:rFonts w:ascii="微软雅黑" w:eastAsia="微软雅黑" w:hAnsi="微软雅黑" w:cs="宋体" w:hint="eastAsia"/>
          <w:color w:val="333333"/>
          <w:spacing w:val="27"/>
        </w:rPr>
        <w:t>赐予我成为金刚者。 就像金刚萨埵一样，永远也不会违犯戒律。</w:t>
      </w:r>
      <w:r w:rsidR="00F36F78" w:rsidRPr="00782121">
        <w:rPr>
          <w:rFonts w:ascii="微软雅黑" w:eastAsia="微软雅黑" w:hAnsi="微软雅黑" w:cs="宋体" w:hint="eastAsia"/>
          <w:color w:val="333333"/>
          <w:spacing w:val="27"/>
        </w:rPr>
        <w:t>使我的身口意成为三金刚而成</w:t>
      </w:r>
      <w:r w:rsidR="007D7679" w:rsidRPr="00782121">
        <w:rPr>
          <w:rFonts w:ascii="微软雅黑" w:eastAsia="微软雅黑" w:hAnsi="微软雅黑" w:cs="宋体" w:hint="eastAsia"/>
          <w:color w:val="333333"/>
          <w:spacing w:val="27"/>
        </w:rPr>
        <w:t>就</w:t>
      </w:r>
      <w:r w:rsidR="00F36F78" w:rsidRPr="00782121">
        <w:rPr>
          <w:rFonts w:ascii="微软雅黑" w:eastAsia="微软雅黑" w:hAnsi="微软雅黑" w:cs="宋体" w:hint="eastAsia"/>
          <w:color w:val="333333"/>
          <w:spacing w:val="27"/>
        </w:rPr>
        <w:t>佛</w:t>
      </w:r>
      <w:r w:rsidR="007D7679" w:rsidRPr="00782121">
        <w:rPr>
          <w:rFonts w:ascii="微软雅黑" w:eastAsia="微软雅黑" w:hAnsi="微软雅黑" w:cs="宋体" w:hint="eastAsia"/>
          <w:color w:val="333333"/>
          <w:spacing w:val="27"/>
        </w:rPr>
        <w:t>果</w:t>
      </w:r>
      <w:r w:rsidR="00F36F78" w:rsidRPr="00782121">
        <w:rPr>
          <w:rFonts w:ascii="微软雅黑" w:eastAsia="微软雅黑" w:hAnsi="微软雅黑" w:cs="宋体" w:hint="eastAsia"/>
          <w:color w:val="333333"/>
          <w:spacing w:val="27"/>
        </w:rPr>
        <w:t>。</w:t>
      </w:r>
    </w:p>
    <w:p w14:paraId="7CD0DD00" w14:textId="77777777" w:rsidR="00F36F78" w:rsidRPr="00F04465" w:rsidRDefault="00F04465" w:rsidP="00F04465">
      <w:pPr>
        <w:pStyle w:val="a3"/>
        <w:shd w:val="clear" w:color="auto" w:fill="FFFFFF"/>
        <w:spacing w:before="0" w:beforeAutospacing="0" w:after="0" w:afterAutospacing="0"/>
        <w:rPr>
          <w:rFonts w:ascii="Arial" w:hAnsi="Arial" w:cs="Arial"/>
          <w:color w:val="0000FF"/>
          <w:spacing w:val="27"/>
          <w:sz w:val="44"/>
          <w:szCs w:val="44"/>
        </w:rPr>
      </w:pPr>
      <w:r w:rsidRPr="00F04465">
        <w:rPr>
          <w:rStyle w:val="HTML"/>
          <w:rFonts w:ascii="Microsoft Himalaya" w:eastAsiaTheme="minorEastAsia" w:hAnsi="Microsoft Himalaya" w:cs="Microsoft Himalaya" w:hint="eastAsia"/>
          <w:i w:val="0"/>
          <w:iCs w:val="0"/>
          <w:color w:val="0000FF"/>
          <w:spacing w:val="27"/>
          <w:sz w:val="44"/>
          <w:szCs w:val="44"/>
          <w:lang w:bidi="bo-CN"/>
        </w:rPr>
        <w:t xml:space="preserve">      </w:t>
      </w:r>
      <w:r w:rsidR="00F36F78" w:rsidRPr="00F04465">
        <w:rPr>
          <w:rStyle w:val="HTML"/>
          <w:rFonts w:ascii="Microsoft Himalaya" w:hAnsi="Microsoft Himalaya" w:cs="Microsoft Himalaya" w:hint="cs"/>
          <w:i w:val="0"/>
          <w:iCs w:val="0"/>
          <w:color w:val="0000FF"/>
          <w:spacing w:val="27"/>
          <w:sz w:val="44"/>
          <w:szCs w:val="44"/>
          <w:cs/>
          <w:lang w:bidi="bo-CN"/>
        </w:rPr>
        <w:t>མ་ཧཱ་ས་མ་ཡ་ས་ཏྭ་ཨཱཿ</w:t>
      </w:r>
    </w:p>
    <w:p w14:paraId="73BB4D05" w14:textId="77777777" w:rsidR="00F36F78" w:rsidRPr="0036153C" w:rsidRDefault="00F36F78" w:rsidP="00F04465">
      <w:pPr>
        <w:pStyle w:val="a3"/>
        <w:shd w:val="clear" w:color="auto" w:fill="FFFFFF"/>
        <w:spacing w:before="0" w:beforeAutospacing="0" w:after="0" w:afterAutospacing="0"/>
        <w:ind w:firstLine="576"/>
        <w:rPr>
          <w:rFonts w:ascii="微软雅黑" w:eastAsia="微软雅黑" w:hAnsi="微软雅黑" w:cs="宋体"/>
          <w:color w:val="333333"/>
          <w:spacing w:val="27"/>
        </w:rPr>
      </w:pPr>
      <w:r w:rsidRPr="0036153C">
        <w:rPr>
          <w:rFonts w:ascii="微软雅黑" w:eastAsia="微软雅黑" w:hAnsi="微软雅黑" w:cs="宋体" w:hint="eastAsia"/>
          <w:color w:val="333333"/>
          <w:spacing w:val="27"/>
          <w:u w:val="single"/>
        </w:rPr>
        <w:t>嘛哈</w:t>
      </w:r>
      <w:r w:rsidR="00F04465" w:rsidRPr="0036153C">
        <w:rPr>
          <w:rFonts w:ascii="微软雅黑" w:eastAsia="微软雅黑" w:hAnsi="微软雅黑" w:cs="宋体" w:hint="eastAsia"/>
          <w:color w:val="333333"/>
          <w:spacing w:val="27"/>
        </w:rPr>
        <w:t xml:space="preserve"> </w:t>
      </w:r>
      <w:r w:rsidR="00F04465" w:rsidRPr="0036153C">
        <w:rPr>
          <w:rFonts w:ascii="微软雅黑" w:eastAsia="微软雅黑" w:hAnsi="微软雅黑" w:cs="宋体" w:hint="eastAsia"/>
          <w:color w:val="333333"/>
          <w:spacing w:val="27"/>
          <w:u w:val="single"/>
        </w:rPr>
        <w:t>萨</w:t>
      </w:r>
      <w:r w:rsidRPr="0036153C">
        <w:rPr>
          <w:rFonts w:ascii="微软雅黑" w:eastAsia="微软雅黑" w:hAnsi="微软雅黑" w:cs="宋体" w:hint="eastAsia"/>
          <w:color w:val="333333"/>
          <w:spacing w:val="27"/>
          <w:u w:val="single"/>
        </w:rPr>
        <w:t>玛雅</w:t>
      </w:r>
      <w:r w:rsidR="00F04465" w:rsidRPr="0036153C">
        <w:rPr>
          <w:rFonts w:ascii="微软雅黑" w:eastAsia="微软雅黑" w:hAnsi="微软雅黑" w:cs="宋体" w:hint="eastAsia"/>
          <w:color w:val="333333"/>
          <w:spacing w:val="27"/>
        </w:rPr>
        <w:t xml:space="preserve"> </w:t>
      </w:r>
      <w:r w:rsidRPr="0036153C">
        <w:rPr>
          <w:rFonts w:ascii="微软雅黑" w:eastAsia="微软雅黑" w:hAnsi="微软雅黑" w:cs="宋体" w:hint="eastAsia"/>
          <w:color w:val="333333"/>
          <w:spacing w:val="27"/>
          <w:u w:val="single"/>
        </w:rPr>
        <w:t>萨埵</w:t>
      </w:r>
      <w:r w:rsidR="00F04465" w:rsidRPr="0036153C">
        <w:rPr>
          <w:rFonts w:ascii="微软雅黑" w:eastAsia="微软雅黑" w:hAnsi="微软雅黑" w:cs="宋体" w:hint="eastAsia"/>
          <w:color w:val="333333"/>
          <w:spacing w:val="27"/>
        </w:rPr>
        <w:t xml:space="preserve">    </w:t>
      </w:r>
      <w:r w:rsidRPr="0036153C">
        <w:rPr>
          <w:rFonts w:ascii="微软雅黑" w:eastAsia="微软雅黑" w:hAnsi="微软雅黑" w:cs="宋体" w:hint="eastAsia"/>
          <w:color w:val="333333"/>
          <w:spacing w:val="27"/>
          <w:u w:val="single"/>
        </w:rPr>
        <w:t>啊</w:t>
      </w:r>
      <w:r w:rsidRPr="0036153C">
        <w:rPr>
          <w:rFonts w:ascii="微软雅黑" w:eastAsia="微软雅黑" w:hAnsi="微软雅黑" w:cs="宋体" w:hint="eastAsia"/>
          <w:color w:val="333333"/>
          <w:spacing w:val="27"/>
        </w:rPr>
        <w:t>。</w:t>
      </w:r>
    </w:p>
    <w:p w14:paraId="7386BB1D" w14:textId="77777777" w:rsidR="00F04465" w:rsidRPr="0036153C" w:rsidRDefault="00F04465" w:rsidP="00F04465">
      <w:pPr>
        <w:pStyle w:val="a3"/>
        <w:shd w:val="clear" w:color="auto" w:fill="FFFFFF"/>
        <w:spacing w:before="0" w:beforeAutospacing="0" w:after="0" w:afterAutospacing="0"/>
        <w:ind w:firstLine="576"/>
        <w:rPr>
          <w:rFonts w:ascii="微软雅黑" w:eastAsia="微软雅黑" w:hAnsi="微软雅黑" w:cs="Arial"/>
          <w:color w:val="333333"/>
          <w:spacing w:val="27"/>
          <w:sz w:val="20"/>
          <w:szCs w:val="20"/>
        </w:rPr>
      </w:pPr>
      <w:r w:rsidRPr="0036153C">
        <w:rPr>
          <w:rFonts w:ascii="微软雅黑" w:eastAsia="微软雅黑" w:hAnsi="微软雅黑" w:cs="宋体"/>
          <w:color w:val="333333"/>
          <w:spacing w:val="27"/>
          <w:sz w:val="20"/>
          <w:szCs w:val="20"/>
        </w:rPr>
        <w:t>大</w:t>
      </w:r>
      <w:r w:rsidRPr="0036153C">
        <w:rPr>
          <w:rFonts w:ascii="微软雅黑" w:eastAsia="微软雅黑" w:hAnsi="微软雅黑" w:cs="宋体" w:hint="eastAsia"/>
          <w:color w:val="333333"/>
          <w:spacing w:val="27"/>
          <w:sz w:val="20"/>
          <w:szCs w:val="20"/>
        </w:rPr>
        <w:t xml:space="preserve">  誓言    金刚   </w:t>
      </w:r>
      <w:r w:rsidRPr="0036153C">
        <w:rPr>
          <w:rFonts w:ascii="微软雅黑" w:eastAsia="微软雅黑" w:hAnsi="微软雅黑" w:cs="宋体" w:hint="eastAsia"/>
          <w:spacing w:val="27"/>
          <w:sz w:val="20"/>
          <w:szCs w:val="20"/>
        </w:rPr>
        <w:t>诸佛之语的种子字，即无生空性</w:t>
      </w:r>
    </w:p>
    <w:p w14:paraId="12C542F2" w14:textId="77777777" w:rsidR="00FA429A" w:rsidRPr="00782121" w:rsidRDefault="00A86233" w:rsidP="00782121">
      <w:pPr>
        <w:pStyle w:val="a3"/>
        <w:shd w:val="clear" w:color="auto" w:fill="FFFFFF"/>
        <w:spacing w:before="0" w:beforeAutospacing="0" w:after="0" w:afterAutospacing="0"/>
        <w:ind w:firstLine="576"/>
        <w:rPr>
          <w:rFonts w:ascii="微软雅黑" w:eastAsia="微软雅黑" w:hAnsi="微软雅黑" w:cs="宋体"/>
          <w:spacing w:val="27"/>
        </w:rPr>
      </w:pPr>
      <w:r w:rsidRPr="00782121">
        <w:rPr>
          <w:rFonts w:ascii="微软雅黑" w:eastAsia="微软雅黑" w:hAnsi="微软雅黑" w:cs="宋体" w:hint="eastAsia"/>
          <w:spacing w:val="27"/>
        </w:rPr>
        <w:t>请赐我安住于大誓言的无生智慧中</w:t>
      </w:r>
    </w:p>
    <w:p w14:paraId="34A5F7AF" w14:textId="77777777" w:rsidR="00617455" w:rsidRDefault="00617455" w:rsidP="00971ADF">
      <w:pPr>
        <w:pStyle w:val="a3"/>
        <w:spacing w:before="0" w:beforeAutospacing="0" w:after="0" w:afterAutospacing="0" w:line="480" w:lineRule="atLeast"/>
        <w:ind w:right="109"/>
        <w:rPr>
          <w:rFonts w:ascii="微软雅黑" w:eastAsia="微软雅黑" w:hAnsi="微软雅黑"/>
          <w:b/>
          <w:color w:val="000000" w:themeColor="text1"/>
        </w:rPr>
      </w:pPr>
    </w:p>
    <w:p w14:paraId="5E1BD023" w14:textId="77777777" w:rsidR="00971ADF" w:rsidRPr="00617455" w:rsidRDefault="00971ADF" w:rsidP="00971ADF">
      <w:pPr>
        <w:pStyle w:val="a3"/>
        <w:spacing w:before="0" w:beforeAutospacing="0" w:after="0" w:afterAutospacing="0" w:line="480" w:lineRule="atLeast"/>
        <w:ind w:right="109"/>
        <w:rPr>
          <w:rFonts w:ascii="微软雅黑" w:eastAsia="微软雅黑" w:hAnsi="微软雅黑"/>
          <w:b/>
          <w:color w:val="000000" w:themeColor="text1"/>
          <w:sz w:val="32"/>
          <w:szCs w:val="32"/>
        </w:rPr>
      </w:pPr>
      <w:r w:rsidRPr="00617455">
        <w:rPr>
          <w:rFonts w:ascii="微软雅黑" w:eastAsia="微软雅黑" w:hAnsi="微软雅黑" w:hint="eastAsia"/>
          <w:b/>
          <w:color w:val="000000" w:themeColor="text1"/>
          <w:sz w:val="32"/>
          <w:szCs w:val="32"/>
        </w:rPr>
        <w:t>二，</w:t>
      </w:r>
      <w:r w:rsidRPr="00617455">
        <w:rPr>
          <w:rFonts w:ascii="微软雅黑" w:eastAsia="微软雅黑" w:hAnsi="微软雅黑"/>
          <w:b/>
          <w:color w:val="000000" w:themeColor="text1"/>
          <w:sz w:val="32"/>
          <w:szCs w:val="32"/>
        </w:rPr>
        <w:t>念诵内容（文字部分）</w:t>
      </w:r>
    </w:p>
    <w:p w14:paraId="6C0CA734" w14:textId="77777777" w:rsidR="00B65029" w:rsidRDefault="00B65029" w:rsidP="00971ADF">
      <w:pPr>
        <w:pStyle w:val="a3"/>
        <w:spacing w:before="0" w:beforeAutospacing="0" w:after="0" w:afterAutospacing="0" w:line="480" w:lineRule="atLeast"/>
        <w:ind w:right="109"/>
        <w:rPr>
          <w:rFonts w:ascii="微软雅黑" w:eastAsia="微软雅黑" w:hAnsi="微软雅黑" w:cs="Arial"/>
          <w:b/>
          <w:color w:val="333333"/>
          <w:spacing w:val="27"/>
        </w:rPr>
      </w:pPr>
    </w:p>
    <w:p w14:paraId="3C776396" w14:textId="77777777" w:rsidR="00971ADF" w:rsidRPr="000F0B9E" w:rsidRDefault="00971ADF" w:rsidP="00971ADF">
      <w:pPr>
        <w:pStyle w:val="a3"/>
        <w:spacing w:before="0" w:beforeAutospacing="0" w:after="0" w:afterAutospacing="0" w:line="480" w:lineRule="atLeast"/>
        <w:ind w:right="109"/>
        <w:rPr>
          <w:rFonts w:ascii="微软雅黑" w:eastAsia="微软雅黑" w:hAnsi="微软雅黑" w:cs="Arial"/>
          <w:b/>
          <w:color w:val="333333"/>
          <w:spacing w:val="27"/>
        </w:rPr>
      </w:pPr>
      <w:r w:rsidRPr="000F0B9E">
        <w:rPr>
          <w:rFonts w:ascii="微软雅黑" w:eastAsia="微软雅黑" w:hAnsi="微软雅黑" w:cs="Arial" w:hint="eastAsia"/>
          <w:b/>
          <w:color w:val="333333"/>
          <w:spacing w:val="27"/>
        </w:rPr>
        <w:t>1百字明</w:t>
      </w:r>
    </w:p>
    <w:p w14:paraId="4B344855" w14:textId="77777777" w:rsidR="00971ADF" w:rsidRPr="000F0B9E" w:rsidRDefault="00971ADF" w:rsidP="00971ADF">
      <w:pPr>
        <w:pStyle w:val="a3"/>
        <w:spacing w:before="0" w:beforeAutospacing="0" w:after="0" w:afterAutospacing="0" w:line="480" w:lineRule="atLeast"/>
        <w:ind w:left="360" w:right="109"/>
        <w:rPr>
          <w:rFonts w:ascii="微软雅黑" w:eastAsia="微软雅黑" w:hAnsi="微软雅黑" w:cs="宋体"/>
          <w:b/>
        </w:rPr>
      </w:pPr>
      <w:r w:rsidRPr="000F0B9E">
        <w:rPr>
          <w:rFonts w:ascii="微软雅黑" w:eastAsia="微软雅黑" w:hAnsi="微软雅黑"/>
        </w:rPr>
        <w:t xml:space="preserve"> </w:t>
      </w:r>
      <w:r w:rsidRPr="000F0B9E">
        <w:rPr>
          <w:rFonts w:ascii="微软雅黑" w:eastAsia="微软雅黑" w:hAnsi="微软雅黑" w:cs="宋体" w:hint="eastAsia"/>
          <w:b/>
        </w:rPr>
        <w:t>嗡班匝儿萨埵萨玛雅、嘛呢巴拉雅、班匝儿萨埵得诺巴、迪</w:t>
      </w:r>
      <w:r w:rsidRPr="000F0B9E">
        <w:rPr>
          <w:rFonts w:ascii="微软雅黑" w:eastAsia="微软雅黑" w:hAnsi="微软雅黑"/>
          <w:b/>
        </w:rPr>
        <w:t xml:space="preserve"> </w:t>
      </w:r>
      <w:r w:rsidRPr="000F0B9E">
        <w:rPr>
          <w:rFonts w:ascii="微软雅黑" w:eastAsia="微软雅黑" w:hAnsi="微软雅黑" w:cs="宋体" w:hint="eastAsia"/>
          <w:b/>
        </w:rPr>
        <w:t>叉哲卓美巴哇、色多喀哟美巴哇、色波喀哟美巴哇、阿呢</w:t>
      </w:r>
      <w:r w:rsidRPr="000F0B9E">
        <w:rPr>
          <w:rFonts w:ascii="微软雅黑" w:eastAsia="微软雅黑" w:hAnsi="微软雅黑"/>
          <w:b/>
        </w:rPr>
        <w:t xml:space="preserve"> R </w:t>
      </w:r>
      <w:r w:rsidRPr="000F0B9E">
        <w:rPr>
          <w:rFonts w:ascii="微软雅黑" w:eastAsia="微软雅黑" w:hAnsi="微软雅黑" w:cs="宋体" w:hint="eastAsia"/>
          <w:b/>
        </w:rPr>
        <w:t>多美巴哇、萨儿瓦色德玛美抓雅匝、萨儿瓦嘎儿玛色匝美、</w:t>
      </w:r>
      <w:r w:rsidRPr="000F0B9E">
        <w:rPr>
          <w:rFonts w:ascii="微软雅黑" w:eastAsia="微软雅黑" w:hAnsi="微软雅黑"/>
          <w:b/>
        </w:rPr>
        <w:t xml:space="preserve"> </w:t>
      </w:r>
      <w:r w:rsidRPr="000F0B9E">
        <w:rPr>
          <w:rFonts w:ascii="微软雅黑" w:eastAsia="微软雅黑" w:hAnsi="微软雅黑" w:cs="宋体" w:hint="eastAsia"/>
          <w:b/>
        </w:rPr>
        <w:t>泽当西日扬格热吽、哈哈哈哈吙、巴嘎万、萨儿瓦达塔嘎达、</w:t>
      </w:r>
      <w:r w:rsidRPr="000F0B9E">
        <w:rPr>
          <w:rFonts w:ascii="微软雅黑" w:eastAsia="微软雅黑" w:hAnsi="微软雅黑"/>
          <w:b/>
        </w:rPr>
        <w:t xml:space="preserve"> </w:t>
      </w:r>
      <w:r w:rsidRPr="000F0B9E">
        <w:rPr>
          <w:rFonts w:ascii="微软雅黑" w:eastAsia="微软雅黑" w:hAnsi="微软雅黑" w:cs="宋体" w:hint="eastAsia"/>
          <w:b/>
        </w:rPr>
        <w:t>班匝儿玛美门匝、班匝儿巴哇、玛哈萨玛雅萨埵</w:t>
      </w:r>
      <w:r w:rsidRPr="000F0B9E">
        <w:rPr>
          <w:rFonts w:ascii="微软雅黑" w:eastAsia="微软雅黑" w:hAnsi="微软雅黑" w:cs="宋体" w:hint="eastAsia"/>
          <w:b/>
          <w:color w:val="000000" w:themeColor="text1"/>
          <w:spacing w:val="27"/>
        </w:rPr>
        <w:t>啊</w:t>
      </w:r>
    </w:p>
    <w:p w14:paraId="2FC7D2BA" w14:textId="77777777" w:rsidR="00971ADF" w:rsidRPr="000F0B9E" w:rsidRDefault="00971ADF" w:rsidP="00971ADF">
      <w:pPr>
        <w:pStyle w:val="a3"/>
        <w:spacing w:before="0" w:beforeAutospacing="0" w:after="0" w:afterAutospacing="0" w:line="480" w:lineRule="atLeast"/>
        <w:ind w:left="360" w:right="109"/>
        <w:rPr>
          <w:rFonts w:ascii="微软雅黑" w:eastAsia="微软雅黑" w:hAnsi="微软雅黑"/>
        </w:rPr>
      </w:pPr>
      <w:r>
        <w:rPr>
          <w:rFonts w:ascii="微软雅黑" w:eastAsia="微软雅黑" w:hAnsi="微软雅黑" w:cs="宋体"/>
          <w:color w:val="000000" w:themeColor="text1"/>
          <w:spacing w:val="27"/>
        </w:rPr>
        <w:t>(</w:t>
      </w:r>
      <w:r w:rsidRPr="00A4549A">
        <w:rPr>
          <w:rFonts w:ascii="微软雅黑" w:eastAsia="微软雅黑" w:hAnsi="微软雅黑" w:cs="宋体" w:hint="eastAsia"/>
          <w:color w:val="000000" w:themeColor="text1"/>
          <w:spacing w:val="27"/>
        </w:rPr>
        <w:t>嗡班扎萨埵萨玛雅、嘛努巴拉雅、班扎萨埵底诺巴底叉、知桌美巴哇、苏埵卡约美巴哇、苏波卡约美巴哇、阿努</w:t>
      </w:r>
      <w:r w:rsidRPr="00A4549A">
        <w:rPr>
          <w:rFonts w:ascii="微软雅黑" w:eastAsia="微软雅黑" w:hAnsi="微软雅黑"/>
          <w:color w:val="000000" w:themeColor="text1"/>
          <w:spacing w:val="27"/>
        </w:rPr>
        <w:t>ra</w:t>
      </w:r>
      <w:r w:rsidRPr="00A4549A">
        <w:rPr>
          <w:rFonts w:ascii="微软雅黑" w:eastAsia="微软雅黑" w:hAnsi="微软雅黑" w:cs="宋体" w:hint="eastAsia"/>
          <w:color w:val="000000" w:themeColor="text1"/>
          <w:spacing w:val="27"/>
        </w:rPr>
        <w:t>埵美巴哇、萨哇斯德玛美扎雅叉、萨哇嘎嘛色匝美则当、协央格热吽、哈哈哈哈吙、班嘎哇纳、</w:t>
      </w:r>
      <w:r w:rsidRPr="000F0B9E">
        <w:rPr>
          <w:rFonts w:ascii="微软雅黑" w:eastAsia="微软雅黑" w:hAnsi="微软雅黑" w:cs="宋体" w:hint="eastAsia"/>
          <w:color w:val="000000" w:themeColor="text1"/>
          <w:spacing w:val="27"/>
        </w:rPr>
        <w:t>萨哇达他嘎达、班扎嘛美母杂、班扎巴哇、嘛哈萨玛雅萨埵啊</w:t>
      </w:r>
      <w:r w:rsidRPr="000F0B9E">
        <w:rPr>
          <w:rFonts w:ascii="微软雅黑" w:eastAsia="微软雅黑" w:hAnsi="微软雅黑" w:cs="宋体"/>
          <w:color w:val="000000" w:themeColor="text1"/>
          <w:spacing w:val="27"/>
        </w:rPr>
        <w:t>.)</w:t>
      </w:r>
    </w:p>
    <w:p w14:paraId="1FEBE7FD" w14:textId="77777777" w:rsidR="00971ADF" w:rsidRPr="000F0B9E" w:rsidRDefault="00971ADF" w:rsidP="00971ADF">
      <w:pPr>
        <w:pStyle w:val="a3"/>
        <w:shd w:val="clear" w:color="auto" w:fill="FFFFFF"/>
        <w:spacing w:before="0" w:beforeAutospacing="0" w:after="0" w:afterAutospacing="0"/>
        <w:rPr>
          <w:rFonts w:ascii="微软雅黑" w:eastAsia="微软雅黑" w:hAnsi="微软雅黑"/>
          <w:b/>
        </w:rPr>
      </w:pPr>
      <w:r w:rsidRPr="000F0B9E">
        <w:rPr>
          <w:rFonts w:ascii="微软雅黑" w:eastAsia="微软雅黑" w:hAnsi="微软雅黑" w:hint="eastAsia"/>
          <w:b/>
        </w:rPr>
        <w:t>2忏悔文</w:t>
      </w:r>
    </w:p>
    <w:p w14:paraId="382F9427" w14:textId="77777777" w:rsidR="00971ADF" w:rsidRPr="00CF3753" w:rsidRDefault="00971ADF" w:rsidP="00971ADF">
      <w:pPr>
        <w:pStyle w:val="a3"/>
        <w:shd w:val="clear" w:color="auto" w:fill="FFFFFF"/>
        <w:spacing w:before="0" w:beforeAutospacing="0" w:after="0" w:afterAutospacing="0"/>
        <w:ind w:left="360"/>
        <w:rPr>
          <w:rFonts w:ascii="微软雅黑" w:eastAsia="微软雅黑" w:hAnsi="微软雅黑" w:cs="宋体"/>
          <w:color w:val="333333"/>
          <w:spacing w:val="27"/>
        </w:rPr>
      </w:pPr>
      <w:r w:rsidRPr="000F0B9E">
        <w:rPr>
          <w:rFonts w:ascii="微软雅黑" w:eastAsia="微软雅黑" w:hAnsi="微软雅黑" w:cs="宋体" w:hint="eastAsia"/>
          <w:color w:val="333333"/>
          <w:spacing w:val="27"/>
        </w:rPr>
        <w:t>怙主！我以愚昧无知故</w:t>
      </w:r>
      <w:r w:rsidRPr="000F0B9E">
        <w:rPr>
          <w:rFonts w:ascii="微软雅黑" w:eastAsia="微软雅黑" w:hAnsi="微软雅黑" w:cs="Arial" w:hint="eastAsia"/>
          <w:color w:val="333333"/>
          <w:spacing w:val="27"/>
        </w:rPr>
        <w:t>，</w:t>
      </w:r>
      <w:r w:rsidRPr="000F0B9E">
        <w:rPr>
          <w:rFonts w:ascii="微软雅黑" w:eastAsia="微软雅黑" w:hAnsi="微软雅黑" w:cs="宋体" w:hint="eastAsia"/>
          <w:color w:val="333333"/>
          <w:spacing w:val="27"/>
        </w:rPr>
        <w:t>于三昧耶有失犯，怙主上师祈救护，亦即主尊金刚持，具足大悲体性者，众生主尊我皈依</w:t>
      </w:r>
      <w:r>
        <w:rPr>
          <w:rFonts w:ascii="微软雅黑" w:eastAsia="微软雅黑" w:hAnsi="微软雅黑" w:cs="宋体" w:hint="eastAsia"/>
          <w:color w:val="333333"/>
          <w:spacing w:val="27"/>
        </w:rPr>
        <w:t>。(</w:t>
      </w:r>
      <w:r w:rsidRPr="00A86ABF">
        <w:rPr>
          <w:rFonts w:ascii="微软雅黑" w:eastAsia="微软雅黑" w:hAnsi="微软雅黑" w:cs="宋体" w:hint="eastAsia"/>
          <w:b/>
          <w:color w:val="333333"/>
          <w:spacing w:val="27"/>
        </w:rPr>
        <w:t>悉地文</w:t>
      </w:r>
      <w:r>
        <w:rPr>
          <w:rFonts w:ascii="微软雅黑" w:eastAsia="微软雅黑" w:hAnsi="微软雅黑" w:cs="宋体" w:hint="eastAsia"/>
          <w:color w:val="333333"/>
          <w:spacing w:val="27"/>
        </w:rPr>
        <w:t>-法王如意宝珠金刚萨埵修法)</w:t>
      </w:r>
      <w:r w:rsidRPr="000F0B9E">
        <w:rPr>
          <w:rFonts w:ascii="微软雅黑" w:eastAsia="微软雅黑" w:hAnsi="微软雅黑" w:cs="宋体" w:hint="eastAsia"/>
          <w:color w:val="333333"/>
          <w:spacing w:val="27"/>
        </w:rPr>
        <w:t>发露忏悔身语意所失毁的一切根本支分，三昧耶，祈求赐予加持一切罪障，堕罪、垢染全部得以清净。</w:t>
      </w:r>
    </w:p>
    <w:p w14:paraId="14535B56" w14:textId="77777777" w:rsidR="00971ADF" w:rsidRPr="000F0B9E" w:rsidRDefault="00971ADF" w:rsidP="00971ADF">
      <w:pPr>
        <w:pStyle w:val="a3"/>
        <w:shd w:val="clear" w:color="auto" w:fill="FFFFFF"/>
        <w:spacing w:before="0" w:beforeAutospacing="0" w:after="0" w:afterAutospacing="0"/>
        <w:rPr>
          <w:rFonts w:ascii="微软雅黑" w:eastAsia="微软雅黑" w:hAnsi="微软雅黑" w:cs="宋体"/>
          <w:b/>
          <w:color w:val="333333"/>
          <w:spacing w:val="27"/>
          <w:shd w:val="clear" w:color="auto" w:fill="FFFFFF"/>
        </w:rPr>
      </w:pPr>
      <w:r w:rsidRPr="000F0B9E">
        <w:rPr>
          <w:rFonts w:ascii="微软雅黑" w:eastAsia="微软雅黑" w:hAnsi="微软雅黑" w:cs="宋体" w:hint="eastAsia"/>
          <w:b/>
          <w:color w:val="333333"/>
          <w:spacing w:val="27"/>
          <w:shd w:val="clear" w:color="auto" w:fill="FFFFFF"/>
        </w:rPr>
        <w:t>3</w:t>
      </w:r>
      <w:r>
        <w:rPr>
          <w:rFonts w:ascii="微软雅黑" w:eastAsia="微软雅黑" w:hAnsi="微软雅黑" w:cs="宋体" w:hint="eastAsia"/>
          <w:b/>
          <w:color w:val="333333"/>
          <w:spacing w:val="27"/>
          <w:shd w:val="clear" w:color="auto" w:fill="FFFFFF"/>
        </w:rPr>
        <w:t>上师金刚萨埵开许：</w:t>
      </w:r>
    </w:p>
    <w:p w14:paraId="5CE3AA70" w14:textId="77777777" w:rsidR="00971ADF" w:rsidRPr="00D05F32" w:rsidRDefault="00971ADF" w:rsidP="00971ADF">
      <w:pPr>
        <w:pStyle w:val="a3"/>
        <w:shd w:val="clear" w:color="auto" w:fill="FFFFFF"/>
        <w:spacing w:before="0" w:beforeAutospacing="0" w:after="0" w:afterAutospacing="0"/>
        <w:rPr>
          <w:rFonts w:ascii="微软雅黑" w:eastAsia="微软雅黑" w:hAnsi="微软雅黑" w:cs="Arial"/>
          <w:color w:val="333333"/>
          <w:spacing w:val="27"/>
        </w:rPr>
      </w:pPr>
      <w:r>
        <w:rPr>
          <w:rFonts w:ascii="微软雅黑" w:eastAsia="微软雅黑" w:hAnsi="微软雅黑" w:cs="Arial" w:hint="eastAsia"/>
          <w:color w:val="333333"/>
          <w:spacing w:val="27"/>
          <w:shd w:val="clear" w:color="auto" w:fill="FFFFFF"/>
        </w:rPr>
        <w:t xml:space="preserve">   </w:t>
      </w:r>
      <w:r w:rsidRPr="00D05F32">
        <w:rPr>
          <w:rFonts w:ascii="微软雅黑" w:eastAsia="微软雅黑" w:hAnsi="微软雅黑" w:cs="宋体" w:hint="eastAsia"/>
          <w:color w:val="333333"/>
          <w:spacing w:val="27"/>
          <w:shd w:val="clear" w:color="auto" w:fill="FFFFFF"/>
        </w:rPr>
        <w:t>上师金刚萨埵和颜悦色地说</w:t>
      </w:r>
      <w:r w:rsidRPr="00D05F32">
        <w:rPr>
          <w:rFonts w:ascii="微软雅黑" w:eastAsia="微软雅黑" w:hAnsi="微软雅黑" w:cs="Arial"/>
          <w:color w:val="333333"/>
          <w:spacing w:val="27"/>
          <w:shd w:val="clear" w:color="auto" w:fill="FFFFFF"/>
        </w:rPr>
        <w:t>“</w:t>
      </w:r>
      <w:r w:rsidRPr="00D05F32">
        <w:rPr>
          <w:rFonts w:ascii="微软雅黑" w:eastAsia="微软雅黑" w:hAnsi="微软雅黑" w:cs="宋体" w:hint="eastAsia"/>
          <w:color w:val="333333"/>
          <w:spacing w:val="27"/>
          <w:shd w:val="clear" w:color="auto" w:fill="FFFFFF"/>
        </w:rPr>
        <w:t>善男子，你所违犯的一切罪障都已清净。</w:t>
      </w:r>
      <w:r w:rsidRPr="00D05F32">
        <w:rPr>
          <w:rFonts w:ascii="微软雅黑" w:eastAsia="微软雅黑" w:hAnsi="微软雅黑" w:cs="Arial"/>
          <w:color w:val="333333"/>
          <w:spacing w:val="27"/>
          <w:shd w:val="clear" w:color="auto" w:fill="FFFFFF"/>
        </w:rPr>
        <w:t>”</w:t>
      </w:r>
    </w:p>
    <w:p w14:paraId="250E6D5F" w14:textId="77777777" w:rsidR="00971ADF" w:rsidRDefault="00971ADF" w:rsidP="00971ADF">
      <w:pPr>
        <w:spacing w:line="240" w:lineRule="auto"/>
        <w:rPr>
          <w:b/>
          <w:sz w:val="24"/>
          <w:szCs w:val="24"/>
          <w:shd w:val="clear" w:color="auto" w:fill="FFFFFF"/>
        </w:rPr>
      </w:pPr>
      <w:r w:rsidRPr="00B65029">
        <w:rPr>
          <w:rFonts w:ascii="微软雅黑" w:eastAsia="微软雅黑" w:hAnsi="微软雅黑" w:hint="eastAsia"/>
          <w:b/>
          <w:sz w:val="24"/>
          <w:szCs w:val="24"/>
          <w:shd w:val="clear" w:color="auto" w:fill="FFFFFF"/>
        </w:rPr>
        <w:t>4</w:t>
      </w:r>
      <w:r w:rsidRPr="00CF3753">
        <w:rPr>
          <w:b/>
          <w:sz w:val="24"/>
          <w:szCs w:val="24"/>
          <w:shd w:val="clear" w:color="auto" w:fill="FFFFFF"/>
        </w:rPr>
        <w:t>金刚萨埵心咒</w:t>
      </w:r>
    </w:p>
    <w:p w14:paraId="35869175" w14:textId="77777777" w:rsidR="00971ADF" w:rsidRPr="00CF3753" w:rsidRDefault="00971ADF" w:rsidP="00971ADF">
      <w:pPr>
        <w:spacing w:line="240" w:lineRule="auto"/>
        <w:rPr>
          <w:rFonts w:ascii="微软雅黑" w:eastAsia="微软雅黑" w:hAnsi="微软雅黑"/>
          <w:shd w:val="clear" w:color="auto" w:fill="FFFFFF"/>
        </w:rPr>
      </w:pPr>
      <w:r>
        <w:rPr>
          <w:rFonts w:hint="eastAsia"/>
          <w:b/>
          <w:sz w:val="24"/>
          <w:szCs w:val="24"/>
          <w:shd w:val="clear" w:color="auto" w:fill="FFFFFF"/>
        </w:rPr>
        <w:t xml:space="preserve"> </w:t>
      </w:r>
      <w:r w:rsidRPr="00CF3753">
        <w:rPr>
          <w:rFonts w:ascii="微软雅黑" w:eastAsia="微软雅黑" w:hAnsi="微软雅黑" w:hint="eastAsia"/>
          <w:shd w:val="clear" w:color="auto" w:fill="FFFFFF"/>
        </w:rPr>
        <w:t xml:space="preserve">  </w:t>
      </w:r>
      <w:r w:rsidRPr="00CF3753">
        <w:rPr>
          <w:rFonts w:ascii="微软雅黑" w:eastAsia="微软雅黑" w:hAnsi="微软雅黑"/>
          <w:shd w:val="clear" w:color="auto" w:fill="FFFFFF"/>
        </w:rPr>
        <w:t>嗡班匝尔萨埵吽</w:t>
      </w:r>
    </w:p>
    <w:p w14:paraId="0686F4F9" w14:textId="77777777" w:rsidR="00971ADF" w:rsidRDefault="00971ADF" w:rsidP="00971ADF">
      <w:pPr>
        <w:spacing w:line="240" w:lineRule="auto"/>
        <w:rPr>
          <w:rFonts w:ascii="微软雅黑" w:eastAsia="微软雅黑" w:hAnsi="微软雅黑" w:cs="Arial"/>
          <w:b/>
          <w:color w:val="333333"/>
          <w:spacing w:val="27"/>
          <w:sz w:val="24"/>
          <w:szCs w:val="24"/>
          <w:shd w:val="clear" w:color="auto" w:fill="FFFFFF"/>
        </w:rPr>
      </w:pPr>
      <w:r w:rsidRPr="00E33E46">
        <w:rPr>
          <w:rFonts w:ascii="微软雅黑" w:eastAsia="微软雅黑" w:hAnsi="微软雅黑" w:cs="Arial" w:hint="eastAsia"/>
          <w:b/>
          <w:color w:val="333333"/>
          <w:spacing w:val="27"/>
          <w:sz w:val="24"/>
          <w:szCs w:val="24"/>
          <w:shd w:val="clear" w:color="auto" w:fill="FFFFFF"/>
        </w:rPr>
        <w:t>5</w:t>
      </w:r>
      <w:r>
        <w:rPr>
          <w:rFonts w:ascii="微软雅黑" w:eastAsia="微软雅黑" w:hAnsi="微软雅黑" w:cs="Arial" w:hint="eastAsia"/>
          <w:b/>
          <w:color w:val="333333"/>
          <w:spacing w:val="27"/>
          <w:sz w:val="24"/>
          <w:szCs w:val="24"/>
          <w:shd w:val="clear" w:color="auto" w:fill="FFFFFF"/>
        </w:rPr>
        <w:t>回响文</w:t>
      </w:r>
    </w:p>
    <w:p w14:paraId="0270A22B" w14:textId="77777777" w:rsidR="00971ADF" w:rsidRPr="00E33E46" w:rsidRDefault="00971ADF" w:rsidP="00971ADF">
      <w:pPr>
        <w:spacing w:line="240" w:lineRule="auto"/>
        <w:rPr>
          <w:rFonts w:ascii="微软雅黑" w:eastAsia="微软雅黑" w:hAnsi="微软雅黑"/>
          <w:sz w:val="24"/>
          <w:szCs w:val="24"/>
        </w:rPr>
      </w:pPr>
      <w:r w:rsidRPr="00E33E46">
        <w:rPr>
          <w:rFonts w:ascii="微软雅黑" w:eastAsia="微软雅黑" w:hAnsi="微软雅黑" w:hint="eastAsia"/>
          <w:sz w:val="24"/>
          <w:szCs w:val="24"/>
        </w:rPr>
        <w:lastRenderedPageBreak/>
        <w:t>我今速以此善根</w:t>
      </w:r>
      <w:r>
        <w:rPr>
          <w:rFonts w:ascii="微软雅黑" w:eastAsia="微软雅黑" w:hAnsi="微软雅黑" w:hint="eastAsia"/>
          <w:sz w:val="24"/>
          <w:szCs w:val="24"/>
        </w:rPr>
        <w:t>，</w:t>
      </w:r>
      <w:r w:rsidRPr="00E33E46">
        <w:rPr>
          <w:rFonts w:ascii="微软雅黑" w:eastAsia="微软雅黑" w:hAnsi="微软雅黑" w:hint="eastAsia"/>
          <w:sz w:val="24"/>
          <w:szCs w:val="24"/>
        </w:rPr>
        <w:t>成就金刚萨埵尊</w:t>
      </w:r>
      <w:r>
        <w:rPr>
          <w:rFonts w:ascii="微软雅黑" w:eastAsia="微软雅黑" w:hAnsi="微软雅黑" w:hint="eastAsia"/>
          <w:sz w:val="24"/>
          <w:szCs w:val="24"/>
        </w:rPr>
        <w:t>，</w:t>
      </w:r>
      <w:r w:rsidRPr="00E33E46">
        <w:rPr>
          <w:rFonts w:ascii="微软雅黑" w:eastAsia="微软雅黑" w:hAnsi="微软雅黑" w:hint="eastAsia"/>
          <w:sz w:val="24"/>
          <w:szCs w:val="24"/>
        </w:rPr>
        <w:t>令诸众生无一余</w:t>
      </w:r>
      <w:r>
        <w:rPr>
          <w:rFonts w:ascii="微软雅黑" w:eastAsia="微软雅黑" w:hAnsi="微软雅黑" w:hint="eastAsia"/>
          <w:sz w:val="24"/>
          <w:szCs w:val="24"/>
        </w:rPr>
        <w:t>，</w:t>
      </w:r>
      <w:r w:rsidRPr="00E33E46">
        <w:rPr>
          <w:rFonts w:ascii="微软雅黑" w:eastAsia="微软雅黑" w:hAnsi="微软雅黑" w:hint="eastAsia"/>
          <w:sz w:val="24"/>
          <w:szCs w:val="24"/>
        </w:rPr>
        <w:t>悉皆安置于此地</w:t>
      </w:r>
      <w:r>
        <w:rPr>
          <w:rFonts w:ascii="微软雅黑" w:eastAsia="微软雅黑" w:hAnsi="微软雅黑" w:hint="eastAsia"/>
          <w:sz w:val="24"/>
          <w:szCs w:val="24"/>
        </w:rPr>
        <w:t>。</w:t>
      </w:r>
    </w:p>
    <w:p w14:paraId="3609F775" w14:textId="77777777" w:rsidR="00D42EC8" w:rsidRDefault="00971ADF" w:rsidP="00971ADF">
      <w:pPr>
        <w:pStyle w:val="a3"/>
        <w:shd w:val="clear" w:color="auto" w:fill="FFFFFF"/>
        <w:spacing w:before="0" w:beforeAutospacing="0" w:after="380" w:afterAutospacing="0"/>
        <w:rPr>
          <w:rStyle w:val="a4"/>
          <w:rFonts w:ascii="微软雅黑" w:eastAsia="微软雅黑" w:hAnsi="微软雅黑" w:cs="宋体"/>
          <w:color w:val="333333"/>
          <w:spacing w:val="27"/>
          <w:shd w:val="clear" w:color="auto" w:fill="FFFFFF"/>
        </w:rPr>
      </w:pPr>
      <w:r>
        <w:rPr>
          <w:rStyle w:val="a4"/>
          <w:rFonts w:ascii="微软雅黑" w:eastAsia="微软雅黑" w:hAnsi="微软雅黑" w:cs="宋体" w:hint="eastAsia"/>
          <w:color w:val="333333"/>
          <w:spacing w:val="27"/>
        </w:rPr>
        <w:t>6</w:t>
      </w:r>
      <w:r w:rsidRPr="000F0B9E">
        <w:rPr>
          <w:rStyle w:val="a4"/>
          <w:rFonts w:ascii="微软雅黑" w:eastAsia="微软雅黑" w:hAnsi="微软雅黑" w:cs="宋体" w:hint="eastAsia"/>
          <w:color w:val="333333"/>
          <w:spacing w:val="27"/>
        </w:rPr>
        <w:t>.</w:t>
      </w:r>
      <w:r w:rsidRPr="000F0B9E">
        <w:rPr>
          <w:rFonts w:ascii="微软雅黑" w:eastAsia="微软雅黑" w:hAnsi="微软雅黑" w:cs="Arial"/>
          <w:color w:val="333333"/>
          <w:spacing w:val="27"/>
          <w:shd w:val="clear" w:color="auto" w:fill="FFFFFF"/>
        </w:rPr>
        <w:t xml:space="preserve"> </w:t>
      </w:r>
      <w:r w:rsidRPr="000F0B9E">
        <w:rPr>
          <w:rStyle w:val="a4"/>
          <w:rFonts w:ascii="微软雅黑" w:eastAsia="微软雅黑" w:hAnsi="微软雅黑" w:cs="宋体" w:hint="eastAsia"/>
          <w:color w:val="333333"/>
          <w:spacing w:val="27"/>
          <w:shd w:val="clear" w:color="auto" w:fill="FFFFFF"/>
        </w:rPr>
        <w:t>观想圣尊法有一段诵词：</w:t>
      </w:r>
    </w:p>
    <w:p w14:paraId="376700F3" w14:textId="77777777" w:rsidR="00971ADF" w:rsidRPr="00D42EC8" w:rsidRDefault="00971ADF" w:rsidP="00971ADF">
      <w:pPr>
        <w:pStyle w:val="a3"/>
        <w:shd w:val="clear" w:color="auto" w:fill="FFFFFF"/>
        <w:spacing w:before="0" w:beforeAutospacing="0" w:after="380" w:afterAutospacing="0"/>
        <w:rPr>
          <w:rFonts w:ascii="微软雅黑" w:eastAsia="微软雅黑" w:hAnsi="微软雅黑" w:cs="宋体"/>
          <w:b/>
          <w:bCs/>
          <w:color w:val="333333"/>
          <w:spacing w:val="27"/>
          <w:shd w:val="clear" w:color="auto" w:fill="FFFFFF"/>
        </w:rPr>
      </w:pPr>
      <w:r w:rsidRPr="00E33E46">
        <w:rPr>
          <w:rStyle w:val="a4"/>
          <w:rFonts w:ascii="微软雅黑" w:eastAsia="微软雅黑" w:hAnsi="微软雅黑" w:cs="宋体" w:hint="eastAsia"/>
          <w:b w:val="0"/>
          <w:color w:val="333333"/>
          <w:spacing w:val="27"/>
        </w:rPr>
        <w:t>阿</w:t>
      </w:r>
      <w:r w:rsidRPr="00E33E46">
        <w:rPr>
          <w:rStyle w:val="a4"/>
          <w:rFonts w:ascii="微软雅黑" w:eastAsia="微软雅黑" w:hAnsi="微软雅黑" w:cs="Arial"/>
          <w:b w:val="0"/>
          <w:color w:val="333333"/>
          <w:spacing w:val="27"/>
        </w:rPr>
        <w:t>!</w:t>
      </w:r>
      <w:r w:rsidRPr="00E33E46">
        <w:rPr>
          <w:rStyle w:val="a4"/>
          <w:rFonts w:ascii="微软雅黑" w:eastAsia="微软雅黑" w:hAnsi="微软雅黑" w:cs="宋体" w:hint="eastAsia"/>
          <w:b w:val="0"/>
          <w:color w:val="333333"/>
          <w:spacing w:val="27"/>
        </w:rPr>
        <w:t>自前如海供云中，白莲月轮坐垫上，部主金刚萨埵尊，明现洁白皎月色。一面二手持铃杵，圆满报饰跏趺坐，放射智光遍十方，澄净意中观明然。呜呼上师金萨尊，请忆往昔所立誓，吾等痛苦诸有情，哀恳大悲以摄持。无始以来至今生，身口意造诸罪堕，如同已服恶毒药，深生追悔发露忏。今后纵遇命难时，亦绝不造诸恶业，祈汝悲眼视吾等，柔和之手赐解脱。我与一切诸有情，失坏誓言皆令净，</w:t>
      </w:r>
      <w:r w:rsidRPr="00E33E46">
        <w:rPr>
          <w:rStyle w:val="a4"/>
          <w:rFonts w:ascii="微软雅黑" w:eastAsia="微软雅黑" w:hAnsi="微软雅黑" w:cs="宋体" w:hint="eastAsia"/>
          <w:b w:val="0"/>
          <w:color w:val="333333"/>
          <w:spacing w:val="27"/>
          <w:shd w:val="clear" w:color="auto" w:fill="FFFFFF"/>
        </w:rPr>
        <w:t>一切胜共诸悉地，愿今悉皆得成办</w:t>
      </w:r>
      <w:r w:rsidRPr="000F0B9E">
        <w:rPr>
          <w:rStyle w:val="a4"/>
          <w:rFonts w:ascii="微软雅黑" w:eastAsia="微软雅黑" w:hAnsi="微软雅黑" w:cs="宋体" w:hint="eastAsia"/>
          <w:color w:val="333333"/>
          <w:spacing w:val="27"/>
          <w:shd w:val="clear" w:color="auto" w:fill="FFFFFF"/>
        </w:rPr>
        <w:t>。</w:t>
      </w:r>
    </w:p>
    <w:p w14:paraId="059C32A9" w14:textId="77777777" w:rsidR="00F94EB0" w:rsidRDefault="00F94EB0" w:rsidP="00E12DBA">
      <w:pPr>
        <w:pStyle w:val="a3"/>
        <w:spacing w:before="0" w:beforeAutospacing="0" w:after="0" w:afterAutospacing="0" w:line="480" w:lineRule="atLeast"/>
        <w:ind w:right="109"/>
        <w:rPr>
          <w:rStyle w:val="a4"/>
          <w:rFonts w:ascii="微软雅黑" w:eastAsia="微软雅黑" w:hAnsi="微软雅黑" w:cs="宋体"/>
          <w:color w:val="000000" w:themeColor="text1"/>
          <w:spacing w:val="27"/>
        </w:rPr>
      </w:pPr>
    </w:p>
    <w:p w14:paraId="545042B4" w14:textId="77777777" w:rsidR="00931E63" w:rsidRPr="00B65029" w:rsidRDefault="00E12DBA" w:rsidP="00E12DBA">
      <w:pPr>
        <w:pStyle w:val="a3"/>
        <w:spacing w:before="0" w:beforeAutospacing="0" w:after="0" w:afterAutospacing="0" w:line="480" w:lineRule="atLeast"/>
        <w:ind w:right="109"/>
        <w:rPr>
          <w:rStyle w:val="a4"/>
          <w:rFonts w:ascii="微软雅黑" w:eastAsia="微软雅黑" w:hAnsi="微软雅黑" w:cs="宋体"/>
          <w:color w:val="000000" w:themeColor="text1"/>
          <w:spacing w:val="27"/>
          <w:sz w:val="32"/>
          <w:szCs w:val="32"/>
        </w:rPr>
      </w:pPr>
      <w:r w:rsidRPr="00B65029">
        <w:rPr>
          <w:rStyle w:val="a4"/>
          <w:rFonts w:ascii="微软雅黑" w:eastAsia="微软雅黑" w:hAnsi="微软雅黑" w:cs="宋体" w:hint="eastAsia"/>
          <w:color w:val="000000" w:themeColor="text1"/>
          <w:spacing w:val="27"/>
          <w:sz w:val="32"/>
          <w:szCs w:val="32"/>
        </w:rPr>
        <w:t>三，</w:t>
      </w:r>
      <w:r w:rsidR="00931E63" w:rsidRPr="00B65029">
        <w:rPr>
          <w:rStyle w:val="a4"/>
          <w:rFonts w:ascii="微软雅黑" w:eastAsia="微软雅黑" w:hAnsi="微软雅黑" w:cs="宋体" w:hint="eastAsia"/>
          <w:color w:val="000000" w:themeColor="text1"/>
          <w:spacing w:val="27"/>
          <w:sz w:val="32"/>
          <w:szCs w:val="32"/>
        </w:rPr>
        <w:t>观想内容</w:t>
      </w:r>
    </w:p>
    <w:p w14:paraId="261BCDE8" w14:textId="77777777" w:rsidR="00B65029" w:rsidRDefault="00B65029" w:rsidP="00E12DBA">
      <w:pPr>
        <w:pStyle w:val="a3"/>
        <w:spacing w:before="0" w:beforeAutospacing="0" w:after="0" w:afterAutospacing="0" w:line="480" w:lineRule="atLeast"/>
        <w:ind w:right="109"/>
        <w:rPr>
          <w:rStyle w:val="a4"/>
          <w:rFonts w:ascii="微软雅黑" w:eastAsia="微软雅黑" w:hAnsi="微软雅黑" w:cs="宋体"/>
          <w:color w:val="000000" w:themeColor="text1"/>
          <w:spacing w:val="27"/>
        </w:rPr>
      </w:pPr>
    </w:p>
    <w:p w14:paraId="13B700F2" w14:textId="77777777" w:rsidR="00142CA3" w:rsidRPr="00E12DBA" w:rsidRDefault="00E12DBA" w:rsidP="00E12DBA">
      <w:pPr>
        <w:pStyle w:val="a3"/>
        <w:spacing w:before="0" w:beforeAutospacing="0" w:after="0" w:afterAutospacing="0" w:line="480" w:lineRule="atLeast"/>
        <w:ind w:right="109"/>
        <w:rPr>
          <w:rStyle w:val="a4"/>
          <w:rFonts w:ascii="微软雅黑" w:eastAsia="微软雅黑" w:hAnsi="微软雅黑" w:cs="宋体"/>
          <w:color w:val="000000" w:themeColor="text1"/>
          <w:spacing w:val="27"/>
        </w:rPr>
      </w:pPr>
      <w:r w:rsidRPr="00E12DBA">
        <w:rPr>
          <w:rStyle w:val="a4"/>
          <w:rFonts w:ascii="微软雅黑" w:eastAsia="微软雅黑" w:hAnsi="微软雅黑" w:cs="宋体" w:hint="eastAsia"/>
          <w:color w:val="000000" w:themeColor="text1"/>
          <w:spacing w:val="27"/>
        </w:rPr>
        <w:t>1，</w:t>
      </w:r>
      <w:r w:rsidR="00142CA3" w:rsidRPr="00E12DBA">
        <w:rPr>
          <w:rStyle w:val="a4"/>
          <w:rFonts w:ascii="微软雅黑" w:eastAsia="微软雅黑" w:hAnsi="微软雅黑" w:cs="宋体" w:hint="eastAsia"/>
          <w:color w:val="000000" w:themeColor="text1"/>
          <w:spacing w:val="27"/>
        </w:rPr>
        <w:t>月轮及百字明</w:t>
      </w:r>
    </w:p>
    <w:p w14:paraId="6EABF836" w14:textId="77777777" w:rsidR="00C30069" w:rsidRPr="00E12DBA" w:rsidRDefault="00142CA3" w:rsidP="00B95AF3">
      <w:pPr>
        <w:rPr>
          <w:rFonts w:ascii="微软雅黑" w:eastAsia="微软雅黑" w:hAnsi="微软雅黑"/>
          <w:sz w:val="24"/>
          <w:szCs w:val="24"/>
        </w:rPr>
      </w:pPr>
      <w:r w:rsidRPr="00E12DBA">
        <w:rPr>
          <w:rFonts w:ascii="微软雅黑" w:eastAsia="微软雅黑" w:hAnsi="微软雅黑" w:hint="eastAsia"/>
          <w:sz w:val="24"/>
          <w:szCs w:val="24"/>
        </w:rPr>
        <w:t>在金刚萨埵（</w:t>
      </w:r>
      <w:r w:rsidR="00BB041F" w:rsidRPr="00E12DBA">
        <w:rPr>
          <w:rFonts w:ascii="微软雅黑" w:eastAsia="微软雅黑" w:hAnsi="微软雅黑" w:hint="eastAsia"/>
          <w:sz w:val="24"/>
          <w:szCs w:val="24"/>
        </w:rPr>
        <w:t>单身像）</w:t>
      </w:r>
      <w:r w:rsidRPr="00E12DBA">
        <w:rPr>
          <w:rFonts w:ascii="微软雅黑" w:eastAsia="微软雅黑" w:hAnsi="微软雅黑" w:hint="eastAsia"/>
          <w:sz w:val="24"/>
          <w:szCs w:val="24"/>
        </w:rPr>
        <w:t>的心间</w:t>
      </w:r>
      <w:r w:rsidR="00BB041F" w:rsidRPr="00E12DBA">
        <w:rPr>
          <w:rFonts w:ascii="微软雅黑" w:eastAsia="微软雅黑" w:hAnsi="微软雅黑" w:hint="eastAsia"/>
          <w:sz w:val="24"/>
          <w:szCs w:val="24"/>
        </w:rPr>
        <w:t>，或佛父佛母交界处（双身像）观想一月轮，大小如一粒</w:t>
      </w:r>
      <w:r w:rsidRPr="00E12DBA">
        <w:rPr>
          <w:rFonts w:ascii="微软雅黑" w:eastAsia="微软雅黑" w:hAnsi="微软雅黑" w:hint="eastAsia"/>
          <w:sz w:val="24"/>
          <w:szCs w:val="24"/>
        </w:rPr>
        <w:t>压平</w:t>
      </w:r>
      <w:r w:rsidR="00BB041F" w:rsidRPr="00E12DBA">
        <w:rPr>
          <w:rFonts w:ascii="微软雅黑" w:eastAsia="微软雅黑" w:hAnsi="微软雅黑" w:hint="eastAsia"/>
          <w:sz w:val="24"/>
          <w:szCs w:val="24"/>
        </w:rPr>
        <w:t>的芥子一样。在月轮</w:t>
      </w:r>
      <w:r w:rsidRPr="00E12DBA">
        <w:rPr>
          <w:rFonts w:ascii="微软雅黑" w:eastAsia="微软雅黑" w:hAnsi="微软雅黑" w:hint="eastAsia"/>
          <w:sz w:val="24"/>
          <w:szCs w:val="24"/>
        </w:rPr>
        <w:t>中央，观想一白色</w:t>
      </w:r>
      <w:r w:rsidR="00845103" w:rsidRPr="00E12DBA">
        <w:rPr>
          <w:rFonts w:ascii="微软雅黑" w:eastAsia="微软雅黑" w:hAnsi="微软雅黑"/>
          <w:sz w:val="24"/>
          <w:szCs w:val="24"/>
        </w:rPr>
        <w:t>“</w:t>
      </w:r>
      <w:r w:rsidRPr="00E12DBA">
        <w:rPr>
          <w:rFonts w:ascii="微软雅黑" w:eastAsia="微软雅黑" w:hAnsi="微软雅黑" w:hint="eastAsia"/>
          <w:sz w:val="24"/>
          <w:szCs w:val="24"/>
        </w:rPr>
        <w:t>吽</w:t>
      </w:r>
      <w:r w:rsidR="00845103" w:rsidRPr="00E12DBA">
        <w:rPr>
          <w:rFonts w:ascii="微软雅黑" w:eastAsia="微软雅黑" w:hAnsi="微软雅黑" w:hint="eastAsia"/>
          <w:sz w:val="24"/>
          <w:szCs w:val="24"/>
        </w:rPr>
        <w:t>”</w:t>
      </w:r>
      <w:r w:rsidRPr="00E12DBA">
        <w:rPr>
          <w:rFonts w:ascii="微软雅黑" w:eastAsia="微软雅黑" w:hAnsi="微软雅黑" w:hint="eastAsia"/>
          <w:sz w:val="24"/>
          <w:szCs w:val="24"/>
        </w:rPr>
        <w:t>（</w:t>
      </w:r>
      <w:r w:rsidRPr="00B65029">
        <w:rPr>
          <w:rFonts w:ascii="微软雅黑" w:eastAsia="微软雅黑" w:hAnsi="微软雅黑" w:cs="Microsoft Himalaya" w:hint="cs"/>
          <w:sz w:val="32"/>
          <w:szCs w:val="32"/>
          <w:cs/>
          <w:lang w:bidi="bo-CN"/>
        </w:rPr>
        <w:t>ཧཱུྃ</w:t>
      </w:r>
      <w:r w:rsidR="00BB041F" w:rsidRPr="00E12DBA">
        <w:rPr>
          <w:rFonts w:ascii="微软雅黑" w:eastAsia="微软雅黑" w:hAnsi="微软雅黑" w:hint="eastAsia"/>
          <w:sz w:val="24"/>
          <w:szCs w:val="24"/>
        </w:rPr>
        <w:t>）字。</w:t>
      </w:r>
      <w:r w:rsidR="00813133" w:rsidRPr="00E12DBA">
        <w:rPr>
          <w:rFonts w:ascii="微软雅黑" w:eastAsia="微软雅黑" w:hAnsi="微软雅黑" w:hint="eastAsia"/>
          <w:sz w:val="24"/>
          <w:szCs w:val="24"/>
        </w:rPr>
        <w:t>以</w:t>
      </w:r>
      <w:r w:rsidR="00845103" w:rsidRPr="00E12DBA">
        <w:rPr>
          <w:rFonts w:ascii="微软雅黑" w:eastAsia="微软雅黑" w:hAnsi="微软雅黑"/>
          <w:sz w:val="24"/>
          <w:szCs w:val="24"/>
        </w:rPr>
        <w:t>“</w:t>
      </w:r>
      <w:r w:rsidR="00813133" w:rsidRPr="00E12DBA">
        <w:rPr>
          <w:rFonts w:ascii="微软雅黑" w:eastAsia="微软雅黑" w:hAnsi="微软雅黑" w:hint="eastAsia"/>
          <w:sz w:val="24"/>
          <w:szCs w:val="24"/>
        </w:rPr>
        <w:t>吽</w:t>
      </w:r>
      <w:r w:rsidR="00845103" w:rsidRPr="00E12DBA">
        <w:rPr>
          <w:rFonts w:ascii="微软雅黑" w:eastAsia="微软雅黑" w:hAnsi="微软雅黑" w:hint="eastAsia"/>
          <w:sz w:val="24"/>
          <w:szCs w:val="24"/>
        </w:rPr>
        <w:t>”</w:t>
      </w:r>
      <w:r w:rsidR="00813133" w:rsidRPr="00E12DBA">
        <w:rPr>
          <w:rFonts w:ascii="微软雅黑" w:eastAsia="微软雅黑" w:hAnsi="微软雅黑" w:hint="eastAsia"/>
          <w:sz w:val="24"/>
          <w:szCs w:val="24"/>
        </w:rPr>
        <w:t>（</w:t>
      </w:r>
      <w:r w:rsidR="00813133" w:rsidRPr="00B65029">
        <w:rPr>
          <w:rFonts w:ascii="微软雅黑" w:eastAsia="微软雅黑" w:hAnsi="微软雅黑" w:cs="Microsoft Himalaya" w:hint="cs"/>
          <w:sz w:val="32"/>
          <w:szCs w:val="32"/>
          <w:cs/>
          <w:lang w:bidi="bo-CN"/>
        </w:rPr>
        <w:t>ཧཱུྃ</w:t>
      </w:r>
      <w:r w:rsidR="00813133" w:rsidRPr="00E12DBA">
        <w:rPr>
          <w:rFonts w:ascii="微软雅黑" w:eastAsia="微软雅黑" w:hAnsi="微软雅黑" w:hint="eastAsia"/>
          <w:sz w:val="24"/>
          <w:szCs w:val="24"/>
        </w:rPr>
        <w:t>）字为中心，观想百字明，百字明的</w:t>
      </w:r>
      <w:r w:rsidR="00A264CA" w:rsidRPr="00E12DBA">
        <w:rPr>
          <w:rFonts w:ascii="微软雅黑" w:eastAsia="微软雅黑" w:hAnsi="微软雅黑" w:cs="宋体" w:hint="eastAsia"/>
          <w:color w:val="333333"/>
          <w:spacing w:val="27"/>
          <w:sz w:val="24"/>
          <w:szCs w:val="24"/>
        </w:rPr>
        <w:t>字母</w:t>
      </w:r>
      <w:r w:rsidR="00A264CA" w:rsidRPr="00E12DBA">
        <w:rPr>
          <w:rFonts w:ascii="微软雅黑" w:eastAsia="微软雅黑" w:hAnsi="微软雅黑" w:hint="eastAsia"/>
          <w:sz w:val="24"/>
          <w:szCs w:val="24"/>
        </w:rPr>
        <w:t>全是藏文，均于月轮</w:t>
      </w:r>
      <w:r w:rsidR="00B65029">
        <w:rPr>
          <w:rFonts w:ascii="微软雅黑" w:eastAsia="微软雅黑" w:hAnsi="微软雅黑" w:hint="eastAsia"/>
          <w:sz w:val="24"/>
          <w:szCs w:val="24"/>
        </w:rPr>
        <w:t>向</w:t>
      </w:r>
      <w:r w:rsidR="00A264CA" w:rsidRPr="00E12DBA">
        <w:rPr>
          <w:rFonts w:ascii="微软雅黑" w:eastAsia="微软雅黑" w:hAnsi="微软雅黑" w:hint="eastAsia"/>
          <w:sz w:val="24"/>
          <w:szCs w:val="24"/>
        </w:rPr>
        <w:t>上站立，小如一根毫尖所写的字一般细微</w:t>
      </w:r>
      <w:r w:rsidR="00813133" w:rsidRPr="00E12DBA">
        <w:rPr>
          <w:rFonts w:ascii="微软雅黑" w:eastAsia="微软雅黑" w:hAnsi="微软雅黑" w:hint="eastAsia"/>
          <w:sz w:val="24"/>
          <w:szCs w:val="24"/>
        </w:rPr>
        <w:t>，一百个字</w:t>
      </w:r>
      <w:r w:rsidR="00A264CA" w:rsidRPr="00E12DBA">
        <w:rPr>
          <w:rFonts w:ascii="微软雅黑" w:eastAsia="微软雅黑" w:hAnsi="微软雅黑" w:hint="eastAsia"/>
          <w:sz w:val="24"/>
          <w:szCs w:val="24"/>
        </w:rPr>
        <w:t>从内到外向</w:t>
      </w:r>
      <w:r w:rsidRPr="00E12DBA">
        <w:rPr>
          <w:rFonts w:ascii="微软雅黑" w:eastAsia="微软雅黑" w:hAnsi="微软雅黑" w:hint="eastAsia"/>
          <w:sz w:val="24"/>
          <w:szCs w:val="24"/>
        </w:rPr>
        <w:t>右旋绕</w:t>
      </w:r>
      <w:r w:rsidR="00A264CA" w:rsidRPr="00E12DBA">
        <w:rPr>
          <w:rFonts w:ascii="微软雅黑" w:eastAsia="微软雅黑" w:hAnsi="微软雅黑" w:hint="eastAsia"/>
          <w:sz w:val="24"/>
          <w:szCs w:val="24"/>
        </w:rPr>
        <w:t>（顺时针）</w:t>
      </w:r>
      <w:r w:rsidR="00813133" w:rsidRPr="00E12DBA">
        <w:rPr>
          <w:rFonts w:ascii="微软雅黑" w:eastAsia="微软雅黑" w:hAnsi="微软雅黑" w:hint="eastAsia"/>
          <w:sz w:val="24"/>
          <w:szCs w:val="24"/>
        </w:rPr>
        <w:t>排成</w:t>
      </w:r>
      <w:r w:rsidRPr="00E12DBA">
        <w:rPr>
          <w:rFonts w:ascii="微软雅黑" w:eastAsia="微软雅黑" w:hAnsi="微软雅黑" w:hint="eastAsia"/>
          <w:sz w:val="24"/>
          <w:szCs w:val="24"/>
        </w:rPr>
        <w:t>三圈</w:t>
      </w:r>
      <w:r w:rsidR="00A264CA" w:rsidRPr="00E12DBA">
        <w:rPr>
          <w:rFonts w:ascii="微软雅黑" w:eastAsia="微软雅黑" w:hAnsi="微软雅黑" w:hint="eastAsia"/>
          <w:sz w:val="24"/>
          <w:szCs w:val="24"/>
        </w:rPr>
        <w:t>。</w:t>
      </w:r>
      <w:r w:rsidR="00A264CA" w:rsidRPr="00E12DBA">
        <w:rPr>
          <w:rFonts w:ascii="微软雅黑" w:eastAsia="微软雅黑" w:hAnsi="微软雅黑" w:cs="宋体" w:hint="eastAsia"/>
          <w:color w:val="333333"/>
          <w:spacing w:val="27"/>
          <w:sz w:val="24"/>
          <w:szCs w:val="24"/>
        </w:rPr>
        <w:t>字母</w:t>
      </w:r>
      <w:r w:rsidR="00A264CA" w:rsidRPr="00E12DBA">
        <w:rPr>
          <w:rFonts w:ascii="微软雅黑" w:eastAsia="微软雅黑" w:hAnsi="微软雅黑" w:hint="eastAsia"/>
          <w:sz w:val="24"/>
          <w:szCs w:val="24"/>
        </w:rPr>
        <w:t>排列是</w:t>
      </w:r>
      <w:r w:rsidR="00A264CA" w:rsidRPr="00E12DBA">
        <w:rPr>
          <w:rFonts w:ascii="微软雅黑" w:eastAsia="微软雅黑" w:hAnsi="微软雅黑" w:cs="宋体" w:hint="eastAsia"/>
          <w:color w:val="333333"/>
          <w:spacing w:val="27"/>
          <w:sz w:val="24"/>
          <w:szCs w:val="24"/>
        </w:rPr>
        <w:t>从月轮中间</w:t>
      </w:r>
      <w:r w:rsidR="00845103" w:rsidRPr="00E12DBA">
        <w:rPr>
          <w:rFonts w:ascii="微软雅黑" w:eastAsia="微软雅黑" w:hAnsi="微软雅黑"/>
          <w:sz w:val="24"/>
          <w:szCs w:val="24"/>
        </w:rPr>
        <w:t>“</w:t>
      </w:r>
      <w:r w:rsidR="00A264CA" w:rsidRPr="00E12DBA">
        <w:rPr>
          <w:rFonts w:ascii="微软雅黑" w:eastAsia="微软雅黑" w:hAnsi="微软雅黑" w:cs="宋体" w:hint="eastAsia"/>
          <w:color w:val="333333"/>
          <w:spacing w:val="27"/>
          <w:sz w:val="24"/>
          <w:szCs w:val="24"/>
        </w:rPr>
        <w:t>吽</w:t>
      </w:r>
      <w:r w:rsidR="00845103" w:rsidRPr="00E12DBA">
        <w:rPr>
          <w:rFonts w:ascii="微软雅黑" w:eastAsia="微软雅黑" w:hAnsi="微软雅黑" w:hint="eastAsia"/>
          <w:sz w:val="24"/>
          <w:szCs w:val="24"/>
        </w:rPr>
        <w:t>”</w:t>
      </w:r>
      <w:r w:rsidR="00A264CA" w:rsidRPr="00E12DBA">
        <w:rPr>
          <w:rFonts w:ascii="微软雅黑" w:eastAsia="微软雅黑" w:hAnsi="微软雅黑" w:cs="宋体" w:hint="eastAsia"/>
          <w:color w:val="333333"/>
          <w:spacing w:val="27"/>
          <w:sz w:val="24"/>
          <w:szCs w:val="24"/>
        </w:rPr>
        <w:t>（</w:t>
      </w:r>
      <w:r w:rsidR="00A264CA" w:rsidRPr="00B65029">
        <w:rPr>
          <w:rFonts w:ascii="微软雅黑" w:eastAsia="微软雅黑" w:hAnsi="微软雅黑" w:cs="Microsoft Himalaya" w:hint="cs"/>
          <w:color w:val="000000" w:themeColor="text1"/>
          <w:spacing w:val="27"/>
          <w:sz w:val="32"/>
          <w:szCs w:val="32"/>
          <w:cs/>
          <w:lang w:bidi="bo-CN"/>
        </w:rPr>
        <w:t>ཧཱུྃ</w:t>
      </w:r>
      <w:r w:rsidR="00A264CA" w:rsidRPr="00E12DBA">
        <w:rPr>
          <w:rFonts w:ascii="微软雅黑" w:eastAsia="微软雅黑" w:hAnsi="微软雅黑" w:cs="宋体" w:hint="eastAsia"/>
          <w:color w:val="333333"/>
          <w:spacing w:val="27"/>
          <w:sz w:val="24"/>
          <w:szCs w:val="24"/>
        </w:rPr>
        <w:t>）字的位置向主尊前方画一条竖线，在竖线的四分之一处，观想</w:t>
      </w:r>
      <w:r w:rsidR="00A264CA" w:rsidRPr="00E12DBA">
        <w:rPr>
          <w:rFonts w:ascii="微软雅黑" w:eastAsia="微软雅黑" w:hAnsi="微软雅黑" w:cs="Arial"/>
          <w:color w:val="333333"/>
          <w:spacing w:val="27"/>
          <w:sz w:val="24"/>
          <w:szCs w:val="24"/>
        </w:rPr>
        <w:t>100</w:t>
      </w:r>
      <w:r w:rsidR="00A264CA" w:rsidRPr="00E12DBA">
        <w:rPr>
          <w:rFonts w:ascii="微软雅黑" w:eastAsia="微软雅黑" w:hAnsi="微软雅黑" w:cs="宋体" w:hint="eastAsia"/>
          <w:color w:val="333333"/>
          <w:spacing w:val="27"/>
          <w:sz w:val="24"/>
          <w:szCs w:val="24"/>
        </w:rPr>
        <w:t>个字母中的第一个字母</w:t>
      </w:r>
      <w:r w:rsidR="00845103" w:rsidRPr="00E12DBA">
        <w:rPr>
          <w:rFonts w:ascii="微软雅黑" w:eastAsia="微软雅黑" w:hAnsi="微软雅黑"/>
          <w:sz w:val="24"/>
          <w:szCs w:val="24"/>
        </w:rPr>
        <w:t>“</w:t>
      </w:r>
      <w:r w:rsidR="00845103" w:rsidRPr="00E12DBA">
        <w:rPr>
          <w:rFonts w:ascii="微软雅黑" w:eastAsia="微软雅黑" w:hAnsi="微软雅黑" w:hint="eastAsia"/>
          <w:sz w:val="24"/>
          <w:szCs w:val="24"/>
        </w:rPr>
        <w:t>嗡”</w:t>
      </w:r>
      <w:r w:rsidR="00A264CA" w:rsidRPr="00E12DBA">
        <w:rPr>
          <w:rFonts w:ascii="微软雅黑" w:eastAsia="微软雅黑" w:hAnsi="微软雅黑" w:cs="宋体" w:hint="eastAsia"/>
          <w:color w:val="333333"/>
          <w:spacing w:val="27"/>
          <w:sz w:val="24"/>
          <w:szCs w:val="24"/>
        </w:rPr>
        <w:t>（</w:t>
      </w:r>
      <w:r w:rsidR="00A264CA" w:rsidRPr="00B65029">
        <w:rPr>
          <w:rFonts w:ascii="微软雅黑" w:eastAsia="微软雅黑" w:hAnsi="微软雅黑" w:cs="Microsoft Himalaya" w:hint="cs"/>
          <w:color w:val="000000" w:themeColor="text1"/>
          <w:spacing w:val="27"/>
          <w:sz w:val="32"/>
          <w:szCs w:val="32"/>
          <w:cs/>
          <w:lang w:bidi="bo-CN"/>
        </w:rPr>
        <w:t>ཨོཾ</w:t>
      </w:r>
      <w:r w:rsidR="00A264CA" w:rsidRPr="00E12DBA">
        <w:rPr>
          <w:rFonts w:ascii="微软雅黑" w:eastAsia="微软雅黑" w:hAnsi="微软雅黑" w:cs="宋体" w:hint="eastAsia"/>
          <w:color w:val="333333"/>
          <w:spacing w:val="27"/>
          <w:sz w:val="24"/>
          <w:szCs w:val="24"/>
        </w:rPr>
        <w:t>），然后就开始顺时针由内到外地逐字观想，最后一个字</w:t>
      </w:r>
      <w:r w:rsidR="00845103" w:rsidRPr="00E12DBA">
        <w:rPr>
          <w:rFonts w:ascii="微软雅黑" w:eastAsia="微软雅黑" w:hAnsi="微软雅黑"/>
          <w:sz w:val="24"/>
          <w:szCs w:val="24"/>
        </w:rPr>
        <w:t>“</w:t>
      </w:r>
      <w:r w:rsidR="00845103" w:rsidRPr="00E12DBA">
        <w:rPr>
          <w:rFonts w:ascii="微软雅黑" w:eastAsia="微软雅黑" w:hAnsi="微软雅黑" w:hint="eastAsia"/>
          <w:sz w:val="24"/>
          <w:szCs w:val="24"/>
        </w:rPr>
        <w:t>啊”</w:t>
      </w:r>
      <w:r w:rsidR="00A264CA" w:rsidRPr="00E12DBA">
        <w:rPr>
          <w:rFonts w:ascii="微软雅黑" w:eastAsia="微软雅黑" w:hAnsi="微软雅黑" w:cs="宋体" w:hint="eastAsia"/>
          <w:color w:val="333333"/>
          <w:spacing w:val="27"/>
          <w:sz w:val="24"/>
          <w:szCs w:val="24"/>
        </w:rPr>
        <w:t>（</w:t>
      </w:r>
      <w:r w:rsidR="00A264CA" w:rsidRPr="00B65029">
        <w:rPr>
          <w:rFonts w:ascii="微软雅黑" w:eastAsia="微软雅黑" w:hAnsi="微软雅黑" w:cs="Microsoft Himalaya" w:hint="cs"/>
          <w:color w:val="000000" w:themeColor="text1"/>
          <w:spacing w:val="27"/>
          <w:sz w:val="32"/>
          <w:szCs w:val="32"/>
          <w:cs/>
          <w:lang w:bidi="bo-CN"/>
        </w:rPr>
        <w:t>ཨཱཿ</w:t>
      </w:r>
      <w:r w:rsidR="00A264CA" w:rsidRPr="00E12DBA">
        <w:rPr>
          <w:rFonts w:ascii="微软雅黑" w:eastAsia="微软雅黑" w:hAnsi="微软雅黑" w:cs="宋体" w:hint="eastAsia"/>
          <w:color w:val="333333"/>
          <w:spacing w:val="27"/>
          <w:sz w:val="24"/>
          <w:szCs w:val="24"/>
        </w:rPr>
        <w:t>）也要落在这条竖线的终止位置上。月轮上中央的</w:t>
      </w:r>
      <w:r w:rsidR="00845103" w:rsidRPr="00E12DBA">
        <w:rPr>
          <w:rFonts w:ascii="微软雅黑" w:eastAsia="微软雅黑" w:hAnsi="微软雅黑"/>
          <w:sz w:val="24"/>
          <w:szCs w:val="24"/>
        </w:rPr>
        <w:t>“</w:t>
      </w:r>
      <w:r w:rsidR="00A264CA" w:rsidRPr="00E12DBA">
        <w:rPr>
          <w:rFonts w:ascii="微软雅黑" w:eastAsia="微软雅黑" w:hAnsi="微软雅黑" w:hint="eastAsia"/>
          <w:sz w:val="24"/>
          <w:szCs w:val="24"/>
        </w:rPr>
        <w:t>吽</w:t>
      </w:r>
      <w:r w:rsidR="00845103" w:rsidRPr="00E12DBA">
        <w:rPr>
          <w:rFonts w:ascii="微软雅黑" w:eastAsia="微软雅黑" w:hAnsi="微软雅黑" w:hint="eastAsia"/>
          <w:sz w:val="24"/>
          <w:szCs w:val="24"/>
        </w:rPr>
        <w:t>”</w:t>
      </w:r>
      <w:r w:rsidR="00A264CA" w:rsidRPr="00E12DBA">
        <w:rPr>
          <w:rFonts w:ascii="微软雅黑" w:eastAsia="微软雅黑" w:hAnsi="微软雅黑" w:hint="eastAsia"/>
          <w:sz w:val="24"/>
          <w:szCs w:val="24"/>
        </w:rPr>
        <w:t>（</w:t>
      </w:r>
      <w:r w:rsidR="00A264CA" w:rsidRPr="00B65029">
        <w:rPr>
          <w:rFonts w:ascii="微软雅黑" w:eastAsia="微软雅黑" w:hAnsi="微软雅黑" w:cs="Microsoft Himalaya" w:hint="cs"/>
          <w:sz w:val="32"/>
          <w:szCs w:val="32"/>
          <w:cs/>
          <w:lang w:bidi="bo-CN"/>
        </w:rPr>
        <w:t>ཧཱུྃ</w:t>
      </w:r>
      <w:r w:rsidR="00A264CA" w:rsidRPr="00E12DBA">
        <w:rPr>
          <w:rFonts w:ascii="微软雅黑" w:eastAsia="微软雅黑" w:hAnsi="微软雅黑" w:hint="eastAsia"/>
          <w:sz w:val="24"/>
          <w:szCs w:val="24"/>
        </w:rPr>
        <w:t>）字和</w:t>
      </w:r>
      <w:r w:rsidRPr="00E12DBA">
        <w:rPr>
          <w:rFonts w:ascii="微软雅黑" w:eastAsia="微软雅黑" w:hAnsi="微软雅黑" w:hint="eastAsia"/>
          <w:sz w:val="24"/>
          <w:szCs w:val="24"/>
        </w:rPr>
        <w:t>百字明的第一个字</w:t>
      </w:r>
      <w:r w:rsidRPr="00E12DBA">
        <w:rPr>
          <w:rFonts w:ascii="微软雅黑" w:eastAsia="微软雅黑" w:hAnsi="微软雅黑"/>
          <w:sz w:val="24"/>
          <w:szCs w:val="24"/>
        </w:rPr>
        <w:t xml:space="preserve"> “</w:t>
      </w:r>
      <w:r w:rsidRPr="00E12DBA">
        <w:rPr>
          <w:rFonts w:ascii="微软雅黑" w:eastAsia="微软雅黑" w:hAnsi="微软雅黑" w:hint="eastAsia"/>
          <w:sz w:val="24"/>
          <w:szCs w:val="24"/>
        </w:rPr>
        <w:t>嗡”（</w:t>
      </w:r>
      <w:r w:rsidRPr="00B65029">
        <w:rPr>
          <w:rFonts w:ascii="微软雅黑" w:eastAsia="微软雅黑" w:hAnsi="微软雅黑" w:cs="Microsoft Himalaya" w:hint="cs"/>
          <w:sz w:val="32"/>
          <w:szCs w:val="32"/>
          <w:cs/>
          <w:lang w:bidi="bo-CN"/>
        </w:rPr>
        <w:t>ཨོཾ</w:t>
      </w:r>
      <w:r w:rsidRPr="00E12DBA">
        <w:rPr>
          <w:rFonts w:ascii="微软雅黑" w:eastAsia="微软雅黑" w:hAnsi="微软雅黑" w:hint="eastAsia"/>
          <w:sz w:val="24"/>
          <w:szCs w:val="24"/>
        </w:rPr>
        <w:t>）字</w:t>
      </w:r>
      <w:r w:rsidR="00081B92" w:rsidRPr="00E12DBA">
        <w:rPr>
          <w:rFonts w:ascii="微软雅黑" w:eastAsia="微软雅黑" w:hAnsi="微软雅黑" w:hint="eastAsia"/>
          <w:sz w:val="24"/>
          <w:szCs w:val="24"/>
        </w:rPr>
        <w:t>，以及最后的一个“啊”字这三个字，观想于一条直线上</w:t>
      </w:r>
      <w:r w:rsidR="00A264CA" w:rsidRPr="00E12DBA">
        <w:rPr>
          <w:rFonts w:ascii="微软雅黑" w:eastAsia="微软雅黑" w:hAnsi="微软雅黑" w:hint="eastAsia"/>
          <w:sz w:val="24"/>
          <w:szCs w:val="24"/>
        </w:rPr>
        <w:t>（吽嗡和啊三</w:t>
      </w:r>
      <w:r w:rsidRPr="00E12DBA">
        <w:rPr>
          <w:rFonts w:ascii="微软雅黑" w:eastAsia="微软雅黑" w:hAnsi="微软雅黑" w:hint="eastAsia"/>
          <w:sz w:val="24"/>
          <w:szCs w:val="24"/>
        </w:rPr>
        <w:t>字</w:t>
      </w:r>
      <w:r w:rsidR="00A264CA" w:rsidRPr="00E12DBA">
        <w:rPr>
          <w:rFonts w:ascii="微软雅黑" w:eastAsia="微软雅黑" w:hAnsi="微软雅黑" w:hint="eastAsia"/>
          <w:sz w:val="24"/>
          <w:szCs w:val="24"/>
        </w:rPr>
        <w:t>在同一条直线上）。</w:t>
      </w:r>
    </w:p>
    <w:p w14:paraId="565E2794" w14:textId="77777777" w:rsidR="00C30069" w:rsidRPr="00B95AF3" w:rsidRDefault="00C30069" w:rsidP="00B95AF3">
      <w:pPr>
        <w:shd w:val="clear" w:color="auto" w:fill="FFFFFF"/>
        <w:spacing w:after="380" w:line="240" w:lineRule="auto"/>
        <w:ind w:firstLine="576"/>
        <w:rPr>
          <w:rFonts w:ascii="Arial" w:hAnsi="Arial" w:cs="Arial"/>
          <w:color w:val="333333"/>
          <w:spacing w:val="27"/>
          <w:sz w:val="19"/>
          <w:szCs w:val="19"/>
        </w:rPr>
      </w:pPr>
      <w:r>
        <w:rPr>
          <w:rFonts w:ascii="Arial" w:eastAsia="Times New Roman" w:hAnsi="Arial" w:cs="Arial"/>
          <w:noProof/>
          <w:color w:val="333333"/>
          <w:spacing w:val="27"/>
          <w:sz w:val="19"/>
          <w:szCs w:val="19"/>
        </w:rPr>
        <w:lastRenderedPageBreak/>
        <w:drawing>
          <wp:inline distT="0" distB="0" distL="0" distR="0" wp14:anchorId="6CEB12B9" wp14:editId="113A26F1">
            <wp:extent cx="2596551" cy="2656646"/>
            <wp:effectExtent l="0" t="0" r="0" b="0"/>
            <wp:docPr id="1" name="Picture 1" descr="https://www.huidengzhiguang.com/images/demo/huiguang-zhideng/02/BZ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uidengzhiguang.com/images/demo/huiguang-zhideng/02/BZM.png"/>
                    <pic:cNvPicPr>
                      <a:picLocks noChangeAspect="1" noChangeArrowheads="1"/>
                    </pic:cNvPicPr>
                  </pic:nvPicPr>
                  <pic:blipFill>
                    <a:blip r:embed="rId6" cstate="print"/>
                    <a:srcRect/>
                    <a:stretch>
                      <a:fillRect/>
                    </a:stretch>
                  </pic:blipFill>
                  <pic:spPr bwMode="auto">
                    <a:xfrm>
                      <a:off x="0" y="0"/>
                      <a:ext cx="2596944" cy="2657048"/>
                    </a:xfrm>
                    <a:prstGeom prst="rect">
                      <a:avLst/>
                    </a:prstGeom>
                    <a:noFill/>
                    <a:ln w="9525">
                      <a:noFill/>
                      <a:miter lim="800000"/>
                      <a:headEnd/>
                      <a:tailEnd/>
                    </a:ln>
                  </pic:spPr>
                </pic:pic>
              </a:graphicData>
            </a:graphic>
          </wp:inline>
        </w:drawing>
      </w:r>
      <w:r w:rsidR="005B4851">
        <w:rPr>
          <w:rFonts w:ascii="Arial" w:hAnsi="Arial" w:cs="Arial"/>
          <w:noProof/>
          <w:color w:val="333333"/>
          <w:spacing w:val="27"/>
          <w:sz w:val="19"/>
          <w:szCs w:val="19"/>
        </w:rPr>
        <w:drawing>
          <wp:inline distT="0" distB="0" distL="0" distR="0" wp14:anchorId="7EF49608" wp14:editId="082CB0BD">
            <wp:extent cx="2957063" cy="2361411"/>
            <wp:effectExtent l="19050" t="0" r="0" b="0"/>
            <wp:docPr id="3" name="Picture 3" descr="C:\Users\Lixiu Liu\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xiu Liu\Desktop\unnamed.jpg"/>
                    <pic:cNvPicPr>
                      <a:picLocks noChangeAspect="1" noChangeArrowheads="1"/>
                    </pic:cNvPicPr>
                  </pic:nvPicPr>
                  <pic:blipFill>
                    <a:blip r:embed="rId7" cstate="print"/>
                    <a:srcRect/>
                    <a:stretch>
                      <a:fillRect/>
                    </a:stretch>
                  </pic:blipFill>
                  <pic:spPr bwMode="auto">
                    <a:xfrm>
                      <a:off x="0" y="0"/>
                      <a:ext cx="2999355" cy="2395184"/>
                    </a:xfrm>
                    <a:prstGeom prst="rect">
                      <a:avLst/>
                    </a:prstGeom>
                    <a:noFill/>
                    <a:ln w="9525">
                      <a:noFill/>
                      <a:miter lim="800000"/>
                      <a:headEnd/>
                      <a:tailEnd/>
                    </a:ln>
                  </pic:spPr>
                </pic:pic>
              </a:graphicData>
            </a:graphic>
          </wp:inline>
        </w:drawing>
      </w:r>
    </w:p>
    <w:p w14:paraId="75212B42" w14:textId="77777777" w:rsidR="00C30069" w:rsidRPr="00342224" w:rsidRDefault="00A264CA" w:rsidP="00342224">
      <w:pPr>
        <w:rPr>
          <w:rFonts w:ascii="微软雅黑" w:eastAsia="微软雅黑" w:hAnsi="微软雅黑"/>
          <w:b/>
          <w:sz w:val="24"/>
          <w:szCs w:val="24"/>
        </w:rPr>
      </w:pPr>
      <w:r w:rsidRPr="00342224">
        <w:rPr>
          <w:rFonts w:ascii="微软雅黑" w:eastAsia="微软雅黑" w:hAnsi="微软雅黑" w:cs="宋体" w:hint="eastAsia"/>
          <w:b/>
          <w:sz w:val="24"/>
          <w:szCs w:val="24"/>
        </w:rPr>
        <w:t>2</w:t>
      </w:r>
      <w:r w:rsidRPr="00342224">
        <w:rPr>
          <w:rFonts w:cs="宋体" w:hint="eastAsia"/>
          <w:b/>
        </w:rPr>
        <w:t>，</w:t>
      </w:r>
      <w:r w:rsidRPr="00342224">
        <w:rPr>
          <w:rFonts w:ascii="微软雅黑" w:eastAsia="微软雅黑" w:hAnsi="微软雅黑" w:hint="eastAsia"/>
          <w:b/>
          <w:sz w:val="24"/>
          <w:szCs w:val="24"/>
        </w:rPr>
        <w:t>观想百字明降甘露</w:t>
      </w:r>
    </w:p>
    <w:p w14:paraId="148582A8" w14:textId="77777777" w:rsidR="00A264CA" w:rsidRPr="00342224" w:rsidRDefault="00C30069" w:rsidP="00342224">
      <w:pPr>
        <w:rPr>
          <w:rFonts w:ascii="微软雅黑" w:eastAsia="微软雅黑" w:hAnsi="微软雅黑" w:cs="宋体"/>
          <w:sz w:val="24"/>
          <w:szCs w:val="24"/>
        </w:rPr>
      </w:pPr>
      <w:r w:rsidRPr="00342224">
        <w:rPr>
          <w:rFonts w:ascii="微软雅黑" w:eastAsia="微软雅黑" w:hAnsi="微软雅黑" w:cs="宋体" w:hint="eastAsia"/>
          <w:sz w:val="24"/>
          <w:szCs w:val="24"/>
        </w:rPr>
        <w:t>观想好</w:t>
      </w:r>
      <w:r w:rsidR="00A264CA" w:rsidRPr="00342224">
        <w:rPr>
          <w:rFonts w:ascii="微软雅黑" w:eastAsia="微软雅黑" w:hAnsi="微软雅黑" w:cs="宋体" w:hint="eastAsia"/>
          <w:sz w:val="24"/>
          <w:szCs w:val="24"/>
        </w:rPr>
        <w:t>百字明排列之</w:t>
      </w:r>
      <w:r w:rsidRPr="00342224">
        <w:rPr>
          <w:rFonts w:ascii="微软雅黑" w:eastAsia="微软雅黑" w:hAnsi="微软雅黑" w:cs="宋体" w:hint="eastAsia"/>
          <w:sz w:val="24"/>
          <w:szCs w:val="24"/>
        </w:rPr>
        <w:t>后，就开始念诵百字明。一边念诵，一边祈祷金刚萨埵，同时观想月轮上的每一个字如同冰雪消融一般的滴下甘露，通过月轮、花根进入自己的头顶。</w:t>
      </w:r>
    </w:p>
    <w:p w14:paraId="60F22E49" w14:textId="77777777" w:rsidR="00A264CA" w:rsidRPr="00342224" w:rsidRDefault="00A264CA" w:rsidP="00342224">
      <w:pPr>
        <w:rPr>
          <w:rFonts w:ascii="微软雅黑" w:eastAsia="微软雅黑" w:hAnsi="微软雅黑" w:cs="宋体"/>
          <w:b/>
          <w:sz w:val="24"/>
          <w:szCs w:val="24"/>
        </w:rPr>
      </w:pPr>
      <w:r w:rsidRPr="00342224">
        <w:rPr>
          <w:rFonts w:ascii="微软雅黑" w:eastAsia="微软雅黑" w:hAnsi="微软雅黑" w:cs="宋体" w:hint="eastAsia"/>
          <w:b/>
          <w:sz w:val="24"/>
          <w:szCs w:val="24"/>
        </w:rPr>
        <w:t>3，念诵过程中的观想内容</w:t>
      </w:r>
    </w:p>
    <w:p w14:paraId="45E69CC2" w14:textId="77777777" w:rsidR="0012328D" w:rsidRPr="00342224" w:rsidRDefault="00A83E59" w:rsidP="0012328D">
      <w:pPr>
        <w:pStyle w:val="a8"/>
        <w:numPr>
          <w:ilvl w:val="0"/>
          <w:numId w:val="6"/>
        </w:numPr>
        <w:rPr>
          <w:rFonts w:ascii="微软雅黑" w:eastAsia="微软雅黑" w:hAnsi="微软雅黑" w:cs="宋体"/>
          <w:b/>
          <w:color w:val="333333"/>
          <w:spacing w:val="27"/>
          <w:sz w:val="24"/>
          <w:szCs w:val="24"/>
        </w:rPr>
      </w:pPr>
      <w:r w:rsidRPr="00A83E59">
        <w:rPr>
          <w:rFonts w:ascii="微软雅黑" w:eastAsia="微软雅黑" w:hAnsi="微软雅黑" w:cs="宋体" w:hint="eastAsia"/>
          <w:b/>
          <w:color w:val="333333"/>
          <w:spacing w:val="27"/>
          <w:sz w:val="24"/>
          <w:szCs w:val="24"/>
        </w:rPr>
        <w:t>观想</w:t>
      </w:r>
      <w:r w:rsidR="00240964" w:rsidRPr="00342224">
        <w:rPr>
          <w:rFonts w:ascii="微软雅黑" w:eastAsia="微软雅黑" w:hAnsi="微软雅黑" w:cs="宋体" w:hint="eastAsia"/>
          <w:b/>
          <w:color w:val="333333"/>
          <w:spacing w:val="27"/>
          <w:sz w:val="24"/>
          <w:szCs w:val="24"/>
        </w:rPr>
        <w:t>金刚萨埵四对治力</w:t>
      </w:r>
    </w:p>
    <w:p w14:paraId="3B188A14" w14:textId="77777777" w:rsidR="0012328D" w:rsidRPr="00AF7696" w:rsidRDefault="00AF7696" w:rsidP="00AF7696">
      <w:pPr>
        <w:rPr>
          <w:rFonts w:ascii="微软雅黑" w:eastAsia="微软雅黑" w:hAnsi="微软雅黑"/>
          <w:sz w:val="24"/>
          <w:szCs w:val="24"/>
        </w:rPr>
      </w:pPr>
      <w:r>
        <w:rPr>
          <w:rFonts w:ascii="微软雅黑" w:eastAsia="微软雅黑" w:hAnsi="微软雅黑" w:cs="华文中宋" w:hint="eastAsia"/>
          <w:spacing w:val="16"/>
          <w:sz w:val="24"/>
          <w:szCs w:val="24"/>
        </w:rPr>
        <w:t xml:space="preserve">    </w:t>
      </w:r>
      <w:r w:rsidR="0012328D" w:rsidRPr="00AF7696">
        <w:rPr>
          <w:rFonts w:ascii="微软雅黑" w:eastAsia="微软雅黑" w:hAnsi="微软雅黑" w:cs="华文中宋"/>
          <w:spacing w:val="16"/>
          <w:sz w:val="24"/>
          <w:szCs w:val="24"/>
        </w:rPr>
        <w:t>净罪修法</w:t>
      </w:r>
      <w:r w:rsidR="0012328D" w:rsidRPr="00AF7696">
        <w:rPr>
          <w:rFonts w:ascii="微软雅黑" w:eastAsia="微软雅黑" w:hAnsi="微软雅黑" w:cs="华文中宋" w:hint="eastAsia"/>
          <w:spacing w:val="16"/>
          <w:sz w:val="24"/>
          <w:szCs w:val="24"/>
        </w:rPr>
        <w:t>（</w:t>
      </w:r>
      <w:r w:rsidR="0012328D" w:rsidRPr="00AF7696">
        <w:rPr>
          <w:rFonts w:ascii="微软雅黑" w:eastAsia="微软雅黑" w:hAnsi="微软雅黑" w:cs="华文中宋"/>
          <w:spacing w:val="2"/>
          <w:sz w:val="24"/>
          <w:szCs w:val="24"/>
        </w:rPr>
        <w:t>慈诚罗珠堪布传讲</w:t>
      </w:r>
      <w:r w:rsidR="0012328D" w:rsidRPr="00AF7696">
        <w:rPr>
          <w:rFonts w:ascii="微软雅黑" w:eastAsia="微软雅黑" w:hAnsi="微软雅黑" w:cs="华文中宋" w:hint="eastAsia"/>
          <w:spacing w:val="2"/>
          <w:sz w:val="24"/>
          <w:szCs w:val="24"/>
        </w:rPr>
        <w:t>，</w:t>
      </w:r>
      <w:r w:rsidR="0012328D" w:rsidRPr="00AF7696">
        <w:rPr>
          <w:rFonts w:ascii="微软雅黑" w:eastAsia="微软雅黑" w:hAnsi="微软雅黑" w:cs="华文中宋"/>
          <w:spacing w:val="2"/>
          <w:sz w:val="24"/>
          <w:szCs w:val="24"/>
        </w:rPr>
        <w:t>益西彭措堪布敬译）：</w:t>
      </w:r>
      <w:r w:rsidR="0012328D" w:rsidRPr="00AF7696">
        <w:rPr>
          <w:rFonts w:ascii="微软雅黑" w:eastAsia="微软雅黑" w:hAnsi="微软雅黑"/>
          <w:sz w:val="24"/>
          <w:szCs w:val="24"/>
        </w:rPr>
        <w:t>在念修百字明或金刚萨埵心咒的顺便，时而心中好好地明观金刚萨埵，生起信心；时而回忆过去所造的一些不善罪业后，于彼心生后悔；时而又立誓：“未来我永不再造这样的不善罪业”，然后念修。若是心中对于这些什么都不想，而是注意力散乱地念修，就不太好。</w:t>
      </w:r>
    </w:p>
    <w:p w14:paraId="377605AC" w14:textId="77777777" w:rsidR="00342224" w:rsidRPr="00342224" w:rsidRDefault="00A83E59" w:rsidP="002F4977">
      <w:pPr>
        <w:pStyle w:val="a8"/>
        <w:numPr>
          <w:ilvl w:val="0"/>
          <w:numId w:val="6"/>
        </w:numPr>
        <w:shd w:val="clear" w:color="auto" w:fill="FFFFFF"/>
        <w:spacing w:after="380" w:line="240" w:lineRule="auto"/>
        <w:rPr>
          <w:rFonts w:ascii="微软雅黑" w:eastAsia="微软雅黑" w:hAnsi="微软雅黑" w:cs="宋体"/>
          <w:b/>
          <w:color w:val="333333"/>
          <w:spacing w:val="27"/>
          <w:sz w:val="24"/>
          <w:szCs w:val="24"/>
        </w:rPr>
      </w:pPr>
      <w:r w:rsidRPr="00A83E59">
        <w:rPr>
          <w:rFonts w:ascii="微软雅黑" w:eastAsia="微软雅黑" w:hAnsi="微软雅黑" w:cs="宋体" w:hint="eastAsia"/>
          <w:b/>
          <w:color w:val="333333"/>
          <w:spacing w:val="27"/>
          <w:sz w:val="24"/>
          <w:szCs w:val="24"/>
        </w:rPr>
        <w:t>观想</w:t>
      </w:r>
      <w:r w:rsidR="00342224" w:rsidRPr="00342224">
        <w:rPr>
          <w:rFonts w:ascii="微软雅黑" w:eastAsia="微软雅黑" w:hAnsi="微软雅黑" w:cs="宋体" w:hint="eastAsia"/>
          <w:b/>
          <w:color w:val="333333"/>
          <w:spacing w:val="27"/>
          <w:sz w:val="24"/>
          <w:szCs w:val="24"/>
        </w:rPr>
        <w:t>百字明滴甘露</w:t>
      </w:r>
    </w:p>
    <w:p w14:paraId="45C45A3F" w14:textId="77777777" w:rsidR="00342224" w:rsidRPr="00AF7696" w:rsidRDefault="00AF7696" w:rsidP="00AF7696">
      <w:pPr>
        <w:shd w:val="clear" w:color="auto" w:fill="FFFFFF"/>
        <w:spacing w:after="380" w:line="240" w:lineRule="auto"/>
        <w:rPr>
          <w:rFonts w:ascii="微软雅黑" w:eastAsia="微软雅黑" w:hAnsi="微软雅黑" w:cs="宋体"/>
          <w:color w:val="333333"/>
          <w:spacing w:val="27"/>
          <w:sz w:val="24"/>
          <w:szCs w:val="24"/>
        </w:rPr>
      </w:pPr>
      <w:r>
        <w:rPr>
          <w:rFonts w:ascii="微软雅黑" w:eastAsia="微软雅黑" w:hAnsi="微软雅黑" w:cs="宋体" w:hint="eastAsia"/>
          <w:color w:val="333333"/>
          <w:spacing w:val="27"/>
          <w:sz w:val="24"/>
          <w:szCs w:val="24"/>
        </w:rPr>
        <w:t xml:space="preserve">    </w:t>
      </w:r>
      <w:r w:rsidR="004C0708" w:rsidRPr="00AF7696">
        <w:rPr>
          <w:rFonts w:ascii="微软雅黑" w:eastAsia="微软雅黑" w:hAnsi="微软雅黑" w:cs="宋体" w:hint="eastAsia"/>
          <w:color w:val="333333"/>
          <w:spacing w:val="27"/>
          <w:sz w:val="24"/>
          <w:szCs w:val="24"/>
        </w:rPr>
        <w:t>百字明一百个</w:t>
      </w:r>
      <w:r w:rsidR="00081E7B" w:rsidRPr="00AF7696">
        <w:rPr>
          <w:rFonts w:ascii="微软雅黑" w:eastAsia="微软雅黑" w:hAnsi="微软雅黑" w:cs="宋体" w:hint="eastAsia"/>
          <w:color w:val="333333"/>
          <w:spacing w:val="27"/>
          <w:sz w:val="24"/>
          <w:szCs w:val="24"/>
        </w:rPr>
        <w:t>咒</w:t>
      </w:r>
      <w:r w:rsidR="004C0708" w:rsidRPr="00AF7696">
        <w:rPr>
          <w:rFonts w:ascii="微软雅黑" w:eastAsia="微软雅黑" w:hAnsi="微软雅黑" w:cs="宋体" w:hint="eastAsia"/>
          <w:color w:val="333333"/>
          <w:spacing w:val="27"/>
          <w:sz w:val="24"/>
          <w:szCs w:val="24"/>
        </w:rPr>
        <w:t>子</w:t>
      </w:r>
      <w:r w:rsidR="00081E7B" w:rsidRPr="00AF7696">
        <w:rPr>
          <w:rFonts w:ascii="微软雅黑" w:eastAsia="微软雅黑" w:hAnsi="微软雅黑" w:cs="宋体" w:hint="eastAsia"/>
          <w:color w:val="333333"/>
          <w:spacing w:val="27"/>
          <w:sz w:val="24"/>
          <w:szCs w:val="24"/>
        </w:rPr>
        <w:t>犹如寒冰被火融化形成水滴一样</w:t>
      </w:r>
      <w:r w:rsidR="00032517" w:rsidRPr="00AF7696">
        <w:rPr>
          <w:rFonts w:ascii="微软雅黑" w:eastAsia="微软雅黑" w:hAnsi="微软雅黑" w:cs="宋体" w:hint="eastAsia"/>
          <w:color w:val="333333"/>
          <w:spacing w:val="27"/>
          <w:sz w:val="24"/>
          <w:szCs w:val="24"/>
        </w:rPr>
        <w:t>，源源不断地降下智悲</w:t>
      </w:r>
      <w:r w:rsidR="004C0708" w:rsidRPr="00AF7696">
        <w:rPr>
          <w:rFonts w:ascii="微软雅黑" w:eastAsia="微软雅黑" w:hAnsi="微软雅黑" w:cs="宋体" w:hint="eastAsia"/>
          <w:color w:val="333333"/>
          <w:spacing w:val="27"/>
          <w:sz w:val="24"/>
          <w:szCs w:val="24"/>
        </w:rPr>
        <w:t>甘露，落在自他一切众生头顶。</w:t>
      </w:r>
    </w:p>
    <w:p w14:paraId="18C6F6A9" w14:textId="77777777" w:rsidR="004F502D" w:rsidRPr="00AF7696" w:rsidRDefault="00AF7696" w:rsidP="00AF7696">
      <w:pPr>
        <w:shd w:val="clear" w:color="auto" w:fill="FFFFFF"/>
        <w:spacing w:after="380" w:line="240" w:lineRule="auto"/>
        <w:rPr>
          <w:rFonts w:ascii="微软雅黑" w:eastAsia="微软雅黑" w:hAnsi="微软雅黑"/>
          <w:sz w:val="24"/>
          <w:szCs w:val="24"/>
        </w:rPr>
      </w:pPr>
      <w:r>
        <w:rPr>
          <w:rFonts w:ascii="微软雅黑" w:eastAsia="微软雅黑" w:hAnsi="微软雅黑" w:hint="eastAsia"/>
          <w:sz w:val="24"/>
          <w:szCs w:val="24"/>
        </w:rPr>
        <w:t xml:space="preserve">    </w:t>
      </w:r>
      <w:r w:rsidR="002F4977" w:rsidRPr="00AF7696">
        <w:rPr>
          <w:rFonts w:ascii="微软雅黑" w:eastAsia="微软雅黑" w:hAnsi="微软雅黑" w:hint="eastAsia"/>
          <w:sz w:val="24"/>
          <w:szCs w:val="24"/>
        </w:rPr>
        <w:t>上师在慧灯禅修课视频中说，“想像一百个字滴甘露，通过头顶观想莲花，花茎正对着梵穴，进入我们的身体，以金刚萨埵的智慧冲洗身体里的各种杀盗淫妄。”</w:t>
      </w:r>
    </w:p>
    <w:p w14:paraId="23F167B8" w14:textId="77777777" w:rsidR="00AF7696" w:rsidRPr="00AF7696" w:rsidRDefault="00A83E59" w:rsidP="00AF7696">
      <w:pPr>
        <w:pStyle w:val="a8"/>
        <w:numPr>
          <w:ilvl w:val="0"/>
          <w:numId w:val="6"/>
        </w:numPr>
        <w:shd w:val="clear" w:color="auto" w:fill="FFFFFF"/>
        <w:spacing w:after="380" w:line="240" w:lineRule="auto"/>
        <w:rPr>
          <w:rFonts w:ascii="微软雅黑" w:eastAsia="微软雅黑" w:hAnsi="微软雅黑" w:cs="宋体"/>
          <w:b/>
          <w:color w:val="333333"/>
          <w:spacing w:val="27"/>
          <w:sz w:val="24"/>
          <w:szCs w:val="24"/>
        </w:rPr>
      </w:pPr>
      <w:r w:rsidRPr="00A83E59">
        <w:rPr>
          <w:rFonts w:ascii="微软雅黑" w:eastAsia="微软雅黑" w:hAnsi="微软雅黑" w:cs="宋体" w:hint="eastAsia"/>
          <w:b/>
          <w:color w:val="333333"/>
          <w:spacing w:val="27"/>
          <w:sz w:val="24"/>
          <w:szCs w:val="24"/>
        </w:rPr>
        <w:lastRenderedPageBreak/>
        <w:t>观想</w:t>
      </w:r>
      <w:r w:rsidR="004C0708" w:rsidRPr="00AF7696">
        <w:rPr>
          <w:rFonts w:ascii="微软雅黑" w:eastAsia="微软雅黑" w:hAnsi="微软雅黑" w:cs="宋体" w:hint="eastAsia"/>
          <w:b/>
          <w:color w:val="333333"/>
          <w:spacing w:val="27"/>
          <w:sz w:val="24"/>
          <w:szCs w:val="24"/>
        </w:rPr>
        <w:t>排污及偿还冤亲债</w:t>
      </w:r>
    </w:p>
    <w:p w14:paraId="7F24CBC4" w14:textId="77777777" w:rsidR="00C30069" w:rsidRPr="00AF7696" w:rsidRDefault="00AF7696" w:rsidP="00AF7696">
      <w:pPr>
        <w:shd w:val="clear" w:color="auto" w:fill="FFFFFF"/>
        <w:spacing w:after="380" w:line="240" w:lineRule="auto"/>
        <w:rPr>
          <w:rFonts w:ascii="微软雅黑" w:eastAsia="微软雅黑" w:hAnsi="微软雅黑"/>
          <w:sz w:val="24"/>
          <w:szCs w:val="24"/>
        </w:rPr>
      </w:pPr>
      <w:r>
        <w:rPr>
          <w:rFonts w:ascii="微软雅黑" w:eastAsia="微软雅黑" w:hAnsi="微软雅黑" w:cs="宋体" w:hint="eastAsia"/>
          <w:color w:val="333333"/>
          <w:spacing w:val="27"/>
          <w:sz w:val="24"/>
          <w:szCs w:val="24"/>
        </w:rPr>
        <w:t xml:space="preserve">    </w:t>
      </w:r>
      <w:r w:rsidR="00C30069" w:rsidRPr="00AF7696">
        <w:rPr>
          <w:rFonts w:ascii="微软雅黑" w:eastAsia="微软雅黑" w:hAnsi="微软雅黑" w:cs="宋体" w:hint="eastAsia"/>
          <w:color w:val="333333"/>
          <w:spacing w:val="27"/>
          <w:sz w:val="24"/>
          <w:szCs w:val="24"/>
        </w:rPr>
        <w:t>观想从无始以来自己所做的杀盗淫妄等等罪障变成烟</w:t>
      </w:r>
      <w:r w:rsidR="00032517" w:rsidRPr="00AF7696">
        <w:rPr>
          <w:rFonts w:ascii="微软雅黑" w:eastAsia="微软雅黑" w:hAnsi="微软雅黑" w:cs="宋体" w:hint="eastAsia"/>
          <w:color w:val="333333"/>
          <w:spacing w:val="27"/>
          <w:sz w:val="24"/>
          <w:szCs w:val="24"/>
        </w:rPr>
        <w:t>汁，炭汁，灰，云，雾，气等</w:t>
      </w:r>
      <w:r w:rsidR="00547AA7" w:rsidRPr="00AF7696">
        <w:rPr>
          <w:rFonts w:ascii="微软雅黑" w:eastAsia="微软雅黑" w:hAnsi="微软雅黑" w:cs="宋体" w:hint="eastAsia"/>
          <w:color w:val="333333"/>
          <w:spacing w:val="27"/>
          <w:sz w:val="24"/>
          <w:szCs w:val="24"/>
        </w:rPr>
        <w:t>形态；体内的种种病痛变成腐败的脓血形象；</w:t>
      </w:r>
      <w:r w:rsidR="00C30069" w:rsidRPr="00AF7696">
        <w:rPr>
          <w:rFonts w:ascii="微软雅黑" w:eastAsia="微软雅黑" w:hAnsi="微软雅黑" w:cs="宋体" w:hint="eastAsia"/>
          <w:color w:val="333333"/>
          <w:spacing w:val="27"/>
          <w:sz w:val="24"/>
          <w:szCs w:val="24"/>
        </w:rPr>
        <w:t>一切魔障变成蜘蛛、</w:t>
      </w:r>
      <w:r w:rsidR="00547AA7" w:rsidRPr="00AF7696">
        <w:rPr>
          <w:rFonts w:ascii="微软雅黑" w:eastAsia="微软雅黑" w:hAnsi="微软雅黑" w:cs="宋体" w:hint="eastAsia"/>
          <w:color w:val="333333"/>
          <w:spacing w:val="27"/>
          <w:sz w:val="24"/>
          <w:szCs w:val="24"/>
        </w:rPr>
        <w:t>蛇，蝌蚪，</w:t>
      </w:r>
      <w:r w:rsidR="00C30069" w:rsidRPr="00AF7696">
        <w:rPr>
          <w:rFonts w:ascii="微软雅黑" w:eastAsia="微软雅黑" w:hAnsi="微软雅黑" w:cs="宋体" w:hint="eastAsia"/>
          <w:color w:val="333333"/>
          <w:spacing w:val="27"/>
          <w:sz w:val="24"/>
          <w:szCs w:val="24"/>
        </w:rPr>
        <w:t>青蛙等小含生的形象。观想以上所有</w:t>
      </w:r>
      <w:r w:rsidR="00547AA7" w:rsidRPr="00AF7696">
        <w:rPr>
          <w:rFonts w:ascii="微软雅黑" w:eastAsia="微软雅黑" w:hAnsi="微软雅黑" w:cs="宋体" w:hint="eastAsia"/>
          <w:color w:val="333333"/>
          <w:spacing w:val="27"/>
          <w:sz w:val="24"/>
          <w:szCs w:val="24"/>
        </w:rPr>
        <w:t>的这一切，犹如飞泻的</w:t>
      </w:r>
      <w:r w:rsidR="00C30069" w:rsidRPr="00AF7696">
        <w:rPr>
          <w:rFonts w:ascii="微软雅黑" w:eastAsia="微软雅黑" w:hAnsi="微软雅黑" w:cs="宋体" w:hint="eastAsia"/>
          <w:color w:val="333333"/>
          <w:spacing w:val="27"/>
          <w:sz w:val="24"/>
          <w:szCs w:val="24"/>
        </w:rPr>
        <w:t>洪水</w:t>
      </w:r>
      <w:r w:rsidR="00547AA7" w:rsidRPr="00AF7696">
        <w:rPr>
          <w:rFonts w:ascii="微软雅黑" w:eastAsia="微软雅黑" w:hAnsi="微软雅黑" w:cs="宋体" w:hint="eastAsia"/>
          <w:color w:val="333333"/>
          <w:spacing w:val="27"/>
          <w:sz w:val="24"/>
          <w:szCs w:val="24"/>
        </w:rPr>
        <w:t>冲走尘土一般，全部被甘露</w:t>
      </w:r>
      <w:r w:rsidR="00C30069" w:rsidRPr="00AF7696">
        <w:rPr>
          <w:rFonts w:ascii="微软雅黑" w:eastAsia="微软雅黑" w:hAnsi="微软雅黑" w:cs="宋体" w:hint="eastAsia"/>
          <w:color w:val="333333"/>
          <w:spacing w:val="27"/>
          <w:sz w:val="24"/>
          <w:szCs w:val="24"/>
        </w:rPr>
        <w:t>彻底卷走，并从足底、肛门、毛孔等处黑糊糊地排出体外。这时</w:t>
      </w:r>
      <w:r w:rsidR="00970669" w:rsidRPr="00AF7696">
        <w:rPr>
          <w:rFonts w:ascii="微软雅黑" w:eastAsia="微软雅黑" w:hAnsi="微软雅黑" w:cs="宋体" w:hint="eastAsia"/>
          <w:color w:val="333333"/>
          <w:spacing w:val="27"/>
          <w:sz w:val="24"/>
          <w:szCs w:val="24"/>
        </w:rPr>
        <w:t>再</w:t>
      </w:r>
      <w:r w:rsidR="00C30069" w:rsidRPr="00AF7696">
        <w:rPr>
          <w:rFonts w:ascii="微软雅黑" w:eastAsia="微软雅黑" w:hAnsi="微软雅黑" w:cs="宋体" w:hint="eastAsia"/>
          <w:color w:val="333333"/>
          <w:spacing w:val="27"/>
          <w:sz w:val="24"/>
          <w:szCs w:val="24"/>
        </w:rPr>
        <w:t>观想自己下方的大地裂开，所有的冤亲债主围绕着死主阎罗王，张着口、伸着手，满心希望地等待</w:t>
      </w:r>
      <w:r w:rsidR="00970669" w:rsidRPr="00AF7696">
        <w:rPr>
          <w:rFonts w:ascii="微软雅黑" w:eastAsia="微软雅黑" w:hAnsi="微软雅黑" w:cs="宋体" w:hint="eastAsia"/>
          <w:color w:val="333333"/>
          <w:spacing w:val="27"/>
          <w:sz w:val="24"/>
          <w:szCs w:val="24"/>
        </w:rPr>
        <w:t>盛接</w:t>
      </w:r>
      <w:r w:rsidR="00C30069" w:rsidRPr="00AF7696">
        <w:rPr>
          <w:rFonts w:ascii="微软雅黑" w:eastAsia="微软雅黑" w:hAnsi="微软雅黑" w:cs="宋体" w:hint="eastAsia"/>
          <w:color w:val="333333"/>
          <w:spacing w:val="27"/>
          <w:sz w:val="24"/>
          <w:szCs w:val="24"/>
        </w:rPr>
        <w:t>，当流出的脓血等不净物源源不断地流入它们手里、嘴里后，它们都心满意足</w:t>
      </w:r>
      <w:r w:rsidR="000D7A1D">
        <w:rPr>
          <w:rFonts w:ascii="微软雅黑" w:eastAsia="微软雅黑" w:hAnsi="微软雅黑" w:cs="宋体" w:hint="eastAsia"/>
          <w:color w:val="333333"/>
          <w:spacing w:val="27"/>
          <w:sz w:val="24"/>
          <w:szCs w:val="24"/>
        </w:rPr>
        <w:t>，至此已经化解了宿怨，偿清了业障，清净了罪障。它们也都闭</w:t>
      </w:r>
      <w:r w:rsidR="00C30069" w:rsidRPr="00AF7696">
        <w:rPr>
          <w:rFonts w:ascii="微软雅黑" w:eastAsia="微软雅黑" w:hAnsi="微软雅黑" w:cs="宋体" w:hint="eastAsia"/>
          <w:color w:val="333333"/>
          <w:spacing w:val="27"/>
          <w:sz w:val="24"/>
          <w:szCs w:val="24"/>
        </w:rPr>
        <w:t>上</w:t>
      </w:r>
      <w:r w:rsidR="000D7A1D">
        <w:rPr>
          <w:rFonts w:ascii="微软雅黑" w:eastAsia="微软雅黑" w:hAnsi="微软雅黑" w:cs="宋体" w:hint="eastAsia"/>
          <w:color w:val="333333"/>
          <w:spacing w:val="27"/>
          <w:sz w:val="24"/>
          <w:szCs w:val="24"/>
        </w:rPr>
        <w:t>口，放下手</w:t>
      </w:r>
      <w:r w:rsidR="00C30069" w:rsidRPr="00AF7696">
        <w:rPr>
          <w:rFonts w:ascii="微软雅黑" w:eastAsia="微软雅黑" w:hAnsi="微软雅黑" w:cs="宋体" w:hint="eastAsia"/>
          <w:color w:val="333333"/>
          <w:spacing w:val="27"/>
          <w:sz w:val="24"/>
          <w:szCs w:val="24"/>
        </w:rPr>
        <w:t>，并在心中生起出离心和菩提心。此时，大地又重新复合，恢复原貌</w:t>
      </w:r>
      <w:r w:rsidR="00C30069" w:rsidRPr="00AF7696">
        <w:rPr>
          <w:rFonts w:ascii="微软雅黑" w:eastAsia="微软雅黑" w:hAnsi="微软雅黑" w:cs="宋体"/>
          <w:color w:val="333333"/>
          <w:spacing w:val="27"/>
          <w:sz w:val="24"/>
          <w:szCs w:val="24"/>
        </w:rPr>
        <w:t>。</w:t>
      </w:r>
    </w:p>
    <w:p w14:paraId="41AA1ACF" w14:textId="77777777" w:rsidR="00657F4F" w:rsidRPr="005C3D24" w:rsidRDefault="00657F4F" w:rsidP="00657F4F">
      <w:pPr>
        <w:shd w:val="clear" w:color="auto" w:fill="FFFFFF"/>
        <w:spacing w:after="380" w:line="240" w:lineRule="auto"/>
        <w:rPr>
          <w:rFonts w:ascii="微软雅黑" w:eastAsia="微软雅黑" w:hAnsi="微软雅黑" w:cs="宋体"/>
          <w:b/>
          <w:color w:val="333333"/>
          <w:spacing w:val="27"/>
          <w:sz w:val="24"/>
          <w:szCs w:val="24"/>
        </w:rPr>
      </w:pPr>
      <w:r w:rsidRPr="005C3D24">
        <w:rPr>
          <w:rFonts w:ascii="微软雅黑" w:eastAsia="微软雅黑" w:hAnsi="微软雅黑" w:cs="宋体" w:hint="eastAsia"/>
          <w:b/>
          <w:color w:val="333333"/>
          <w:spacing w:val="27"/>
          <w:sz w:val="24"/>
          <w:szCs w:val="24"/>
        </w:rPr>
        <w:t>（4）</w:t>
      </w:r>
      <w:r w:rsidR="00A83E59" w:rsidRPr="00A83E59">
        <w:rPr>
          <w:rFonts w:ascii="微软雅黑" w:eastAsia="微软雅黑" w:hAnsi="微软雅黑" w:cs="宋体" w:hint="eastAsia"/>
          <w:b/>
          <w:color w:val="333333"/>
          <w:spacing w:val="27"/>
          <w:sz w:val="24"/>
          <w:szCs w:val="24"/>
        </w:rPr>
        <w:t>观想</w:t>
      </w:r>
      <w:r w:rsidRPr="005C3D24">
        <w:rPr>
          <w:rFonts w:ascii="微软雅黑" w:eastAsia="微软雅黑" w:hAnsi="微软雅黑" w:cs="宋体" w:hint="eastAsia"/>
          <w:b/>
          <w:color w:val="333333"/>
          <w:spacing w:val="27"/>
          <w:sz w:val="24"/>
          <w:szCs w:val="24"/>
        </w:rPr>
        <w:t>自身变清净</w:t>
      </w:r>
    </w:p>
    <w:p w14:paraId="35D353BD" w14:textId="77777777" w:rsidR="00657F4F" w:rsidRPr="002D1EFB" w:rsidRDefault="005C3D24" w:rsidP="00657F4F">
      <w:pPr>
        <w:shd w:val="clear" w:color="auto" w:fill="FFFFFF"/>
        <w:spacing w:after="380" w:line="240" w:lineRule="auto"/>
        <w:rPr>
          <w:rFonts w:ascii="微软雅黑" w:eastAsia="微软雅黑" w:hAnsi="微软雅黑" w:cs="宋体"/>
          <w:color w:val="333333"/>
          <w:spacing w:val="27"/>
          <w:sz w:val="24"/>
          <w:szCs w:val="24"/>
        </w:rPr>
      </w:pPr>
      <w:r>
        <w:rPr>
          <w:rFonts w:ascii="微软雅黑" w:eastAsia="微软雅黑" w:hAnsi="微软雅黑" w:cs="宋体" w:hint="eastAsia"/>
          <w:color w:val="333333"/>
          <w:spacing w:val="27"/>
          <w:sz w:val="24"/>
          <w:szCs w:val="24"/>
        </w:rPr>
        <w:t xml:space="preserve">    </w:t>
      </w:r>
      <w:r w:rsidR="00970669" w:rsidRPr="002D1EFB">
        <w:rPr>
          <w:rFonts w:ascii="微软雅黑" w:eastAsia="微软雅黑" w:hAnsi="微软雅黑" w:cs="宋体" w:hint="eastAsia"/>
          <w:color w:val="333333"/>
          <w:spacing w:val="27"/>
          <w:sz w:val="24"/>
          <w:szCs w:val="24"/>
        </w:rPr>
        <w:t>在前边</w:t>
      </w:r>
      <w:r w:rsidR="00657F4F" w:rsidRPr="002D1EFB">
        <w:rPr>
          <w:rFonts w:ascii="微软雅黑" w:eastAsia="微软雅黑" w:hAnsi="微软雅黑" w:cs="宋体" w:hint="eastAsia"/>
          <w:color w:val="333333"/>
          <w:spacing w:val="27"/>
          <w:sz w:val="24"/>
          <w:szCs w:val="24"/>
        </w:rPr>
        <w:t>观想排污及偿还冤亲债的时候应该这样想，本身罪业并不是实有的物质，那些与自己有宿债的众生也不可能在地下等候，但我们应该这样观想。通过这样观想以后，自己对他众就不再有任何亏欠，一切的宿</w:t>
      </w:r>
      <w:r w:rsidR="0035690C">
        <w:rPr>
          <w:rFonts w:ascii="微软雅黑" w:eastAsia="微软雅黑" w:hAnsi="微软雅黑" w:cs="宋体" w:hint="eastAsia"/>
          <w:color w:val="333333"/>
          <w:spacing w:val="27"/>
          <w:sz w:val="24"/>
          <w:szCs w:val="24"/>
        </w:rPr>
        <w:t>债都得以清偿，所有的业障也灰飞烟灭，这就是佛的善巧方便。这样就可以观想自己的身体彻底地除残去秽，被奔流而下的甘露冲刷得一干二净，</w:t>
      </w:r>
      <w:r w:rsidR="00657F4F" w:rsidRPr="002D1EFB">
        <w:rPr>
          <w:rFonts w:ascii="微软雅黑" w:eastAsia="微软雅黑" w:hAnsi="微软雅黑" w:cs="宋体" w:hint="eastAsia"/>
          <w:color w:val="333333"/>
          <w:spacing w:val="27"/>
          <w:sz w:val="24"/>
          <w:szCs w:val="24"/>
        </w:rPr>
        <w:t>最后成为内外透明的、如同水晶玻璃一般的身体</w:t>
      </w:r>
      <w:r w:rsidR="00657F4F" w:rsidRPr="002D1EFB">
        <w:rPr>
          <w:rFonts w:ascii="微软雅黑" w:eastAsia="微软雅黑" w:hAnsi="微软雅黑" w:cs="宋体"/>
          <w:color w:val="333333"/>
          <w:spacing w:val="27"/>
          <w:sz w:val="24"/>
          <w:szCs w:val="24"/>
        </w:rPr>
        <w:t>。</w:t>
      </w:r>
    </w:p>
    <w:p w14:paraId="074039A7" w14:textId="77777777" w:rsidR="00BA1379" w:rsidRPr="00A83E59" w:rsidRDefault="00657F4F" w:rsidP="007C262A">
      <w:pPr>
        <w:shd w:val="clear" w:color="auto" w:fill="FFFFFF"/>
        <w:spacing w:after="0" w:line="240" w:lineRule="auto"/>
        <w:rPr>
          <w:rFonts w:ascii="微软雅黑" w:eastAsia="微软雅黑" w:hAnsi="微软雅黑" w:cs="宋体"/>
          <w:b/>
          <w:color w:val="333333"/>
          <w:spacing w:val="27"/>
          <w:sz w:val="24"/>
          <w:szCs w:val="24"/>
        </w:rPr>
      </w:pPr>
      <w:r w:rsidRPr="00A83E59">
        <w:rPr>
          <w:rFonts w:ascii="微软雅黑" w:eastAsia="微软雅黑" w:hAnsi="微软雅黑" w:cs="宋体" w:hint="eastAsia"/>
          <w:b/>
          <w:color w:val="333333"/>
          <w:spacing w:val="27"/>
          <w:sz w:val="24"/>
          <w:szCs w:val="24"/>
        </w:rPr>
        <w:t>（5）观想</w:t>
      </w:r>
      <w:r w:rsidR="00970669" w:rsidRPr="00A83E59">
        <w:rPr>
          <w:rFonts w:ascii="微软雅黑" w:eastAsia="微软雅黑" w:hAnsi="微软雅黑" w:cs="宋体" w:hint="eastAsia"/>
          <w:b/>
          <w:color w:val="333333"/>
          <w:spacing w:val="27"/>
          <w:sz w:val="24"/>
          <w:szCs w:val="24"/>
        </w:rPr>
        <w:t>透明身体内</w:t>
      </w:r>
      <w:r w:rsidR="00BA1379" w:rsidRPr="00A83E59">
        <w:rPr>
          <w:rFonts w:ascii="微软雅黑" w:eastAsia="微软雅黑" w:hAnsi="微软雅黑" w:cs="宋体" w:hint="eastAsia"/>
          <w:b/>
          <w:color w:val="333333"/>
          <w:spacing w:val="27"/>
          <w:sz w:val="24"/>
          <w:szCs w:val="24"/>
        </w:rPr>
        <w:t>的</w:t>
      </w:r>
      <w:r w:rsidRPr="00A83E59">
        <w:rPr>
          <w:rFonts w:ascii="微软雅黑" w:eastAsia="微软雅黑" w:hAnsi="微软雅黑" w:cs="宋体" w:hint="eastAsia"/>
          <w:b/>
          <w:color w:val="333333"/>
          <w:spacing w:val="27"/>
          <w:sz w:val="24"/>
          <w:szCs w:val="24"/>
        </w:rPr>
        <w:t>中脉</w:t>
      </w:r>
      <w:r w:rsidR="00BA1379" w:rsidRPr="00A83E59">
        <w:rPr>
          <w:rFonts w:ascii="微软雅黑" w:eastAsia="微软雅黑" w:hAnsi="微软雅黑" w:cs="宋体" w:hint="eastAsia"/>
          <w:b/>
          <w:color w:val="333333"/>
          <w:spacing w:val="27"/>
          <w:sz w:val="24"/>
          <w:szCs w:val="24"/>
        </w:rPr>
        <w:t>和</w:t>
      </w:r>
      <w:r w:rsidRPr="00A83E59">
        <w:rPr>
          <w:rFonts w:ascii="微软雅黑" w:eastAsia="微软雅黑" w:hAnsi="微软雅黑" w:cs="宋体" w:hint="eastAsia"/>
          <w:b/>
          <w:color w:val="333333"/>
          <w:spacing w:val="27"/>
          <w:sz w:val="24"/>
          <w:szCs w:val="24"/>
        </w:rPr>
        <w:t>四轮</w:t>
      </w:r>
    </w:p>
    <w:p w14:paraId="45F073CA" w14:textId="77777777" w:rsidR="00C30069" w:rsidRPr="002D1EFB" w:rsidRDefault="00A83E59" w:rsidP="007C262A">
      <w:pPr>
        <w:shd w:val="clear" w:color="auto" w:fill="FFFFFF"/>
        <w:spacing w:after="0" w:line="240" w:lineRule="auto"/>
        <w:rPr>
          <w:rFonts w:ascii="微软雅黑" w:eastAsia="微软雅黑" w:hAnsi="微软雅黑" w:cs="宋体"/>
          <w:color w:val="333333"/>
          <w:spacing w:val="27"/>
          <w:sz w:val="24"/>
          <w:szCs w:val="24"/>
        </w:rPr>
      </w:pPr>
      <w:r>
        <w:rPr>
          <w:rFonts w:ascii="微软雅黑" w:eastAsia="微软雅黑" w:hAnsi="微软雅黑" w:cs="宋体" w:hint="eastAsia"/>
          <w:color w:val="333333"/>
          <w:spacing w:val="27"/>
          <w:sz w:val="24"/>
          <w:szCs w:val="24"/>
        </w:rPr>
        <w:t xml:space="preserve">    </w:t>
      </w:r>
      <w:r w:rsidR="00657F4F" w:rsidRPr="002D1EFB">
        <w:rPr>
          <w:rFonts w:ascii="微软雅黑" w:eastAsia="微软雅黑" w:hAnsi="微软雅黑" w:cs="宋体" w:hint="eastAsia"/>
          <w:color w:val="333333"/>
          <w:spacing w:val="27"/>
          <w:sz w:val="24"/>
          <w:szCs w:val="24"/>
        </w:rPr>
        <w:t>观想中脉四轮，是密宗的一种特殊修法。</w:t>
      </w:r>
      <w:r w:rsidR="00C30069" w:rsidRPr="002D1EFB">
        <w:rPr>
          <w:rFonts w:ascii="微软雅黑" w:eastAsia="微软雅黑" w:hAnsi="微软雅黑" w:cs="宋体" w:hint="eastAsia"/>
          <w:color w:val="333333"/>
          <w:spacing w:val="27"/>
          <w:sz w:val="24"/>
          <w:szCs w:val="24"/>
        </w:rPr>
        <w:t>具体观想如下</w:t>
      </w:r>
      <w:r w:rsidR="00C30069" w:rsidRPr="002D1EFB">
        <w:rPr>
          <w:rFonts w:ascii="微软雅黑" w:eastAsia="微软雅黑" w:hAnsi="微软雅黑" w:cs="宋体"/>
          <w:color w:val="333333"/>
          <w:spacing w:val="27"/>
          <w:sz w:val="24"/>
          <w:szCs w:val="24"/>
        </w:rPr>
        <w:t>：</w:t>
      </w:r>
    </w:p>
    <w:p w14:paraId="3496E819" w14:textId="77777777" w:rsidR="00DC57FD" w:rsidRPr="002D1EFB" w:rsidRDefault="00C30069" w:rsidP="007C262A">
      <w:pPr>
        <w:pStyle w:val="a3"/>
        <w:shd w:val="clear" w:color="auto" w:fill="FFFFFF"/>
        <w:spacing w:before="0" w:beforeAutospacing="0" w:after="0" w:afterAutospacing="0"/>
        <w:rPr>
          <w:rFonts w:ascii="微软雅黑" w:eastAsia="微软雅黑" w:hAnsi="微软雅黑" w:cs="宋体"/>
          <w:color w:val="333333"/>
          <w:spacing w:val="27"/>
        </w:rPr>
      </w:pPr>
      <w:r w:rsidRPr="002D1EFB">
        <w:rPr>
          <w:rFonts w:ascii="微软雅黑" w:eastAsia="微软雅黑" w:hAnsi="微软雅黑" w:cs="宋体" w:hint="eastAsia"/>
          <w:color w:val="333333"/>
          <w:spacing w:val="27"/>
        </w:rPr>
        <w:t>首先观想身体中央有一中脉，从头顶直至肚脐下的四寸处，粗细如同自己的无名指，不是弯弯曲曲而是很正直的一根脉。中脉观想完以后，再观想从中脉分出犹如伞辐一般的四轮，其中如同花瓣一样的分支叫做脉瓣</w:t>
      </w:r>
      <w:r w:rsidR="00F93141">
        <w:rPr>
          <w:rFonts w:ascii="微软雅黑" w:eastAsia="微软雅黑" w:hAnsi="微软雅黑" w:cs="宋体" w:hint="eastAsia"/>
          <w:color w:val="333333"/>
          <w:spacing w:val="27"/>
        </w:rPr>
        <w:t>，分别分布在</w:t>
      </w:r>
      <w:r w:rsidR="00F93141" w:rsidRPr="002D1EFB">
        <w:rPr>
          <w:rFonts w:ascii="微软雅黑" w:eastAsia="微软雅黑" w:hAnsi="微软雅黑" w:cs="宋体" w:hint="eastAsia"/>
          <w:color w:val="333333"/>
          <w:spacing w:val="27"/>
        </w:rPr>
        <w:t>脐部</w:t>
      </w:r>
      <w:r w:rsidR="00F93141">
        <w:rPr>
          <w:rFonts w:ascii="微软雅黑" w:eastAsia="微软雅黑" w:hAnsi="微软雅黑" w:cs="宋体" w:hint="eastAsia"/>
          <w:color w:val="333333"/>
          <w:spacing w:val="27"/>
        </w:rPr>
        <w:t>（</w:t>
      </w:r>
      <w:r w:rsidR="00F93141" w:rsidRPr="002D1EFB">
        <w:rPr>
          <w:rFonts w:ascii="微软雅黑" w:eastAsia="微软雅黑" w:hAnsi="微软雅黑" w:cs="宋体" w:hint="eastAsia"/>
          <w:color w:val="333333"/>
          <w:spacing w:val="27"/>
        </w:rPr>
        <w:t>幻化轮</w:t>
      </w:r>
      <w:r w:rsidR="00F93141">
        <w:rPr>
          <w:rFonts w:ascii="微软雅黑" w:eastAsia="微软雅黑" w:hAnsi="微软雅黑" w:cs="宋体" w:hint="eastAsia"/>
          <w:color w:val="333333"/>
          <w:spacing w:val="27"/>
        </w:rPr>
        <w:t>），</w:t>
      </w:r>
      <w:r w:rsidR="00F93141" w:rsidRPr="002D1EFB">
        <w:rPr>
          <w:rFonts w:ascii="微软雅黑" w:eastAsia="微软雅黑" w:hAnsi="微软雅黑" w:cs="宋体" w:hint="eastAsia"/>
          <w:color w:val="333333"/>
          <w:spacing w:val="27"/>
        </w:rPr>
        <w:t>心间</w:t>
      </w:r>
      <w:r w:rsidR="00F93141">
        <w:rPr>
          <w:rFonts w:ascii="微软雅黑" w:eastAsia="微软雅黑" w:hAnsi="微软雅黑" w:cs="宋体" w:hint="eastAsia"/>
          <w:color w:val="333333"/>
          <w:spacing w:val="27"/>
        </w:rPr>
        <w:t>（</w:t>
      </w:r>
      <w:r w:rsidR="00F93141" w:rsidRPr="002D1EFB">
        <w:rPr>
          <w:rFonts w:ascii="微软雅黑" w:eastAsia="微软雅黑" w:hAnsi="微软雅黑" w:cs="宋体" w:hint="eastAsia"/>
          <w:color w:val="333333"/>
          <w:spacing w:val="27"/>
        </w:rPr>
        <w:t>法轮</w:t>
      </w:r>
      <w:r w:rsidR="00F93141">
        <w:rPr>
          <w:rFonts w:ascii="微软雅黑" w:eastAsia="微软雅黑" w:hAnsi="微软雅黑" w:cs="宋体" w:hint="eastAsia"/>
          <w:color w:val="333333"/>
          <w:spacing w:val="27"/>
        </w:rPr>
        <w:t>），</w:t>
      </w:r>
      <w:r w:rsidR="00F93141" w:rsidRPr="002D1EFB">
        <w:rPr>
          <w:rFonts w:ascii="微软雅黑" w:eastAsia="微软雅黑" w:hAnsi="微软雅黑" w:cs="宋体" w:hint="eastAsia"/>
          <w:color w:val="333333"/>
          <w:spacing w:val="27"/>
        </w:rPr>
        <w:t>喉间</w:t>
      </w:r>
      <w:r w:rsidR="00F93141">
        <w:rPr>
          <w:rFonts w:ascii="微软雅黑" w:eastAsia="微软雅黑" w:hAnsi="微软雅黑" w:cs="宋体" w:hint="eastAsia"/>
          <w:color w:val="333333"/>
          <w:spacing w:val="27"/>
        </w:rPr>
        <w:t>（</w:t>
      </w:r>
      <w:r w:rsidR="00F93141" w:rsidRPr="002D1EFB">
        <w:rPr>
          <w:rFonts w:ascii="微软雅黑" w:eastAsia="微软雅黑" w:hAnsi="微软雅黑" w:cs="宋体" w:hint="eastAsia"/>
          <w:color w:val="333333"/>
          <w:spacing w:val="27"/>
        </w:rPr>
        <w:t>受用轮</w:t>
      </w:r>
      <w:r w:rsidR="00F93141">
        <w:rPr>
          <w:rFonts w:ascii="微软雅黑" w:eastAsia="微软雅黑" w:hAnsi="微软雅黑" w:cs="宋体" w:hint="eastAsia"/>
          <w:color w:val="333333"/>
          <w:spacing w:val="27"/>
        </w:rPr>
        <w:t>），</w:t>
      </w:r>
      <w:r w:rsidR="00F93141" w:rsidRPr="002D1EFB">
        <w:rPr>
          <w:rFonts w:ascii="微软雅黑" w:eastAsia="微软雅黑" w:hAnsi="微软雅黑" w:cs="宋体" w:hint="eastAsia"/>
          <w:color w:val="333333"/>
          <w:spacing w:val="27"/>
        </w:rPr>
        <w:t>头顶</w:t>
      </w:r>
      <w:r w:rsidR="00F93141">
        <w:rPr>
          <w:rFonts w:ascii="微软雅黑" w:eastAsia="微软雅黑" w:hAnsi="微软雅黑" w:cs="宋体" w:hint="eastAsia"/>
          <w:color w:val="333333"/>
          <w:spacing w:val="27"/>
        </w:rPr>
        <w:t>（</w:t>
      </w:r>
      <w:r w:rsidR="00F93141" w:rsidRPr="002D1EFB">
        <w:rPr>
          <w:rFonts w:ascii="微软雅黑" w:eastAsia="微软雅黑" w:hAnsi="微软雅黑" w:cs="宋体" w:hint="eastAsia"/>
          <w:color w:val="333333"/>
          <w:spacing w:val="27"/>
        </w:rPr>
        <w:t>大乐轮</w:t>
      </w:r>
      <w:r w:rsidR="00F93141">
        <w:rPr>
          <w:rFonts w:ascii="微软雅黑" w:eastAsia="微软雅黑" w:hAnsi="微软雅黑" w:cs="宋体" w:hint="eastAsia"/>
          <w:color w:val="333333"/>
          <w:spacing w:val="27"/>
        </w:rPr>
        <w:t>）</w:t>
      </w:r>
      <w:r w:rsidRPr="002D1EFB">
        <w:rPr>
          <w:rFonts w:ascii="微软雅黑" w:eastAsia="微软雅黑" w:hAnsi="微软雅黑" w:cs="宋体" w:hint="eastAsia"/>
          <w:color w:val="333333"/>
          <w:spacing w:val="27"/>
        </w:rPr>
        <w:t>。脐部幻化轮有六十四脉瓣，瓣端朝上；心间法轮有八脉瓣，瓣端朝下；喉间受用轮有十六脉瓣，瓣端朝上；头顶大乐轮有三十二脉瓣，瓣端朝下。然后再像前面一样明观金刚萨埵降下甘露，自身的中脉四轮以及整个身体，乃至手足</w:t>
      </w:r>
      <w:r w:rsidR="00D75812" w:rsidRPr="002D1EFB">
        <w:rPr>
          <w:rFonts w:ascii="微软雅黑" w:eastAsia="微软雅黑" w:hAnsi="微软雅黑" w:cs="宋体" w:hint="eastAsia"/>
          <w:color w:val="333333"/>
          <w:spacing w:val="27"/>
        </w:rPr>
        <w:t>指</w:t>
      </w:r>
      <w:r w:rsidRPr="002D1EFB">
        <w:rPr>
          <w:rFonts w:ascii="微软雅黑" w:eastAsia="微软雅黑" w:hAnsi="微软雅黑" w:cs="宋体" w:hint="eastAsia"/>
          <w:color w:val="333333"/>
          <w:spacing w:val="27"/>
        </w:rPr>
        <w:t>尖，全部充满白色甘露。自他一切众生均由此而获得了四种灌顶</w:t>
      </w:r>
      <w:r w:rsidR="00DB5D01" w:rsidRPr="002D1EFB">
        <w:rPr>
          <w:rFonts w:ascii="微软雅黑" w:eastAsia="微软雅黑" w:hAnsi="微软雅黑" w:cs="宋体" w:hint="eastAsia"/>
          <w:color w:val="333333"/>
          <w:spacing w:val="27"/>
        </w:rPr>
        <w:t>（宝瓶，秘密，智慧和句义四种灌顶）；</w:t>
      </w:r>
      <w:r w:rsidRPr="002D1EFB">
        <w:rPr>
          <w:rFonts w:ascii="微软雅黑" w:eastAsia="微软雅黑" w:hAnsi="微软雅黑" w:cs="宋体" w:hint="eastAsia"/>
          <w:color w:val="333333"/>
          <w:spacing w:val="27"/>
        </w:rPr>
        <w:t>清</w:t>
      </w:r>
      <w:r w:rsidRPr="002D1EFB">
        <w:rPr>
          <w:rFonts w:ascii="微软雅黑" w:eastAsia="微软雅黑" w:hAnsi="微软雅黑" w:cs="宋体" w:hint="eastAsia"/>
          <w:color w:val="333333"/>
          <w:spacing w:val="27"/>
        </w:rPr>
        <w:lastRenderedPageBreak/>
        <w:t>净了</w:t>
      </w:r>
      <w:r w:rsidR="00F93141" w:rsidRPr="002D1EFB">
        <w:rPr>
          <w:rFonts w:ascii="微软雅黑" w:eastAsia="微软雅黑" w:hAnsi="微软雅黑" w:cs="宋体" w:hint="eastAsia"/>
          <w:color w:val="333333"/>
          <w:spacing w:val="27"/>
        </w:rPr>
        <w:t>四障</w:t>
      </w:r>
      <w:r w:rsidR="00F93141">
        <w:rPr>
          <w:rFonts w:ascii="微软雅黑" w:eastAsia="微软雅黑" w:hAnsi="微软雅黑" w:cs="宋体" w:hint="eastAsia"/>
          <w:color w:val="333333"/>
          <w:spacing w:val="27"/>
        </w:rPr>
        <w:t>（</w:t>
      </w:r>
      <w:r w:rsidR="00DB5D01" w:rsidRPr="002D1EFB">
        <w:rPr>
          <w:rFonts w:ascii="微软雅黑" w:eastAsia="微软雅黑" w:hAnsi="微软雅黑" w:cs="宋体" w:hint="eastAsia"/>
          <w:color w:val="333333"/>
          <w:spacing w:val="27"/>
        </w:rPr>
        <w:t>业障，烦恼障，所知</w:t>
      </w:r>
      <w:r w:rsidR="00F93141">
        <w:rPr>
          <w:rFonts w:ascii="微软雅黑" w:eastAsia="微软雅黑" w:hAnsi="微软雅黑" w:cs="宋体" w:hint="eastAsia"/>
          <w:color w:val="333333"/>
          <w:spacing w:val="27"/>
        </w:rPr>
        <w:t>障和习气</w:t>
      </w:r>
      <w:r w:rsidR="00DB5D01" w:rsidRPr="002D1EFB">
        <w:rPr>
          <w:rFonts w:ascii="微软雅黑" w:eastAsia="微软雅黑" w:hAnsi="微软雅黑" w:cs="宋体" w:hint="eastAsia"/>
          <w:color w:val="333333"/>
          <w:spacing w:val="27"/>
        </w:rPr>
        <w:t>；</w:t>
      </w:r>
      <w:r w:rsidRPr="002D1EFB">
        <w:rPr>
          <w:rFonts w:ascii="微软雅黑" w:eastAsia="微软雅黑" w:hAnsi="微软雅黑" w:cs="宋体" w:hint="eastAsia"/>
          <w:color w:val="333333"/>
          <w:spacing w:val="27"/>
        </w:rPr>
        <w:t>于相续中生起</w:t>
      </w:r>
      <w:r w:rsidR="00F93141">
        <w:rPr>
          <w:rFonts w:ascii="微软雅黑" w:eastAsia="微软雅黑" w:hAnsi="微软雅黑" w:cs="宋体" w:hint="eastAsia"/>
          <w:color w:val="333333"/>
          <w:spacing w:val="27"/>
        </w:rPr>
        <w:t>四喜</w:t>
      </w:r>
      <w:r w:rsidR="00F93141" w:rsidRPr="002D1EFB">
        <w:rPr>
          <w:rFonts w:ascii="微软雅黑" w:eastAsia="微软雅黑" w:hAnsi="微软雅黑" w:cs="宋体" w:hint="eastAsia"/>
          <w:color w:val="333333"/>
          <w:spacing w:val="27"/>
        </w:rPr>
        <w:t>智慧</w:t>
      </w:r>
      <w:r w:rsidR="00F93141">
        <w:rPr>
          <w:rFonts w:ascii="微软雅黑" w:eastAsia="微软雅黑" w:hAnsi="微软雅黑" w:cs="宋体" w:hint="eastAsia"/>
          <w:color w:val="333333"/>
          <w:spacing w:val="27"/>
        </w:rPr>
        <w:t>（喜，殊喜，极喜和俱生</w:t>
      </w:r>
      <w:r w:rsidR="00DB5D01" w:rsidRPr="002D1EFB">
        <w:rPr>
          <w:rFonts w:ascii="微软雅黑" w:eastAsia="微软雅黑" w:hAnsi="微软雅黑" w:cs="宋体" w:hint="eastAsia"/>
          <w:color w:val="333333"/>
          <w:spacing w:val="27"/>
        </w:rPr>
        <w:t>；</w:t>
      </w:r>
      <w:r w:rsidRPr="002D1EFB">
        <w:rPr>
          <w:rFonts w:ascii="微软雅黑" w:eastAsia="微软雅黑" w:hAnsi="微软雅黑" w:cs="宋体" w:hint="eastAsia"/>
          <w:color w:val="333333"/>
          <w:spacing w:val="27"/>
        </w:rPr>
        <w:t>并现前</w:t>
      </w:r>
      <w:r w:rsidR="00F93141">
        <w:rPr>
          <w:rFonts w:ascii="微软雅黑" w:eastAsia="微软雅黑" w:hAnsi="微软雅黑" w:cs="宋体" w:hint="eastAsia"/>
          <w:color w:val="333333"/>
          <w:spacing w:val="27"/>
        </w:rPr>
        <w:t>四身</w:t>
      </w:r>
      <w:r w:rsidR="00F93141" w:rsidRPr="002D1EFB">
        <w:rPr>
          <w:rFonts w:ascii="微软雅黑" w:eastAsia="微软雅黑" w:hAnsi="微软雅黑" w:cs="宋体" w:hint="eastAsia"/>
          <w:color w:val="333333"/>
          <w:spacing w:val="27"/>
        </w:rPr>
        <w:t>果位</w:t>
      </w:r>
      <w:r w:rsidR="00F93141">
        <w:rPr>
          <w:rFonts w:ascii="微软雅黑" w:eastAsia="微软雅黑" w:hAnsi="微软雅黑" w:cs="宋体" w:hint="eastAsia"/>
          <w:color w:val="333333"/>
          <w:spacing w:val="27"/>
        </w:rPr>
        <w:t>（化身、报身、法身、自性身）</w:t>
      </w:r>
      <w:r w:rsidRPr="002D1EFB">
        <w:rPr>
          <w:rFonts w:ascii="微软雅黑" w:eastAsia="微软雅黑" w:hAnsi="微软雅黑" w:cs="宋体" w:hint="eastAsia"/>
          <w:color w:val="333333"/>
          <w:spacing w:val="27"/>
        </w:rPr>
        <w:t>。身体内外清净无瑕，没有丝毫罪业。</w:t>
      </w:r>
    </w:p>
    <w:p w14:paraId="1C52C726" w14:textId="77777777" w:rsidR="007C262A" w:rsidRPr="002D1EFB" w:rsidRDefault="002059C4" w:rsidP="00C30069">
      <w:pPr>
        <w:pStyle w:val="a3"/>
        <w:shd w:val="clear" w:color="auto" w:fill="FFFFFF"/>
        <w:spacing w:before="0" w:beforeAutospacing="0" w:after="0" w:afterAutospacing="0"/>
        <w:rPr>
          <w:rFonts w:ascii="微软雅黑" w:eastAsia="微软雅黑" w:hAnsi="微软雅黑" w:cs="宋体"/>
          <w:b/>
          <w:color w:val="333333"/>
          <w:spacing w:val="27"/>
        </w:rPr>
      </w:pPr>
      <w:r>
        <w:rPr>
          <w:rFonts w:ascii="微软雅黑" w:eastAsia="微软雅黑" w:hAnsi="微软雅黑" w:cs="宋体" w:hint="eastAsia"/>
          <w:color w:val="333333"/>
          <w:spacing w:val="27"/>
        </w:rPr>
        <w:t>（</w:t>
      </w:r>
      <w:r w:rsidR="00C30069" w:rsidRPr="002D1EFB">
        <w:rPr>
          <w:rFonts w:ascii="微软雅黑" w:eastAsia="微软雅黑" w:hAnsi="微软雅黑" w:cs="宋体" w:hint="eastAsia"/>
          <w:color w:val="333333"/>
          <w:spacing w:val="27"/>
        </w:rPr>
        <w:t>念诵</w:t>
      </w:r>
      <w:r w:rsidR="008F71D3" w:rsidRPr="002D1EFB">
        <w:rPr>
          <w:rFonts w:ascii="微软雅黑" w:eastAsia="微软雅黑" w:hAnsi="微软雅黑" w:cs="宋体" w:hint="eastAsia"/>
          <w:color w:val="333333"/>
          <w:spacing w:val="27"/>
        </w:rPr>
        <w:t>忏悔文</w:t>
      </w:r>
      <w:r w:rsidR="00C30069" w:rsidRPr="002D1EFB">
        <w:rPr>
          <w:rFonts w:ascii="微软雅黑" w:eastAsia="微软雅黑" w:hAnsi="微软雅黑" w:cs="宋体" w:hint="eastAsia"/>
          <w:color w:val="333333"/>
          <w:spacing w:val="27"/>
        </w:rPr>
        <w:t>：</w:t>
      </w:r>
      <w:r w:rsidR="00C30069" w:rsidRPr="002D1EFB">
        <w:rPr>
          <w:rFonts w:ascii="微软雅黑" w:eastAsia="微软雅黑" w:hAnsi="微软雅黑" w:cs="宋体" w:hint="eastAsia"/>
          <w:b/>
          <w:color w:val="333333"/>
          <w:spacing w:val="27"/>
        </w:rPr>
        <w:t>怙主！我以愚昧无知故</w:t>
      </w:r>
      <w:r w:rsidR="00C30069" w:rsidRPr="002D1EFB">
        <w:rPr>
          <w:rFonts w:ascii="微软雅黑" w:eastAsia="微软雅黑" w:hAnsi="微软雅黑" w:cs="Arial" w:hint="eastAsia"/>
          <w:b/>
          <w:color w:val="333333"/>
          <w:spacing w:val="27"/>
        </w:rPr>
        <w:t>，</w:t>
      </w:r>
      <w:r w:rsidR="00C30069" w:rsidRPr="002D1EFB">
        <w:rPr>
          <w:rFonts w:ascii="微软雅黑" w:eastAsia="微软雅黑" w:hAnsi="微软雅黑" w:cs="宋体" w:hint="eastAsia"/>
          <w:b/>
          <w:color w:val="333333"/>
          <w:spacing w:val="27"/>
        </w:rPr>
        <w:t>于三昧耶有失犯，怙主上师祈救护，亦即主尊金刚持，具足大悲体性者，众生主尊我皈依</w:t>
      </w:r>
      <w:r w:rsidR="00BB1CAD" w:rsidRPr="002D1EFB">
        <w:rPr>
          <w:rFonts w:ascii="微软雅黑" w:eastAsia="微软雅黑" w:hAnsi="微软雅黑" w:cs="宋体" w:hint="eastAsia"/>
          <w:b/>
          <w:color w:val="333333"/>
          <w:spacing w:val="27"/>
        </w:rPr>
        <w:t>.</w:t>
      </w:r>
      <w:r w:rsidR="00C30069" w:rsidRPr="002D1EFB">
        <w:rPr>
          <w:rFonts w:ascii="微软雅黑" w:eastAsia="微软雅黑" w:hAnsi="微软雅黑" w:cs="宋体" w:hint="eastAsia"/>
          <w:b/>
          <w:color w:val="333333"/>
          <w:spacing w:val="27"/>
        </w:rPr>
        <w:t>发露忏悔身语意所失毁的一切根本支分，三昧耶，祈求赐予加持一切罪障，堕罪、垢染全部得以清净。</w:t>
      </w:r>
      <w:r>
        <w:rPr>
          <w:rFonts w:ascii="微软雅黑" w:eastAsia="微软雅黑" w:hAnsi="微软雅黑" w:cs="宋体" w:hint="eastAsia"/>
          <w:b/>
          <w:color w:val="333333"/>
          <w:spacing w:val="27"/>
        </w:rPr>
        <w:t>）</w:t>
      </w:r>
    </w:p>
    <w:p w14:paraId="2EAEBBE5" w14:textId="77777777" w:rsidR="007C262A" w:rsidRPr="002D1EFB" w:rsidRDefault="007C262A" w:rsidP="00C30069">
      <w:pPr>
        <w:pStyle w:val="a3"/>
        <w:shd w:val="clear" w:color="auto" w:fill="FFFFFF"/>
        <w:spacing w:before="0" w:beforeAutospacing="0" w:after="0" w:afterAutospacing="0"/>
        <w:rPr>
          <w:rFonts w:ascii="微软雅黑" w:eastAsia="微软雅黑" w:hAnsi="微软雅黑" w:cs="宋体"/>
          <w:color w:val="333333"/>
          <w:spacing w:val="27"/>
        </w:rPr>
      </w:pPr>
    </w:p>
    <w:p w14:paraId="006B17C9" w14:textId="77777777" w:rsidR="00DC57FD" w:rsidRPr="00A83E59" w:rsidRDefault="00DC57FD" w:rsidP="007C262A">
      <w:pPr>
        <w:pStyle w:val="a3"/>
        <w:shd w:val="clear" w:color="auto" w:fill="FFFFFF"/>
        <w:spacing w:before="0" w:beforeAutospacing="0" w:after="0" w:afterAutospacing="0"/>
        <w:rPr>
          <w:rFonts w:ascii="微软雅黑" w:eastAsia="微软雅黑" w:hAnsi="微软雅黑" w:cs="宋体"/>
          <w:b/>
          <w:color w:val="333333"/>
          <w:spacing w:val="27"/>
        </w:rPr>
      </w:pPr>
      <w:r w:rsidRPr="00A83E59">
        <w:rPr>
          <w:rFonts w:ascii="微软雅黑" w:eastAsia="微软雅黑" w:hAnsi="微软雅黑" w:cs="宋体" w:hint="eastAsia"/>
          <w:b/>
          <w:color w:val="333333"/>
          <w:spacing w:val="27"/>
        </w:rPr>
        <w:t>（6）</w:t>
      </w:r>
      <w:r w:rsidR="00A83E59" w:rsidRPr="00A83E59">
        <w:rPr>
          <w:rFonts w:ascii="微软雅黑" w:eastAsia="微软雅黑" w:hAnsi="微软雅黑" w:cs="宋体" w:hint="eastAsia"/>
          <w:b/>
          <w:color w:val="333333"/>
          <w:spacing w:val="27"/>
        </w:rPr>
        <w:t>观想</w:t>
      </w:r>
      <w:r w:rsidRPr="00A83E59">
        <w:rPr>
          <w:rFonts w:ascii="微软雅黑" w:eastAsia="微软雅黑" w:hAnsi="微软雅黑" w:cs="宋体" w:hint="eastAsia"/>
          <w:b/>
          <w:color w:val="333333"/>
          <w:spacing w:val="27"/>
        </w:rPr>
        <w:t>金刚萨埵化光融入自身</w:t>
      </w:r>
    </w:p>
    <w:p w14:paraId="277C3A76" w14:textId="77777777" w:rsidR="00AE6D59" w:rsidRPr="002D1EFB" w:rsidRDefault="00A83E59" w:rsidP="007C262A">
      <w:pPr>
        <w:pStyle w:val="a3"/>
        <w:shd w:val="clear" w:color="auto" w:fill="FFFFFF"/>
        <w:spacing w:before="0" w:beforeAutospacing="0" w:after="0" w:afterAutospacing="0"/>
        <w:rPr>
          <w:rFonts w:ascii="微软雅黑" w:eastAsia="微软雅黑" w:hAnsi="微软雅黑" w:cs="宋体"/>
          <w:color w:val="333333"/>
          <w:spacing w:val="27"/>
        </w:rPr>
      </w:pPr>
      <w:r>
        <w:rPr>
          <w:rFonts w:ascii="微软雅黑" w:eastAsia="微软雅黑" w:hAnsi="微软雅黑" w:cs="宋体" w:hint="eastAsia"/>
          <w:color w:val="333333"/>
          <w:spacing w:val="27"/>
        </w:rPr>
        <w:t xml:space="preserve">    </w:t>
      </w:r>
      <w:r w:rsidR="00C30069" w:rsidRPr="002D1EFB">
        <w:rPr>
          <w:rFonts w:ascii="微软雅黑" w:eastAsia="微软雅黑" w:hAnsi="微软雅黑" w:cs="宋体" w:hint="eastAsia"/>
          <w:color w:val="333333"/>
          <w:spacing w:val="27"/>
        </w:rPr>
        <w:t>念诵完毕</w:t>
      </w:r>
      <w:r w:rsidR="008C745E" w:rsidRPr="002D1EFB">
        <w:rPr>
          <w:rFonts w:ascii="微软雅黑" w:eastAsia="微软雅黑" w:hAnsi="微软雅黑" w:cs="宋体" w:hint="eastAsia"/>
          <w:color w:val="333333"/>
          <w:spacing w:val="27"/>
        </w:rPr>
        <w:t>忏悔文后</w:t>
      </w:r>
      <w:r w:rsidR="00C30069" w:rsidRPr="002D1EFB">
        <w:rPr>
          <w:rFonts w:ascii="微软雅黑" w:eastAsia="微软雅黑" w:hAnsi="微软雅黑" w:cs="宋体" w:hint="eastAsia"/>
          <w:color w:val="333333"/>
          <w:spacing w:val="27"/>
        </w:rPr>
        <w:t>，观想上师金刚萨埵</w:t>
      </w:r>
      <w:r w:rsidR="00C30069" w:rsidRPr="008F71D3">
        <w:rPr>
          <w:rFonts w:ascii="微软雅黑" w:eastAsia="微软雅黑" w:hAnsi="微软雅黑" w:cs="宋体" w:hint="eastAsia"/>
          <w:color w:val="333333"/>
          <w:spacing w:val="27"/>
          <w:u w:val="single"/>
        </w:rPr>
        <w:t>和颜悦色</w:t>
      </w:r>
      <w:r w:rsidR="00C30069" w:rsidRPr="002D1EFB">
        <w:rPr>
          <w:rFonts w:ascii="微软雅黑" w:eastAsia="微软雅黑" w:hAnsi="微软雅黑" w:cs="宋体" w:hint="eastAsia"/>
          <w:color w:val="333333"/>
          <w:spacing w:val="27"/>
        </w:rPr>
        <w:t>地说：</w:t>
      </w:r>
      <w:r w:rsidR="00C30069" w:rsidRPr="002D1EFB">
        <w:rPr>
          <w:rFonts w:ascii="微软雅黑" w:eastAsia="微软雅黑" w:hAnsi="微软雅黑" w:cs="Arial"/>
          <w:b/>
          <w:color w:val="333333"/>
          <w:spacing w:val="27"/>
        </w:rPr>
        <w:t>“</w:t>
      </w:r>
      <w:r w:rsidR="00C30069" w:rsidRPr="002D1EFB">
        <w:rPr>
          <w:rFonts w:ascii="微软雅黑" w:eastAsia="微软雅黑" w:hAnsi="微软雅黑" w:cs="宋体" w:hint="eastAsia"/>
          <w:b/>
          <w:color w:val="333333"/>
          <w:spacing w:val="27"/>
        </w:rPr>
        <w:t>善男子，你所违犯的一切罪障都已清净。</w:t>
      </w:r>
      <w:r w:rsidR="00C30069" w:rsidRPr="002D1EFB">
        <w:rPr>
          <w:rFonts w:ascii="微软雅黑" w:eastAsia="微软雅黑" w:hAnsi="微软雅黑" w:cs="Arial"/>
          <w:b/>
          <w:color w:val="333333"/>
          <w:spacing w:val="27"/>
        </w:rPr>
        <w:t>”</w:t>
      </w:r>
      <w:r w:rsidR="00C30069" w:rsidRPr="002D1EFB">
        <w:rPr>
          <w:rFonts w:ascii="微软雅黑" w:eastAsia="微软雅黑" w:hAnsi="微软雅黑" w:cs="宋体" w:hint="eastAsia"/>
          <w:color w:val="333333"/>
          <w:spacing w:val="27"/>
        </w:rPr>
        <w:t>然后化光融入自己身体，从而使自身在一瞬间化为金刚萨埵主尊。</w:t>
      </w:r>
    </w:p>
    <w:p w14:paraId="63DB7C6F" w14:textId="77777777" w:rsidR="007C262A" w:rsidRPr="002D1EFB" w:rsidRDefault="007C262A" w:rsidP="007C262A">
      <w:pPr>
        <w:pStyle w:val="a3"/>
        <w:shd w:val="clear" w:color="auto" w:fill="FFFFFF"/>
        <w:spacing w:before="0" w:beforeAutospacing="0" w:after="0" w:afterAutospacing="0"/>
        <w:rPr>
          <w:rFonts w:ascii="微软雅黑" w:eastAsia="微软雅黑" w:hAnsi="微软雅黑" w:cs="宋体"/>
          <w:color w:val="333333"/>
          <w:spacing w:val="27"/>
        </w:rPr>
      </w:pPr>
    </w:p>
    <w:p w14:paraId="7641A32C" w14:textId="77777777" w:rsidR="00AE6D59" w:rsidRPr="00A83E59" w:rsidRDefault="00AE6D59" w:rsidP="007C262A">
      <w:pPr>
        <w:pStyle w:val="a3"/>
        <w:shd w:val="clear" w:color="auto" w:fill="FFFFFF"/>
        <w:spacing w:before="0" w:beforeAutospacing="0" w:after="0" w:afterAutospacing="0"/>
        <w:rPr>
          <w:rFonts w:ascii="微软雅黑" w:eastAsia="微软雅黑" w:hAnsi="微软雅黑" w:cs="宋体"/>
          <w:b/>
          <w:color w:val="333333"/>
          <w:spacing w:val="27"/>
        </w:rPr>
      </w:pPr>
      <w:r w:rsidRPr="00A83E59">
        <w:rPr>
          <w:rFonts w:ascii="微软雅黑" w:eastAsia="微软雅黑" w:hAnsi="微软雅黑" w:cs="宋体" w:hint="eastAsia"/>
          <w:b/>
          <w:color w:val="333333"/>
          <w:spacing w:val="27"/>
        </w:rPr>
        <w:t>（7）</w:t>
      </w:r>
      <w:r w:rsidR="00A83E59" w:rsidRPr="00A83E59">
        <w:rPr>
          <w:rFonts w:ascii="微软雅黑" w:eastAsia="微软雅黑" w:hAnsi="微软雅黑" w:cs="宋体" w:hint="eastAsia"/>
          <w:b/>
          <w:color w:val="333333"/>
          <w:spacing w:val="27"/>
        </w:rPr>
        <w:t>观想</w:t>
      </w:r>
      <w:r w:rsidRPr="00A83E59">
        <w:rPr>
          <w:rFonts w:ascii="微软雅黑" w:eastAsia="微软雅黑" w:hAnsi="微软雅黑" w:cs="宋体" w:hint="eastAsia"/>
          <w:b/>
          <w:color w:val="333333"/>
          <w:spacing w:val="27"/>
        </w:rPr>
        <w:t>金刚萨埵心咒</w:t>
      </w:r>
      <w:r w:rsidR="00A83E59">
        <w:rPr>
          <w:rFonts w:ascii="微软雅黑" w:eastAsia="微软雅黑" w:hAnsi="微软雅黑" w:cs="宋体" w:hint="eastAsia"/>
          <w:b/>
          <w:color w:val="333333"/>
          <w:spacing w:val="27"/>
        </w:rPr>
        <w:t>及化光融入</w:t>
      </w:r>
    </w:p>
    <w:p w14:paraId="4F1DC645" w14:textId="77777777" w:rsidR="00C30069" w:rsidRPr="002D1EFB" w:rsidRDefault="00A83E59" w:rsidP="00DC57FD">
      <w:pPr>
        <w:pStyle w:val="a3"/>
        <w:shd w:val="clear" w:color="auto" w:fill="FFFFFF"/>
        <w:spacing w:before="0" w:beforeAutospacing="0" w:after="380" w:afterAutospacing="0"/>
        <w:rPr>
          <w:rFonts w:ascii="微软雅黑" w:eastAsia="微软雅黑" w:hAnsi="微软雅黑" w:cs="Arial"/>
          <w:color w:val="333333"/>
          <w:spacing w:val="27"/>
        </w:rPr>
      </w:pPr>
      <w:r>
        <w:rPr>
          <w:rFonts w:ascii="微软雅黑" w:eastAsia="微软雅黑" w:hAnsi="微软雅黑" w:cs="宋体" w:hint="eastAsia"/>
          <w:color w:val="333333"/>
          <w:spacing w:val="27"/>
        </w:rPr>
        <w:t xml:space="preserve">    </w:t>
      </w:r>
      <w:r w:rsidR="00C30069" w:rsidRPr="002D1EFB">
        <w:rPr>
          <w:rFonts w:ascii="微软雅黑" w:eastAsia="微软雅黑" w:hAnsi="微软雅黑" w:cs="宋体" w:hint="eastAsia"/>
          <w:color w:val="333333"/>
          <w:spacing w:val="27"/>
        </w:rPr>
        <w:t>观想在自己所化而成的金刚萨埵心间，有一小如扁芥子的月轮，月轮中央是蓝色的吽（</w:t>
      </w:r>
      <w:r w:rsidR="00C30069" w:rsidRPr="002D1EFB">
        <w:rPr>
          <w:rStyle w:val="HTML"/>
          <w:rFonts w:ascii="微软雅黑" w:eastAsia="微软雅黑" w:hAnsi="微软雅黑" w:cs="Microsoft Himalaya" w:hint="cs"/>
          <w:i w:val="0"/>
          <w:iCs w:val="0"/>
          <w:color w:val="0000FF"/>
          <w:spacing w:val="27"/>
          <w:sz w:val="44"/>
          <w:szCs w:val="44"/>
          <w:cs/>
          <w:lang w:bidi="bo-CN"/>
        </w:rPr>
        <w:t>ཧཱུྃ</w:t>
      </w:r>
      <w:r w:rsidR="00C30069" w:rsidRPr="002D1EFB">
        <w:rPr>
          <w:rFonts w:ascii="微软雅黑" w:eastAsia="微软雅黑" w:hAnsi="微软雅黑" w:cs="宋体" w:hint="eastAsia"/>
          <w:color w:val="333333"/>
          <w:spacing w:val="27"/>
        </w:rPr>
        <w:t>）字，吽前面是白色的嗡</w:t>
      </w:r>
      <w:r w:rsidR="00C30069" w:rsidRPr="002D1EFB">
        <w:rPr>
          <w:rFonts w:ascii="微软雅黑" w:eastAsia="微软雅黑" w:hAnsi="微软雅黑" w:cs="宋体" w:hint="eastAsia"/>
          <w:color w:val="333333"/>
          <w:spacing w:val="27"/>
          <w:highlight w:val="blue"/>
        </w:rPr>
        <w:t>（</w:t>
      </w:r>
      <w:r w:rsidR="00C30069" w:rsidRPr="002D1EFB">
        <w:rPr>
          <w:rStyle w:val="HTML"/>
          <w:rFonts w:ascii="微软雅黑" w:eastAsia="微软雅黑" w:hAnsi="微软雅黑" w:cs="Microsoft Himalaya" w:hint="cs"/>
          <w:i w:val="0"/>
          <w:iCs w:val="0"/>
          <w:color w:val="FFFFFF" w:themeColor="background1"/>
          <w:spacing w:val="27"/>
          <w:sz w:val="44"/>
          <w:szCs w:val="44"/>
          <w:highlight w:val="blue"/>
          <w:cs/>
          <w:lang w:bidi="bo-CN"/>
        </w:rPr>
        <w:t>ཨོཾ</w:t>
      </w:r>
      <w:r w:rsidR="00C30069" w:rsidRPr="002D1EFB">
        <w:rPr>
          <w:rFonts w:ascii="微软雅黑" w:eastAsia="微软雅黑" w:hAnsi="微软雅黑" w:cs="宋体" w:hint="eastAsia"/>
          <w:color w:val="333333"/>
          <w:spacing w:val="27"/>
          <w:highlight w:val="blue"/>
        </w:rPr>
        <w:t>）</w:t>
      </w:r>
      <w:r w:rsidR="00C30069" w:rsidRPr="002D1EFB">
        <w:rPr>
          <w:rFonts w:ascii="微软雅黑" w:eastAsia="微软雅黑" w:hAnsi="微软雅黑" w:cs="宋体" w:hint="eastAsia"/>
          <w:color w:val="333333"/>
          <w:spacing w:val="27"/>
        </w:rPr>
        <w:t>字，右边是黄色的班扎（</w:t>
      </w:r>
      <w:r w:rsidR="00C30069" w:rsidRPr="002D1EFB">
        <w:rPr>
          <w:rStyle w:val="HTML"/>
          <w:rFonts w:ascii="微软雅黑" w:eastAsia="微软雅黑" w:hAnsi="微软雅黑" w:cs="Microsoft Himalaya" w:hint="cs"/>
          <w:i w:val="0"/>
          <w:iCs w:val="0"/>
          <w:color w:val="FFCC00"/>
          <w:spacing w:val="27"/>
          <w:sz w:val="44"/>
          <w:szCs w:val="44"/>
          <w:cs/>
          <w:lang w:bidi="bo-CN"/>
        </w:rPr>
        <w:t>བཛྲ</w:t>
      </w:r>
      <w:r w:rsidR="00C30069" w:rsidRPr="002D1EFB">
        <w:rPr>
          <w:rFonts w:ascii="微软雅黑" w:eastAsia="微软雅黑" w:hAnsi="微软雅黑" w:cs="宋体" w:hint="eastAsia"/>
          <w:color w:val="333333"/>
          <w:spacing w:val="27"/>
        </w:rPr>
        <w:t>），后面是红色的萨（</w:t>
      </w:r>
      <w:r w:rsidR="00C30069" w:rsidRPr="00A36A56">
        <w:rPr>
          <w:rStyle w:val="HTML"/>
          <w:rFonts w:ascii="微软雅黑" w:eastAsia="微软雅黑" w:hAnsi="微软雅黑" w:cs="Microsoft Himalaya" w:hint="cs"/>
          <w:i w:val="0"/>
          <w:iCs w:val="0"/>
          <w:color w:val="FF0000"/>
          <w:spacing w:val="27"/>
          <w:sz w:val="44"/>
          <w:szCs w:val="44"/>
          <w:cs/>
          <w:lang w:bidi="bo-CN"/>
        </w:rPr>
        <w:t>ས</w:t>
      </w:r>
      <w:r w:rsidR="00C30069" w:rsidRPr="002D1EFB">
        <w:rPr>
          <w:rFonts w:ascii="微软雅黑" w:eastAsia="微软雅黑" w:hAnsi="微软雅黑" w:cs="宋体" w:hint="eastAsia"/>
          <w:color w:val="333333"/>
          <w:spacing w:val="27"/>
        </w:rPr>
        <w:t>）字，左边是绿色的埵（</w:t>
      </w:r>
      <w:r w:rsidR="00C30069" w:rsidRPr="00A36A56">
        <w:rPr>
          <w:rStyle w:val="HTML"/>
          <w:rFonts w:ascii="微软雅黑" w:eastAsia="微软雅黑" w:hAnsi="微软雅黑" w:cs="Microsoft Himalaya" w:hint="cs"/>
          <w:i w:val="0"/>
          <w:iCs w:val="0"/>
          <w:color w:val="00B050"/>
          <w:spacing w:val="27"/>
          <w:sz w:val="44"/>
          <w:szCs w:val="44"/>
          <w:cs/>
          <w:lang w:bidi="bo-CN"/>
        </w:rPr>
        <w:t>ཏྭ</w:t>
      </w:r>
      <w:r w:rsidR="00C30069" w:rsidRPr="002D1EFB">
        <w:rPr>
          <w:rFonts w:ascii="微软雅黑" w:eastAsia="微软雅黑" w:hAnsi="微软雅黑" w:cs="宋体" w:hint="eastAsia"/>
          <w:color w:val="333333"/>
          <w:spacing w:val="27"/>
        </w:rPr>
        <w:t>）字，在念诵</w:t>
      </w:r>
      <w:r w:rsidR="00C30069" w:rsidRPr="002D1EFB">
        <w:rPr>
          <w:rFonts w:ascii="微软雅黑" w:eastAsia="微软雅黑" w:hAnsi="微软雅黑" w:cs="Arial"/>
          <w:color w:val="333333"/>
          <w:spacing w:val="27"/>
        </w:rPr>
        <w:t>“</w:t>
      </w:r>
      <w:r w:rsidR="00C30069" w:rsidRPr="002D1EFB">
        <w:rPr>
          <w:rFonts w:ascii="微软雅黑" w:eastAsia="微软雅黑" w:hAnsi="微软雅黑" w:cs="宋体" w:hint="eastAsia"/>
          <w:color w:val="333333"/>
          <w:spacing w:val="27"/>
        </w:rPr>
        <w:t>嗡班扎萨埵吽</w:t>
      </w:r>
      <w:r w:rsidR="00C30069" w:rsidRPr="002D1EFB">
        <w:rPr>
          <w:rFonts w:ascii="微软雅黑" w:eastAsia="微软雅黑" w:hAnsi="微软雅黑" w:cs="Arial"/>
          <w:color w:val="333333"/>
          <w:spacing w:val="27"/>
        </w:rPr>
        <w:t>”</w:t>
      </w:r>
      <w:r w:rsidR="00C30069" w:rsidRPr="002D1EFB">
        <w:rPr>
          <w:rFonts w:ascii="微软雅黑" w:eastAsia="微软雅黑" w:hAnsi="微软雅黑" w:cs="宋体" w:hint="eastAsia"/>
          <w:color w:val="333333"/>
          <w:spacing w:val="27"/>
          <w:highlight w:val="cyan"/>
        </w:rPr>
        <w:t>（</w:t>
      </w:r>
      <w:r w:rsidR="00033736" w:rsidRPr="002D1EFB">
        <w:rPr>
          <w:rStyle w:val="HTML"/>
          <w:rFonts w:ascii="微软雅黑" w:eastAsia="微软雅黑" w:hAnsi="微软雅黑" w:cs="Microsoft Himalaya" w:hint="cs"/>
          <w:i w:val="0"/>
          <w:iCs w:val="0"/>
          <w:color w:val="FFFFFF" w:themeColor="background1"/>
          <w:spacing w:val="27"/>
          <w:sz w:val="44"/>
          <w:szCs w:val="44"/>
          <w:highlight w:val="cyan"/>
          <w:cs/>
          <w:lang w:bidi="bo-CN"/>
        </w:rPr>
        <w:t>ཨོཾ</w:t>
      </w:r>
      <w:r w:rsidR="00033736" w:rsidRPr="002D1EFB">
        <w:rPr>
          <w:rStyle w:val="HTML"/>
          <w:rFonts w:ascii="微软雅黑" w:eastAsia="微软雅黑" w:hAnsi="微软雅黑" w:cs="Microsoft Himalaya" w:hint="cs"/>
          <w:i w:val="0"/>
          <w:iCs w:val="0"/>
          <w:color w:val="FFFF00"/>
          <w:spacing w:val="27"/>
          <w:sz w:val="44"/>
          <w:szCs w:val="44"/>
          <w:highlight w:val="cyan"/>
          <w:cs/>
          <w:lang w:bidi="bo-CN"/>
        </w:rPr>
        <w:t xml:space="preserve"> བཛྲ</w:t>
      </w:r>
      <w:r w:rsidR="00033736" w:rsidRPr="002D1EFB">
        <w:rPr>
          <w:rStyle w:val="HTML"/>
          <w:rFonts w:ascii="微软雅黑" w:eastAsia="微软雅黑" w:hAnsi="微软雅黑" w:cs="Microsoft Himalaya" w:hint="cs"/>
          <w:i w:val="0"/>
          <w:iCs w:val="0"/>
          <w:color w:val="FF0000"/>
          <w:spacing w:val="27"/>
          <w:sz w:val="44"/>
          <w:szCs w:val="44"/>
          <w:highlight w:val="cyan"/>
          <w:cs/>
          <w:lang w:bidi="bo-CN"/>
        </w:rPr>
        <w:t xml:space="preserve"> </w:t>
      </w:r>
      <w:r w:rsidR="004A24D0" w:rsidRPr="002D1EFB">
        <w:rPr>
          <w:rStyle w:val="HTML"/>
          <w:rFonts w:ascii="微软雅黑" w:eastAsia="微软雅黑" w:hAnsi="微软雅黑" w:cs="Microsoft Himalaya" w:hint="cs"/>
          <w:i w:val="0"/>
          <w:iCs w:val="0"/>
          <w:color w:val="FF0000"/>
          <w:spacing w:val="27"/>
          <w:sz w:val="44"/>
          <w:szCs w:val="44"/>
          <w:highlight w:val="cyan"/>
          <w:cs/>
          <w:lang w:bidi="bo-CN"/>
        </w:rPr>
        <w:t>ས</w:t>
      </w:r>
      <w:r w:rsidR="004A24D0" w:rsidRPr="002D1EFB">
        <w:rPr>
          <w:rStyle w:val="HTML"/>
          <w:rFonts w:ascii="微软雅黑" w:eastAsia="微软雅黑" w:hAnsi="微软雅黑" w:cs="Microsoft Himalaya" w:hint="cs"/>
          <w:i w:val="0"/>
          <w:iCs w:val="0"/>
          <w:color w:val="00B050"/>
          <w:spacing w:val="27"/>
          <w:sz w:val="44"/>
          <w:szCs w:val="44"/>
          <w:highlight w:val="cyan"/>
          <w:cs/>
          <w:lang w:bidi="bo-CN"/>
        </w:rPr>
        <w:t xml:space="preserve"> </w:t>
      </w:r>
      <w:r w:rsidR="00033736" w:rsidRPr="002D1EFB">
        <w:rPr>
          <w:rStyle w:val="HTML"/>
          <w:rFonts w:ascii="微软雅黑" w:eastAsia="微软雅黑" w:hAnsi="微软雅黑" w:cs="Microsoft Himalaya" w:hint="cs"/>
          <w:i w:val="0"/>
          <w:iCs w:val="0"/>
          <w:color w:val="00B050"/>
          <w:spacing w:val="27"/>
          <w:sz w:val="44"/>
          <w:szCs w:val="44"/>
          <w:highlight w:val="cyan"/>
          <w:cs/>
          <w:lang w:bidi="bo-CN"/>
        </w:rPr>
        <w:t>ཏྭ</w:t>
      </w:r>
      <w:r w:rsidR="00033736" w:rsidRPr="002D1EFB">
        <w:rPr>
          <w:rStyle w:val="HTML"/>
          <w:rFonts w:ascii="微软雅黑" w:eastAsia="微软雅黑" w:hAnsi="微软雅黑" w:cs="Microsoft Himalaya" w:hint="cs"/>
          <w:i w:val="0"/>
          <w:iCs w:val="0"/>
          <w:color w:val="FF0000"/>
          <w:spacing w:val="27"/>
          <w:sz w:val="44"/>
          <w:szCs w:val="44"/>
          <w:highlight w:val="cyan"/>
          <w:cs/>
          <w:lang w:bidi="bo-CN"/>
        </w:rPr>
        <w:t xml:space="preserve"> </w:t>
      </w:r>
      <w:r w:rsidR="00C30069" w:rsidRPr="002D1EFB">
        <w:rPr>
          <w:rStyle w:val="HTML"/>
          <w:rFonts w:ascii="微软雅黑" w:eastAsia="微软雅黑" w:hAnsi="微软雅黑" w:cs="Microsoft Himalaya" w:hint="cs"/>
          <w:i w:val="0"/>
          <w:iCs w:val="0"/>
          <w:color w:val="0000FF"/>
          <w:spacing w:val="27"/>
          <w:sz w:val="44"/>
          <w:szCs w:val="44"/>
          <w:highlight w:val="cyan"/>
          <w:cs/>
          <w:lang w:bidi="bo-CN"/>
        </w:rPr>
        <w:t>ཧཱུྃ</w:t>
      </w:r>
      <w:r w:rsidR="00C30069" w:rsidRPr="002D1EFB">
        <w:rPr>
          <w:rFonts w:ascii="微软雅黑" w:eastAsia="微软雅黑" w:hAnsi="微软雅黑" w:cs="宋体" w:hint="eastAsia"/>
          <w:color w:val="333333"/>
          <w:spacing w:val="27"/>
          <w:highlight w:val="cyan"/>
        </w:rPr>
        <w:t>）</w:t>
      </w:r>
      <w:r w:rsidR="00C30069" w:rsidRPr="002D1EFB">
        <w:rPr>
          <w:rFonts w:ascii="微软雅黑" w:eastAsia="微软雅黑" w:hAnsi="微软雅黑" w:cs="宋体" w:hint="eastAsia"/>
          <w:color w:val="333333"/>
          <w:spacing w:val="27"/>
        </w:rPr>
        <w:t>的同时，观想从五字中分别</w:t>
      </w:r>
      <w:r w:rsidR="00A23DFB" w:rsidRPr="002D1EFB">
        <w:rPr>
          <w:rFonts w:ascii="微软雅黑" w:eastAsia="微软雅黑" w:hAnsi="微软雅黑" w:cs="宋体" w:hint="eastAsia"/>
          <w:color w:val="333333"/>
          <w:spacing w:val="27"/>
        </w:rPr>
        <w:t>向上</w:t>
      </w:r>
      <w:r w:rsidR="009B3A8B" w:rsidRPr="002D1EFB">
        <w:rPr>
          <w:rFonts w:ascii="微软雅黑" w:eastAsia="微软雅黑" w:hAnsi="微软雅黑" w:cs="宋体" w:hint="eastAsia"/>
          <w:color w:val="333333"/>
          <w:spacing w:val="27"/>
        </w:rPr>
        <w:t>放射出白、黄、红、绿、蓝</w:t>
      </w:r>
      <w:r w:rsidR="00C30069" w:rsidRPr="002D1EFB">
        <w:rPr>
          <w:rFonts w:ascii="微软雅黑" w:eastAsia="微软雅黑" w:hAnsi="微软雅黑" w:cs="宋体" w:hint="eastAsia"/>
          <w:color w:val="333333"/>
          <w:spacing w:val="27"/>
        </w:rPr>
        <w:t>五色光芒，光的顶端有无数供养天女以</w:t>
      </w:r>
      <w:r w:rsidR="00A36A56">
        <w:rPr>
          <w:rFonts w:ascii="微软雅黑" w:eastAsia="微软雅黑" w:hAnsi="微软雅黑" w:cs="宋体" w:hint="eastAsia"/>
          <w:color w:val="333333"/>
          <w:spacing w:val="27"/>
        </w:rPr>
        <w:t>及</w:t>
      </w:r>
      <w:r w:rsidR="00C30069" w:rsidRPr="002D1EFB">
        <w:rPr>
          <w:rFonts w:ascii="微软雅黑" w:eastAsia="微软雅黑" w:hAnsi="微软雅黑" w:cs="宋体" w:hint="eastAsia"/>
          <w:color w:val="333333"/>
          <w:spacing w:val="27"/>
        </w:rPr>
        <w:t>无量无边供品，供养</w:t>
      </w:r>
      <w:r w:rsidR="00A36A56">
        <w:rPr>
          <w:rFonts w:ascii="微软雅黑" w:eastAsia="微软雅黑" w:hAnsi="微软雅黑" w:cs="宋体" w:hint="eastAsia"/>
          <w:color w:val="333333"/>
          <w:spacing w:val="27"/>
        </w:rPr>
        <w:t>给十方刹土中的诸佛菩萨，令诸佛菩萨</w:t>
      </w:r>
      <w:r w:rsidR="00C30069" w:rsidRPr="002D1EFB">
        <w:rPr>
          <w:rFonts w:ascii="微软雅黑" w:eastAsia="微软雅黑" w:hAnsi="微软雅黑" w:cs="宋体" w:hint="eastAsia"/>
          <w:color w:val="333333"/>
          <w:spacing w:val="27"/>
        </w:rPr>
        <w:t>心生欢喜，从而使自己清净</w:t>
      </w:r>
      <w:r w:rsidR="006D18A9">
        <w:rPr>
          <w:rFonts w:ascii="微软雅黑" w:eastAsia="微软雅黑" w:hAnsi="微软雅黑" w:cs="宋体" w:hint="eastAsia"/>
          <w:color w:val="333333"/>
          <w:spacing w:val="27"/>
        </w:rPr>
        <w:t>了</w:t>
      </w:r>
      <w:r w:rsidR="00C30069" w:rsidRPr="002D1EFB">
        <w:rPr>
          <w:rFonts w:ascii="微软雅黑" w:eastAsia="微软雅黑" w:hAnsi="微软雅黑" w:cs="宋体" w:hint="eastAsia"/>
          <w:color w:val="333333"/>
          <w:spacing w:val="27"/>
        </w:rPr>
        <w:t>罪障、圆满</w:t>
      </w:r>
      <w:r w:rsidR="009B3A8B" w:rsidRPr="002D1EFB">
        <w:rPr>
          <w:rFonts w:ascii="微软雅黑" w:eastAsia="微软雅黑" w:hAnsi="微软雅黑" w:cs="宋体" w:hint="eastAsia"/>
          <w:color w:val="333333"/>
          <w:spacing w:val="27"/>
        </w:rPr>
        <w:t>了</w:t>
      </w:r>
      <w:r w:rsidR="00C30069" w:rsidRPr="002D1EFB">
        <w:rPr>
          <w:rFonts w:ascii="微软雅黑" w:eastAsia="微软雅黑" w:hAnsi="微软雅黑" w:cs="宋体" w:hint="eastAsia"/>
          <w:color w:val="333333"/>
          <w:spacing w:val="27"/>
        </w:rPr>
        <w:t>资粮，</w:t>
      </w:r>
      <w:r w:rsidR="009B3A8B" w:rsidRPr="002D1EFB">
        <w:rPr>
          <w:rFonts w:ascii="微软雅黑" w:eastAsia="微软雅黑" w:hAnsi="微软雅黑" w:cs="宋体" w:hint="eastAsia"/>
          <w:color w:val="333333"/>
          <w:spacing w:val="27"/>
        </w:rPr>
        <w:t>再观想所有佛菩</w:t>
      </w:r>
      <w:r w:rsidR="006D18A9">
        <w:rPr>
          <w:rFonts w:ascii="微软雅黑" w:eastAsia="微软雅黑" w:hAnsi="微软雅黑" w:cs="宋体" w:hint="eastAsia"/>
          <w:color w:val="333333"/>
          <w:spacing w:val="27"/>
        </w:rPr>
        <w:t>萨</w:t>
      </w:r>
      <w:r w:rsidR="009B3A8B" w:rsidRPr="002D1EFB">
        <w:rPr>
          <w:rFonts w:ascii="微软雅黑" w:eastAsia="微软雅黑" w:hAnsi="微软雅黑" w:cs="宋体" w:hint="eastAsia"/>
          <w:color w:val="333333"/>
          <w:spacing w:val="27"/>
        </w:rPr>
        <w:t>的一切</w:t>
      </w:r>
      <w:r w:rsidR="00FC5DAE" w:rsidRPr="002D1EFB">
        <w:rPr>
          <w:rFonts w:ascii="微软雅黑" w:eastAsia="微软雅黑" w:hAnsi="微软雅黑" w:cs="宋体" w:hint="eastAsia"/>
          <w:color w:val="333333"/>
          <w:spacing w:val="27"/>
        </w:rPr>
        <w:t>大悲，加持成五颜六色各种各样的光融入自身，自己现前了殊胜与共同成就，</w:t>
      </w:r>
      <w:r w:rsidR="00C30069" w:rsidRPr="002D1EFB">
        <w:rPr>
          <w:rFonts w:ascii="微软雅黑" w:eastAsia="微软雅黑" w:hAnsi="微软雅黑" w:cs="宋体" w:hint="eastAsia"/>
          <w:color w:val="333333"/>
          <w:spacing w:val="27"/>
        </w:rPr>
        <w:t>获得解脱之果位。然后又观想这些光芒往下照射六道轮回的一</w:t>
      </w:r>
      <w:r w:rsidR="00FC5DAE" w:rsidRPr="002D1EFB">
        <w:rPr>
          <w:rFonts w:ascii="微软雅黑" w:eastAsia="微软雅黑" w:hAnsi="微软雅黑" w:cs="宋体" w:hint="eastAsia"/>
          <w:color w:val="333333"/>
          <w:spacing w:val="27"/>
        </w:rPr>
        <w:t>切众生，使他们相续中的所有罪障、痛苦、习气等全部得以清净。</w:t>
      </w:r>
      <w:r w:rsidR="00C30069" w:rsidRPr="002D1EFB">
        <w:rPr>
          <w:rFonts w:ascii="微软雅黑" w:eastAsia="微软雅黑" w:hAnsi="微软雅黑" w:cs="宋体" w:hint="eastAsia"/>
          <w:color w:val="333333"/>
          <w:spacing w:val="27"/>
        </w:rPr>
        <w:t>一切外器世界化为金刚萨埵的现喜刹土，一切内有情众生变为白、黄、红、绿、蓝五部金刚萨埵，并齐声高诵：</w:t>
      </w:r>
      <w:r w:rsidR="00C30069" w:rsidRPr="002D1EFB">
        <w:rPr>
          <w:rFonts w:ascii="微软雅黑" w:eastAsia="微软雅黑" w:hAnsi="微软雅黑" w:cs="Arial"/>
          <w:color w:val="333333"/>
          <w:spacing w:val="27"/>
        </w:rPr>
        <w:t>“</w:t>
      </w:r>
      <w:r w:rsidR="00C30069" w:rsidRPr="002D1EFB">
        <w:rPr>
          <w:rFonts w:ascii="微软雅黑" w:eastAsia="微软雅黑" w:hAnsi="微软雅黑" w:cs="宋体" w:hint="eastAsia"/>
          <w:color w:val="333333"/>
          <w:spacing w:val="27"/>
        </w:rPr>
        <w:t>嗡班扎萨埵吽</w:t>
      </w:r>
      <w:r w:rsidR="00C30069" w:rsidRPr="002D1EFB">
        <w:rPr>
          <w:rFonts w:ascii="微软雅黑" w:eastAsia="微软雅黑" w:hAnsi="微软雅黑" w:cs="Arial"/>
          <w:color w:val="333333"/>
          <w:spacing w:val="27"/>
        </w:rPr>
        <w:t>”</w:t>
      </w:r>
      <w:r w:rsidR="00C30069" w:rsidRPr="002D1EFB">
        <w:rPr>
          <w:rFonts w:ascii="微软雅黑" w:eastAsia="微软雅黑" w:hAnsi="微软雅黑" w:cs="宋体" w:hint="eastAsia"/>
          <w:color w:val="333333"/>
          <w:spacing w:val="27"/>
        </w:rPr>
        <w:t>。</w:t>
      </w:r>
    </w:p>
    <w:p w14:paraId="444C2580" w14:textId="77777777" w:rsidR="00C30069" w:rsidRPr="002D1EFB" w:rsidRDefault="00AE6D59" w:rsidP="00C30069">
      <w:pPr>
        <w:pStyle w:val="a3"/>
        <w:shd w:val="clear" w:color="auto" w:fill="FFFFFF"/>
        <w:spacing w:before="0" w:beforeAutospacing="0" w:after="380" w:afterAutospacing="0"/>
        <w:ind w:firstLine="576"/>
        <w:rPr>
          <w:rFonts w:ascii="微软雅黑" w:eastAsia="微软雅黑" w:hAnsi="微软雅黑" w:cs="宋体"/>
          <w:b/>
          <w:color w:val="333333"/>
          <w:spacing w:val="27"/>
        </w:rPr>
      </w:pPr>
      <w:r w:rsidRPr="002D1EFB">
        <w:rPr>
          <w:rFonts w:ascii="微软雅黑" w:eastAsia="微软雅黑" w:hAnsi="微软雅黑" w:cs="宋体" w:hint="eastAsia"/>
          <w:b/>
          <w:color w:val="333333"/>
          <w:spacing w:val="27"/>
        </w:rPr>
        <w:t>上师嘱咐：</w:t>
      </w:r>
      <w:r w:rsidR="00C30069" w:rsidRPr="002D1EFB">
        <w:rPr>
          <w:rFonts w:ascii="微软雅黑" w:eastAsia="微软雅黑" w:hAnsi="微软雅黑" w:cs="宋体" w:hint="eastAsia"/>
          <w:b/>
          <w:color w:val="333333"/>
          <w:spacing w:val="27"/>
        </w:rPr>
        <w:t>我们要时时刻刻地牢记，在清净自己罪业的同时，还要观想清净其他众生的罪业，所以，观想所有众生是必不可少的，这些叫做现行对治力。</w:t>
      </w:r>
    </w:p>
    <w:p w14:paraId="38477093" w14:textId="77777777" w:rsidR="00C30069" w:rsidRPr="007C262A" w:rsidRDefault="00AE6D59" w:rsidP="00C30069">
      <w:pPr>
        <w:pStyle w:val="a3"/>
        <w:shd w:val="clear" w:color="auto" w:fill="FFFFFF"/>
        <w:spacing w:before="0" w:beforeAutospacing="0" w:after="380" w:afterAutospacing="0"/>
        <w:ind w:firstLine="576"/>
        <w:rPr>
          <w:rFonts w:ascii="微软雅黑" w:eastAsia="微软雅黑" w:hAnsi="微软雅黑" w:cs="Arial"/>
          <w:color w:val="333333"/>
          <w:spacing w:val="27"/>
        </w:rPr>
      </w:pPr>
      <w:r w:rsidRPr="007C262A">
        <w:rPr>
          <w:rFonts w:ascii="微软雅黑" w:eastAsia="微软雅黑" w:hAnsi="微软雅黑" w:cs="宋体" w:hint="eastAsia"/>
          <w:color w:val="333333"/>
          <w:spacing w:val="27"/>
        </w:rPr>
        <w:t>接着再</w:t>
      </w:r>
      <w:r w:rsidR="00C30069" w:rsidRPr="007C262A">
        <w:rPr>
          <w:rFonts w:ascii="微软雅黑" w:eastAsia="微软雅黑" w:hAnsi="微软雅黑" w:cs="宋体" w:hint="eastAsia"/>
          <w:color w:val="333333"/>
          <w:spacing w:val="27"/>
        </w:rPr>
        <w:t>观想外面的金刚萨埵刹土化光融入</w:t>
      </w:r>
      <w:r w:rsidRPr="007C262A">
        <w:rPr>
          <w:rFonts w:ascii="微软雅黑" w:eastAsia="微软雅黑" w:hAnsi="微软雅黑" w:cs="宋体" w:hint="eastAsia"/>
          <w:color w:val="333333"/>
          <w:spacing w:val="27"/>
        </w:rPr>
        <w:t>五部金刚萨埵，五部金刚萨埵也化光融入自身所化的金刚萨埵。</w:t>
      </w:r>
      <w:r w:rsidR="00C30069" w:rsidRPr="004D60B8">
        <w:rPr>
          <w:rFonts w:ascii="微软雅黑" w:eastAsia="微软雅黑" w:hAnsi="微软雅黑" w:cs="宋体" w:hint="eastAsia"/>
          <w:color w:val="333333"/>
          <w:spacing w:val="27"/>
        </w:rPr>
        <w:t>自身所化的金刚萨埵也从边缘开始逐渐化光融入</w:t>
      </w:r>
      <w:r w:rsidR="00C30069" w:rsidRPr="004D60B8">
        <w:rPr>
          <w:rFonts w:ascii="微软雅黑" w:eastAsia="微软雅黑" w:hAnsi="微软雅黑" w:cs="宋体" w:hint="eastAsia"/>
          <w:color w:val="333333"/>
          <w:spacing w:val="27"/>
        </w:rPr>
        <w:lastRenderedPageBreak/>
        <w:t>于心间的</w:t>
      </w:r>
      <w:r w:rsidR="00E61C6C" w:rsidRPr="004D60B8">
        <w:rPr>
          <w:rFonts w:ascii="微软雅黑" w:eastAsia="微软雅黑" w:hAnsi="微软雅黑" w:cs="宋体" w:hint="eastAsia"/>
          <w:color w:val="333333"/>
          <w:spacing w:val="27"/>
        </w:rPr>
        <w:t xml:space="preserve"> </w:t>
      </w:r>
      <w:r w:rsidR="00E61C6C" w:rsidRPr="004D60B8">
        <w:rPr>
          <w:rStyle w:val="HTML"/>
          <w:rFonts w:ascii="微软雅黑" w:eastAsia="微软雅黑" w:hAnsi="微软雅黑" w:cs="Microsoft Himalaya" w:hint="cs"/>
          <w:i w:val="0"/>
          <w:iCs w:val="0"/>
          <w:color w:val="FFFFFF" w:themeColor="background1"/>
          <w:spacing w:val="27"/>
          <w:sz w:val="44"/>
          <w:szCs w:val="44"/>
          <w:highlight w:val="blue"/>
          <w:cs/>
          <w:lang w:bidi="bo-CN"/>
        </w:rPr>
        <w:t>ཨོཾ</w:t>
      </w:r>
      <m:oMath>
        <m:r>
          <w:rPr>
            <w:rStyle w:val="HTML"/>
            <w:rFonts w:ascii="Cambria Math" w:eastAsia="微软雅黑" w:hAnsi="Cambria Math" w:cs="Microsoft Himalaya"/>
            <w:color w:val="FFFFFF" w:themeColor="background1"/>
            <w:spacing w:val="27"/>
            <w:sz w:val="44"/>
            <w:szCs w:val="44"/>
            <w:highlight w:val="blue"/>
            <w:lang w:bidi="bo-CN"/>
          </w:rPr>
          <m:t>→</m:t>
        </m:r>
      </m:oMath>
      <w:r w:rsidR="00E61C6C" w:rsidRPr="004D60B8">
        <w:rPr>
          <w:rStyle w:val="HTML"/>
          <w:rFonts w:ascii="微软雅黑" w:eastAsia="微软雅黑" w:hAnsi="微软雅黑" w:cs="Microsoft Himalaya" w:hint="cs"/>
          <w:i w:val="0"/>
          <w:iCs w:val="0"/>
          <w:color w:val="FFFF00"/>
          <w:spacing w:val="27"/>
          <w:sz w:val="44"/>
          <w:szCs w:val="44"/>
          <w:highlight w:val="blue"/>
          <w:cs/>
          <w:lang w:bidi="bo-CN"/>
        </w:rPr>
        <w:t>བཛྲ</w:t>
      </w:r>
      <m:oMath>
        <m:r>
          <w:rPr>
            <w:rStyle w:val="HTML"/>
            <w:rFonts w:ascii="Cambria Math" w:eastAsia="微软雅黑" w:hAnsi="Cambria Math" w:cs="Microsoft Himalaya"/>
            <w:color w:val="FFFF00"/>
            <w:spacing w:val="27"/>
            <w:sz w:val="44"/>
            <w:szCs w:val="44"/>
            <w:highlight w:val="blue"/>
            <w:lang w:bidi="bo-CN"/>
          </w:rPr>
          <m:t>→</m:t>
        </m:r>
      </m:oMath>
      <w:r w:rsidR="00E61C6C" w:rsidRPr="004D60B8">
        <w:rPr>
          <w:rStyle w:val="HTML"/>
          <w:rFonts w:ascii="微软雅黑" w:eastAsia="微软雅黑" w:hAnsi="微软雅黑" w:cs="Microsoft Himalaya" w:hint="cs"/>
          <w:i w:val="0"/>
          <w:iCs w:val="0"/>
          <w:color w:val="FF0000"/>
          <w:spacing w:val="27"/>
          <w:sz w:val="48"/>
          <w:szCs w:val="48"/>
          <w:highlight w:val="blue"/>
          <w:cs/>
          <w:lang w:bidi="bo-CN"/>
        </w:rPr>
        <w:t xml:space="preserve"> ས</w:t>
      </w:r>
      <w:r w:rsidR="00E61C6C" w:rsidRPr="004D60B8">
        <w:rPr>
          <w:rStyle w:val="HTML"/>
          <w:rFonts w:ascii="微软雅黑" w:eastAsia="微软雅黑" w:hAnsi="微软雅黑" w:cs="Microsoft Himalaya" w:hint="cs"/>
          <w:i w:val="0"/>
          <w:iCs w:val="0"/>
          <w:color w:val="00B050"/>
          <w:spacing w:val="27"/>
          <w:sz w:val="48"/>
          <w:szCs w:val="48"/>
          <w:highlight w:val="blue"/>
          <w:cs/>
          <w:lang w:bidi="bo-CN"/>
        </w:rPr>
        <w:t xml:space="preserve"> </w:t>
      </w:r>
      <m:oMath>
        <m:r>
          <w:rPr>
            <w:rStyle w:val="HTML"/>
            <w:rFonts w:ascii="Cambria Math" w:eastAsia="微软雅黑" w:hAnsi="Cambria Math" w:cs="Microsoft Himalaya"/>
            <w:color w:val="FF0000"/>
            <w:spacing w:val="27"/>
            <w:sz w:val="44"/>
            <w:szCs w:val="44"/>
            <w:highlight w:val="blue"/>
            <w:lang w:bidi="bo-CN"/>
          </w:rPr>
          <m:t>→</m:t>
        </m:r>
      </m:oMath>
      <w:r w:rsidR="00E61C6C" w:rsidRPr="004D60B8">
        <w:rPr>
          <w:rStyle w:val="HTML"/>
          <w:rFonts w:ascii="微软雅黑" w:eastAsia="微软雅黑" w:hAnsi="微软雅黑" w:cs="Microsoft Himalaya" w:hint="cs"/>
          <w:i w:val="0"/>
          <w:iCs w:val="0"/>
          <w:color w:val="00B050"/>
          <w:spacing w:val="27"/>
          <w:sz w:val="48"/>
          <w:szCs w:val="48"/>
          <w:highlight w:val="blue"/>
          <w:cs/>
          <w:lang w:bidi="bo-CN"/>
        </w:rPr>
        <w:t>ཏྭ</w:t>
      </w:r>
      <w:r w:rsidR="00E61C6C" w:rsidRPr="004D60B8">
        <w:rPr>
          <w:rStyle w:val="HTML"/>
          <w:rFonts w:ascii="微软雅黑" w:eastAsia="微软雅黑" w:hAnsi="微软雅黑" w:cs="Microsoft Himalaya" w:hint="cs"/>
          <w:i w:val="0"/>
          <w:iCs w:val="0"/>
          <w:color w:val="FF0000"/>
          <w:spacing w:val="27"/>
          <w:sz w:val="48"/>
          <w:szCs w:val="48"/>
          <w:cs/>
          <w:lang w:bidi="bo-CN"/>
        </w:rPr>
        <w:t xml:space="preserve"> </w:t>
      </w:r>
      <m:oMath>
        <m:r>
          <w:rPr>
            <w:rStyle w:val="HTML"/>
            <w:rFonts w:ascii="微软雅黑" w:eastAsia="微软雅黑" w:hAnsi="微软雅黑" w:cs="Microsoft Himalaya"/>
            <w:color w:val="00B050"/>
            <w:spacing w:val="27"/>
            <w:sz w:val="44"/>
            <w:szCs w:val="44"/>
            <w:lang w:bidi="bo-CN"/>
          </w:rPr>
          <m:t>→</m:t>
        </m:r>
        <m:r>
          <m:rPr>
            <m:sty m:val="p"/>
          </m:rPr>
          <w:rPr>
            <w:rFonts w:ascii="微软雅黑" w:eastAsia="微软雅黑" w:hAnsi="微软雅黑" w:cs="宋体" w:hint="eastAsia"/>
            <w:color w:val="333333"/>
            <w:spacing w:val="27"/>
            <w:sz w:val="44"/>
            <w:szCs w:val="44"/>
          </w:rPr>
          <m:t>（</m:t>
        </m:r>
        <m:r>
          <w:rPr>
            <w:rStyle w:val="HTML"/>
            <w:rFonts w:ascii="微软雅黑" w:eastAsia="微软雅黑" w:hAnsi="微软雅黑" w:cs="Microsoft Himalaya" w:hint="cs"/>
            <w:color w:val="0000FF"/>
            <w:spacing w:val="27"/>
            <w:sz w:val="44"/>
            <w:szCs w:val="44"/>
            <w:cs/>
            <w:lang w:bidi="bo-CN"/>
          </w:rPr>
          <m:t>ཧཱུྃ</m:t>
        </m:r>
        <m:r>
          <m:rPr>
            <m:sty m:val="p"/>
          </m:rPr>
          <w:rPr>
            <w:rFonts w:ascii="微软雅黑" w:eastAsia="微软雅黑" w:hAnsi="微软雅黑" w:cs="宋体" w:hint="eastAsia"/>
            <w:color w:val="333333"/>
            <w:spacing w:val="27"/>
            <w:sz w:val="44"/>
            <w:szCs w:val="44"/>
          </w:rPr>
          <m:t>）</m:t>
        </m:r>
      </m:oMath>
      <w:r w:rsidR="00FA699A" w:rsidRPr="004D60B8">
        <w:rPr>
          <w:rStyle w:val="HTML"/>
          <w:rFonts w:ascii="微软雅黑" w:eastAsia="微软雅黑" w:hAnsi="微软雅黑" w:cs="Microsoft Himalaya" w:hint="cs"/>
          <w:i w:val="0"/>
          <w:iCs w:val="0"/>
          <w:color w:val="0000FF"/>
          <w:spacing w:val="27"/>
          <w:sz w:val="44"/>
          <w:szCs w:val="44"/>
          <w:cs/>
          <w:lang w:bidi="bo-CN"/>
        </w:rPr>
        <w:t>（（</w:t>
      </w:r>
      <m:oMath>
        <m:r>
          <m:rPr>
            <m:sty m:val="p"/>
          </m:rPr>
          <w:rPr>
            <w:rFonts w:ascii="Cambria Math" w:eastAsia="楷体" w:hAnsi="Cambria Math"/>
            <w:noProof/>
            <w:color w:val="333333"/>
            <w:spacing w:val="7"/>
            <w:sz w:val="44"/>
            <w:szCs w:val="44"/>
          </w:rPr>
          <w:drawing>
            <wp:inline distT="0" distB="0" distL="0" distR="0" wp14:anchorId="3584F1A4" wp14:editId="4836F625">
              <wp:extent cx="231488" cy="146339"/>
              <wp:effectExtent l="19050" t="0" r="0" b="0"/>
              <wp:docPr id="6" name="Picture 1" descr="C:\Users\Lixiu Liu\Desktop\IMG_20211123_19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xiu Liu\Desktop\IMG_20211123_190000.jpg"/>
                      <pic:cNvPicPr>
                        <a:picLocks noChangeAspect="1" noChangeArrowheads="1"/>
                      </pic:cNvPicPr>
                    </pic:nvPicPr>
                    <pic:blipFill>
                      <a:blip r:embed="rId8" cstate="print"/>
                      <a:srcRect/>
                      <a:stretch>
                        <a:fillRect/>
                      </a:stretch>
                    </pic:blipFill>
                    <pic:spPr bwMode="auto">
                      <a:xfrm>
                        <a:off x="0" y="0"/>
                        <a:ext cx="248734" cy="157241"/>
                      </a:xfrm>
                      <a:prstGeom prst="rect">
                        <a:avLst/>
                      </a:prstGeom>
                      <a:noFill/>
                      <a:ln w="9525">
                        <a:noFill/>
                        <a:miter lim="800000"/>
                        <a:headEnd/>
                        <a:tailEnd/>
                      </a:ln>
                    </pic:spPr>
                  </pic:pic>
                </a:graphicData>
              </a:graphic>
            </wp:inline>
          </w:drawing>
        </m:r>
        <m:r>
          <w:rPr>
            <w:rStyle w:val="HTML"/>
            <w:rFonts w:ascii="微软雅黑" w:eastAsia="微软雅黑" w:hAnsi="微软雅黑" w:cs="Microsoft Himalaya"/>
            <w:color w:val="0000FF"/>
            <w:spacing w:val="27"/>
            <w:sz w:val="44"/>
            <w:szCs w:val="44"/>
            <w:lang w:bidi="bo-CN"/>
          </w:rPr>
          <m:t>→</m:t>
        </m:r>
      </m:oMath>
      <w:r w:rsidR="00C30069" w:rsidRPr="00884C3F">
        <w:rPr>
          <w:rStyle w:val="HTML"/>
          <w:rFonts w:ascii="微软雅黑" w:eastAsia="微软雅黑" w:hAnsi="微软雅黑" w:cs="Microsoft Himalaya" w:hint="cs"/>
          <w:i w:val="0"/>
          <w:iCs w:val="0"/>
          <w:color w:val="0000FF"/>
          <w:spacing w:val="27"/>
          <w:sz w:val="44"/>
          <w:szCs w:val="44"/>
          <w:cs/>
          <w:lang w:bidi="bo-CN"/>
        </w:rPr>
        <w:t>འ</w:t>
      </w:r>
      <m:oMath>
        <m:r>
          <w:rPr>
            <w:rStyle w:val="HTML"/>
            <w:rFonts w:ascii="微软雅黑" w:eastAsia="微软雅黑" w:hAnsi="微软雅黑" w:cs="Microsoft Himalaya"/>
            <w:color w:val="0000FF"/>
            <w:spacing w:val="27"/>
            <w:sz w:val="44"/>
            <w:szCs w:val="44"/>
            <w:lang w:bidi="bo-CN"/>
          </w:rPr>
          <m:t>→</m:t>
        </m:r>
      </m:oMath>
      <w:r w:rsidR="00C30069" w:rsidRPr="00884C3F">
        <w:rPr>
          <w:rStyle w:val="HTML"/>
          <w:rFonts w:ascii="微软雅黑" w:eastAsia="微软雅黑" w:hAnsi="微软雅黑" w:cs="Microsoft Himalaya" w:hint="cs"/>
          <w:i w:val="0"/>
          <w:iCs w:val="0"/>
          <w:color w:val="0000FF"/>
          <w:spacing w:val="27"/>
          <w:sz w:val="44"/>
          <w:szCs w:val="44"/>
          <w:cs/>
          <w:lang w:bidi="bo-CN"/>
        </w:rPr>
        <w:t>ཧ</w:t>
      </w:r>
      <m:oMath>
        <m:r>
          <w:rPr>
            <w:rStyle w:val="HTML"/>
            <w:rFonts w:ascii="微软雅黑" w:eastAsia="微软雅黑" w:hAnsi="微软雅黑" w:cs="Microsoft Himalaya"/>
            <w:color w:val="0000FF"/>
            <w:spacing w:val="27"/>
            <w:sz w:val="44"/>
            <w:szCs w:val="44"/>
            <w:lang w:bidi="bo-CN"/>
          </w:rPr>
          <m:t>→</m:t>
        </m:r>
        <m:r>
          <m:rPr>
            <m:sty m:val="p"/>
          </m:rPr>
          <w:rPr>
            <w:rFonts w:ascii="Cambria Math" w:eastAsia="微软雅黑" w:hAnsi="Cambria Math" w:cs="Arial"/>
            <w:noProof/>
            <w:color w:val="0000FF"/>
            <w:spacing w:val="27"/>
            <w:sz w:val="44"/>
            <w:szCs w:val="44"/>
          </w:rPr>
          <w:drawing>
            <wp:inline distT="0" distB="0" distL="0" distR="0" wp14:anchorId="7F8DD3E9" wp14:editId="7F07961D">
              <wp:extent cx="189781" cy="114465"/>
              <wp:effectExtent l="19050" t="0" r="719" b="0"/>
              <wp:docPr id="13" name="Picture 1" descr="C:\Users\Lixiu Liu\Desktop\Clipboa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xiu Liu\Desktop\Clipboard.tif"/>
                      <pic:cNvPicPr>
                        <a:picLocks noChangeAspect="1" noChangeArrowheads="1"/>
                      </pic:cNvPicPr>
                    </pic:nvPicPr>
                    <pic:blipFill>
                      <a:blip r:embed="rId9" cstate="print"/>
                      <a:srcRect/>
                      <a:stretch>
                        <a:fillRect/>
                      </a:stretch>
                    </pic:blipFill>
                    <pic:spPr bwMode="auto">
                      <a:xfrm>
                        <a:off x="0" y="0"/>
                        <a:ext cx="227025" cy="136928"/>
                      </a:xfrm>
                      <a:prstGeom prst="rect">
                        <a:avLst/>
                      </a:prstGeom>
                      <a:noFill/>
                      <a:ln w="9525">
                        <a:noFill/>
                        <a:miter lim="800000"/>
                        <a:headEnd/>
                        <a:tailEnd/>
                      </a:ln>
                    </pic:spPr>
                  </pic:pic>
                </a:graphicData>
              </a:graphic>
            </wp:inline>
          </w:drawing>
        </m:r>
        <m:r>
          <m:rPr>
            <m:sty m:val="bi"/>
          </m:rPr>
          <w:rPr>
            <w:rStyle w:val="HTML"/>
            <w:rFonts w:ascii="Cambria Math" w:eastAsia="微软雅黑" w:hAnsi="Cambria Math" w:cs="Microsoft Himalaya"/>
            <w:color w:val="0000FF"/>
            <w:spacing w:val="27"/>
            <w:lang w:bidi="bo-CN"/>
          </w:rPr>
          <m:t>→</m:t>
        </m:r>
        <m:r>
          <m:rPr>
            <m:sty m:val="p"/>
          </m:rPr>
          <w:rPr>
            <w:rStyle w:val="HTML"/>
            <w:rFonts w:ascii="Cambria Math" w:eastAsia="微软雅黑" w:hAnsi="Cambria Math" w:cs="Microsoft Himalaya"/>
            <w:i w:val="0"/>
            <w:iCs w:val="0"/>
            <w:noProof/>
            <w:color w:val="0000FF"/>
            <w:spacing w:val="27"/>
          </w:rPr>
          <w:drawing>
            <wp:inline distT="0" distB="0" distL="0" distR="0" wp14:anchorId="6116DC21" wp14:editId="4507D918">
              <wp:extent cx="92986" cy="228144"/>
              <wp:effectExtent l="19050" t="0" r="2264" b="0"/>
              <wp:docPr id="2" name="Picture 2" descr="C:\Users\Joyce Liu\Desktop\Clipboard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yce Liu\Desktop\Clipboard2.tif"/>
                      <pic:cNvPicPr>
                        <a:picLocks noChangeAspect="1" noChangeArrowheads="1"/>
                      </pic:cNvPicPr>
                    </pic:nvPicPr>
                    <pic:blipFill>
                      <a:blip r:embed="rId10" cstate="print"/>
                      <a:srcRect/>
                      <a:stretch>
                        <a:fillRect/>
                      </a:stretch>
                    </pic:blipFill>
                    <pic:spPr bwMode="auto">
                      <a:xfrm>
                        <a:off x="0" y="0"/>
                        <a:ext cx="121668" cy="298515"/>
                      </a:xfrm>
                      <a:prstGeom prst="rect">
                        <a:avLst/>
                      </a:prstGeom>
                      <a:noFill/>
                      <a:ln w="9525">
                        <a:noFill/>
                        <a:miter lim="800000"/>
                        <a:headEnd/>
                        <a:tailEnd/>
                      </a:ln>
                    </pic:spPr>
                  </pic:pic>
                </a:graphicData>
              </a:graphic>
            </wp:inline>
          </w:drawing>
        </m:r>
      </m:oMath>
      <w:r w:rsidR="00C30069" w:rsidRPr="007C262A">
        <w:rPr>
          <w:rStyle w:val="tibetup"/>
          <w:rFonts w:ascii="微软雅黑" w:eastAsia="微软雅黑" w:hAnsi="微软雅黑" w:cs="Arial"/>
          <w:color w:val="333333"/>
          <w:spacing w:val="27"/>
        </w:rPr>
        <w:t> </w:t>
      </w:r>
      <w:r w:rsidR="00884C3F">
        <w:rPr>
          <w:rFonts w:ascii="微软雅黑" w:eastAsia="微软雅黑" w:hAnsi="微软雅黑" w:cs="宋体" w:hint="eastAsia"/>
          <w:color w:val="333333"/>
          <w:spacing w:val="27"/>
        </w:rPr>
        <w:t>。</w:t>
      </w:r>
      <w:r w:rsidR="00884C3F" w:rsidRPr="007C262A">
        <w:rPr>
          <w:rFonts w:ascii="微软雅黑" w:eastAsia="微软雅黑" w:hAnsi="微软雅黑" w:cs="宋体" w:hint="eastAsia"/>
          <w:color w:val="333333"/>
          <w:spacing w:val="27"/>
        </w:rPr>
        <w:t>那达</w:t>
      </w:r>
      <m:oMath>
        <m:r>
          <m:rPr>
            <m:sty m:val="p"/>
          </m:rPr>
          <w:rPr>
            <w:rFonts w:ascii="Cambria Math" w:eastAsia="微软雅黑" w:hAnsi="Cambria Math" w:cs="宋体" w:hint="eastAsia"/>
            <w:color w:val="333333"/>
            <w:spacing w:val="27"/>
          </w:rPr>
          <m:t>（</m:t>
        </m:r>
        <m:r>
          <m:rPr>
            <m:sty m:val="p"/>
          </m:rPr>
          <w:rPr>
            <w:rFonts w:ascii="Cambria Math" w:eastAsia="微软雅黑" w:hAnsi="Cambria Math" w:cs="宋体"/>
            <w:noProof/>
            <w:color w:val="333333"/>
            <w:spacing w:val="27"/>
          </w:rPr>
          <w:drawing>
            <wp:inline distT="0" distB="0" distL="0" distR="0" wp14:anchorId="59205844" wp14:editId="48E70DC8">
              <wp:extent cx="93094" cy="232913"/>
              <wp:effectExtent l="19050" t="0" r="2156" b="0"/>
              <wp:docPr id="7" name="Picture 2" descr="C:\Users\Joyce Liu\Desktop\Clipboard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yce Liu\Desktop\Clipboard2.tif"/>
                      <pic:cNvPicPr>
                        <a:picLocks noChangeAspect="1" noChangeArrowheads="1"/>
                      </pic:cNvPicPr>
                    </pic:nvPicPr>
                    <pic:blipFill>
                      <a:blip r:embed="rId10" cstate="print"/>
                      <a:srcRect/>
                      <a:stretch>
                        <a:fillRect/>
                      </a:stretch>
                    </pic:blipFill>
                    <pic:spPr bwMode="auto">
                      <a:xfrm>
                        <a:off x="0" y="0"/>
                        <a:ext cx="119315" cy="298515"/>
                      </a:xfrm>
                      <a:prstGeom prst="rect">
                        <a:avLst/>
                      </a:prstGeom>
                      <a:noFill/>
                      <a:ln w="9525">
                        <a:noFill/>
                        <a:miter lim="800000"/>
                        <a:headEnd/>
                        <a:tailEnd/>
                      </a:ln>
                    </pic:spPr>
                  </pic:pic>
                </a:graphicData>
              </a:graphic>
            </wp:inline>
          </w:drawing>
        </m:r>
        <m:r>
          <m:rPr>
            <m:sty m:val="p"/>
          </m:rPr>
          <w:rPr>
            <w:rStyle w:val="tibetup"/>
            <w:rFonts w:ascii="Cambria Math" w:eastAsia="微软雅黑" w:hAnsi="Cambria Math" w:cs="Arial"/>
            <w:color w:val="333333"/>
            <w:spacing w:val="27"/>
          </w:rPr>
          <m:t> </m:t>
        </m:r>
        <m:r>
          <m:rPr>
            <m:sty m:val="p"/>
          </m:rPr>
          <w:rPr>
            <w:rFonts w:ascii="Cambria Math" w:eastAsia="微软雅黑" w:hAnsi="Cambria Math" w:cs="Arial" w:hint="cs"/>
            <w:color w:val="FF0000"/>
            <w:spacing w:val="27"/>
            <w:cs/>
            <w:lang w:bidi="bo-CN"/>
          </w:rPr>
          <m:t></m:t>
        </m:r>
        <m:r>
          <m:rPr>
            <m:sty m:val="p"/>
          </m:rPr>
          <w:rPr>
            <w:rFonts w:ascii="Cambria Math" w:eastAsia="微软雅黑" w:hAnsi="Cambria Math" w:cs="宋体" w:hint="eastAsia"/>
            <w:color w:val="333333"/>
            <w:spacing w:val="27"/>
          </w:rPr>
          <m:t>）</m:t>
        </m:r>
      </m:oMath>
      <w:r w:rsidR="0070061B" w:rsidRPr="007C262A">
        <w:rPr>
          <w:rStyle w:val="tibetup"/>
          <w:rFonts w:ascii="微软雅黑" w:eastAsia="微软雅黑" w:hAnsi="微软雅黑" w:cs="Arial"/>
          <w:color w:val="333333"/>
          <w:spacing w:val="27"/>
        </w:rPr>
        <w:t> </w:t>
      </w:r>
      <w:r w:rsidR="00C30069" w:rsidRPr="007C262A">
        <w:rPr>
          <w:rFonts w:ascii="微软雅黑" w:eastAsia="微软雅黑" w:hAnsi="微软雅黑" w:cs="宋体" w:hint="eastAsia"/>
          <w:color w:val="333333"/>
          <w:spacing w:val="27"/>
        </w:rPr>
        <w:t>也如彩虹一般消逝无踪。</w:t>
      </w:r>
    </w:p>
    <w:p w14:paraId="27B67F69" w14:textId="77777777" w:rsidR="00C30069" w:rsidRPr="00A83E59" w:rsidRDefault="007F75A8" w:rsidP="00A83E59">
      <w:pPr>
        <w:pStyle w:val="a3"/>
        <w:shd w:val="clear" w:color="auto" w:fill="FFFFFF"/>
        <w:spacing w:before="360" w:beforeAutospacing="0" w:after="380" w:afterAutospacing="0"/>
        <w:ind w:firstLine="576"/>
        <w:rPr>
          <w:rFonts w:ascii="微软雅黑" w:eastAsia="微软雅黑" w:hAnsi="微软雅黑" w:cs="宋体"/>
          <w:color w:val="333333"/>
          <w:spacing w:val="27"/>
        </w:rPr>
      </w:pPr>
      <w:r w:rsidRPr="007C262A">
        <w:rPr>
          <w:rFonts w:ascii="微软雅黑" w:eastAsia="微软雅黑" w:hAnsi="微软雅黑" w:cs="宋体" w:hint="eastAsia"/>
          <w:color w:val="333333"/>
          <w:spacing w:val="27"/>
        </w:rPr>
        <w:t>那达</w:t>
      </w:r>
      <w:r w:rsidR="00C30069" w:rsidRPr="007C262A">
        <w:rPr>
          <w:rFonts w:ascii="微软雅黑" w:eastAsia="微软雅黑" w:hAnsi="微软雅黑" w:cs="宋体" w:hint="eastAsia"/>
          <w:color w:val="333333"/>
          <w:spacing w:val="27"/>
        </w:rPr>
        <w:t>（</w:t>
      </w:r>
      <w:r w:rsidRPr="007F75A8">
        <w:rPr>
          <w:rFonts w:ascii="微软雅黑" w:eastAsia="微软雅黑" w:hAnsi="微软雅黑" w:cs="宋体"/>
          <w:noProof/>
          <w:color w:val="333333"/>
          <w:spacing w:val="27"/>
        </w:rPr>
        <w:drawing>
          <wp:inline distT="0" distB="0" distL="0" distR="0" wp14:anchorId="63088CC4" wp14:editId="5A0D369C">
            <wp:extent cx="93094" cy="232913"/>
            <wp:effectExtent l="19050" t="0" r="2156" b="0"/>
            <wp:docPr id="12" name="Picture 2" descr="C:\Users\Joyce Liu\Desktop\Clipboard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yce Liu\Desktop\Clipboard2.tif"/>
                    <pic:cNvPicPr>
                      <a:picLocks noChangeAspect="1" noChangeArrowheads="1"/>
                    </pic:cNvPicPr>
                  </pic:nvPicPr>
                  <pic:blipFill>
                    <a:blip r:embed="rId10" cstate="print"/>
                    <a:srcRect/>
                    <a:stretch>
                      <a:fillRect/>
                    </a:stretch>
                  </pic:blipFill>
                  <pic:spPr bwMode="auto">
                    <a:xfrm>
                      <a:off x="0" y="0"/>
                      <a:ext cx="119315" cy="298515"/>
                    </a:xfrm>
                    <a:prstGeom prst="rect">
                      <a:avLst/>
                    </a:prstGeom>
                    <a:noFill/>
                    <a:ln w="9525">
                      <a:noFill/>
                      <a:miter lim="800000"/>
                      <a:headEnd/>
                      <a:tailEnd/>
                    </a:ln>
                  </pic:spPr>
                </pic:pic>
              </a:graphicData>
            </a:graphic>
          </wp:inline>
        </w:drawing>
      </w:r>
      <w:r w:rsidR="001372BA" w:rsidRPr="007C262A">
        <w:rPr>
          <w:rStyle w:val="tibetup"/>
          <w:rFonts w:ascii="微软雅黑" w:eastAsia="微软雅黑" w:hAnsi="微软雅黑" w:cs="Arial"/>
          <w:color w:val="333333"/>
          <w:spacing w:val="27"/>
        </w:rPr>
        <w:t> </w:t>
      </w:r>
      <w:r w:rsidR="00C30069" w:rsidRPr="007C262A">
        <w:rPr>
          <w:rFonts w:ascii="微软雅黑" w:eastAsia="微软雅黑" w:hAnsi="微软雅黑" w:cs="Arial" w:hint="cs"/>
          <w:color w:val="FF0000"/>
          <w:spacing w:val="27"/>
          <w:cs/>
          <w:lang w:bidi="bo-CN"/>
        </w:rPr>
        <w:t></w:t>
      </w:r>
      <w:r w:rsidR="00C30069" w:rsidRPr="007C262A">
        <w:rPr>
          <w:rFonts w:ascii="微软雅黑" w:eastAsia="微软雅黑" w:hAnsi="微软雅黑" w:cs="宋体" w:hint="eastAsia"/>
          <w:color w:val="333333"/>
          <w:spacing w:val="27"/>
        </w:rPr>
        <w:t>）是一种符号，一般是不写的，它代表什么呢？代表非常细微的空性。当一切都消失于法界空性当中以后，将心里的一切杂念都放下来，什么都不想，心专注于空性的境</w:t>
      </w:r>
      <w:r w:rsidR="00A83E59">
        <w:rPr>
          <w:rFonts w:ascii="微软雅黑" w:eastAsia="微软雅黑" w:hAnsi="微软雅黑" w:cs="宋体" w:hint="eastAsia"/>
          <w:color w:val="333333"/>
          <w:spacing w:val="27"/>
        </w:rPr>
        <w:t>界当中，不起任何念头，于无缘离戏的境界中安住。尽量保持这种状态。</w:t>
      </w:r>
      <w:r w:rsidR="00C30069" w:rsidRPr="007C262A">
        <w:rPr>
          <w:rFonts w:ascii="微软雅黑" w:eastAsia="微软雅黑" w:hAnsi="微软雅黑" w:cs="宋体" w:hint="eastAsia"/>
          <w:color w:val="333333"/>
          <w:spacing w:val="27"/>
        </w:rPr>
        <w:t>在</w:t>
      </w:r>
      <w:r w:rsidR="00A83E59">
        <w:rPr>
          <w:rFonts w:ascii="微软雅黑" w:eastAsia="微软雅黑" w:hAnsi="微软雅黑" w:cs="宋体" w:hint="eastAsia"/>
          <w:color w:val="333333"/>
          <w:spacing w:val="27"/>
        </w:rPr>
        <w:t>安住中</w:t>
      </w:r>
      <w:r w:rsidR="00C30069" w:rsidRPr="007C262A">
        <w:rPr>
          <w:rFonts w:ascii="微软雅黑" w:eastAsia="微软雅黑" w:hAnsi="微软雅黑" w:cs="宋体" w:hint="eastAsia"/>
          <w:color w:val="333333"/>
          <w:spacing w:val="27"/>
        </w:rPr>
        <w:t>又一次生起杂念的时候，就将一切器情都明观为金刚萨埵刹土，并开始念诵回向文：</w:t>
      </w:r>
      <w:r w:rsidR="00C30069" w:rsidRPr="00A83E59">
        <w:rPr>
          <w:rFonts w:ascii="微软雅黑" w:eastAsia="微软雅黑" w:hAnsi="微软雅黑" w:cs="宋体" w:hint="eastAsia"/>
          <w:b/>
          <w:color w:val="333333"/>
          <w:spacing w:val="27"/>
        </w:rPr>
        <w:t>我今速以此善根</w:t>
      </w:r>
      <w:r w:rsidR="00A83E59">
        <w:rPr>
          <w:rFonts w:ascii="微软雅黑" w:eastAsia="微软雅黑" w:hAnsi="微软雅黑" w:cs="宋体" w:hint="eastAsia"/>
          <w:color w:val="333333"/>
          <w:spacing w:val="27"/>
        </w:rPr>
        <w:t>，</w:t>
      </w:r>
      <w:r w:rsidR="00C30069" w:rsidRPr="00A83E59">
        <w:rPr>
          <w:rFonts w:ascii="微软雅黑" w:eastAsia="微软雅黑" w:hAnsi="微软雅黑" w:cs="宋体" w:hint="eastAsia"/>
          <w:b/>
          <w:color w:val="333333"/>
          <w:spacing w:val="27"/>
        </w:rPr>
        <w:t>成就金刚萨埵尊</w:t>
      </w:r>
      <w:r w:rsidR="00A83E59">
        <w:rPr>
          <w:rFonts w:ascii="微软雅黑" w:eastAsia="微软雅黑" w:hAnsi="微软雅黑" w:cs="宋体" w:hint="eastAsia"/>
          <w:color w:val="333333"/>
          <w:spacing w:val="27"/>
        </w:rPr>
        <w:t>，</w:t>
      </w:r>
      <w:r w:rsidR="00C30069" w:rsidRPr="00A83E59">
        <w:rPr>
          <w:rFonts w:ascii="微软雅黑" w:eastAsia="微软雅黑" w:hAnsi="微软雅黑" w:cs="宋体" w:hint="eastAsia"/>
          <w:b/>
          <w:color w:val="333333"/>
          <w:spacing w:val="27"/>
        </w:rPr>
        <w:t>令诸众生无一余</w:t>
      </w:r>
      <w:r w:rsidR="00A83E59">
        <w:rPr>
          <w:rFonts w:ascii="微软雅黑" w:eastAsia="微软雅黑" w:hAnsi="微软雅黑" w:cs="宋体" w:hint="eastAsia"/>
          <w:color w:val="333333"/>
          <w:spacing w:val="27"/>
        </w:rPr>
        <w:t>，</w:t>
      </w:r>
      <w:r w:rsidR="00C30069" w:rsidRPr="00A83E59">
        <w:rPr>
          <w:rFonts w:ascii="微软雅黑" w:eastAsia="微软雅黑" w:hAnsi="微软雅黑" w:cs="宋体" w:hint="eastAsia"/>
          <w:b/>
          <w:color w:val="333333"/>
          <w:spacing w:val="27"/>
        </w:rPr>
        <w:t>悉皆安置于此地</w:t>
      </w:r>
      <w:r w:rsidR="00A83E59">
        <w:rPr>
          <w:rFonts w:ascii="微软雅黑" w:eastAsia="微软雅黑" w:hAnsi="微软雅黑" w:cs="宋体" w:hint="eastAsia"/>
          <w:b/>
          <w:color w:val="333333"/>
          <w:spacing w:val="27"/>
        </w:rPr>
        <w:t>。</w:t>
      </w:r>
    </w:p>
    <w:p w14:paraId="1F42A7FA" w14:textId="77777777" w:rsidR="00C30069" w:rsidRPr="00E14F5B" w:rsidRDefault="00C30069" w:rsidP="00C30069">
      <w:pPr>
        <w:pStyle w:val="a3"/>
        <w:shd w:val="clear" w:color="auto" w:fill="FFFFFF"/>
        <w:spacing w:before="0" w:beforeAutospacing="0" w:after="380" w:afterAutospacing="0"/>
        <w:ind w:firstLine="576"/>
        <w:rPr>
          <w:rFonts w:ascii="Arial" w:hAnsi="Arial" w:cs="Arial"/>
          <w:b/>
          <w:color w:val="333333"/>
          <w:spacing w:val="27"/>
          <w:sz w:val="19"/>
          <w:szCs w:val="19"/>
        </w:rPr>
      </w:pPr>
    </w:p>
    <w:p w14:paraId="5B32EA93" w14:textId="77777777" w:rsidR="00AB0EFE" w:rsidRDefault="00AB0EFE" w:rsidP="00AB0EFE">
      <w:pPr>
        <w:shd w:val="clear" w:color="auto" w:fill="FFFFFF"/>
        <w:spacing w:after="190" w:line="240" w:lineRule="auto"/>
        <w:outlineLvl w:val="0"/>
        <w:rPr>
          <w:rFonts w:ascii="Microsoft YaHei UI" w:eastAsia="Microsoft YaHei UI" w:hAnsi="Microsoft YaHei UI" w:cs="Times New Roman"/>
          <w:b/>
          <w:color w:val="333333"/>
          <w:spacing w:val="7"/>
          <w:kern w:val="36"/>
          <w:sz w:val="30"/>
          <w:szCs w:val="30"/>
        </w:rPr>
      </w:pPr>
      <w:r w:rsidRPr="00AB0EFE">
        <w:rPr>
          <w:rFonts w:ascii="Microsoft YaHei UI" w:eastAsia="Microsoft YaHei UI" w:hAnsi="Microsoft YaHei UI" w:cs="Times New Roman" w:hint="eastAsia"/>
          <w:b/>
          <w:color w:val="333333"/>
          <w:spacing w:val="7"/>
          <w:kern w:val="36"/>
          <w:sz w:val="30"/>
          <w:szCs w:val="30"/>
        </w:rPr>
        <w:t>智诚堪布(生西法师)辅导（116</w:t>
      </w:r>
      <w:r w:rsidR="00F604BD">
        <w:rPr>
          <w:rFonts w:ascii="Microsoft YaHei UI" w:eastAsia="Microsoft YaHei UI" w:hAnsi="Microsoft YaHei UI" w:cs="Times New Roman" w:hint="eastAsia"/>
          <w:b/>
          <w:color w:val="333333"/>
          <w:spacing w:val="7"/>
          <w:kern w:val="36"/>
          <w:sz w:val="30"/>
          <w:szCs w:val="30"/>
        </w:rPr>
        <w:t>-117</w:t>
      </w:r>
      <w:r w:rsidRPr="00AB0EFE">
        <w:rPr>
          <w:rFonts w:ascii="Microsoft YaHei UI" w:eastAsia="Microsoft YaHei UI" w:hAnsi="Microsoft YaHei UI" w:cs="Times New Roman" w:hint="eastAsia"/>
          <w:b/>
          <w:color w:val="333333"/>
          <w:spacing w:val="7"/>
          <w:kern w:val="36"/>
          <w:sz w:val="30"/>
          <w:szCs w:val="30"/>
        </w:rPr>
        <w:t>）</w:t>
      </w:r>
      <w:r w:rsidRPr="00F604BD">
        <w:rPr>
          <w:rFonts w:ascii="Microsoft YaHei UI" w:eastAsia="Microsoft YaHei UI" w:hAnsi="Microsoft YaHei UI" w:cs="Times New Roman" w:hint="eastAsia"/>
          <w:b/>
          <w:color w:val="333333"/>
          <w:spacing w:val="7"/>
          <w:kern w:val="36"/>
          <w:sz w:val="30"/>
          <w:szCs w:val="30"/>
        </w:rPr>
        <w:t>:</w:t>
      </w:r>
      <m:oMath>
        <m:r>
          <m:rPr>
            <m:sty m:val="b"/>
          </m:rPr>
          <w:rPr>
            <w:rFonts w:ascii="Cambria Math" w:eastAsia="Microsoft YaHei UI" w:hAnsi="Cambria Math" w:cs="Times New Roman"/>
            <w:color w:val="333333"/>
            <w:spacing w:val="7"/>
            <w:kern w:val="36"/>
            <w:sz w:val="30"/>
            <w:szCs w:val="30"/>
          </w:rPr>
          <m:t>≪</m:t>
        </m:r>
      </m:oMath>
      <w:r w:rsidRPr="00AB0EFE">
        <w:rPr>
          <w:rFonts w:ascii="Microsoft YaHei UI" w:eastAsia="Microsoft YaHei UI" w:hAnsi="Microsoft YaHei UI" w:cs="Times New Roman" w:hint="eastAsia"/>
          <w:b/>
          <w:color w:val="333333"/>
          <w:spacing w:val="7"/>
          <w:kern w:val="36"/>
          <w:sz w:val="30"/>
          <w:szCs w:val="30"/>
        </w:rPr>
        <w:t>大圆满前行引导文•普贤上师言</w:t>
      </w:r>
      <m:oMath>
        <m:r>
          <m:rPr>
            <m:sty m:val="p"/>
          </m:rPr>
          <w:rPr>
            <w:rFonts w:ascii="Cambria Math" w:eastAsia="Microsoft YaHei UI" w:hAnsi="Cambria Math" w:cs="Times New Roman"/>
            <w:color w:val="333333"/>
            <w:spacing w:val="7"/>
            <w:kern w:val="36"/>
            <w:sz w:val="30"/>
            <w:szCs w:val="30"/>
          </w:rPr>
          <m:t>≫</m:t>
        </m:r>
      </m:oMath>
    </w:p>
    <w:p w14:paraId="4B5DF18D" w14:textId="77777777" w:rsidR="00C73C84" w:rsidRPr="00763B72" w:rsidRDefault="00C73C84" w:rsidP="00C73C84">
      <w:pPr>
        <w:shd w:val="clear" w:color="auto" w:fill="FFFFFF"/>
        <w:spacing w:after="0" w:line="240" w:lineRule="auto"/>
        <w:ind w:firstLine="503"/>
        <w:jc w:val="both"/>
        <w:outlineLvl w:val="0"/>
        <w:rPr>
          <w:rFonts w:ascii="Microsoft YaHei UI" w:eastAsia="Microsoft YaHei UI" w:hAnsi="Microsoft YaHei UI" w:cs="Times New Roman"/>
          <w:color w:val="333333"/>
          <w:spacing w:val="7"/>
          <w:kern w:val="36"/>
        </w:rPr>
      </w:pPr>
    </w:p>
    <w:p w14:paraId="6E089A7E" w14:textId="77777777" w:rsidR="00C73C84" w:rsidRPr="00552217" w:rsidRDefault="00C73C84" w:rsidP="00C73C84">
      <w:pPr>
        <w:rPr>
          <w:rFonts w:ascii="微软雅黑" w:eastAsia="微软雅黑" w:hAnsi="微软雅黑"/>
          <w:b/>
          <w:kern w:val="36"/>
          <w:sz w:val="24"/>
          <w:szCs w:val="24"/>
        </w:rPr>
      </w:pPr>
      <w:r w:rsidRPr="00552217">
        <w:rPr>
          <w:rFonts w:ascii="微软雅黑" w:eastAsia="微软雅黑" w:hAnsi="微软雅黑" w:hint="eastAsia"/>
          <w:b/>
          <w:kern w:val="36"/>
          <w:sz w:val="24"/>
          <w:szCs w:val="24"/>
        </w:rPr>
        <w:t>丁四、念修百字明：</w:t>
      </w:r>
    </w:p>
    <w:p w14:paraId="5B1BBFA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随后</w:t>
      </w:r>
      <w:r w:rsidRPr="00552217">
        <w:rPr>
          <w:rFonts w:ascii="微软雅黑" w:eastAsia="微软雅黑" w:hAnsi="微软雅黑" w:hint="eastAsia"/>
          <w:b/>
          <w:sz w:val="24"/>
          <w:szCs w:val="24"/>
        </w:rPr>
        <w:t>于金刚萨埵佛父佛母无二无别的心间观想一轮明月，大小就像压扁的芥子</w:t>
      </w:r>
      <w:r w:rsidRPr="00255245">
        <w:rPr>
          <w:rFonts w:ascii="微软雅黑" w:eastAsia="微软雅黑" w:hAnsi="微软雅黑" w:hint="eastAsia"/>
          <w:sz w:val="24"/>
          <w:szCs w:val="24"/>
        </w:rPr>
        <w:t>，</w:t>
      </w:r>
    </w:p>
    <w:p w14:paraId="5294F28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个仪轨中也有，前面在仪轨当中说“于您心间明月上”，只不过这里面在再详细讲一下，到底是怎么具体地观想，明月大小是多大。这个是很小很小的一个明月，多小呢？“芥子”，中医药里面有一种白芥子，药房里面有白芥子，很小。那么白芥子压扁了，就一点点大，白芥子本来就小，一颗白芥子压扁了就特别小，非常地小，“大小就像压扁的芥子”，</w:t>
      </w:r>
    </w:p>
    <w:p w14:paraId="372975CB" w14:textId="77777777" w:rsidR="00C73C84" w:rsidRPr="00255245" w:rsidRDefault="00C73C84" w:rsidP="00C73C84">
      <w:pPr>
        <w:rPr>
          <w:rFonts w:ascii="微软雅黑" w:eastAsia="微软雅黑" w:hAnsi="微软雅黑"/>
          <w:sz w:val="24"/>
          <w:szCs w:val="24"/>
        </w:rPr>
      </w:pPr>
      <w:r w:rsidRPr="00552217">
        <w:rPr>
          <w:rFonts w:ascii="微软雅黑" w:eastAsia="微软雅黑" w:hAnsi="微软雅黑" w:hint="eastAsia"/>
          <w:b/>
          <w:sz w:val="24"/>
          <w:szCs w:val="24"/>
        </w:rPr>
        <w:t>月轮的上面有一个白色吽（）字，宛如毛发写成的一样</w:t>
      </w:r>
      <w:r w:rsidRPr="00255245">
        <w:rPr>
          <w:rFonts w:ascii="微软雅黑" w:eastAsia="微软雅黑" w:hAnsi="微软雅黑" w:hint="eastAsia"/>
          <w:sz w:val="24"/>
          <w:szCs w:val="24"/>
        </w:rPr>
        <w:t>，</w:t>
      </w:r>
    </w:p>
    <w:p w14:paraId="4C98C888"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然后在这么小的月轮的上面有一个白色的‘吽’字，宛如毛发写成的一样”，就是在这么小的月轮上面，观想一个很小的、更小的吽字，这个吽字就像用一根头发写的，这么小的这么细的吽字。这样也有必要的。</w:t>
      </w:r>
    </w:p>
    <w:p w14:paraId="1C51F6CE" w14:textId="77777777" w:rsidR="00C73C84" w:rsidRPr="00552217" w:rsidRDefault="00C73C84" w:rsidP="00C73C84">
      <w:pPr>
        <w:rPr>
          <w:rFonts w:ascii="微软雅黑" w:eastAsia="微软雅黑" w:hAnsi="微软雅黑"/>
          <w:b/>
          <w:sz w:val="24"/>
          <w:szCs w:val="24"/>
        </w:rPr>
      </w:pPr>
      <w:r w:rsidRPr="00552217">
        <w:rPr>
          <w:rFonts w:ascii="微软雅黑" w:eastAsia="微软雅黑" w:hAnsi="微软雅黑" w:hint="eastAsia"/>
          <w:b/>
          <w:sz w:val="24"/>
          <w:szCs w:val="24"/>
        </w:rPr>
        <w:lastRenderedPageBreak/>
        <w:t>为什么这么小呢？能不能大呢？观起来不太方便。这么小就是让我们观想细化，否则有时就会散乱，心就散了，所以让这个很小很小，月轮也很小，自己要集中精神地观，要特别专注，非常非常专注地观，不让自己的心散乱。月轮很小，吽字更小，是头发书写的那种，所以非常细小的吽字，自己必须要特别地专注才能观得很清楚。在念咒的时候，在仪轨里面，第一个要求专注，专注也是很重要的，不能散乱。如果不观那么小的就很容易散乱，散乱之后念咒时心可能就不在这上面了，所以观起来很细。</w:t>
      </w:r>
    </w:p>
    <w:p w14:paraId="0F75F7CF" w14:textId="77777777" w:rsidR="00C73C84" w:rsidRPr="00EE2D40" w:rsidRDefault="00C73C84" w:rsidP="00C73C84">
      <w:pPr>
        <w:rPr>
          <w:rFonts w:ascii="微软雅黑" w:eastAsia="微软雅黑" w:hAnsi="微软雅黑"/>
          <w:b/>
          <w:sz w:val="24"/>
          <w:szCs w:val="24"/>
        </w:rPr>
      </w:pPr>
      <w:r w:rsidRPr="00EE2D40">
        <w:rPr>
          <w:rFonts w:ascii="微软雅黑" w:eastAsia="微软雅黑" w:hAnsi="微软雅黑" w:hint="eastAsia"/>
          <w:b/>
          <w:sz w:val="24"/>
          <w:szCs w:val="24"/>
        </w:rPr>
        <w:t>一边这样观想一边念诵一遍百字明：</w:t>
      </w:r>
    </w:p>
    <w:p w14:paraId="3BB071CD" w14:textId="77777777" w:rsidR="00C73C84" w:rsidRPr="00EE2D40" w:rsidRDefault="00C73C84" w:rsidP="00C73C84">
      <w:pPr>
        <w:rPr>
          <w:rFonts w:ascii="微软雅黑" w:eastAsia="微软雅黑" w:hAnsi="微软雅黑"/>
          <w:b/>
          <w:sz w:val="24"/>
          <w:szCs w:val="24"/>
        </w:rPr>
      </w:pPr>
      <w:r w:rsidRPr="00EE2D40">
        <w:rPr>
          <w:rFonts w:ascii="微软雅黑" w:eastAsia="微软雅黑" w:hAnsi="微软雅黑" w:hint="eastAsia"/>
          <w:b/>
          <w:sz w:val="24"/>
          <w:szCs w:val="24"/>
        </w:rPr>
        <w:t>在吽字周围，也是和这个头发是一样的这么细小的百字明，观想围绕在吽字周围，就像这里面的咒语一样，它一边旋转，一边降下甘露，我们一边观想一边念诵百字明。如果观不清楚，就通过信心来念百字明：月轮上面有很多字，咒轮里面不断地降下甘露，清净我的罪业，这样也可以。但如果按照比较圆满的要求，圆满的标准，应该把这个观得清清楚楚才对。</w:t>
      </w:r>
    </w:p>
    <w:p w14:paraId="7B0AA8C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嗡班扎萨埵萨玛雅、嘛努巴拉雅、班扎萨埵底诺巴底叉、知桌美巴哇、苏埵卡约美巴哇、苏波卡约美巴哇、阿努日阿埵美巴哇、萨哇斯德玛美扎雅叉、萨哇嘎嘛色匝美则当、协央格热吽、哈哈哈哈吙、班嘎哇纳、萨哇达他嘎达、班扎嘛麦母杂、班扎巴哇、嘛哈萨玛雅萨埵啊。</w:t>
      </w:r>
    </w:p>
    <w:p w14:paraId="62F8C170" w14:textId="77777777" w:rsidR="00C73C84" w:rsidRPr="00EE2D40" w:rsidRDefault="00C73C84" w:rsidP="00C73C84">
      <w:pPr>
        <w:rPr>
          <w:rFonts w:ascii="微软雅黑" w:eastAsia="微软雅黑" w:hAnsi="微软雅黑"/>
          <w:b/>
          <w:sz w:val="24"/>
          <w:szCs w:val="24"/>
        </w:rPr>
      </w:pPr>
      <w:r w:rsidRPr="00255245">
        <w:rPr>
          <w:rFonts w:ascii="微软雅黑" w:eastAsia="微软雅黑" w:hAnsi="微软雅黑" w:hint="eastAsia"/>
          <w:sz w:val="24"/>
          <w:szCs w:val="24"/>
        </w:rPr>
        <w:t>这就是百字明，有些仪轨后面有“吽，啪的”，这里面没有“吽，啪的”，这里就到“啊”，到“啊”为止是这里面的传统。这是要念百字明，</w:t>
      </w:r>
      <w:r w:rsidRPr="00EE2D40">
        <w:rPr>
          <w:rFonts w:ascii="微软雅黑" w:eastAsia="微软雅黑" w:hAnsi="微软雅黑" w:hint="eastAsia"/>
          <w:b/>
          <w:sz w:val="24"/>
          <w:szCs w:val="24"/>
        </w:rPr>
        <w:t>百字明当然要念十万遍，加上一万遍的补缺是十一万遍。金刚萨埵百字明对于清净我们罪业的力量特别地大，是我们要现行对治最主要的核心。为什么是核心？因为它前面从观想开始的整个都是现行对治力，核心就是念咒语，通过念百字明的方式来清净我的罪业，所以这个相当于现行对治力的核心。我修行这种善法，以念咒语的方式来清净我的罪业。</w:t>
      </w:r>
    </w:p>
    <w:p w14:paraId="7C21D0E8" w14:textId="77777777" w:rsidR="00C73C84" w:rsidRPr="009144C6" w:rsidRDefault="00C73C84" w:rsidP="00C73C84">
      <w:pPr>
        <w:rPr>
          <w:rFonts w:ascii="微软雅黑" w:eastAsia="微软雅黑" w:hAnsi="微软雅黑"/>
          <w:b/>
          <w:sz w:val="24"/>
          <w:szCs w:val="24"/>
        </w:rPr>
      </w:pPr>
      <w:r w:rsidRPr="009144C6">
        <w:rPr>
          <w:rFonts w:ascii="微软雅黑" w:eastAsia="微软雅黑" w:hAnsi="微软雅黑" w:hint="eastAsia"/>
          <w:b/>
          <w:sz w:val="24"/>
          <w:szCs w:val="24"/>
        </w:rPr>
        <w:t>观想百字明好似竖立的兽角一般互不抵触，旋绕着“吽”（）字。</w:t>
      </w:r>
    </w:p>
    <w:p w14:paraId="385851B6" w14:textId="77777777" w:rsidR="00C73C84" w:rsidRPr="009144C6" w:rsidRDefault="00C73C84" w:rsidP="00C73C84">
      <w:pPr>
        <w:rPr>
          <w:rFonts w:ascii="微软雅黑" w:eastAsia="微软雅黑" w:hAnsi="微软雅黑"/>
          <w:b/>
          <w:sz w:val="24"/>
          <w:szCs w:val="24"/>
        </w:rPr>
      </w:pPr>
      <w:r w:rsidRPr="009144C6">
        <w:rPr>
          <w:rFonts w:ascii="微软雅黑" w:eastAsia="微软雅黑" w:hAnsi="微软雅黑" w:hint="eastAsia"/>
          <w:b/>
          <w:sz w:val="24"/>
          <w:szCs w:val="24"/>
        </w:rPr>
        <w:lastRenderedPageBreak/>
        <w:t>百字明就像竖立的兽角一样，牛的两只角竖着，中间不是挨着，是有间隔的。“竖立的兽角”，是竖立的，站立的，中间没有沾在一起，这样互不抵触，旋绕着“吽”字。这个在咒轮上面可以体现，在动画里面也很明显，在3D动画里面都可以体现出来。</w:t>
      </w:r>
    </w:p>
    <w:p w14:paraId="2F438FA8" w14:textId="77777777" w:rsidR="00C73C84" w:rsidRPr="009144C6" w:rsidRDefault="00C73C84" w:rsidP="00C73C84">
      <w:pPr>
        <w:rPr>
          <w:rFonts w:ascii="微软雅黑" w:eastAsia="微软雅黑" w:hAnsi="微软雅黑"/>
          <w:b/>
          <w:sz w:val="24"/>
          <w:szCs w:val="24"/>
        </w:rPr>
      </w:pPr>
      <w:r w:rsidRPr="009144C6">
        <w:rPr>
          <w:rFonts w:ascii="微软雅黑" w:eastAsia="微软雅黑" w:hAnsi="微软雅黑" w:hint="eastAsia"/>
          <w:b/>
          <w:sz w:val="24"/>
          <w:szCs w:val="24"/>
        </w:rPr>
        <w:t>之后自己的口中以祈祷的方式念诵百字明，</w:t>
      </w:r>
    </w:p>
    <w:p w14:paraId="4DEAE005" w14:textId="77777777" w:rsidR="00C73C84" w:rsidRPr="009144C6" w:rsidRDefault="00C73C84" w:rsidP="00C73C84">
      <w:pPr>
        <w:rPr>
          <w:rFonts w:ascii="微软雅黑" w:eastAsia="微软雅黑" w:hAnsi="微软雅黑"/>
          <w:b/>
          <w:sz w:val="24"/>
          <w:szCs w:val="24"/>
        </w:rPr>
      </w:pPr>
      <w:r w:rsidRPr="009144C6">
        <w:rPr>
          <w:rFonts w:ascii="微软雅黑" w:eastAsia="微软雅黑" w:hAnsi="微软雅黑" w:hint="eastAsia"/>
          <w:b/>
          <w:sz w:val="24"/>
          <w:szCs w:val="24"/>
        </w:rPr>
        <w:t>祈祷罪业清净的方式，一边念一边祈祷金刚萨埵加持我罪障清净，内心这样作意，这叫祈祷的方式来念诵百字明。</w:t>
      </w:r>
    </w:p>
    <w:p w14:paraId="46A0FE4D" w14:textId="77777777" w:rsidR="00C73C84" w:rsidRPr="009144C6" w:rsidRDefault="00C73C84" w:rsidP="00C73C84">
      <w:pPr>
        <w:rPr>
          <w:rFonts w:ascii="微软雅黑" w:eastAsia="微软雅黑" w:hAnsi="微软雅黑"/>
          <w:b/>
          <w:sz w:val="24"/>
          <w:szCs w:val="24"/>
        </w:rPr>
      </w:pPr>
      <w:r w:rsidRPr="009144C6">
        <w:rPr>
          <w:rFonts w:ascii="微软雅黑" w:eastAsia="微软雅黑" w:hAnsi="微软雅黑" w:hint="eastAsia"/>
          <w:b/>
          <w:sz w:val="24"/>
          <w:szCs w:val="24"/>
        </w:rPr>
        <w:t>观想从所有的咒字中犹如寒冰被火融化形成水滴一样源源不断地降下智悲甘露，</w:t>
      </w:r>
    </w:p>
    <w:p w14:paraId="2948ABB0" w14:textId="77777777" w:rsidR="00C73C84" w:rsidRPr="009144C6" w:rsidRDefault="00C73C84" w:rsidP="00C73C84">
      <w:pPr>
        <w:rPr>
          <w:rFonts w:ascii="微软雅黑" w:eastAsia="微软雅黑" w:hAnsi="微软雅黑"/>
          <w:b/>
          <w:sz w:val="24"/>
          <w:szCs w:val="24"/>
        </w:rPr>
      </w:pPr>
      <w:r w:rsidRPr="009144C6">
        <w:rPr>
          <w:rFonts w:ascii="微软雅黑" w:eastAsia="微软雅黑" w:hAnsi="微软雅黑" w:hint="eastAsia"/>
          <w:b/>
          <w:sz w:val="24"/>
          <w:szCs w:val="24"/>
        </w:rPr>
        <w:t>一边祈祷一边观想百字明所有的咒字里面，一百个字百字明当中“犹如寒冰被火融化形成水滴”，冰开始化了，开始滴水。我们观想从百字明当中不断地滴下甘露，在百字明里面显现出甘露。百字明是金刚萨埵佛父佛母的本性，在咒字当中流出了代表能够清除我们罪障的甘露，这个水能够清净、洗刷我们内心当中的罪障，这些其实都是一种表示，通过观想的方式表示。</w:t>
      </w:r>
    </w:p>
    <w:p w14:paraId="63EF3F0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为什么这样呢？前面我们讲了原理了，因为一般的人，刚刚修的时候，都是喜欢有形有像的一种表示心里才踏实，“这样下来之后，的的确确这个水，这个干净的水把我身体里面洗干净了，就像我们洗衣服一样，洗碗一样”。如果你说坐在那观想，它就自动干净了，他就总觉得哪个地方不对。但如果觉得水流下来了，甘露流下来了，把冲干净了，冲刷了，而且罪障也走了，这样心里就比较踏实，是这样的。前面我们也讲了，确实不需要这些，直接观想，安住在金刚萨埵本性当中，观好之后就念百字明，罪业就清净了，到哪去了？它本来就是如梦如幻的，它来的时候没有一个地方来，去的时候也不需要有一个去的地方，所以有些地方是以这样的方式来洗净的。但这个地方不是这样的，它是观待于一般众生的根机，有一个去的地方，它走了，的确走了，而且不会再回来，这样很多人修的时候就容易相应，容易清净掉罪业。所有净罪的原则，不管怎么安排，都是让我们罪业清净的方式，所以这里面安排的是一样的。</w:t>
      </w:r>
    </w:p>
    <w:p w14:paraId="6C50C873" w14:textId="77777777" w:rsidR="00C73C84" w:rsidRPr="009144C6" w:rsidRDefault="00C73C84" w:rsidP="00C73C84">
      <w:pPr>
        <w:rPr>
          <w:rFonts w:ascii="微软雅黑" w:eastAsia="微软雅黑" w:hAnsi="微软雅黑"/>
          <w:b/>
          <w:sz w:val="24"/>
          <w:szCs w:val="24"/>
        </w:rPr>
      </w:pPr>
      <w:r w:rsidRPr="009144C6">
        <w:rPr>
          <w:rFonts w:ascii="微软雅黑" w:eastAsia="微软雅黑" w:hAnsi="微软雅黑" w:hint="eastAsia"/>
          <w:b/>
          <w:sz w:val="24"/>
          <w:szCs w:val="24"/>
        </w:rPr>
        <w:t>通过身体从佛父佛母双运的密处流出，由经自他一切众生的头顶流入，</w:t>
      </w:r>
    </w:p>
    <w:p w14:paraId="7226E1B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金刚萨埵佛父佛母本身来讲，是无二无别的，双运的意思就是一味，没有两个叫双运。观想的时候好像是两个，佛父、佛母，但其实，</w:t>
      </w:r>
      <w:r w:rsidRPr="009144C6">
        <w:rPr>
          <w:rFonts w:ascii="微软雅黑" w:eastAsia="微软雅黑" w:hAnsi="微软雅黑" w:hint="eastAsia"/>
          <w:b/>
          <w:sz w:val="24"/>
          <w:szCs w:val="24"/>
        </w:rPr>
        <w:t>佛父佛母本来就是无二的，佛母表示我们内心当中的空性，佛父表示我们的大悲，或者方便</w:t>
      </w:r>
      <w:r w:rsidRPr="00255245">
        <w:rPr>
          <w:rFonts w:ascii="微软雅黑" w:eastAsia="微软雅黑" w:hAnsi="微软雅黑" w:hint="eastAsia"/>
          <w:sz w:val="24"/>
          <w:szCs w:val="24"/>
        </w:rPr>
        <w:t>。金刚萨埵本身具有智慧和空性，那么怎么表示呢？</w:t>
      </w:r>
      <w:r w:rsidRPr="003F32D1">
        <w:rPr>
          <w:rFonts w:ascii="微软雅黑" w:eastAsia="微软雅黑" w:hAnsi="微软雅黑" w:hint="eastAsia"/>
          <w:b/>
          <w:sz w:val="24"/>
          <w:szCs w:val="24"/>
        </w:rPr>
        <w:t>空性、智慧很抽象，对我们来讲很难理解，我们能够理解的是有形有像的表示。双运的佛像，就代表它的智慧、方便、大悲心。它的智慧通过佛父来表示，空性通过佛母来表示，双运就是无二的意思</w:t>
      </w:r>
      <w:r w:rsidRPr="00255245">
        <w:rPr>
          <w:rFonts w:ascii="微软雅黑" w:eastAsia="微软雅黑" w:hAnsi="微软雅黑" w:hint="eastAsia"/>
          <w:sz w:val="24"/>
          <w:szCs w:val="24"/>
        </w:rPr>
        <w:t>。无二可以从两个侧面来表示，智悲是无二的，明和空是无二的，但是也可以从不同的侧面说：这个是明，这个是空，</w:t>
      </w:r>
      <w:r w:rsidRPr="003F32D1">
        <w:rPr>
          <w:rFonts w:ascii="微软雅黑" w:eastAsia="微软雅黑" w:hAnsi="微软雅黑" w:hint="eastAsia"/>
          <w:b/>
          <w:sz w:val="24"/>
          <w:szCs w:val="24"/>
        </w:rPr>
        <w:t>我们观想的时候，佛父佛母</w:t>
      </w:r>
      <w:r w:rsidRPr="00255245">
        <w:rPr>
          <w:rFonts w:ascii="微软雅黑" w:eastAsia="微软雅黑" w:hAnsi="微软雅黑" w:hint="eastAsia"/>
          <w:sz w:val="24"/>
          <w:szCs w:val="24"/>
        </w:rPr>
        <w:t>是两个，其实</w:t>
      </w:r>
      <w:r w:rsidRPr="003F32D1">
        <w:rPr>
          <w:rFonts w:ascii="微软雅黑" w:eastAsia="微软雅黑" w:hAnsi="微软雅黑" w:hint="eastAsia"/>
          <w:b/>
          <w:sz w:val="24"/>
          <w:szCs w:val="24"/>
        </w:rPr>
        <w:t>本性是无二无别的，是智慧和空性的本体</w:t>
      </w:r>
      <w:r w:rsidRPr="00255245">
        <w:rPr>
          <w:rFonts w:ascii="微软雅黑" w:eastAsia="微软雅黑" w:hAnsi="微软雅黑" w:hint="eastAsia"/>
          <w:sz w:val="24"/>
          <w:szCs w:val="24"/>
        </w:rPr>
        <w:t>。通过这样的方式来进行安立。</w:t>
      </w:r>
    </w:p>
    <w:p w14:paraId="58AEA9CF" w14:textId="77777777" w:rsidR="00C73C84" w:rsidRPr="003F32D1" w:rsidRDefault="00C73C84" w:rsidP="00C73C84">
      <w:pPr>
        <w:rPr>
          <w:rFonts w:ascii="微软雅黑" w:eastAsia="微软雅黑" w:hAnsi="微软雅黑"/>
          <w:sz w:val="24"/>
          <w:szCs w:val="24"/>
        </w:rPr>
      </w:pPr>
      <w:r w:rsidRPr="003F32D1">
        <w:rPr>
          <w:rFonts w:ascii="微软雅黑" w:eastAsia="微软雅黑" w:hAnsi="微软雅黑" w:hint="eastAsia"/>
          <w:b/>
          <w:sz w:val="24"/>
          <w:szCs w:val="24"/>
        </w:rPr>
        <w:t>甘露流出来之后，因为在头顶上，所以从头顶流入。使体内的所有疾病变成脓血</w:t>
      </w:r>
      <w:r w:rsidRPr="00C573AB">
        <w:rPr>
          <w:rFonts w:ascii="微软雅黑" w:eastAsia="微软雅黑" w:hAnsi="微软雅黑" w:hint="eastAsia"/>
          <w:b/>
          <w:sz w:val="24"/>
          <w:szCs w:val="24"/>
        </w:rPr>
        <w:t>，所有魔障变成蜘蛛、青蛙、鱼、蛇、蝌蚪、虱子等小含生的形象，</w:t>
      </w:r>
    </w:p>
    <w:p w14:paraId="3FB5532D"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这个时候就是</w:t>
      </w:r>
      <w:r w:rsidRPr="003F32D1">
        <w:rPr>
          <w:rFonts w:ascii="微软雅黑" w:eastAsia="微软雅黑" w:hAnsi="微软雅黑" w:hint="eastAsia"/>
          <w:b/>
          <w:sz w:val="24"/>
          <w:szCs w:val="24"/>
        </w:rPr>
        <w:t>具体</w:t>
      </w:r>
      <w:r w:rsidRPr="00255245">
        <w:rPr>
          <w:rFonts w:ascii="微软雅黑" w:eastAsia="微软雅黑" w:hAnsi="微软雅黑" w:hint="eastAsia"/>
          <w:sz w:val="24"/>
          <w:szCs w:val="24"/>
        </w:rPr>
        <w:t>的了。我们观修的时候，一边念百字明一边观想：我们所有的疾病，比喻说我们生病了，有很重的病，或者我们没有病但也可以这样观想，随着甘露融入我们的身体，我们所有的疾病都变成脓血这样的形象流出去了；所有的魔障都变成蜘蛛、青蛙、鱼、蛇、蝌蚪、虱子等小含生的形象。所有的魔障是我们内心当中的魔障，分别心是魔，能障碍我们修行的所有的障碍都叫魔障。</w:t>
      </w:r>
    </w:p>
    <w:p w14:paraId="2A44AB2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些魔障就变成蜘蛛、青蛙等含生的方式，这个不是一个真实的有情，不是一个真实的众生。有些道友在修的时候，就觉得，为什么把这些蜘蛛等送给下面这些阎罗王等吃呢？佛教的慈悲心到哪去了？其实不是这个意思。这个不是一个真正的有情，这是我们自己的魔障，通过这样的方式来清净的意思。因为在我们的感觉当中，我们对于这些蜘蛛、蛇、蝌蚪等都是不喜欢的，有时就是觉得这些代表邪恶，代表让我们不舒服的、让我们恐怖的对境。</w:t>
      </w:r>
    </w:p>
    <w:p w14:paraId="2767E8A4"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罪障也是一样的，罪障走了，清净了，这也是一个很抽象的问题，所以就</w:t>
      </w:r>
      <w:r w:rsidRPr="003F32D1">
        <w:rPr>
          <w:rFonts w:ascii="微软雅黑" w:eastAsia="微软雅黑" w:hAnsi="微软雅黑" w:hint="eastAsia"/>
          <w:b/>
          <w:sz w:val="24"/>
          <w:szCs w:val="24"/>
        </w:rPr>
        <w:t>具体化</w:t>
      </w:r>
      <w:r w:rsidRPr="00255245">
        <w:rPr>
          <w:rFonts w:ascii="微软雅黑" w:eastAsia="微软雅黑" w:hAnsi="微软雅黑" w:hint="eastAsia"/>
          <w:sz w:val="24"/>
          <w:szCs w:val="24"/>
        </w:rPr>
        <w:t>，把我们的罪障具体化，怎么具体化呢？以蜘蛛、青蛙等等含生的形象，就是平时我们不喜欢的，或者我们认为代表邪恶的这些东西，让这些东西离我们而去，就代表我们的罪障清净。这</w:t>
      </w:r>
      <w:r w:rsidRPr="00255245">
        <w:rPr>
          <w:rFonts w:ascii="微软雅黑" w:eastAsia="微软雅黑" w:hAnsi="微软雅黑" w:hint="eastAsia"/>
          <w:sz w:val="24"/>
          <w:szCs w:val="24"/>
        </w:rPr>
        <w:lastRenderedPageBreak/>
        <w:t>个就是金刚萨埵的本性，甘露进入我们的相续之后，甘露本身自带清净罪障的功能，有我们的信心，再加上它的加持力进去之后，魔障这部分就变成含生的方式出去了。</w:t>
      </w:r>
    </w:p>
    <w:p w14:paraId="5854A8C1" w14:textId="77777777" w:rsidR="00C73C84" w:rsidRPr="003F32D1" w:rsidRDefault="00C73C84" w:rsidP="00C73C84">
      <w:pPr>
        <w:rPr>
          <w:rFonts w:ascii="微软雅黑" w:eastAsia="微软雅黑" w:hAnsi="微软雅黑"/>
          <w:b/>
          <w:sz w:val="24"/>
          <w:szCs w:val="24"/>
        </w:rPr>
      </w:pPr>
      <w:r w:rsidRPr="003F32D1">
        <w:rPr>
          <w:rFonts w:ascii="微软雅黑" w:eastAsia="微软雅黑" w:hAnsi="微软雅黑" w:hint="eastAsia"/>
          <w:b/>
          <w:sz w:val="24"/>
          <w:szCs w:val="24"/>
        </w:rPr>
        <w:t>所有罪障变成烟汁、炭汁、灰、烟、云、气的形态，</w:t>
      </w:r>
    </w:p>
    <w:p w14:paraId="42DAD166"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还有所有的罪业、所有的罪障就变成了烟汁、炭汁，炭汁很黑的，烟汁、炭汁都是很黑的那种，还有是灰的形象，烟、云、气等等的形象。</w:t>
      </w:r>
    </w:p>
    <w:p w14:paraId="5FA0155D" w14:textId="77777777" w:rsidR="00C73C84" w:rsidRPr="003F32D1" w:rsidRDefault="00C73C84" w:rsidP="00C73C84">
      <w:pPr>
        <w:rPr>
          <w:rFonts w:ascii="微软雅黑" w:eastAsia="微软雅黑" w:hAnsi="微软雅黑"/>
          <w:b/>
          <w:sz w:val="24"/>
          <w:szCs w:val="24"/>
        </w:rPr>
      </w:pPr>
      <w:r w:rsidRPr="003F32D1">
        <w:rPr>
          <w:rFonts w:ascii="微软雅黑" w:eastAsia="微软雅黑" w:hAnsi="微软雅黑" w:hint="eastAsia"/>
          <w:b/>
          <w:sz w:val="24"/>
          <w:szCs w:val="24"/>
        </w:rPr>
        <w:t>这一切的一切犹如飞泻的洪水冲走尘土一般全部被甘露流毫无阻碍地冲走，</w:t>
      </w:r>
    </w:p>
    <w:p w14:paraId="1B606C6D" w14:textId="77777777" w:rsidR="00C73C84" w:rsidRPr="003F32D1" w:rsidRDefault="00C73C84" w:rsidP="00C73C84">
      <w:pPr>
        <w:rPr>
          <w:rFonts w:ascii="微软雅黑" w:eastAsia="微软雅黑" w:hAnsi="微软雅黑"/>
          <w:b/>
          <w:sz w:val="24"/>
          <w:szCs w:val="24"/>
        </w:rPr>
      </w:pPr>
      <w:r w:rsidRPr="003F32D1">
        <w:rPr>
          <w:rFonts w:ascii="微软雅黑" w:eastAsia="微软雅黑" w:hAnsi="微软雅黑" w:hint="eastAsia"/>
          <w:b/>
          <w:sz w:val="24"/>
          <w:szCs w:val="24"/>
        </w:rPr>
        <w:t>金刚萨埵的甘露从我们的头顶进去之后，就开始清刷，我们就相当于一个很脏的灌子，很脏很脏，然后大量的、带着洗洁功能的水进去之后，不断地冲洗，不断地冲洗，然后越洗越少，越洗越少，最后这一座结束之后，就观想我的相续是干干净净的了。它就是有这样的一种能力，这个水就是金刚萨埵的愿力，他的智慧、慈悲、善巧方便，反正他三个无数劫所修行的所有东西都在里面，他不可能不能清净我们所有的罪业，他肯定可以清净我们的罪业，这个方面我们一定要深信。</w:t>
      </w:r>
    </w:p>
    <w:p w14:paraId="5D2C4AB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从足底、肛门、所有毛孔的部位黑乎乎地排出体外。</w:t>
      </w:r>
    </w:p>
    <w:p w14:paraId="073A51E1" w14:textId="77777777" w:rsidR="00C73C84" w:rsidRPr="00255245" w:rsidRDefault="00C73C84" w:rsidP="00C73C84">
      <w:pPr>
        <w:rPr>
          <w:rFonts w:ascii="微软雅黑" w:eastAsia="微软雅黑" w:hAnsi="微软雅黑"/>
          <w:sz w:val="24"/>
          <w:szCs w:val="24"/>
        </w:rPr>
      </w:pPr>
      <w:r w:rsidRPr="003F32D1">
        <w:rPr>
          <w:rFonts w:ascii="微软雅黑" w:eastAsia="微软雅黑" w:hAnsi="微软雅黑" w:hint="eastAsia"/>
          <w:b/>
          <w:sz w:val="24"/>
          <w:szCs w:val="24"/>
        </w:rPr>
        <w:t>从体内，从自己的脚底排出体外，从肛门、从所有的毛孔部位，黑乎乎地不断地往外排出体外。上师也讲，这个过程的观想特别的重要，能够如理如实这样观想，很多的罪业就可以清净</w:t>
      </w:r>
      <w:r w:rsidRPr="00255245">
        <w:rPr>
          <w:rFonts w:ascii="微软雅黑" w:eastAsia="微软雅黑" w:hAnsi="微软雅黑" w:hint="eastAsia"/>
          <w:sz w:val="24"/>
          <w:szCs w:val="24"/>
        </w:rPr>
        <w:t>。甚至于上师说，有些人担心有附体，如果有附体，也可以通过金刚萨埵净罪法，甘露进去之后，把这些魔障排出体外的方式清净，上师讲记当中很清楚地这样讲了。</w:t>
      </w:r>
    </w:p>
    <w:p w14:paraId="6363D59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因此，平时应该认认真真地修。如果病很重，障碍很重，有这些妖魔鬼怪的障碍，都可以通过金刚萨埵的方式，通过比较平和的方式，而没有说通过金刚撅、大威德等之类的威猛法来遣除这些障碍。是通过一般的众生能够接受的，与慈悲菩提心等等原理比较接近的方式来清净自己的罪业。</w:t>
      </w:r>
    </w:p>
    <w:p w14:paraId="0805EC2F" w14:textId="77777777" w:rsidR="00C73C84" w:rsidRPr="00B66B89" w:rsidRDefault="00C73C84" w:rsidP="00C73C84">
      <w:pPr>
        <w:rPr>
          <w:rFonts w:ascii="微软雅黑" w:eastAsia="微软雅黑" w:hAnsi="微软雅黑"/>
          <w:b/>
          <w:sz w:val="24"/>
          <w:szCs w:val="24"/>
        </w:rPr>
      </w:pPr>
      <w:r w:rsidRPr="00B66B89">
        <w:rPr>
          <w:rFonts w:ascii="微软雅黑" w:eastAsia="微软雅黑" w:hAnsi="微软雅黑" w:hint="eastAsia"/>
          <w:b/>
          <w:sz w:val="24"/>
          <w:szCs w:val="24"/>
        </w:rPr>
        <w:t>经常性这样修，对我们的身体、心灵、修道，方方面面都有很大的力量，这是金刚萨埵修法的不共之处。和其它忏罪法不一样的地方，它有很多迅速忏罪的不同功能，体现在这些很多很仔细的观想，都是金刚萨埵本身进入到我们身体里面，帮助我们清净所有的罪业。</w:t>
      </w:r>
    </w:p>
    <w:p w14:paraId="664270E2" w14:textId="77777777" w:rsidR="00C73C84" w:rsidRPr="00B66B89" w:rsidRDefault="00C73C84" w:rsidP="00C73C84">
      <w:pPr>
        <w:rPr>
          <w:rFonts w:ascii="微软雅黑" w:eastAsia="微软雅黑" w:hAnsi="微软雅黑"/>
          <w:b/>
          <w:sz w:val="24"/>
          <w:szCs w:val="24"/>
        </w:rPr>
      </w:pPr>
      <w:r w:rsidRPr="00B66B89">
        <w:rPr>
          <w:rFonts w:ascii="微软雅黑" w:eastAsia="微软雅黑" w:hAnsi="微软雅黑" w:hint="eastAsia"/>
          <w:b/>
          <w:sz w:val="24"/>
          <w:szCs w:val="24"/>
        </w:rPr>
        <w:lastRenderedPageBreak/>
        <w:t>这时再观想自己下方的大地裂开，所有男女怨家债主围绕着死主阎罗王，它们全都是张着口、伸着手、张着爪来盛接（，上面的脓血等全部冲到它们的口手爪中）。</w:t>
      </w:r>
    </w:p>
    <w:p w14:paraId="1DF17594" w14:textId="77777777" w:rsidR="00C73C84" w:rsidRPr="00B66B89" w:rsidRDefault="00C73C84" w:rsidP="00C73C84">
      <w:pPr>
        <w:rPr>
          <w:rFonts w:ascii="微软雅黑" w:eastAsia="微软雅黑" w:hAnsi="微软雅黑"/>
          <w:b/>
          <w:sz w:val="24"/>
          <w:szCs w:val="24"/>
        </w:rPr>
      </w:pPr>
      <w:r w:rsidRPr="00255245">
        <w:rPr>
          <w:rFonts w:ascii="微软雅黑" w:eastAsia="微软雅黑" w:hAnsi="微软雅黑" w:hint="eastAsia"/>
          <w:sz w:val="24"/>
          <w:szCs w:val="24"/>
        </w:rPr>
        <w:t>然后再观想自己身体的下方大地裂开了，在裂开的大地下面，有很多的男女冤亲债主围绕着阎罗王。</w:t>
      </w:r>
      <w:r w:rsidRPr="00B66B89">
        <w:rPr>
          <w:rFonts w:ascii="微软雅黑" w:eastAsia="微软雅黑" w:hAnsi="微软雅黑" w:hint="eastAsia"/>
          <w:b/>
          <w:sz w:val="24"/>
          <w:szCs w:val="24"/>
        </w:rPr>
        <w:t>这些也是观想的，是不是我们的冤亲债主都在下面？这不一定，不会是所有的冤亲债主都在下面，但是这是个代表，代表我们还了债了，以前伤过他们，我通过忏悔的力量把罪业清净了，罪障清净之后就相当于还清了债务。这是一种观想，是一种表示，不是真正的男女冤家，无始以来的冤亲债主就在下面，一直就在阎罗王周围，不是这个意思。</w:t>
      </w:r>
    </w:p>
    <w:p w14:paraId="533882A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它们张着口，伸着手，盛接上面排出来的青蛙、鱼、脓血，还有烟、炭汁、浓汁等等，这些全部冲到他们手中、口里。</w:t>
      </w:r>
    </w:p>
    <w:p w14:paraId="39FA5E33"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一边这样观想一边念诵百字明。</w:t>
      </w:r>
    </w:p>
    <w:p w14:paraId="54FC9036" w14:textId="77777777" w:rsidR="00C73C84" w:rsidRPr="00B66B89" w:rsidRDefault="00C73C84" w:rsidP="00C73C84">
      <w:pPr>
        <w:rPr>
          <w:rFonts w:ascii="微软雅黑" w:eastAsia="微软雅黑" w:hAnsi="微软雅黑"/>
          <w:b/>
          <w:sz w:val="24"/>
          <w:szCs w:val="24"/>
        </w:rPr>
      </w:pPr>
      <w:r w:rsidRPr="00B66B89">
        <w:rPr>
          <w:rFonts w:ascii="微软雅黑" w:eastAsia="微软雅黑" w:hAnsi="微软雅黑" w:hint="eastAsia"/>
          <w:b/>
          <w:sz w:val="24"/>
          <w:szCs w:val="24"/>
        </w:rPr>
        <w:t>一边念百字明，一边不断地观，罪业不断地清净。</w:t>
      </w:r>
    </w:p>
    <w:p w14:paraId="78353E9B" w14:textId="77777777" w:rsidR="00C73C84" w:rsidRPr="00FA0850" w:rsidRDefault="00C73C84" w:rsidP="00C73C84">
      <w:pPr>
        <w:rPr>
          <w:rFonts w:ascii="微软雅黑" w:eastAsia="微软雅黑" w:hAnsi="微软雅黑"/>
          <w:b/>
          <w:sz w:val="24"/>
          <w:szCs w:val="24"/>
        </w:rPr>
      </w:pPr>
      <w:r w:rsidRPr="00FA0850">
        <w:rPr>
          <w:rFonts w:ascii="微软雅黑" w:eastAsia="微软雅黑" w:hAnsi="微软雅黑" w:hint="eastAsia"/>
          <w:b/>
          <w:sz w:val="24"/>
          <w:szCs w:val="24"/>
        </w:rPr>
        <w:t>如果能一次性地明观一切所缘境，就这样来观想。</w:t>
      </w:r>
    </w:p>
    <w:p w14:paraId="2DAFBC1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果是高级瑜伽士，观想很纯熟，上面所有的内容可以在很快的时间、一个刹那当中就全部观完了，这是属于特别纯熟的。有人说这不可能，我们不可能，不一定别人也不可能。观得很纯熟的人，的确可以在一个时间同时观想一切所缘境。</w:t>
      </w:r>
    </w:p>
    <w:p w14:paraId="49CF9AE4" w14:textId="77777777" w:rsidR="00C73C84" w:rsidRPr="00255245" w:rsidRDefault="00C73C84" w:rsidP="00C73C84">
      <w:pPr>
        <w:rPr>
          <w:rFonts w:ascii="微软雅黑" w:eastAsia="微软雅黑" w:hAnsi="微软雅黑"/>
          <w:sz w:val="24"/>
          <w:szCs w:val="24"/>
        </w:rPr>
      </w:pPr>
      <w:r w:rsidRPr="00FA0850">
        <w:rPr>
          <w:rFonts w:ascii="微软雅黑" w:eastAsia="微软雅黑" w:hAnsi="微软雅黑" w:hint="eastAsia"/>
          <w:b/>
          <w:sz w:val="24"/>
          <w:szCs w:val="24"/>
        </w:rPr>
        <w:t>如果实在做不到这一点，那么就时而专心致志观想金刚萨埵的身体、颜面、手臂等来念诵</w:t>
      </w:r>
      <w:r w:rsidRPr="00255245">
        <w:rPr>
          <w:rFonts w:ascii="微软雅黑" w:eastAsia="微软雅黑" w:hAnsi="微软雅黑" w:hint="eastAsia"/>
          <w:sz w:val="24"/>
          <w:szCs w:val="24"/>
        </w:rPr>
        <w:t>；</w:t>
      </w:r>
    </w:p>
    <w:p w14:paraId="3C76032E"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果实在做不到”，那就是讲我们的了。我们就专门观想金刚萨埵的身体，或者观想金刚萨埵的脸、或者观想金刚萨埵的手臂，或观想他的帽子，他的耳环、眼睛等等，有的时候就专门观这个。比如这一座是两个小时，我就专门观想金刚萨埵的容貌五分种，就专门观这个，观完之后再换一个所缘境观。</w:t>
      </w:r>
    </w:p>
    <w:p w14:paraId="1664DA33"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时而全神贯注地观想主尊的服饰来念诵；</w:t>
      </w:r>
    </w:p>
    <w:p w14:paraId="36138BE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前面是观手臂、颜面，再换成观想主尊的服饰，专门观他的衣服。</w:t>
      </w:r>
    </w:p>
    <w:p w14:paraId="26E9F6CE" w14:textId="77777777" w:rsidR="00C73C84" w:rsidRPr="00FA0850" w:rsidRDefault="00C73C84" w:rsidP="00C73C84">
      <w:pPr>
        <w:rPr>
          <w:rFonts w:ascii="微软雅黑" w:eastAsia="微软雅黑" w:hAnsi="微软雅黑"/>
          <w:b/>
          <w:sz w:val="24"/>
          <w:szCs w:val="24"/>
        </w:rPr>
      </w:pPr>
      <w:r w:rsidRPr="00FA0850">
        <w:rPr>
          <w:rFonts w:ascii="微软雅黑" w:eastAsia="微软雅黑" w:hAnsi="微软雅黑" w:hint="eastAsia"/>
          <w:b/>
          <w:sz w:val="24"/>
          <w:szCs w:val="24"/>
        </w:rPr>
        <w:lastRenderedPageBreak/>
        <w:t>时而观想甘露流洗涤魔障、罪障而专心念诵；</w:t>
      </w:r>
    </w:p>
    <w:p w14:paraId="78ADFBE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观完之后，又开始观想甘露下来了。甘露是什么？甘露就是金刚萨埵的本身，甘露流带着金刚萨埵的愿力、智慧、慈悲，净罪能力，进入到我的身体当中，什么罪障能够抵挡得住这种甘露流呢？抵挡不了。因为甘露流是代表实相的，我们的罪障本来就是虚幻的东西，是无明、我执、颠倒所形成的虚妄的相，虚妄的相没办法和实相对抗。我们的罪障是幻相，所以甘露流进来之后就无坚不摧了，没有什么罪障能抵挡得了。</w:t>
      </w:r>
    </w:p>
    <w:p w14:paraId="45A68AB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种甘露流就是这种自性，我要观想：它完完全全具有可以清净妄相的能力的，我在观想甘露流其实就是在相应实相，我就是要直接和实相相应，因为这是金刚萨埵。金刚萨埵是什么呢？就是证悟万法的本性，就是万法的实相，其实是和实相相应的。所以“时而观想甘露流”进入到我的身体，把所有的魔障、病障、罪障等等全部洗干净。一个时间当中专门观这个。</w:t>
      </w:r>
    </w:p>
    <w:p w14:paraId="212368D1" w14:textId="77777777" w:rsidR="00C73C84" w:rsidRPr="00FA0850" w:rsidRDefault="00C73C84" w:rsidP="00C73C84">
      <w:pPr>
        <w:rPr>
          <w:rFonts w:ascii="微软雅黑" w:eastAsia="微软雅黑" w:hAnsi="微软雅黑"/>
          <w:b/>
          <w:sz w:val="24"/>
          <w:szCs w:val="24"/>
        </w:rPr>
      </w:pPr>
      <w:r w:rsidRPr="00FA0850">
        <w:rPr>
          <w:rFonts w:ascii="微软雅黑" w:eastAsia="微软雅黑" w:hAnsi="微软雅黑" w:hint="eastAsia"/>
          <w:b/>
          <w:sz w:val="24"/>
          <w:szCs w:val="24"/>
        </w:rPr>
        <w:t>时而以悔前戒后的心理来念诵。</w:t>
      </w:r>
    </w:p>
    <w:p w14:paraId="6678DC76" w14:textId="77777777" w:rsidR="00C73C84" w:rsidRPr="00FA0850" w:rsidRDefault="00C73C84" w:rsidP="00C73C84">
      <w:pPr>
        <w:rPr>
          <w:rFonts w:ascii="微软雅黑" w:eastAsia="微软雅黑" w:hAnsi="微软雅黑"/>
          <w:b/>
          <w:sz w:val="24"/>
          <w:szCs w:val="24"/>
        </w:rPr>
      </w:pPr>
      <w:r w:rsidRPr="00FA0850">
        <w:rPr>
          <w:rFonts w:ascii="微软雅黑" w:eastAsia="微软雅黑" w:hAnsi="微软雅黑" w:hint="eastAsia"/>
          <w:b/>
          <w:sz w:val="24"/>
          <w:szCs w:val="24"/>
        </w:rPr>
        <w:t>时而开始厌患对治了，念完之后我就换一种，换什么？就是厌患对治力，就是我需要忏悔的，以前杀过生，以前偷盗、邪淫，或者以前犯过戒律，把所缘境换成这些作为厌患对治。然后再换成返回对治力：无论如何不能再造了！这个罪业不能再造了！</w:t>
      </w:r>
    </w:p>
    <w:p w14:paraId="45AE8018" w14:textId="77777777" w:rsidR="00C73C84" w:rsidRPr="00FA0850" w:rsidRDefault="00C73C84" w:rsidP="00C73C84">
      <w:pPr>
        <w:rPr>
          <w:rFonts w:ascii="微软雅黑" w:eastAsia="微软雅黑" w:hAnsi="微软雅黑"/>
          <w:b/>
          <w:sz w:val="24"/>
          <w:szCs w:val="24"/>
          <w:u w:val="single"/>
        </w:rPr>
      </w:pPr>
      <w:r w:rsidRPr="00FA0850">
        <w:rPr>
          <w:rFonts w:ascii="微软雅黑" w:eastAsia="微软雅黑" w:hAnsi="微软雅黑" w:hint="eastAsia"/>
          <w:b/>
          <w:sz w:val="24"/>
          <w:szCs w:val="24"/>
          <w:u w:val="single"/>
        </w:rPr>
        <w:t>反正就是不断地观，把所有有关金刚萨埵的内容就在这一座，二个小时当中或者一个半小时当中，不断地换着观想。不要想其它东西，只要想着和金刚萨埵忏罪有关的都对。要不然就观空性，要不然什么都不想，观罪性本空，就观我本来是佛，这样也可以。反正就是不断地换所缘境，不断地观，每一种观想都能清净罪业，整体都是清净罪业的。</w:t>
      </w:r>
    </w:p>
    <w:p w14:paraId="527501C4" w14:textId="77777777" w:rsidR="00C73C84" w:rsidRPr="00FA0850" w:rsidRDefault="00C73C84" w:rsidP="00C73C84">
      <w:pPr>
        <w:rPr>
          <w:rFonts w:ascii="微软雅黑" w:eastAsia="微软雅黑" w:hAnsi="微软雅黑"/>
          <w:b/>
          <w:sz w:val="24"/>
          <w:szCs w:val="24"/>
        </w:rPr>
      </w:pPr>
      <w:r w:rsidRPr="00FA0850">
        <w:rPr>
          <w:rFonts w:ascii="微软雅黑" w:eastAsia="微软雅黑" w:hAnsi="微软雅黑" w:hint="eastAsia"/>
          <w:b/>
          <w:sz w:val="24"/>
          <w:szCs w:val="24"/>
        </w:rPr>
        <w:t>最后观想居于地下的死主阎王等所有怨家债主全部心满意足，至此已经化解了宿怨、偿清了业债、清净了罪障。</w:t>
      </w:r>
    </w:p>
    <w:p w14:paraId="6DD1AF5E"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最后时间差不多的时候，就观想居于地下死主阎罗等等，以他为首的所有的冤亲债主心满意足了，他们拿到那么多东西，心满意足了。这就是一种表示，我们怎么给他们这种东西？他们喜欢吗？他们拿到这些东西怎么样？所以为了对治这些分别念，有些仪轨当中说，这</w:t>
      </w:r>
      <w:r w:rsidRPr="00255245">
        <w:rPr>
          <w:rFonts w:ascii="微软雅黑" w:eastAsia="微软雅黑" w:hAnsi="微软雅黑" w:hint="eastAsia"/>
          <w:sz w:val="24"/>
          <w:szCs w:val="24"/>
        </w:rPr>
        <w:lastRenderedPageBreak/>
        <w:t>些东西到他们手上就变成他们喜欢的东西，这个都是考虑到我们的想法。蜘蛛放到他们手上，还有脓血，他们需要这些东西做什么？所以有些讲记当中说，脓血这些东西下去之后，到他们手上之后就变成他们喜欢的东西，种种的食物，或者以前欠他们的东西，钱也好，什么也好，反正变成这些，他们就心满意足了。</w:t>
      </w:r>
    </w:p>
    <w:p w14:paraId="204189F5"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个就是一种表示，让我们在忏罪的时候，真正觉得能够清净了，是个方便法。所以我们不要看到这个仪轨的时候，就开始认真了：这个是怎么回事？就像前面讲的那样，怎么把旁生给它们吃呢？或者阎罗王他们会喜欢这些东西吗？冤亲债主他们会喜欢这些脏东西吗？好像就是想不通，这些都是一种表示方法。像这样他们就心满意足了，至此就化解了所有的宿愿，偿清了一切的业债，清净了所有的罪障。</w:t>
      </w:r>
    </w:p>
    <w:p w14:paraId="0D56498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阎罗王等也都闭上了它们的口、手、爪，裂开的大地又恢复到原状。</w:t>
      </w:r>
    </w:p>
    <w:p w14:paraId="4250A65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他们全部都闭上了口等，裂开的大地就开始复原了。这个时候就这样安住，一个阶段就结束了。下面还有另外的观想。</w:t>
      </w:r>
    </w:p>
    <w:p w14:paraId="2B0A956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里面的观想一个一个很清楚。我们首先学习这些，熟悉了之后就去观，在我们上座的时候，就开始认认真真地一边念百字明，一边把所有观想的程序都认认真真地观，这样效果很明显。如果有时间，有条件就应该这样修，如果实在没有，那就只有走路念，这是没办法，只能说是没办法的情况下。</w:t>
      </w:r>
    </w:p>
    <w:p w14:paraId="50124791" w14:textId="77777777" w:rsidR="00C73C84" w:rsidRPr="00FA0850" w:rsidRDefault="00C73C84" w:rsidP="00C73C84">
      <w:pPr>
        <w:rPr>
          <w:rFonts w:ascii="微软雅黑" w:eastAsia="微软雅黑" w:hAnsi="微软雅黑"/>
          <w:b/>
          <w:sz w:val="24"/>
          <w:szCs w:val="24"/>
        </w:rPr>
      </w:pPr>
      <w:r w:rsidRPr="00FA0850">
        <w:rPr>
          <w:rFonts w:ascii="微软雅黑" w:eastAsia="微软雅黑" w:hAnsi="微软雅黑" w:hint="eastAsia"/>
          <w:b/>
          <w:sz w:val="24"/>
          <w:szCs w:val="24"/>
        </w:rPr>
        <w:t>我们要忏罪，想要让罪业清净，在相续中很快地生起修证佛法的境界，就要自利利他。我们在修的时候，尽量地给自己创造最有利于让罪业清净的条件。应该坐下来修或者闭关，通过这样的方式把百字明从第一遍到第十一万遍之间认认真真地去做忏悔。这样对自他都有利益。</w:t>
      </w:r>
    </w:p>
    <w:p w14:paraId="68505386" w14:textId="77777777" w:rsidR="00C73C84" w:rsidRPr="00FA0850" w:rsidRDefault="00C73C84" w:rsidP="00C73C84">
      <w:pPr>
        <w:rPr>
          <w:rFonts w:ascii="微软雅黑" w:eastAsia="微软雅黑" w:hAnsi="微软雅黑"/>
          <w:b/>
          <w:sz w:val="24"/>
          <w:szCs w:val="24"/>
        </w:rPr>
      </w:pPr>
      <w:r w:rsidRPr="00FA0850">
        <w:rPr>
          <w:rFonts w:ascii="微软雅黑" w:eastAsia="微软雅黑" w:hAnsi="微软雅黑" w:hint="eastAsia"/>
          <w:b/>
          <w:sz w:val="24"/>
          <w:szCs w:val="24"/>
        </w:rPr>
        <w:t>接下来观想自己的身体是内外透明光的自性，</w:t>
      </w:r>
    </w:p>
    <w:p w14:paraId="6CA13151" w14:textId="77777777" w:rsidR="00C73C84" w:rsidRPr="00FA0850" w:rsidRDefault="00C73C84" w:rsidP="00C73C84">
      <w:pPr>
        <w:rPr>
          <w:rFonts w:ascii="微软雅黑" w:eastAsia="微软雅黑" w:hAnsi="微软雅黑"/>
          <w:b/>
          <w:sz w:val="24"/>
          <w:szCs w:val="24"/>
        </w:rPr>
      </w:pPr>
      <w:r w:rsidRPr="00255245">
        <w:rPr>
          <w:rFonts w:ascii="微软雅黑" w:eastAsia="微软雅黑" w:hAnsi="微软雅黑" w:hint="eastAsia"/>
          <w:sz w:val="24"/>
          <w:szCs w:val="24"/>
        </w:rPr>
        <w:t>最早的时候是血肉之躯，里面是非常脏的。</w:t>
      </w:r>
      <w:r w:rsidRPr="00FA0850">
        <w:rPr>
          <w:rFonts w:ascii="微软雅黑" w:eastAsia="微软雅黑" w:hAnsi="微软雅黑" w:hint="eastAsia"/>
          <w:b/>
          <w:sz w:val="24"/>
          <w:szCs w:val="24"/>
        </w:rPr>
        <w:t>我们身体</w:t>
      </w:r>
      <w:r w:rsidRPr="00255245">
        <w:rPr>
          <w:rFonts w:ascii="微软雅黑" w:eastAsia="微软雅黑" w:hAnsi="微软雅黑" w:hint="eastAsia"/>
          <w:sz w:val="24"/>
          <w:szCs w:val="24"/>
        </w:rPr>
        <w:t>的这个容器装了很多污秽脏东西，但是通过无数轮的冲洗，而且用的也是强力的洗涤剂，通过很强力的冲洗之后，我们的身体变了。每一个观想都是有一种表示的，就是暗示我们的罪障清净到一定程度了。罪障清净</w:t>
      </w:r>
      <w:r w:rsidRPr="00255245">
        <w:rPr>
          <w:rFonts w:ascii="微软雅黑" w:eastAsia="微软雅黑" w:hAnsi="微软雅黑" w:hint="eastAsia"/>
          <w:sz w:val="24"/>
          <w:szCs w:val="24"/>
        </w:rPr>
        <w:lastRenderedPageBreak/>
        <w:t>到什么程度呢？</w:t>
      </w:r>
      <w:r w:rsidRPr="00FA0850">
        <w:rPr>
          <w:rFonts w:ascii="微软雅黑" w:eastAsia="微软雅黑" w:hAnsi="微软雅黑" w:hint="eastAsia"/>
          <w:b/>
          <w:sz w:val="24"/>
          <w:szCs w:val="24"/>
        </w:rPr>
        <w:t>以前是血肉之躯，里面充满了很多黑乎乎的脏东西。冲洗完之后，就变成了内外透明光的自性。表示我们刚刚那一拨的忏悔起作用了，清净掉了罪业，我们的身体也变成了内外透明。虽然身体还是这个身体，但是它已经从以前的状态通过清冼之后变成了第一内外透明，第二是光的自性，非常必要这样观想。</w:t>
      </w:r>
    </w:p>
    <w:p w14:paraId="7EEDD101" w14:textId="77777777" w:rsidR="00C73C84" w:rsidRPr="00255245" w:rsidRDefault="00C73C84" w:rsidP="00C73C84">
      <w:pPr>
        <w:rPr>
          <w:rFonts w:ascii="微软雅黑" w:eastAsia="微软雅黑" w:hAnsi="微软雅黑"/>
          <w:sz w:val="24"/>
          <w:szCs w:val="24"/>
        </w:rPr>
      </w:pPr>
      <w:r w:rsidRPr="00B90803">
        <w:rPr>
          <w:rFonts w:ascii="微软雅黑" w:eastAsia="微软雅黑" w:hAnsi="微软雅黑" w:hint="eastAsia"/>
          <w:sz w:val="24"/>
          <w:szCs w:val="24"/>
        </w:rPr>
        <w:t>这是一步一步来的，刚开始平庸而住的血肉之躯，通过这个观想之后，还是这个身体但是开始变化了。变成了什么？内外透明光的自性。最后还要变，变成什么？下一轮就变成金刚萨埵了</w:t>
      </w:r>
      <w:r w:rsidRPr="00255245">
        <w:rPr>
          <w:rFonts w:ascii="微软雅黑" w:eastAsia="微软雅黑" w:hAnsi="微软雅黑" w:hint="eastAsia"/>
          <w:sz w:val="24"/>
          <w:szCs w:val="24"/>
        </w:rPr>
        <w:t>。现在是把很脏的身体变成了一个内外透明光的自性了，下一轮观完之后，自己就要变成金刚萨埵，最后还要消失在法界当中。通过一步一步的观想修行，让我们从刚上座时的一个罪障特别深重的凡夫，特别懊悔的自性。我们如果很专注的修，当我们下座的时候就不一样，每一个步骤都是引导我们的心趣向于实相的。真正来讲当我们下座的时候应该是身体轻快、内心愉悦，通过这个方式相应了生起次第、圆满次第，最后一切都消失在法界当中，和实相相应，在这种状态当中下座。休息一段时间之后，如果有时间又开始这样修第二座。反复这样修我们的相续就会越来越清净，不会再想自己的罪障这么重怎么办？如果真正按照这个修法一步一步修下来的时候，这些思想是不会再存在的。</w:t>
      </w:r>
    </w:p>
    <w:p w14:paraId="047818D1" w14:textId="77777777" w:rsidR="00C73C84" w:rsidRPr="00FA0850" w:rsidRDefault="00C73C84" w:rsidP="00C73C84">
      <w:pPr>
        <w:rPr>
          <w:rFonts w:ascii="微软雅黑" w:eastAsia="微软雅黑" w:hAnsi="微软雅黑"/>
          <w:b/>
          <w:sz w:val="24"/>
          <w:szCs w:val="24"/>
        </w:rPr>
      </w:pPr>
      <w:r w:rsidRPr="00FA0850">
        <w:rPr>
          <w:rFonts w:ascii="微软雅黑" w:eastAsia="微软雅黑" w:hAnsi="微软雅黑" w:hint="eastAsia"/>
          <w:b/>
          <w:sz w:val="24"/>
          <w:szCs w:val="24"/>
        </w:rPr>
        <w:t>身体中央有一个中脉，</w:t>
      </w:r>
    </w:p>
    <w:p w14:paraId="0E5CAA60" w14:textId="77777777" w:rsidR="00C73C84" w:rsidRPr="002773C1" w:rsidRDefault="00C73C84" w:rsidP="00C73C84">
      <w:pPr>
        <w:rPr>
          <w:rFonts w:ascii="微软雅黑" w:eastAsia="微软雅黑" w:hAnsi="微软雅黑"/>
          <w:b/>
          <w:sz w:val="24"/>
          <w:szCs w:val="24"/>
        </w:rPr>
      </w:pPr>
      <w:r w:rsidRPr="004E6CC2">
        <w:rPr>
          <w:rFonts w:ascii="微软雅黑" w:eastAsia="微软雅黑" w:hAnsi="微软雅黑" w:hint="eastAsia"/>
          <w:sz w:val="24"/>
          <w:szCs w:val="24"/>
          <w:u w:val="single"/>
        </w:rPr>
        <w:t>这些都是一些属于比较简单的圆满次第修法。首先是内外都是光的自性，然后身体中央有一个中脉。这个观想在后面的破瓦当中，也有一些中脉的粗细，颜色，是处于身体正中央很端直的自性。在有些图片当中也有表示，大家可以看一下</w:t>
      </w:r>
      <w:r w:rsidRPr="002773C1">
        <w:rPr>
          <w:rFonts w:ascii="微软雅黑" w:eastAsia="微软雅黑" w:hAnsi="微软雅黑" w:hint="eastAsia"/>
          <w:b/>
          <w:sz w:val="24"/>
          <w:szCs w:val="24"/>
        </w:rPr>
        <w:t>。</w:t>
      </w:r>
    </w:p>
    <w:p w14:paraId="1400CAF1"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它分出的四轮形如伞辐，</w:t>
      </w:r>
    </w:p>
    <w:p w14:paraId="7D763D83"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中脉是中心，它有四个轮，形如伞辐一样，我们把伞撑开之后，就有一个伞辐。</w:t>
      </w:r>
    </w:p>
    <w:p w14:paraId="3C22D31C"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脐部幻化轮有六十四个脉瓣，瓣端朝上；</w:t>
      </w:r>
    </w:p>
    <w:p w14:paraId="1F09B137"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脉瓣在脐部，名字叫幻化轮。幻化轮有六十四个脉瓣，瓣端朝上。以前上师在讲的时候，伞辐一样的脉瓣，它不是很陡的方式，比较平缓，稍微有点向上。伞撑开之后有一定的幅度，不是特别陡。就是比较平缓而往上的，有六十四个脉瓣，瓣端都是朝上的。</w:t>
      </w:r>
    </w:p>
    <w:p w14:paraId="51E04EDD"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lastRenderedPageBreak/>
        <w:t>心间法轮有八个脉瓣，瓣端朝下；</w:t>
      </w:r>
    </w:p>
    <w:p w14:paraId="253E63DB"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心间有法轮，有些地方讲了脐部的幻化轮是黄色的，稍微朝上的六十四个脉瓣。心间的法轮蓝色朝下，朝下也不能特别陡，稍微平缓往下走。有八个脉瓣，就像伞辐一样。我们撑开伞的时候也有很多的骨架，类似于那种伞幅，里面是空的。</w:t>
      </w:r>
    </w:p>
    <w:p w14:paraId="65898DCA"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喉间受用轮有十六个脉瓣，瓣端朝上；</w:t>
      </w:r>
    </w:p>
    <w:p w14:paraId="6911784A"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喉间是受用轮，有地方说是红色的，也是瓣端朝上的。</w:t>
      </w:r>
    </w:p>
    <w:p w14:paraId="5E409D07"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头顶大乐轮有三十二个脉瓣，瓣端朝下，</w:t>
      </w:r>
    </w:p>
    <w:p w14:paraId="6FD4EFD4" w14:textId="77777777" w:rsidR="00C73C84" w:rsidRPr="00255245" w:rsidRDefault="00C73C84" w:rsidP="00C73C84">
      <w:pPr>
        <w:rPr>
          <w:rFonts w:ascii="微软雅黑" w:eastAsia="微软雅黑" w:hAnsi="微软雅黑"/>
          <w:sz w:val="24"/>
          <w:szCs w:val="24"/>
        </w:rPr>
      </w:pPr>
      <w:r w:rsidRPr="002773C1">
        <w:rPr>
          <w:rFonts w:ascii="微软雅黑" w:eastAsia="微软雅黑" w:hAnsi="微软雅黑" w:hint="eastAsia"/>
          <w:b/>
          <w:sz w:val="24"/>
          <w:szCs w:val="24"/>
        </w:rPr>
        <w:t>它是白色的，头顶大乐轮有三十二个脉瓣，瓣端朝下</w:t>
      </w:r>
      <w:r w:rsidRPr="00255245">
        <w:rPr>
          <w:rFonts w:ascii="微软雅黑" w:eastAsia="微软雅黑" w:hAnsi="微软雅黑" w:hint="eastAsia"/>
          <w:sz w:val="24"/>
          <w:szCs w:val="24"/>
        </w:rPr>
        <w:t>。在很多不同续部的修法的表示也有不同的地方。</w:t>
      </w:r>
      <w:r w:rsidRPr="002773C1">
        <w:rPr>
          <w:rFonts w:ascii="微软雅黑" w:eastAsia="微软雅黑" w:hAnsi="微软雅黑" w:hint="eastAsia"/>
          <w:b/>
          <w:sz w:val="24"/>
          <w:szCs w:val="24"/>
        </w:rPr>
        <w:t>为什么要观这些呢？就是为了让甘露通过脉瓣的方式周遍到全身去，这是主要的脉轮。和主要的脉连接的还有很多分支，这些细小的脉周遍全身。打个比喻来讲，就像我们身体有主要的血管，也有很多毛细血管，有些比较大的主要血管，连接的还有很多细微的周遍全身的毛细血管，脉轮也是这样的自性，它是周遍全身的。甘露要通过主要和分支的脉瓣，充满全身，不留死角，相当于在每个地方都充满了加持，获得一种清净的自性。</w:t>
      </w:r>
    </w:p>
    <w:p w14:paraId="5701937F"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我们通过这些有形有象的方式观想的时候，很容易会相应于本身的法义，通过修行的时候，我们平庸的身体，通过改造之后，相应于空性、菩提心和实相的自性，相应完之后我们的本性就慢慢开始转变了，转变是逐渐的，开始是一个庸俗的身体，然后通过脉瓣等的方式，进一步获得灌顶，最后变成一个相应于佛菩萨的自性</w:t>
      </w:r>
      <w:r w:rsidRPr="00255245">
        <w:rPr>
          <w:rFonts w:ascii="微软雅黑" w:eastAsia="微软雅黑" w:hAnsi="微软雅黑" w:hint="eastAsia"/>
          <w:sz w:val="24"/>
          <w:szCs w:val="24"/>
        </w:rPr>
        <w:t>。因为在了义的经典当中讲，每一个众生都本具佛性或者本来就是佛，怎么才能让我们快速的现前佛性呢？</w:t>
      </w:r>
      <w:r w:rsidRPr="002773C1">
        <w:rPr>
          <w:rFonts w:ascii="微软雅黑" w:eastAsia="微软雅黑" w:hAnsi="微软雅黑" w:hint="eastAsia"/>
          <w:b/>
          <w:sz w:val="24"/>
          <w:szCs w:val="24"/>
        </w:rPr>
        <w:t>这个修法就是一种让我们快速现前佛性的方式。就是告诉你，你本来就是佛。不单单说你本具潜力，而且直接告诉你心的本性是智慧，身体也是清净的。</w:t>
      </w:r>
    </w:p>
    <w:p w14:paraId="72845629" w14:textId="77777777" w:rsidR="00C73C84" w:rsidRPr="00255245" w:rsidRDefault="00C73C84" w:rsidP="00C73C84">
      <w:pPr>
        <w:rPr>
          <w:rFonts w:ascii="微软雅黑" w:eastAsia="微软雅黑" w:hAnsi="微软雅黑"/>
          <w:sz w:val="24"/>
          <w:szCs w:val="24"/>
        </w:rPr>
      </w:pPr>
      <w:r w:rsidRPr="002773C1">
        <w:rPr>
          <w:rFonts w:ascii="微软雅黑" w:eastAsia="微软雅黑" w:hAnsi="微软雅黑" w:hint="eastAsia"/>
          <w:b/>
          <w:sz w:val="24"/>
          <w:szCs w:val="24"/>
        </w:rPr>
        <w:t>这些修法是密宗的不共修法，显宗当中没有这些修法，只是让我们通过发菩提心、修行六度、观空性，逐渐在你成佛之后，就可以获得了这个功德</w:t>
      </w:r>
      <w:r w:rsidRPr="00255245">
        <w:rPr>
          <w:rFonts w:ascii="微软雅黑" w:eastAsia="微软雅黑" w:hAnsi="微软雅黑" w:hint="eastAsia"/>
          <w:sz w:val="24"/>
          <w:szCs w:val="24"/>
        </w:rPr>
        <w:t>。密宗基本上来讲由果位起修，观想你的身语意相应于实相，身体也是相应于实相，就是佛陀的样子，然后语言都是清净</w:t>
      </w:r>
      <w:r w:rsidRPr="00255245">
        <w:rPr>
          <w:rFonts w:ascii="微软雅黑" w:eastAsia="微软雅黑" w:hAnsi="微软雅黑" w:hint="eastAsia"/>
          <w:sz w:val="24"/>
          <w:szCs w:val="24"/>
        </w:rPr>
        <w:lastRenderedPageBreak/>
        <w:t>的咒语，心就是智慧。通过这样的观想之后。由果位起修，相应于很高的正见缘故，障碍清净的非常迅速。就是从这个方面来进行观修。</w:t>
      </w:r>
    </w:p>
    <w:p w14:paraId="59EA59BB"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这些脉瓣也都如前一样降下甘露，从自身头顶大乐轮开始直到四脉轮以及由它们分出的体内一切部分，包括手足的指尖在内全部像水晶瓶里装满乳汁一样盈盈充满白色的甘露，</w:t>
      </w:r>
    </w:p>
    <w:p w14:paraId="0E813813"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继续从金刚萨埵的身体里面继续的降下甘露，前面是把我们的身体清洗干净。相当于通过长时间的洗刷之后，瓶子洗干净了，然后就是把瓶子装满。甘露还是源源不断的从头顶降了下来。顺序首先是从中脉进来之后，充满头顶的大轮。因为大乐轮和中脉中间是相通的，充满之后再从中脉往下走到喉部的受用轮，然后再把喉部的受用轮再充满甘露，往下面走心间的法轮也充满了，再往下面走幻化轮也充满了。</w:t>
      </w:r>
      <w:r w:rsidRPr="002773C1">
        <w:rPr>
          <w:rFonts w:ascii="微软雅黑" w:eastAsia="微软雅黑" w:hAnsi="微软雅黑" w:hint="eastAsia"/>
          <w:b/>
          <w:bCs/>
          <w:sz w:val="24"/>
          <w:szCs w:val="24"/>
        </w:rPr>
        <w:t>逐渐通过像毛细血管一样的分支，这样甘露周遍了全身，全部充满这样甘露的自性，观想的次序是头顶开始充满。</w:t>
      </w:r>
    </w:p>
    <w:p w14:paraId="0E50DBEA" w14:textId="77777777" w:rsidR="00C73C84" w:rsidRPr="002773C1" w:rsidRDefault="00C73C84" w:rsidP="00C73C84">
      <w:pPr>
        <w:rPr>
          <w:rFonts w:ascii="微软雅黑" w:eastAsia="微软雅黑" w:hAnsi="微软雅黑"/>
          <w:sz w:val="24"/>
          <w:szCs w:val="24"/>
          <w:u w:val="single"/>
        </w:rPr>
      </w:pPr>
      <w:r w:rsidRPr="002773C1">
        <w:rPr>
          <w:rFonts w:ascii="微软雅黑" w:eastAsia="微软雅黑" w:hAnsi="微软雅黑" w:hint="eastAsia"/>
          <w:sz w:val="24"/>
          <w:szCs w:val="24"/>
          <w:u w:val="single"/>
        </w:rPr>
        <w:t>益西彭措堪布以前说过，动画片里面做错了。按照一般世间法的观点，当时做光盘的时候，可能是一般的人在做。他们想要倒入东西，肯定是首先底部充满，哪里会是首先悬在空中上面充满之后，才慢慢把下面充满。动画片里面首先是下面充满，然后慢慢的往上，像在瓶子里面装水一样，上师说这是一个错误的地方，另一个错误的地方，百字明在转的时候是左转。还有一个地方我忘了，他讲了三个地方。当时做的时候，工作人员不太小心，有几个地方是做错了的。</w:t>
      </w:r>
    </w:p>
    <w:p w14:paraId="4F115D86"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最后包括自己的手指尖在内全部充满，我们在观这些白色的甘露的时候，要知道这些都是属于金刚萨埵的加持、属于佛智，相应于实相的，显现上是像甘露一样的自性，其实就是智慧、大悲等等。前面我们讲了为什么会这样呢？因为大悲和智慧对一般人来讲太抽象了，很难观想，所以通过这个表示方式。</w:t>
      </w:r>
      <w:r w:rsidRPr="00255245">
        <w:rPr>
          <w:rFonts w:ascii="微软雅黑" w:eastAsia="微软雅黑" w:hAnsi="微软雅黑" w:hint="eastAsia"/>
          <w:b/>
          <w:bCs/>
          <w:sz w:val="24"/>
          <w:szCs w:val="24"/>
        </w:rPr>
        <w:t>我们在观的时候，要知道这是真正的无为法自性，充满我们的身体，把我们的所有的障碍相当于脱胎换骨一样，我们的内外身体都变了，内脏也没有了，障碍也清净了，变成一个干净的自性，全部充满了白色甘露。</w:t>
      </w:r>
    </w:p>
    <w:p w14:paraId="683DBC63"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自他一切众生由此获得了宝瓶、秘密、智慧、句义四种灌顶，</w:t>
      </w:r>
    </w:p>
    <w:p w14:paraId="23711296" w14:textId="77777777" w:rsidR="00C73C84" w:rsidRPr="002773C1" w:rsidRDefault="00C73C84" w:rsidP="00C73C84">
      <w:pPr>
        <w:rPr>
          <w:rFonts w:ascii="微软雅黑" w:eastAsia="微软雅黑" w:hAnsi="微软雅黑"/>
          <w:sz w:val="24"/>
          <w:szCs w:val="24"/>
          <w:u w:val="single"/>
        </w:rPr>
      </w:pPr>
      <w:r w:rsidRPr="002773C1">
        <w:rPr>
          <w:rFonts w:ascii="微软雅黑" w:eastAsia="微软雅黑" w:hAnsi="微软雅黑" w:hint="eastAsia"/>
          <w:sz w:val="24"/>
          <w:szCs w:val="24"/>
          <w:u w:val="single"/>
        </w:rPr>
        <w:lastRenderedPageBreak/>
        <w:t>这就是属于获得了四灌顶，在上师瑜伽当中也有四灌顶。这是属于道灌顶，自己每天可以受这种灌顶，得到加持。首先在头顶获得宝瓶灌顶，然后往下走，喉间获得秘密灌顶，心间获得智慧灌顶，再往下获得句义灌顶。有些地方说通过放不同的光进入头顶、喉间和心间。在甘露进入身体、充满脉轮的过程当中，我们就观想首先获得宝瓶灌顶，然后再获得秘密灌顶、智慧灌顶、句义灌顶。四种灌顶就是清净我们的障碍，获得加持，然后苏醒我们佛性的殊胜方便。</w:t>
      </w:r>
    </w:p>
    <w:p w14:paraId="43E2B83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麦彭仁波切在《大幻化网总说光明藏论》里面把灌顶所有的要义以窍诀的方式，讲得非常殊胜。以后道友们把前行学完之后，进入到了密法班，学习《光明藏论》的时候，可以理解到很多有关密宗殊胜广大的见解，这些理论特别的殊胜。学完之后，再去领受灌顶的时候就不一样。以前灌顶不知道，反正就是盯着水，觉得灌顶好像就是这个水，必须要把水倒在手上喝掉，每个地方拍完之后就得到灌顶了。或者说头上戴个什么帽子、一定要看一下水晶，虽然这些是一种表示，但是还有更深的一些灌顶的本意。这些我们要了解，学完之后，再灌顶的时候，见解和方方面面都不一样了，更加能够获得灌顶的殊胜加持，对苏醒我们的佛性来讲，具有很大的力量。根机成熟的人在灌顶的时候都有可能证悟，灌顶本身就是给指示自己的本性。具有善根的人在灌顶的时候，就可以证悟；如果灌顶没有证悟，灌完顶之后，再给你讲窍诀，有些利根者在讲窍诀的时候也会证悟；如果在讲窍诀的时候没有证悟，在修行的时候就可以证悟。随着众生根机的利钝，都有不同的证悟方式。</w:t>
      </w:r>
    </w:p>
    <w:p w14:paraId="6BC11660"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四种灌顶也是由浅而深，在句义灌顶的时候接触到了究竟的实相。一般来讲，得到第四灌顶的人是可以修行大圆满的。如果没有得到第四灌顶，还没有资格修行最甚深的大圆满法。我们在道灌顶的时候观想得到了宝瓶灌顶、秘密灌顶、智慧灌顶、句义灌顶，在得到了四灌顶的时候，同时观想清净了业障、烦恼障、所知障、习气障，四种障碍。得到宝瓶灌顶的时候，清净了业障；得到秘密灌顶的时候，清净了烦恼障；得到智慧灌顶的时候，清净了所知障；得到句义灌顶的时候，清净了习气障。习气障是所知障更细微的部分。</w:t>
      </w:r>
    </w:p>
    <w:p w14:paraId="69845443"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像这样分别的清净了四种障碍，从最粗大的业障到习气障，业就是可以直接成熟于器情世界、我们的身体，这是业成熟的一种障碍，比业更细一点的是贪嗔痴等烦恼，比烦恼障更</w:t>
      </w:r>
      <w:r w:rsidRPr="00255245">
        <w:rPr>
          <w:rFonts w:ascii="微软雅黑" w:eastAsia="微软雅黑" w:hAnsi="微软雅黑" w:hint="eastAsia"/>
          <w:sz w:val="24"/>
          <w:szCs w:val="24"/>
        </w:rPr>
        <w:lastRenderedPageBreak/>
        <w:t>细一点的是所知障，即三轮二取的执著。比所知障更细的就是所知障的习气，这是从宝瓶灌顶开始，从粗到细地分别清净了四种障碍。</w:t>
      </w:r>
    </w:p>
    <w:p w14:paraId="14A1840E"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清净了业障、烦恼障、所知障、习气障四障，相续中生起了喜、殊喜、极喜、俱生喜四喜智慧，</w:t>
      </w:r>
    </w:p>
    <w:p w14:paraId="1353CE47" w14:textId="77777777" w:rsidR="00C73C84" w:rsidRPr="002773C1" w:rsidRDefault="00C73C84" w:rsidP="00C73C84">
      <w:pPr>
        <w:rPr>
          <w:rFonts w:ascii="微软雅黑" w:eastAsia="微软雅黑" w:hAnsi="微软雅黑"/>
          <w:sz w:val="24"/>
          <w:szCs w:val="24"/>
          <w:u w:val="single"/>
        </w:rPr>
      </w:pPr>
      <w:r w:rsidRPr="002773C1">
        <w:rPr>
          <w:rFonts w:ascii="微软雅黑" w:eastAsia="微软雅黑" w:hAnsi="微软雅黑" w:hint="eastAsia"/>
          <w:sz w:val="24"/>
          <w:szCs w:val="24"/>
          <w:u w:val="single"/>
        </w:rPr>
        <w:t>在清净四种障碍的过程当中，因为清净了业障等等四障，相续中生起了喜、殊喜、极喜、俱生喜四喜智慧，逐渐生起了四种喜。这四种喜是四种智慧的一种表示，看起来字面上好像是特别高兴、特别欢喜，实际上四喜是四种不同智慧的四个阶段，也是由浅而深的四种智慧。</w:t>
      </w:r>
    </w:p>
    <w:p w14:paraId="111D2E52" w14:textId="77777777" w:rsidR="00C73C84" w:rsidRPr="002773C1" w:rsidRDefault="00C73C84" w:rsidP="00C73C84">
      <w:pPr>
        <w:rPr>
          <w:rFonts w:ascii="微软雅黑" w:eastAsia="微软雅黑" w:hAnsi="微软雅黑"/>
          <w:b/>
          <w:sz w:val="24"/>
          <w:szCs w:val="24"/>
        </w:rPr>
      </w:pPr>
      <w:r w:rsidRPr="002773C1">
        <w:rPr>
          <w:rFonts w:ascii="微软雅黑" w:eastAsia="微软雅黑" w:hAnsi="微软雅黑" w:hint="eastAsia"/>
          <w:b/>
          <w:sz w:val="24"/>
          <w:szCs w:val="24"/>
        </w:rPr>
        <w:t>现前了化身、报身、法身、自性身四身果位。</w:t>
      </w:r>
    </w:p>
    <w:p w14:paraId="2786BFEE" w14:textId="77777777" w:rsidR="00C73C84" w:rsidRPr="00255245" w:rsidRDefault="00C73C84" w:rsidP="00C73C84">
      <w:pPr>
        <w:rPr>
          <w:rFonts w:ascii="微软雅黑" w:eastAsia="微软雅黑" w:hAnsi="微软雅黑"/>
          <w:sz w:val="24"/>
          <w:szCs w:val="24"/>
        </w:rPr>
      </w:pPr>
      <w:r w:rsidRPr="002773C1">
        <w:rPr>
          <w:rFonts w:ascii="微软雅黑" w:eastAsia="微软雅黑" w:hAnsi="微软雅黑" w:hint="eastAsia"/>
          <w:b/>
          <w:sz w:val="24"/>
          <w:szCs w:val="24"/>
        </w:rPr>
        <w:t>获得四灌顶，清净了四障，生起了四种智慧，最圆满的现前化身、报身、法身、自性身的四身果位。</w:t>
      </w:r>
      <w:r w:rsidRPr="00DE28A4">
        <w:rPr>
          <w:rFonts w:ascii="微软雅黑" w:eastAsia="微软雅黑" w:hAnsi="微软雅黑" w:hint="eastAsia"/>
          <w:sz w:val="24"/>
          <w:szCs w:val="24"/>
          <w:u w:val="single"/>
        </w:rPr>
        <w:t>自性身</w:t>
      </w:r>
      <w:r w:rsidRPr="00255245">
        <w:rPr>
          <w:rFonts w:ascii="微软雅黑" w:eastAsia="微软雅黑" w:hAnsi="微软雅黑" w:hint="eastAsia"/>
          <w:sz w:val="24"/>
          <w:szCs w:val="24"/>
        </w:rPr>
        <w:t>是法报化三身无二无别，从这个侧面来讲叫做自性身。</w:t>
      </w:r>
    </w:p>
    <w:p w14:paraId="777DD384"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虽然有些地方说就是三身，但是从三身的侧面往上分还可以分四身、五身等等很多不同的侧面，因为佛功德有很多的侧面，所以从不同的侧面也可以分成不同的身。自性身也就是法报化三身无二无别，从这个侧面来讲，安立为自性身。把自性身拆开之后他就是三身。这就是获得了佛果的意思。我们在这个过程当中，通过这些观想获得了殊胜的功德。总而言之一系列的观想就是让我们的相续逐渐的靠近实相、清净我们的障碍、苏醒我们的种姓。如果我们懂得宝瓶灌顶、秘密灌顶、智慧灌顶、句义灌顶的意义，我们在观想领受灌顶的时候，每一个都是相应于实相。当你相应于实相的时候，所有的障碍从比较粗的到比较细的，然后逐渐的远离这种障碍，暂时的生起喜等四种智慧，究境的现前佛的功德。</w:t>
      </w:r>
    </w:p>
    <w:p w14:paraId="312868C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佛的功德也是每个众生本具的。有些人说，难道你通过观想就能得到吗？单单通过观想就可以获得佛果，觉得很不可思议，这也没有什么不可以的。所有的佛功德，从了义的经典上来讲，比如《如来藏经》《宝性论》《妙法莲华经》等等，都讲了所有的众生本具佛功德。为什么不现前呢？就是因为各式各样的障碍，如果这些障碍分别念能够远离，本具的佛智就可以现前。这个障碍是不是实实在在的呢？障碍不是实实在在的，本来就是属于客</w:t>
      </w:r>
      <w:r w:rsidRPr="00255245">
        <w:rPr>
          <w:rFonts w:ascii="微软雅黑" w:eastAsia="微软雅黑" w:hAnsi="微软雅黑" w:hint="eastAsia"/>
          <w:sz w:val="24"/>
          <w:szCs w:val="24"/>
        </w:rPr>
        <w:lastRenderedPageBreak/>
        <w:t>尘。客尘是怎么形成的呢？所谓的客尘就是虚妄分别念，就是心识形成的，而且分别念的来源就是错认了实相而已，没有了知实相。</w:t>
      </w:r>
    </w:p>
    <w:p w14:paraId="7648CE58"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障碍本身是没有根的，不像本性一样，本性属于自性，这是众生本具的，不管怎么样折腾，都不会远离我们的。即便你堕入了无间地狱，或者说变成了一个恐怖分子、十恶不赦的恶人，还是本具佛性，它不会远离。反过来讲障碍不一样，看起来很坚固的障碍。如果我们一层一层的去找障碍的根源的时候，最后发现什么都没有。为什么什么都没有？所谓的障碍就是一个错觉而已。障碍来自于我执，那我执是什么呢？我执就是缘五蕴的整体认为有一个我，就是无明。无明是什么呢？就是对本性不了解，然后产生一个错觉，就像前面我们讲的一样，就像在黄昏的时候把绳子看成了蛇，所谓的蛇找不到来源，没有一个很稳固的所谓的因，就是一个虚妄分别念。</w:t>
      </w:r>
    </w:p>
    <w:p w14:paraId="6220F25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果我们了解了每一个众生都本具佛性，而且深信不疑，在你深信不疑的同时，也知道障碍佛性现前的客尘，所谓的这些障碍都是假的，没有一个实实在在的东西，只是看起来很坚实。有些地方通过空性的方式去破掉障碍，知道一切本性无自性的，只是一个虚妄分别念而已，就是错误的一种心识。我们了解完之后，如果能够知道障碍本来是空性，也能够知道本来具有佛智，掌握了方法，障碍很快就会清净掉。假如你能够在这一座上，认识到所有的要素，为什么不能清净障碍呢？障碍清净了，本具的佛性没有理由不现前，这是本具的，不是说以前没有，现在要辛辛苦苦地去打造一个佛果出来。在了义的经典当中会讲这些，不了义的经典当中不会讲，不了义的经典当中说每一个众生都有心识，通过这个心识去发心，慢慢地改变，到了一定阶段，心识就会逐渐转变成智慧，这个智慧是一个因缘法，以前没有，后面才有的。这就需要很多时间去打造它。</w:t>
      </w:r>
    </w:p>
    <w:p w14:paraId="24FCDA14"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在了义的论典不是这样讲的，了义经论中说，众生本具佛性，而且这样无为法的佛性在凡夫位已经有了，观待于你认识本性或者破障的能力，就是说你清净客尘的能力到底有多强？如果清净客尘的能力特别的强，很快的就可以现前；如果打破客尘的能力不强，就会很慢。从二转法轮开始，到三转法轮，乃至于密宗的观点当中，都是讲了这些比较了义的观点，越往后面越快。密宗把我们要快速成佛所有的要素，就是在了义二转法轮和三转法轮的基础上给我们讲了很多修行的窍诀。如果我们在学习密宗之前，能够把中观、如来藏等的关</w:t>
      </w:r>
      <w:r w:rsidRPr="00255245">
        <w:rPr>
          <w:rFonts w:ascii="微软雅黑" w:eastAsia="微软雅黑" w:hAnsi="微软雅黑" w:hint="eastAsia"/>
          <w:sz w:val="24"/>
          <w:szCs w:val="24"/>
        </w:rPr>
        <w:lastRenderedPageBreak/>
        <w:t>联，有了一定的定解，再去学密宗的等净无二见的时候，就会理解的比较清楚。如果不是那么清楚，学习的密宗的时候，虽然讲的文字是一模一样的，但是里面蕴含了很多深奥的修行原理。如果我们不懂，看到这个字的时候解读不了，密码打不开，不知道里面蕴含的甚深窍诀。在这个基础上去修行念咒、观修仪轨，让我们现前佛性的能力就会受到一定的局限。虽然不了解，但是有很强的信心也可以，也是能够帮助我们现前实相的一个殊胜的方便。</w:t>
      </w:r>
    </w:p>
    <w:p w14:paraId="13470424"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不管怎么样，我们通过这样的观想，方方面面都相应于自己本具的佛性。有时候在一座上面就可以证悟自己的心性。“不历僧祇获法身”，这是完全可以的，不需要阿僧祇劫可以证悟法身的原理，就是在了义的法轮基础上，就可以建立这样殊胜的一生成佛的观点。</w:t>
      </w:r>
    </w:p>
    <w:p w14:paraId="2676888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观完之后还有下面的修法。</w:t>
      </w:r>
    </w:p>
    <w:p w14:paraId="2C5FBC3E" w14:textId="77777777" w:rsidR="00C73C84" w:rsidRPr="00DE28A4" w:rsidRDefault="00C73C84" w:rsidP="00C73C84">
      <w:pPr>
        <w:rPr>
          <w:rFonts w:ascii="微软雅黑" w:eastAsia="微软雅黑" w:hAnsi="微软雅黑"/>
          <w:b/>
          <w:sz w:val="24"/>
          <w:szCs w:val="24"/>
        </w:rPr>
      </w:pPr>
      <w:r w:rsidRPr="00DE28A4">
        <w:rPr>
          <w:rFonts w:ascii="微软雅黑" w:eastAsia="微软雅黑" w:hAnsi="微软雅黑" w:hint="eastAsia"/>
          <w:b/>
          <w:sz w:val="24"/>
          <w:szCs w:val="24"/>
        </w:rPr>
        <w:t>接着念诵：</w:t>
      </w:r>
    </w:p>
    <w:p w14:paraId="6FC56845" w14:textId="77777777" w:rsidR="00C73C84" w:rsidRPr="00DE28A4" w:rsidRDefault="00C73C84" w:rsidP="00C73C84">
      <w:pPr>
        <w:rPr>
          <w:rFonts w:ascii="微软雅黑" w:eastAsia="微软雅黑" w:hAnsi="微软雅黑"/>
          <w:b/>
          <w:sz w:val="24"/>
          <w:szCs w:val="24"/>
        </w:rPr>
      </w:pPr>
      <w:r w:rsidRPr="00DE28A4">
        <w:rPr>
          <w:rFonts w:ascii="微软雅黑" w:eastAsia="微软雅黑" w:hAnsi="微软雅黑" w:hint="eastAsia"/>
          <w:b/>
          <w:sz w:val="24"/>
          <w:szCs w:val="24"/>
        </w:rPr>
        <w:t>怙主！我以愚昧无知故</w:t>
      </w:r>
    </w:p>
    <w:p w14:paraId="033DFF6E" w14:textId="77777777" w:rsidR="00C73C84" w:rsidRPr="00DE28A4" w:rsidRDefault="00C73C84" w:rsidP="00C73C84">
      <w:pPr>
        <w:rPr>
          <w:rFonts w:ascii="微软雅黑" w:eastAsia="微软雅黑" w:hAnsi="微软雅黑"/>
          <w:b/>
          <w:sz w:val="24"/>
          <w:szCs w:val="24"/>
        </w:rPr>
      </w:pPr>
      <w:r w:rsidRPr="00DE28A4">
        <w:rPr>
          <w:rFonts w:ascii="微软雅黑" w:eastAsia="微软雅黑" w:hAnsi="微软雅黑" w:hint="eastAsia"/>
          <w:b/>
          <w:sz w:val="24"/>
          <w:szCs w:val="24"/>
        </w:rPr>
        <w:t>于三昧耶有失犯</w:t>
      </w:r>
    </w:p>
    <w:p w14:paraId="7C7CC2D9"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“怙主！”，就是呼唤上师金刚萨埵，以前我因为愚昧无知的缘故，于三昧耶有缺犯。这是以三昧耶密乘戒为主的，不单单是三昧耶。</w:t>
      </w:r>
      <w:r w:rsidRPr="00DE28A4">
        <w:rPr>
          <w:rFonts w:ascii="微软雅黑" w:eastAsia="微软雅黑" w:hAnsi="微软雅黑" w:hint="eastAsia"/>
          <w:sz w:val="24"/>
          <w:szCs w:val="24"/>
          <w:u w:val="single"/>
        </w:rPr>
        <w:t>因为三昧耶是力量最大的，如果你守好了三昧耶戒，很快可以成佛；如果守不好，你破了三昧耶戒，不忏悔的话，也会堕到最深的地狱当中。所以力量越大的，你做好了功德大，做不好损失也大</w:t>
      </w:r>
      <w:r w:rsidRPr="00255245">
        <w:rPr>
          <w:rFonts w:ascii="微软雅黑" w:eastAsia="微软雅黑" w:hAnsi="微软雅黑" w:hint="eastAsia"/>
          <w:sz w:val="24"/>
          <w:szCs w:val="24"/>
        </w:rPr>
        <w:t>。显宗的菩萨戒也是一样的，菩萨戒守好了功德特别大，比守护别解脱戒的功德大多了，但是如果你不小心破了菩萨戒，过患也比破别解脱戒大得多。密乘戒也是一样的，越往上</w:t>
      </w:r>
      <w:r w:rsidRPr="00DE28A4">
        <w:rPr>
          <w:rFonts w:ascii="微软雅黑" w:eastAsia="微软雅黑" w:hAnsi="微软雅黑" w:hint="eastAsia"/>
          <w:sz w:val="24"/>
          <w:szCs w:val="24"/>
        </w:rPr>
        <w:t>密乘三昧耶戒</w:t>
      </w:r>
      <w:r w:rsidRPr="00255245">
        <w:rPr>
          <w:rFonts w:ascii="微软雅黑" w:eastAsia="微软雅黑" w:hAnsi="微软雅黑" w:hint="eastAsia"/>
          <w:sz w:val="24"/>
          <w:szCs w:val="24"/>
        </w:rPr>
        <w:t>的誓言，如果守护清净了就可以帮助我们一生成佛，守不清净，破了戒律，又没有及时地忏悔，过患也是相当大的。</w:t>
      </w:r>
      <w:r w:rsidRPr="00DE28A4">
        <w:rPr>
          <w:rFonts w:ascii="微软雅黑" w:eastAsia="微软雅黑" w:hAnsi="微软雅黑" w:hint="eastAsia"/>
          <w:sz w:val="24"/>
          <w:szCs w:val="24"/>
        </w:rPr>
        <w:t>所以以最主要的、最严厉对境的三昧耶戒为主</w:t>
      </w:r>
      <w:r w:rsidRPr="00255245">
        <w:rPr>
          <w:rFonts w:ascii="微软雅黑" w:eastAsia="微软雅黑" w:hAnsi="微软雅黑" w:hint="eastAsia"/>
          <w:sz w:val="24"/>
          <w:szCs w:val="24"/>
        </w:rPr>
        <w:t>，也是附带讲了菩萨戒，还有其他的等等，于三昧耶等有失犯，就是违犯的这些。</w:t>
      </w:r>
    </w:p>
    <w:p w14:paraId="594BFF43" w14:textId="77777777" w:rsidR="00C73C84" w:rsidRPr="00DE28A4" w:rsidRDefault="00C73C84" w:rsidP="00C73C84">
      <w:pPr>
        <w:rPr>
          <w:rFonts w:ascii="微软雅黑" w:eastAsia="微软雅黑" w:hAnsi="微软雅黑"/>
          <w:b/>
          <w:sz w:val="24"/>
          <w:szCs w:val="24"/>
        </w:rPr>
      </w:pPr>
      <w:r w:rsidRPr="00DE28A4">
        <w:rPr>
          <w:rFonts w:ascii="微软雅黑" w:eastAsia="微软雅黑" w:hAnsi="微软雅黑" w:hint="eastAsia"/>
          <w:b/>
          <w:sz w:val="24"/>
          <w:szCs w:val="24"/>
        </w:rPr>
        <w:t>上师怙主予救护</w:t>
      </w:r>
    </w:p>
    <w:p w14:paraId="538C84A1" w14:textId="77777777" w:rsidR="00C73C84" w:rsidRPr="00DE28A4" w:rsidRDefault="00C73C84" w:rsidP="00C73C84">
      <w:pPr>
        <w:rPr>
          <w:rFonts w:ascii="微软雅黑" w:eastAsia="微软雅黑" w:hAnsi="微软雅黑"/>
          <w:b/>
          <w:sz w:val="24"/>
          <w:szCs w:val="24"/>
        </w:rPr>
      </w:pPr>
      <w:r w:rsidRPr="00DE28A4">
        <w:rPr>
          <w:rFonts w:ascii="微软雅黑" w:eastAsia="微软雅黑" w:hAnsi="微软雅黑" w:hint="eastAsia"/>
          <w:b/>
          <w:sz w:val="24"/>
          <w:szCs w:val="24"/>
        </w:rPr>
        <w:t>祈祷上师金刚萨埵救护我。</w:t>
      </w:r>
    </w:p>
    <w:p w14:paraId="50C905C7" w14:textId="77777777" w:rsidR="00C73C84" w:rsidRPr="00255245" w:rsidRDefault="00C73C84" w:rsidP="00C73C84">
      <w:pPr>
        <w:rPr>
          <w:rFonts w:ascii="微软雅黑" w:eastAsia="微软雅黑" w:hAnsi="微软雅黑"/>
          <w:sz w:val="24"/>
          <w:szCs w:val="24"/>
        </w:rPr>
      </w:pPr>
      <w:r w:rsidRPr="00DE28A4">
        <w:rPr>
          <w:rFonts w:ascii="微软雅黑" w:eastAsia="微软雅黑" w:hAnsi="微软雅黑" w:hint="eastAsia"/>
          <w:b/>
          <w:sz w:val="24"/>
          <w:szCs w:val="24"/>
        </w:rPr>
        <w:lastRenderedPageBreak/>
        <w:t>亦即主尊金刚持</w:t>
      </w:r>
    </w:p>
    <w:p w14:paraId="4AEF95B5" w14:textId="77777777" w:rsidR="00C73C84" w:rsidRPr="00255245" w:rsidRDefault="00C73C84" w:rsidP="00C73C84">
      <w:pPr>
        <w:rPr>
          <w:rFonts w:ascii="微软雅黑" w:eastAsia="微软雅黑" w:hAnsi="微软雅黑"/>
          <w:sz w:val="24"/>
          <w:szCs w:val="24"/>
        </w:rPr>
      </w:pPr>
      <w:r w:rsidRPr="00DE28A4">
        <w:rPr>
          <w:rFonts w:ascii="微软雅黑" w:eastAsia="微软雅黑" w:hAnsi="微软雅黑" w:hint="eastAsia"/>
          <w:sz w:val="24"/>
          <w:szCs w:val="24"/>
          <w:u w:val="single"/>
        </w:rPr>
        <w:t>上师金刚萨埵也是所有坛城的主尊，也是金刚持。金刚持就是佛的意思，就是持金刚，金刚就是殊胜的佛性</w:t>
      </w:r>
      <w:r w:rsidRPr="00255245">
        <w:rPr>
          <w:rFonts w:ascii="微软雅黑" w:eastAsia="微软雅黑" w:hAnsi="微软雅黑" w:hint="eastAsia"/>
          <w:sz w:val="24"/>
          <w:szCs w:val="24"/>
        </w:rPr>
        <w:t>，他已经完全现前了，在佛像当中就是手里面拿着金刚铃杵表示的。守持金刚的意思，持就是已经完全现前了，已经证悟了，金刚就是无为法的佛性，最殊胜的佛智，这就叫做持金刚或者金刚持。</w:t>
      </w:r>
    </w:p>
    <w:p w14:paraId="644F289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金刚萨埵上师，您也是金刚持。我们在对他呼唤的时候，对于这个完全没有丝毫保留的皈依的对境，祈祷予以救护的对境，他是没有丝毫欠缺的。金刚持的意思就是代表最圆满的，色身方面也是最圆满的色身，他的证悟也是最圆满没有丝毫欠缺的，这样我们的信心就可以达到极致。如果我们生信心的对境，知道他是一个凡夫，或者他有缺陷，那么我们在皈依的时候，在呼唤的时候，我们的信心也没有办法因为对境的圆满而达到圆满。但是主尊金刚持，他是真正圆满的佛陀。</w:t>
      </w:r>
    </w:p>
    <w:p w14:paraId="4BD592B5" w14:textId="77777777" w:rsidR="00C73C84" w:rsidRPr="00DE28A4" w:rsidRDefault="00C73C84" w:rsidP="00C73C84">
      <w:pPr>
        <w:rPr>
          <w:rFonts w:ascii="微软雅黑" w:eastAsia="微软雅黑" w:hAnsi="微软雅黑"/>
          <w:b/>
          <w:sz w:val="24"/>
          <w:szCs w:val="24"/>
        </w:rPr>
      </w:pPr>
      <w:r w:rsidRPr="00DE28A4">
        <w:rPr>
          <w:rFonts w:ascii="微软雅黑" w:eastAsia="微软雅黑" w:hAnsi="微软雅黑" w:hint="eastAsia"/>
          <w:b/>
          <w:sz w:val="24"/>
          <w:szCs w:val="24"/>
        </w:rPr>
        <w:t>具足大悲体性者</w:t>
      </w:r>
    </w:p>
    <w:p w14:paraId="5B69FFC5" w14:textId="77777777" w:rsidR="00C73C84" w:rsidRPr="00DE28A4" w:rsidRDefault="00C73C84" w:rsidP="00C73C84">
      <w:pPr>
        <w:rPr>
          <w:rFonts w:ascii="微软雅黑" w:eastAsia="微软雅黑" w:hAnsi="微软雅黑"/>
          <w:b/>
          <w:sz w:val="24"/>
          <w:szCs w:val="24"/>
        </w:rPr>
      </w:pPr>
      <w:r w:rsidRPr="00DE28A4">
        <w:rPr>
          <w:rFonts w:ascii="微软雅黑" w:eastAsia="微软雅黑" w:hAnsi="微软雅黑" w:hint="eastAsia"/>
          <w:b/>
          <w:sz w:val="24"/>
          <w:szCs w:val="24"/>
        </w:rPr>
        <w:t>众生主尊我皈依</w:t>
      </w:r>
    </w:p>
    <w:p w14:paraId="0C86167D"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您是具足大悲的体性。大悲就是无缘大悲，佛性如来藏里面的大悲的自性已经完全现前了。大悲有很多层次，有的是相似的大悲心，比如我们现在修四无量心，按照大悲心的仪轨、修法去修的时候，这个时候大悲心对于我们来讲还是一个了解的对象，还是一个在串习的对象。大悲心在我们相续当中有没有生起来呢？我们正在朝大悲心的方向正在努力，这个时候相续当中还不一定具足大悲心的。</w:t>
      </w:r>
    </w:p>
    <w:p w14:paraId="0F197EC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大悲心修到一定程度的时候，会达到一个符合某个阶段大悲心的体性，比如必须要具备一种条件，你对所有的众生没有什么偏袒，都是完全一心一意的救度，这个心态生起来了，说明你有大悲心了。但是这个大悲心里面可能还有杂质，还有很多染污的成分，不太清净，还有二取、三轮、烦恼障。大悲心里面还有这些成份，所以它的力量没办法现前。</w:t>
      </w:r>
    </w:p>
    <w:p w14:paraId="6022133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通过不断修行菩萨道，从一地到十地之间，功德逐渐的圆满了，大悲心里面的成分也是越来越纯净。到成佛的时候，佛功德如来藏本具无二无别的大悲，因为所有的障碍没有了，</w:t>
      </w:r>
      <w:r w:rsidRPr="00255245">
        <w:rPr>
          <w:rFonts w:ascii="微软雅黑" w:eastAsia="微软雅黑" w:hAnsi="微软雅黑" w:hint="eastAsia"/>
          <w:sz w:val="24"/>
          <w:szCs w:val="24"/>
        </w:rPr>
        <w:lastRenderedPageBreak/>
        <w:t>就完完全全全部现前。都是大悲体性，但是因为发大悲的过程，或者生大悲的相续不一样的缘故，所以大悲也有不同的层次。</w:t>
      </w:r>
    </w:p>
    <w:p w14:paraId="16487DF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这个地方的大悲是金刚萨埵的大悲，完全是佛的大悲，里面一点杂质都没有，完完全全和最圆满的空性智慧、如来藏的本体无二无别，所以他是具足大悲体性者。</w:t>
      </w:r>
    </w:p>
    <w:p w14:paraId="7615947E"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众生主尊我皈依”，您就是众生的主尊，我一心一意地皈依您。生起最大的诚敬心去呼唤、皈依金刚萨埵，然后得到加持。因为信心和加持是成正比的，前面讲对于金刚持怙主生起了信心，以最清净的信心去皈依，去祈祷的话，得到的加持也是非常猛烈和巨大的。</w:t>
      </w:r>
    </w:p>
    <w:p w14:paraId="34EE9A3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发露忏悔自他一切众生身语意所失毁的一切根本支分三昧耶，祈求赐予加持一切罪障、堕罪、垢染全部清净。</w:t>
      </w:r>
    </w:p>
    <w:p w14:paraId="409EEDF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然后在金刚萨埵面前祈祷，或者说开始发露忏悔，在他面前陈白。在您面前发露忏悔，我的身语意失毁的所有的誓言，就是我的身体所造的，语言所造的和心所造的，或者说所失毁的一切的根本的誓言和支分的誓言；或者在别解脱戒律当中，根本的戒律和分支的戒律；或者一切的自性罪等等。反正以三昧耶戒为主的，所失坏的所有的根本戒和分支戒全部在你面前发露忏悔。</w:t>
      </w:r>
    </w:p>
    <w:p w14:paraId="2C1B3F1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“祈求赐予加持”，祈祷金刚萨埵您赐给加持，加持一切的罪障得以清净，一切的堕罪得以清净，一切的垢染全部得以清净。所有的罪障、一切的堕罪还有垢染，都通过你的威德力全部得以清净。</w:t>
      </w:r>
    </w:p>
    <w:p w14:paraId="2C4F6D6E"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忏悔文念诵完毕，紧接着观想上师金刚萨埵和颜悦色地说：“善男子，你的一切罪障、所失毁的戒律均已清净。”</w:t>
      </w:r>
    </w:p>
    <w:p w14:paraId="7E25F145" w14:textId="77777777" w:rsidR="00C73C84" w:rsidRPr="00255245" w:rsidRDefault="00C73C84" w:rsidP="00C73C84">
      <w:pPr>
        <w:rPr>
          <w:rFonts w:ascii="微软雅黑" w:eastAsia="微软雅黑" w:hAnsi="微软雅黑"/>
          <w:sz w:val="24"/>
          <w:szCs w:val="24"/>
        </w:rPr>
      </w:pPr>
      <w:r w:rsidRPr="00DE28A4">
        <w:rPr>
          <w:rFonts w:ascii="微软雅黑" w:eastAsia="微软雅黑" w:hAnsi="微软雅黑" w:hint="eastAsia"/>
          <w:b/>
          <w:sz w:val="24"/>
          <w:szCs w:val="24"/>
        </w:rPr>
        <w:t>忏悔文念完之后，我们就观想金刚萨埵和颜悦色了，对我们说：善男子，你的一切的罪障，所失毁的一切的戒律，现在都清净了</w:t>
      </w:r>
      <w:r w:rsidRPr="00255245">
        <w:rPr>
          <w:rFonts w:ascii="微软雅黑" w:eastAsia="微软雅黑" w:hAnsi="微软雅黑" w:hint="eastAsia"/>
          <w:sz w:val="24"/>
          <w:szCs w:val="24"/>
        </w:rPr>
        <w:t>。就表示认可了。</w:t>
      </w:r>
    </w:p>
    <w:p w14:paraId="10A5DBE1" w14:textId="77777777" w:rsidR="00C73C84" w:rsidRPr="00B90803" w:rsidRDefault="00C73C84" w:rsidP="00C73C84">
      <w:pPr>
        <w:rPr>
          <w:rFonts w:ascii="微软雅黑" w:eastAsia="微软雅黑" w:hAnsi="微软雅黑"/>
          <w:sz w:val="24"/>
          <w:szCs w:val="24"/>
          <w:u w:val="single"/>
        </w:rPr>
      </w:pPr>
      <w:r w:rsidRPr="00B90803">
        <w:rPr>
          <w:rFonts w:ascii="微软雅黑" w:eastAsia="微软雅黑" w:hAnsi="微软雅黑" w:hint="eastAsia"/>
          <w:sz w:val="24"/>
          <w:szCs w:val="24"/>
          <w:u w:val="single"/>
        </w:rPr>
        <w:t>有一些观想的窍诀说，当我们刚刚开始上座的时候，要观想上师金刚萨埵不是那么高兴，因为你上座的时候还是一个罪人的身份，要去祈祷清净，所以有些地方说刚开始上座的时候，他不是那么高兴。修到这儿的时候就很高兴了，和颜悦色了，因为你通过一系列的观</w:t>
      </w:r>
      <w:r w:rsidRPr="00B90803">
        <w:rPr>
          <w:rFonts w:ascii="微软雅黑" w:eastAsia="微软雅黑" w:hAnsi="微软雅黑" w:hint="eastAsia"/>
          <w:sz w:val="24"/>
          <w:szCs w:val="24"/>
          <w:u w:val="single"/>
        </w:rPr>
        <w:lastRenderedPageBreak/>
        <w:t>想把该忏的罪业忏悔了。这也是个过程，和我们的心态对应。其实上师金刚萨埵有没有不高兴的时候，或者很高兴的时候呢？从佛的自性来讲，不会有。但是对应于我们的情绪的变化、心态的变化，在仪轨当中也会安排：刚开始的时候可能显得不是那么高兴，后面弟子如理如法的忏悔，弟子通过自己的努力，通过金刚萨埵的加持，他的罪业清净了，所以金刚萨埵就很高兴，和颜悦色了。</w:t>
      </w:r>
      <w:r w:rsidRPr="00AD3CC2">
        <w:rPr>
          <w:rFonts w:ascii="微软雅黑" w:eastAsia="微软雅黑" w:hAnsi="微软雅黑" w:hint="eastAsia"/>
          <w:sz w:val="24"/>
          <w:szCs w:val="24"/>
        </w:rPr>
        <w:t>也有这样观想的。</w:t>
      </w:r>
    </w:p>
    <w:p w14:paraId="45F10B4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这般予以认可之后，</w:t>
      </w:r>
    </w:p>
    <w:p w14:paraId="4B4B442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他已经认可了，你的罪业已经清净了。这每一个步骤都很重要，每天这样观想，一次一次金刚萨埵认可罪业已经清净了，我们就可以从负罪感当中走出来。比如我们在一个有信心的上师面前，他认同你的修行的时候，我们心里就感觉很放心。这也是用这种原理给你认可，你的罪障的确是清净了。</w:t>
      </w:r>
    </w:p>
    <w:p w14:paraId="2182EC21" w14:textId="77777777" w:rsidR="00C73C84" w:rsidRPr="00255245" w:rsidRDefault="00C73C84" w:rsidP="00C73C84">
      <w:pPr>
        <w:rPr>
          <w:rFonts w:ascii="微软雅黑" w:eastAsia="微软雅黑" w:hAnsi="微软雅黑"/>
          <w:sz w:val="24"/>
          <w:szCs w:val="24"/>
        </w:rPr>
      </w:pPr>
      <w:r w:rsidRPr="00AD3CC2">
        <w:rPr>
          <w:rFonts w:ascii="微软雅黑" w:eastAsia="微软雅黑" w:hAnsi="微软雅黑" w:hint="eastAsia"/>
          <w:sz w:val="24"/>
          <w:szCs w:val="24"/>
          <w:u w:val="single"/>
        </w:rPr>
        <w:t>我们真正如理如法的忏悔的话，罪业不可能不清净。虽然清净了，但是心里的阴影还在，老是觉得是不是没有清净？就导致自己继续往下修的动力受影响。这个仪轨把这一点也考虑到了，相当于金刚萨埵亲自给你说，你的罪障已经清净了</w:t>
      </w:r>
      <w:r w:rsidRPr="00255245">
        <w:rPr>
          <w:rFonts w:ascii="微软雅黑" w:eastAsia="微软雅黑" w:hAnsi="微软雅黑" w:hint="eastAsia"/>
          <w:sz w:val="24"/>
          <w:szCs w:val="24"/>
        </w:rPr>
        <w:t>。</w:t>
      </w:r>
      <w:r w:rsidRPr="00AD3CC2">
        <w:rPr>
          <w:rFonts w:ascii="微软雅黑" w:eastAsia="微软雅黑" w:hAnsi="微软雅黑" w:hint="eastAsia"/>
          <w:sz w:val="24"/>
          <w:szCs w:val="24"/>
          <w:u w:val="single"/>
        </w:rPr>
        <w:t>我们得到了认同之后，除了罪障清净，负面的心里阴影也可以消除了。经常这样观想，有助于我们走出曾经犯过罪业的心理阴影</w:t>
      </w:r>
      <w:r w:rsidRPr="00255245">
        <w:rPr>
          <w:rFonts w:ascii="微软雅黑" w:eastAsia="微软雅黑" w:hAnsi="微软雅黑" w:hint="eastAsia"/>
          <w:sz w:val="24"/>
          <w:szCs w:val="24"/>
        </w:rPr>
        <w:t>。有些人犯了罪业，关了监狱，出来了，但是心理阴影还在，我是关过监狱的人，还是觉得很自卑。我们造过罪业，总是想以前是造过罪业的人，犯了那么大的罪业，这个思想会在修行人的相续当中成为一种障碍。</w:t>
      </w:r>
    </w:p>
    <w:p w14:paraId="36A984E8" w14:textId="77777777" w:rsidR="00C73C84" w:rsidRPr="00255245" w:rsidRDefault="00C73C84" w:rsidP="00C73C84">
      <w:pPr>
        <w:rPr>
          <w:rFonts w:ascii="微软雅黑" w:eastAsia="微软雅黑" w:hAnsi="微软雅黑"/>
          <w:sz w:val="24"/>
          <w:szCs w:val="24"/>
        </w:rPr>
      </w:pPr>
      <w:r w:rsidRPr="00397706">
        <w:rPr>
          <w:rFonts w:ascii="微软雅黑" w:eastAsia="微软雅黑" w:hAnsi="微软雅黑" w:hint="eastAsia"/>
          <w:sz w:val="24"/>
          <w:szCs w:val="24"/>
          <w:u w:val="single"/>
        </w:rPr>
        <w:t>世间来讲，你判了十年或者五年，只要你判了刑关了监狱，释放之后，相当于以前的罪业一笔勾销了，本来应该是这样的。但是你毕竟进去过，你出来之后还是有这种想法，觉得自己进去过，总是很自卑的感觉。对于我们修行者来讲，可能也有类似的思想，罪障可能通过忏悔已经清净了，但是我们还是觉得有点放不下。所以通过一系列的安排，认可你的罪障已经清净了，不用处在这样的心理阴影当中了。所以这也是有一定的必要性</w:t>
      </w:r>
      <w:r w:rsidRPr="00255245">
        <w:rPr>
          <w:rFonts w:ascii="微软雅黑" w:eastAsia="微软雅黑" w:hAnsi="微软雅黑" w:hint="eastAsia"/>
          <w:sz w:val="24"/>
          <w:szCs w:val="24"/>
        </w:rPr>
        <w:t>。</w:t>
      </w:r>
    </w:p>
    <w:p w14:paraId="205C86BC" w14:textId="77777777" w:rsidR="00C73C84" w:rsidRPr="00B90803" w:rsidRDefault="00C73C84" w:rsidP="00C73C84">
      <w:pPr>
        <w:rPr>
          <w:rFonts w:ascii="微软雅黑" w:eastAsia="微软雅黑" w:hAnsi="微软雅黑"/>
          <w:b/>
          <w:sz w:val="24"/>
          <w:szCs w:val="24"/>
        </w:rPr>
      </w:pPr>
      <w:r w:rsidRPr="00B90803">
        <w:rPr>
          <w:rFonts w:ascii="微软雅黑" w:eastAsia="微软雅黑" w:hAnsi="微软雅黑" w:hint="eastAsia"/>
          <w:b/>
          <w:sz w:val="24"/>
          <w:szCs w:val="24"/>
        </w:rPr>
        <w:t>上师金刚萨埵化光融入自身，</w:t>
      </w:r>
    </w:p>
    <w:p w14:paraId="18A99498"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从这儿开始自己要变成金刚萨埵了。金刚萨埵说完之后就化成光明，五彩的光明也好，还是白色的光明也好，就从自己的头顶融入到我们的身体里面去。</w:t>
      </w:r>
    </w:p>
    <w:p w14:paraId="3CB64AD5"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以此为缘，自己变成了与前面观想一模一样的金刚萨埵，</w:t>
      </w:r>
    </w:p>
    <w:p w14:paraId="3861AF63"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以此为缘，</w:t>
      </w:r>
      <w:r w:rsidRPr="00397706">
        <w:rPr>
          <w:rFonts w:ascii="微软雅黑" w:eastAsia="微软雅黑" w:hAnsi="微软雅黑" w:hint="eastAsia"/>
          <w:sz w:val="24"/>
          <w:szCs w:val="24"/>
        </w:rPr>
        <w:t>金刚萨埵化光融入到身体之后，我自己就变成了金刚萨埵了</w:t>
      </w:r>
      <w:r w:rsidRPr="00255245">
        <w:rPr>
          <w:rFonts w:ascii="微软雅黑" w:eastAsia="微软雅黑" w:hAnsi="微软雅黑" w:hint="eastAsia"/>
          <w:sz w:val="24"/>
          <w:szCs w:val="24"/>
        </w:rPr>
        <w:t>。这是一步一步地深入，前面是我自己忏罪，忏完罪之后，金刚萨埵融入我的身体，我就变成了金刚萨埵。按照观想的步骤一步一步地，就可以引导我们的心比较顺利的把自己观成金刚萨埵。如果刚开始一上来就把自己观成金刚萨埵，对有些人来讲感觉太唐突了：我这个身体是血肉之躯，这么脏，怎么观成金刚萨埵？是不是我外面穿上金刚萨埵的服装，然后看起来是金刚萨埵，但是里面还是很脏的。</w:t>
      </w:r>
    </w:p>
    <w:p w14:paraId="169232E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修法仪轨这样安排，就是让我们一步步地接受：</w:t>
      </w:r>
      <w:r w:rsidRPr="00397706">
        <w:rPr>
          <w:rFonts w:ascii="微软雅黑" w:eastAsia="微软雅黑" w:hAnsi="微软雅黑" w:hint="eastAsia"/>
          <w:sz w:val="24"/>
          <w:szCs w:val="24"/>
          <w:u w:val="single"/>
        </w:rPr>
        <w:t>你先是很脏的，你通过大量的百字明洗刷之后，清净到一定程度了，内外透明，也是有光明的自性，然后再通过四灌顶进一步地清净之后，在金刚萨埵面前祈祷清净，金刚萨埵也同意了，认可你清净了，然后再化光进入你身体。这个时候你就可以很顺利的接受，把自己观成金刚萨埵。</w:t>
      </w:r>
    </w:p>
    <w:p w14:paraId="01B845EE"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接受自己是清净的这一点也不容易，但是通过这一系列的安排，前面该清净的罪障已经清净了，然后在融入的时候，我们再把自己观成金刚萨埵就比较容易一点。不单单是这个修法，很多生起次第的仪轨都是一步一步的生起本尊。有些仪轨当中对于根基成熟的人，上根利智者，不需要一步一步地来，一刹那就可以把自己观成本尊。</w:t>
      </w:r>
    </w:p>
    <w:p w14:paraId="155F65C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一般来讲是要一步一步来观想的，首先要处理好你的血肉之躯，你的血肉之躯怎么观成本尊？首先第一步观空性，如果有空性的观点，所有的不清净的东西在本性上面都是不存在的，在空性里面生起清净的法。了知之后，再看仪轨怎么样引导我们认同我就是本尊，我就是佛。如果认同我是佛，那力量是非常大的，你的见解就不一样了，从一个很卑微的、负罪感很重的有情，真正内心当中生起了我就是和佛无二无别的见解，这在世间当中叫升华。在佛法当中认同我们的本性，力量非常大，不单单是清净了罪业，而且这个修法让你趣向于实相的证悟，相应于最深修法的证悟。</w:t>
      </w:r>
    </w:p>
    <w:p w14:paraId="07D10EA5"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每一个步骤我们都要去体会，在法本词句里面都有思想，但是如果我们不了解，就不知道为什么要这样观，一步一步观下来，就是让我们和本具的佛性相应的，最后就真正认同我们就是佛。既然你认同是佛了，你安住在这样的见解，在密宗当中讲叫</w:t>
      </w:r>
      <w:r w:rsidRPr="00397706">
        <w:rPr>
          <w:rFonts w:ascii="微软雅黑" w:eastAsia="微软雅黑" w:hAnsi="微软雅黑" w:hint="eastAsia"/>
          <w:sz w:val="24"/>
          <w:szCs w:val="24"/>
          <w:u w:val="single"/>
        </w:rPr>
        <w:t>佛慢</w:t>
      </w:r>
      <w:r w:rsidRPr="00255245">
        <w:rPr>
          <w:rFonts w:ascii="微软雅黑" w:eastAsia="微软雅黑" w:hAnsi="微软雅黑" w:hint="eastAsia"/>
          <w:sz w:val="24"/>
          <w:szCs w:val="24"/>
        </w:rPr>
        <w:t>。安住在佛慢当中的时候，那么所有的障碍根本是没办法立足。就是因为我们安住在我是凡夫，安住在我执、烦恼、各种情绪，你的心相续当中安住在这种状态当中，就很容易痛苦、造业，感受轮回当中各式各样的苦恼。</w:t>
      </w:r>
    </w:p>
    <w:p w14:paraId="7A2B77A6"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但是如果你相应于实相，你生起烦恼的基础就没有了。一般来讲安住在这种清净的状态很难，而且在上座的时候安住，下座的时候也会重新消失，所以要反复去观，反复去观。当你把本性是佛陀观得很纯熟的时候，也很难再生起庸俗的分别念了，那么通过庸俗的分别念导致的执著、烦恼、忧愁、痛苦这些慢慢就消亡了。</w:t>
      </w:r>
    </w:p>
    <w:p w14:paraId="709A25D8"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些就是原理，我们不是在讲具体密乘的修法，显宗里面也会讲这些原理。为什么这样观想？原因是什么？相应于实相，了知万法空性，了知你的心的本性是空性，其实是引导我们的心安住在实相。安住实相了知空性到底有多大的作用？前面我们刚刚分析了，作用非常大。如果你相应实相的时间越长，那么你生起或者安住颠倒分别念的时间就越短，这个时候你就不会再生起很多的痛苦，忧愁，时间越长越稳固离现证实相距离就越近。</w:t>
      </w:r>
    </w:p>
    <w:p w14:paraId="64AACA20" w14:textId="77777777" w:rsidR="00C73C84" w:rsidRPr="00397706" w:rsidRDefault="00C73C84" w:rsidP="00C73C84">
      <w:pPr>
        <w:rPr>
          <w:rFonts w:ascii="微软雅黑" w:eastAsia="微软雅黑" w:hAnsi="微软雅黑"/>
          <w:b/>
          <w:sz w:val="24"/>
          <w:szCs w:val="24"/>
        </w:rPr>
      </w:pPr>
      <w:r w:rsidRPr="00397706">
        <w:rPr>
          <w:rFonts w:ascii="微软雅黑" w:eastAsia="微软雅黑" w:hAnsi="微软雅黑" w:hint="eastAsia"/>
          <w:b/>
          <w:sz w:val="24"/>
          <w:szCs w:val="24"/>
        </w:rPr>
        <w:t>把自己观想成和前面一样的金刚萨埵。</w:t>
      </w:r>
    </w:p>
    <w:p w14:paraId="071914CE" w14:textId="77777777" w:rsidR="00C73C84" w:rsidRPr="00397706" w:rsidRDefault="00C73C84" w:rsidP="00C73C84">
      <w:pPr>
        <w:rPr>
          <w:rFonts w:ascii="微软雅黑" w:eastAsia="微软雅黑" w:hAnsi="微软雅黑"/>
          <w:b/>
          <w:sz w:val="24"/>
          <w:szCs w:val="24"/>
        </w:rPr>
      </w:pPr>
      <w:r w:rsidRPr="00397706">
        <w:rPr>
          <w:rFonts w:ascii="微软雅黑" w:eastAsia="微软雅黑" w:hAnsi="微软雅黑" w:hint="eastAsia"/>
          <w:b/>
          <w:sz w:val="24"/>
          <w:szCs w:val="24"/>
        </w:rPr>
        <w:t>在心间扁芥子大小的月轮上，中央是蓝色的吽（）字，吽的前面是白色的嗡（）字，右边是黄色的班扎（），后方是红色的萨（）字，左边是绿色的埵（）字，然后在念诵“嗡班扎萨埵吽”（）的同时，观想五咒字放射白、黄、红、绿、蓝五色光，</w:t>
      </w:r>
    </w:p>
    <w:p w14:paraId="683FDAE1" w14:textId="77777777" w:rsidR="00C73C84" w:rsidRPr="00255245" w:rsidRDefault="00C73C84" w:rsidP="00C73C84">
      <w:pPr>
        <w:rPr>
          <w:rFonts w:ascii="微软雅黑" w:eastAsia="微软雅黑" w:hAnsi="微软雅黑"/>
          <w:sz w:val="24"/>
          <w:szCs w:val="24"/>
        </w:rPr>
      </w:pPr>
      <w:r w:rsidRPr="00397706">
        <w:rPr>
          <w:rFonts w:ascii="微软雅黑" w:eastAsia="微软雅黑" w:hAnsi="微软雅黑" w:hint="eastAsia"/>
          <w:sz w:val="24"/>
          <w:szCs w:val="24"/>
          <w:u w:val="single"/>
        </w:rPr>
        <w:t>在自己的心间观想咒语，咒语本身也是代表金刚萨埵，无二无别的自性，观想咒语也是忆念金刚萨埵。然后一边念“嗡班扎萨埵吽”，心安住在金刚萨埵无二无别的智慧，身体观成了金刚萨埵，咒轮也观好了，口里念诵“嗡班扎萨埵吽”，</w:t>
      </w:r>
      <w:r w:rsidRPr="00255245">
        <w:rPr>
          <w:rFonts w:ascii="微软雅黑" w:eastAsia="微软雅黑" w:hAnsi="微软雅黑" w:hint="eastAsia"/>
          <w:sz w:val="24"/>
          <w:szCs w:val="24"/>
        </w:rPr>
        <w:t>相当于身语意都相应于金刚萨埵的自性，无二无别。在唐密当中比较多的就是三密相应，身语意和所观的本尊佛菩萨完全相应的观想。</w:t>
      </w:r>
    </w:p>
    <w:p w14:paraId="74BCE4D8" w14:textId="77777777" w:rsidR="00C73C84" w:rsidRPr="00255245" w:rsidRDefault="00C73C84" w:rsidP="00C73C84">
      <w:pPr>
        <w:rPr>
          <w:rFonts w:ascii="微软雅黑" w:eastAsia="微软雅黑" w:hAnsi="微软雅黑"/>
          <w:sz w:val="24"/>
          <w:szCs w:val="24"/>
        </w:rPr>
      </w:pPr>
      <w:r w:rsidRPr="00903374">
        <w:rPr>
          <w:rFonts w:ascii="微软雅黑" w:eastAsia="微软雅黑" w:hAnsi="微软雅黑" w:hint="eastAsia"/>
          <w:sz w:val="24"/>
          <w:szCs w:val="24"/>
        </w:rPr>
        <w:lastRenderedPageBreak/>
        <w:t>我们在</w:t>
      </w:r>
      <w:r w:rsidRPr="00903374">
        <w:rPr>
          <w:rFonts w:ascii="微软雅黑" w:eastAsia="微软雅黑" w:hAnsi="微软雅黑" w:hint="eastAsia"/>
          <w:b/>
          <w:sz w:val="24"/>
          <w:szCs w:val="24"/>
        </w:rPr>
        <w:t>一边念诵的时候一边观想五咒字放射出白、黄、红、绿、蓝五色光，有无数的光明</w:t>
      </w:r>
      <w:r w:rsidRPr="00255245">
        <w:rPr>
          <w:rFonts w:ascii="微软雅黑" w:eastAsia="微软雅黑" w:hAnsi="微软雅黑" w:hint="eastAsia"/>
          <w:sz w:val="24"/>
          <w:szCs w:val="24"/>
        </w:rPr>
        <w:t>。</w:t>
      </w:r>
    </w:p>
    <w:p w14:paraId="0DA41D05" w14:textId="77777777" w:rsidR="00C73C84" w:rsidRPr="00903374" w:rsidRDefault="00C73C84" w:rsidP="00C73C84">
      <w:pPr>
        <w:rPr>
          <w:rFonts w:ascii="微软雅黑" w:eastAsia="微软雅黑" w:hAnsi="微软雅黑"/>
          <w:b/>
          <w:sz w:val="24"/>
          <w:szCs w:val="24"/>
        </w:rPr>
      </w:pPr>
      <w:r w:rsidRPr="00903374">
        <w:rPr>
          <w:rFonts w:ascii="微软雅黑" w:eastAsia="微软雅黑" w:hAnsi="微软雅黑" w:hint="eastAsia"/>
          <w:b/>
          <w:sz w:val="24"/>
          <w:szCs w:val="24"/>
        </w:rPr>
        <w:t>光的顶端有嬉女等供养天女</w:t>
      </w:r>
    </w:p>
    <w:p w14:paraId="6BFA07AE"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每一个光的顶端都有嬉女等等供养天女，我们在修三十七堆曼扎的时候，也有这些花女、鬘女、嬉女、灯女等等供养天女，这些嬉女等等开始供养无量无边的光明，灯，无量无边的供品等等，</w:t>
      </w:r>
    </w:p>
    <w:p w14:paraId="72058742" w14:textId="77777777" w:rsidR="00C73C84" w:rsidRPr="00903374" w:rsidRDefault="00C73C84" w:rsidP="00C73C84">
      <w:pPr>
        <w:rPr>
          <w:rFonts w:ascii="微软雅黑" w:eastAsia="微软雅黑" w:hAnsi="微软雅黑"/>
          <w:b/>
          <w:sz w:val="24"/>
          <w:szCs w:val="24"/>
        </w:rPr>
      </w:pPr>
      <w:r w:rsidRPr="00903374">
        <w:rPr>
          <w:rFonts w:ascii="微软雅黑" w:eastAsia="微软雅黑" w:hAnsi="微软雅黑" w:hint="eastAsia"/>
          <w:b/>
          <w:sz w:val="24"/>
          <w:szCs w:val="24"/>
        </w:rPr>
        <w:t>挥手散出八吉祥徽、轮王七宝、幡伞、宝幢、华盖、千辐金轮、右旋海螺等无量供品，</w:t>
      </w:r>
    </w:p>
    <w:p w14:paraId="5922E24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她们开始供养各式各样非常吉祥的供品，比如八吉祥、轮王七宝等等。我们在观想的时候，八吉祥就是在世界当中真正具备八吉祥的供品，在佛堂里面放的是个代表，相当于是一个模型。我们在观想供养的时候不要单单想，就把我佛堂里面的八吉祥拿去供养，其实还有更好的，因为是幻化供养，当然佛堂里面的想供养也可以。除此之外还可以想在整个世界当中有很多真实的金轮宝、玉女宝、八吉祥徽等等，这些全部来进行供养，还有很多在天界在其他很多地方具备的幡伞，各式各样珍宝装饰的宝幢、还有华盖、千辐金轮。千辐金轮不是你佛台上面表示的那个千辐金轮，是真正的千辐金轮，具有很多功德的。还有很稀有的右旋海螺等等无量供品。</w:t>
      </w:r>
    </w:p>
    <w:p w14:paraId="2A501FB4"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整个世界当中所存在的供品，</w:t>
      </w:r>
      <w:r w:rsidRPr="00A03AD0">
        <w:rPr>
          <w:rFonts w:ascii="微软雅黑" w:eastAsia="微软雅黑" w:hAnsi="微软雅黑" w:hint="eastAsia"/>
          <w:sz w:val="24"/>
          <w:szCs w:val="24"/>
          <w:u w:val="single"/>
        </w:rPr>
        <w:t>因为我们自己的福德有限，很多供品名字都没有听说过，真实的真品也没有见过，最多图片上看过，见过模型。其实除此之外，在龙宫、在天界、在净土等各式各样世界当中，还有很多很多非常殊妙的供品，我们通过自己的心识意幻缘取之后，通过供养天女的方式散发出去全部供养三世诸佛。</w:t>
      </w:r>
    </w:p>
    <w:p w14:paraId="5EDD08AB" w14:textId="77777777" w:rsidR="00C73C84" w:rsidRPr="00255245" w:rsidRDefault="00C73C84" w:rsidP="00C73C84">
      <w:pPr>
        <w:rPr>
          <w:rFonts w:ascii="微软雅黑" w:eastAsia="微软雅黑" w:hAnsi="微软雅黑"/>
          <w:sz w:val="24"/>
          <w:szCs w:val="24"/>
        </w:rPr>
      </w:pPr>
      <w:r w:rsidRPr="00A03AD0">
        <w:rPr>
          <w:rFonts w:ascii="微软雅黑" w:eastAsia="微软雅黑" w:hAnsi="微软雅黑" w:hint="eastAsia"/>
          <w:b/>
          <w:sz w:val="24"/>
          <w:szCs w:val="24"/>
        </w:rPr>
        <w:t>供养居于十方广大无边、不可思议刹土中的诸佛菩萨</w:t>
      </w:r>
      <w:r w:rsidRPr="00255245">
        <w:rPr>
          <w:rFonts w:ascii="微软雅黑" w:eastAsia="微软雅黑" w:hAnsi="微软雅黑" w:hint="eastAsia"/>
          <w:sz w:val="24"/>
          <w:szCs w:val="24"/>
        </w:rPr>
        <w:t>，</w:t>
      </w:r>
    </w:p>
    <w:p w14:paraId="60A25E83"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所供养的对境是住于十方世界的诸佛菩萨，你的心有多大，观想能力有多大，就观想无量无边的刹土，观想的刹土越多，缘的佛越多，供养的对境就越多。应该观想居于十方无量无边、不可思议刹土中的诸佛菩萨等等。</w:t>
      </w:r>
    </w:p>
    <w:p w14:paraId="5010B1FD" w14:textId="77777777" w:rsidR="00C73C84" w:rsidRPr="00A03AD0" w:rsidRDefault="00C73C84" w:rsidP="00C73C84">
      <w:pPr>
        <w:rPr>
          <w:rFonts w:ascii="微软雅黑" w:eastAsia="微软雅黑" w:hAnsi="微软雅黑"/>
          <w:b/>
          <w:sz w:val="24"/>
          <w:szCs w:val="24"/>
        </w:rPr>
      </w:pPr>
      <w:r w:rsidRPr="00A03AD0">
        <w:rPr>
          <w:rFonts w:ascii="微软雅黑" w:eastAsia="微软雅黑" w:hAnsi="微软雅黑" w:hint="eastAsia"/>
          <w:b/>
          <w:sz w:val="24"/>
          <w:szCs w:val="24"/>
        </w:rPr>
        <w:t>令他们心生欢喜，从而圆满了资粮、清净了罪障。</w:t>
      </w:r>
    </w:p>
    <w:p w14:paraId="2B890E0E"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供养之后，他们很欢喜，从缘起的侧面来讲，诸佛菩萨得到供品的时候也是很高兴很欢喜，显现上面我们要这样观想。当然真正理解的时候，因为这些弟子能够修广大的供养，对于弟子相续的成熟很有利益。真实生欢喜不是因为以前很缺这些东西，然后你供养，他收到之后很高兴。他高兴的意思是弟子通过广大的供养，第一，供佛和佛相应，第二，供养积累了成佛的资粮，弟子因为这样的供养，很快可以从轮回当中获得解脱和迅速成佛。他们是很高兴看到这个，所以很高兴很欢喜。他们欢喜的缘故，自己圆满了资粮，清净了罪障。</w:t>
      </w:r>
    </w:p>
    <w:p w14:paraId="43ECEC14" w14:textId="77777777" w:rsidR="00C73C84" w:rsidRPr="00A03AD0" w:rsidRDefault="00C73C84" w:rsidP="00C73C84">
      <w:pPr>
        <w:rPr>
          <w:rFonts w:ascii="微软雅黑" w:eastAsia="微软雅黑" w:hAnsi="微软雅黑"/>
          <w:b/>
          <w:sz w:val="24"/>
          <w:szCs w:val="24"/>
        </w:rPr>
      </w:pPr>
      <w:r w:rsidRPr="00A03AD0">
        <w:rPr>
          <w:rFonts w:ascii="微软雅黑" w:eastAsia="微软雅黑" w:hAnsi="微软雅黑" w:hint="eastAsia"/>
          <w:b/>
          <w:sz w:val="24"/>
          <w:szCs w:val="24"/>
        </w:rPr>
        <w:t>再观想所有佛菩萨的一切大悲、加持成五颜六色各种各样的光融入自身，自己现前了殊胜与共同成就、</w:t>
      </w:r>
    </w:p>
    <w:p w14:paraId="73298F8F" w14:textId="77777777" w:rsidR="00C73C84" w:rsidRPr="00255245" w:rsidRDefault="00C73C84" w:rsidP="00C73C84">
      <w:pPr>
        <w:rPr>
          <w:rFonts w:ascii="微软雅黑" w:eastAsia="微软雅黑" w:hAnsi="微软雅黑"/>
          <w:sz w:val="24"/>
          <w:szCs w:val="24"/>
        </w:rPr>
      </w:pPr>
      <w:r w:rsidRPr="00A03AD0">
        <w:rPr>
          <w:rFonts w:ascii="微软雅黑" w:eastAsia="微软雅黑" w:hAnsi="微软雅黑" w:hint="eastAsia"/>
          <w:sz w:val="24"/>
          <w:szCs w:val="24"/>
          <w:u w:val="single"/>
        </w:rPr>
        <w:t>再观想佛菩萨的大悲和加持力变成了五颜六色各种各样的光明，光明其实就是代表加持力和大悲心。融入到自身当中，自己获得加持之后，自己现前了殊胜的成就和共同的成就</w:t>
      </w:r>
      <w:r w:rsidRPr="00255245">
        <w:rPr>
          <w:rFonts w:ascii="微软雅黑" w:eastAsia="微软雅黑" w:hAnsi="微软雅黑" w:hint="eastAsia"/>
          <w:sz w:val="24"/>
          <w:szCs w:val="24"/>
        </w:rPr>
        <w:t>。即平时所讲的共同的悉地和不共的悉地，成就就是悉地，比如世间当中共同的神通，飞行、金丹术、各式各样世间的成就，还有不共的成就。</w:t>
      </w:r>
    </w:p>
    <w:p w14:paraId="1C75480E"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与学道相关的四种持明（异熟、寿命自在、大手印和任运持明）以及究竟果位——无学道双运果位，</w:t>
      </w:r>
    </w:p>
    <w:p w14:paraId="5A59F22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也获得了与学道相关的四种持明。在这里面讲四种持明是和学道相关的，有些地方讲，四种持明是从凡夫到无学果位之间的。也有讲四种持明只是学道，相当于从一地到十地，都是四种持明所涵摄的，相当于异熟持明、长寿持明、大手印持明和任运持明，获得这四种持明果位。四种持明果位在《光明藏论》当中讲得很广。</w:t>
      </w:r>
    </w:p>
    <w:p w14:paraId="47AC0E1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然后“以及究竟果位——无学道双运果位，”即成佛了。</w:t>
      </w:r>
    </w:p>
    <w:p w14:paraId="2EA6A57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这是准备自利法身的缘起。</w:t>
      </w:r>
    </w:p>
    <w:p w14:paraId="4A257BE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这样观想是准备自利法身的缘起，获得自利法身的一个因缘。这样观想，自己很快可以成佛。</w:t>
      </w:r>
    </w:p>
    <w:p w14:paraId="1B0FFC74" w14:textId="77777777" w:rsidR="00C73C84" w:rsidRPr="00A03AD0" w:rsidRDefault="00C73C84" w:rsidP="00C73C84">
      <w:pPr>
        <w:rPr>
          <w:rFonts w:ascii="微软雅黑" w:eastAsia="微软雅黑" w:hAnsi="微软雅黑"/>
          <w:b/>
          <w:sz w:val="24"/>
          <w:szCs w:val="24"/>
        </w:rPr>
      </w:pPr>
      <w:r w:rsidRPr="00A03AD0">
        <w:rPr>
          <w:rFonts w:ascii="微软雅黑" w:eastAsia="微软雅黑" w:hAnsi="微软雅黑" w:hint="eastAsia"/>
          <w:b/>
          <w:sz w:val="24"/>
          <w:szCs w:val="24"/>
        </w:rPr>
        <w:t>又观想这五个咒字向下放射出无量光芒照耀三界六道一切众生，使他们相续中所有的一切罪障、痛苦、习气等犹如太阳出现在黑暗处一样烟消云散，</w:t>
      </w:r>
    </w:p>
    <w:p w14:paraId="4F54C14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观想完自利缘起之后，再观想他利的缘起。再观想五个咒字往下，前面是上供，后面是下施。“往下放射出无量光芒”，金刚萨埵的咒字放射无量光芒，照耀三界六道的所有众生，一个都不放过，也没有偏袒。不是说我认识这个人，光明就粗一点，光明明显一点，那个是我不认识的可以绕过去，或者光就弱一点。没有，反正是所有的光明平等地照射所有的三界六道的一切众生。</w:t>
      </w:r>
    </w:p>
    <w:p w14:paraId="0188E55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然后使他们相续中的一切罪障、痛苦、习气等，犹如太阳出现在黑暗处一样烟消云散。本来这个地方很黑暗，但是阳光照进去之后，所有的黑暗一刹那之间就没有了，就消亡了。相当于很暗很暗的暗室，只要把电灯打开之后，在开灯的一刹那所有的黑暗就消失了。观想心咒的光明照到所有众生身上之后，所有众生的罪障、痛苦、习气一刹那之间全部彻底烟消云散，都变得很清净。</w:t>
      </w:r>
    </w:p>
    <w:p w14:paraId="7BD40FAD" w14:textId="77777777" w:rsidR="00C73C84" w:rsidRPr="00A03AD0" w:rsidRDefault="00C73C84" w:rsidP="00C73C84">
      <w:pPr>
        <w:rPr>
          <w:rFonts w:ascii="微软雅黑" w:eastAsia="微软雅黑" w:hAnsi="微软雅黑"/>
          <w:b/>
          <w:sz w:val="24"/>
          <w:szCs w:val="24"/>
        </w:rPr>
      </w:pPr>
      <w:r w:rsidRPr="00A03AD0">
        <w:rPr>
          <w:rFonts w:ascii="微软雅黑" w:eastAsia="微软雅黑" w:hAnsi="微软雅黑" w:hint="eastAsia"/>
          <w:b/>
          <w:sz w:val="24"/>
          <w:szCs w:val="24"/>
        </w:rPr>
        <w:t>一切外器世界变成现喜刹土，</w:t>
      </w:r>
    </w:p>
    <w:p w14:paraId="116A5976"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所有的外器世界变成现喜刹土，现喜刹土是金刚萨埵的佛土。所有的刹土变成现喜刹土，就好像我们在修极乐世界修法的时候，就把现在的世界观想成极乐刹土，把所有的众生观想成阿弥陀佛的眷属，或者把所有的众生观想成阿弥陀佛。因为现在我们所修的是金刚萨埵，所以相应这个缘起，所观想的刹土，器世界也是属于现喜刹土。</w:t>
      </w:r>
    </w:p>
    <w:p w14:paraId="37F6BB64" w14:textId="77777777" w:rsidR="00C73C84" w:rsidRPr="00A03AD0" w:rsidRDefault="00C73C84" w:rsidP="00C73C84">
      <w:pPr>
        <w:rPr>
          <w:rFonts w:ascii="微软雅黑" w:eastAsia="微软雅黑" w:hAnsi="微软雅黑"/>
          <w:b/>
          <w:sz w:val="24"/>
          <w:szCs w:val="24"/>
        </w:rPr>
      </w:pPr>
      <w:r w:rsidRPr="00A03AD0">
        <w:rPr>
          <w:rFonts w:ascii="微软雅黑" w:eastAsia="微软雅黑" w:hAnsi="微软雅黑" w:hint="eastAsia"/>
          <w:b/>
          <w:sz w:val="24"/>
          <w:szCs w:val="24"/>
        </w:rPr>
        <w:t>一切内情众生变为白、黄、红、绿、蓝五色金刚萨埵的自性，</w:t>
      </w:r>
    </w:p>
    <w:p w14:paraId="0F7FB5A9"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世界变了，一切众生也变了，因为所有众生本具佛性，都具有佛功德。一切众生相应于各自的种姓，变成了五部金刚萨埵，五部金刚萨埵由白黄红绿蓝来表示。五方佛的颜色也是白黄红绿蓝，五方佛的原理也是因为众生的种性不一样，把所有的种姓归纳成五种姓，即归纳成佛部、金刚部、珍宝部，还有莲花部、事业部五部种姓。</w:t>
      </w:r>
    </w:p>
    <w:p w14:paraId="3168CF1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五部种姓相应于各自的种姓，通过不同的颜色来表示五色金刚萨埵的自性，其实本体是一样的没有什么差别，只不过他在因地的时候种姓不同，所以在果位的时候也通过这样的方式来表现而已。其实成佛之后是不会有这些差别的。</w:t>
      </w:r>
    </w:p>
    <w:p w14:paraId="1CDC7B45"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之后</w:t>
      </w:r>
      <w:r w:rsidRPr="00A03AD0">
        <w:rPr>
          <w:rFonts w:ascii="微软雅黑" w:eastAsia="微软雅黑" w:hAnsi="微软雅黑" w:hint="eastAsia"/>
          <w:b/>
          <w:sz w:val="24"/>
          <w:szCs w:val="24"/>
        </w:rPr>
        <w:t>他们全部口诵“嗡班扎萨埵吽”，</w:t>
      </w:r>
      <w:r w:rsidRPr="00C4337B">
        <w:rPr>
          <w:rFonts w:ascii="微软雅黑" w:eastAsia="微软雅黑" w:hAnsi="微软雅黑" w:hint="eastAsia"/>
          <w:sz w:val="24"/>
          <w:szCs w:val="24"/>
        </w:rPr>
        <w:t>传出一片嗡嗡之声</w:t>
      </w:r>
      <w:r w:rsidRPr="00255245">
        <w:rPr>
          <w:rFonts w:ascii="微软雅黑" w:eastAsia="微软雅黑" w:hAnsi="微软雅黑" w:hint="eastAsia"/>
          <w:sz w:val="24"/>
          <w:szCs w:val="24"/>
        </w:rPr>
        <w:t>，这是准备他利色身的缘起。</w:t>
      </w:r>
    </w:p>
    <w:p w14:paraId="5171D377" w14:textId="77777777" w:rsidR="00C73C84" w:rsidRPr="00E27E60" w:rsidRDefault="00C73C84" w:rsidP="00C73C84">
      <w:pPr>
        <w:rPr>
          <w:rFonts w:ascii="微软雅黑" w:eastAsia="微软雅黑" w:hAnsi="微软雅黑"/>
          <w:sz w:val="24"/>
          <w:szCs w:val="24"/>
          <w:u w:val="single"/>
        </w:rPr>
      </w:pPr>
      <w:r w:rsidRPr="00E27E60">
        <w:rPr>
          <w:rFonts w:ascii="微软雅黑" w:eastAsia="微软雅黑" w:hAnsi="微软雅黑" w:hint="eastAsia"/>
          <w:sz w:val="24"/>
          <w:szCs w:val="24"/>
          <w:u w:val="single"/>
        </w:rPr>
        <w:lastRenderedPageBreak/>
        <w:t>所有变成金刚萨埵的众生都一起念“嗡班扎萨埵吽”，我们观想整个世界好像都在念金刚萨埵，一片嗡嗡之声，所有的显现都观为清净，没有一点不清净。所有不清净的刹土都变成现喜刹土，所有具有烦恼的众生都变成了佛的自性。</w:t>
      </w:r>
    </w:p>
    <w:p w14:paraId="16CA6E6D"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我们发心的时候说，愿一切众生都得以成佛。现在在修的时候，就开始观想一切众生本具佛性，都成佛了，最后当我们修这个法自己获得了利益之后，然后再一步一步引导众生实际让众生安立在佛地。像这样首先是从修法观想当中认证了众生都是佛，每一个众生都可以成佛，这对我们生发菩提心，或者遇到刚强难化众生的时候，因为我们经常这样观想的缘故，即便遇到这样有情，我们的承受力也是很大的，就不会觉得这个人绝对无法度化，不会这样想。我们在观修的时候，一切众生都是本具佛性，而且的的确确相应于众生的佛性，</w:t>
      </w:r>
      <w:r w:rsidRPr="00E27E60">
        <w:rPr>
          <w:rFonts w:ascii="微软雅黑" w:eastAsia="微软雅黑" w:hAnsi="微软雅黑" w:hint="eastAsia"/>
          <w:sz w:val="24"/>
          <w:szCs w:val="24"/>
          <w:u w:val="single"/>
        </w:rPr>
        <w:t>把众生观想为佛</w:t>
      </w:r>
      <w:r w:rsidRPr="00255245">
        <w:rPr>
          <w:rFonts w:ascii="微软雅黑" w:eastAsia="微软雅黑" w:hAnsi="微软雅黑" w:hint="eastAsia"/>
          <w:sz w:val="24"/>
          <w:szCs w:val="24"/>
        </w:rPr>
        <w:t>。每一个修法都是有一定的必要，就像前面讲的密宗所有的修法，每一个次第都是有一定的必要性的。</w:t>
      </w:r>
    </w:p>
    <w:p w14:paraId="6EFAF82D"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这是准备他利色身的缘起。</w:t>
      </w:r>
    </w:p>
    <w:p w14:paraId="2D0FD979"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如《法行习气自解脱续》中说：“射收二利净除分别障。”</w:t>
      </w:r>
    </w:p>
    <w:p w14:paraId="5416CC0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前面有放光，然后收回来，光明射出去再收回来叫做射收。“二利”：光放出去供养佛，再收回来获得自利，然后把光明放出去之后利益众生，这是他利。所以叫“射收二利净除分别障”。通过这样的观想可以清净分别障碍，即清净所有的罪业障碍乃至于分别念。什么分别念呢？二取、三轮、和实相不相关的。因为所有的修法是在大空性、大平等性，清净的佛性之下来观想，所有的分别念都不会有了。比如说我耽著轮回，你还耽著什么轮回？你有什么好耽著的，全都是清净的刹土你有什么好耽著的，没什么耽著。所以如果你能观想清净刹土，对我们打破对轮回的耽著是有效的。</w:t>
      </w:r>
    </w:p>
    <w:p w14:paraId="099CFC1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你耽著自利也没有什么好耽著的，这里面所观想的一切众生都是佛性，没有所谓的自己的利益，也没有认为的所谓实实在在的法，因为所有的众生安住在佛性的时候都是离戏的自性。如果能够完全相应密宗的思想，从头到尾相应密宗的仪轨来观想，就像这里面讲的一样，净除分别障，所有的分别障不管是什么程度的，粗粗细细的障碍都可以净除。哪怕你认为我不是佛，这种障碍都会净除的，因为你完完全全安住在和佛无二无别的自性当中，</w:t>
      </w:r>
      <w:r w:rsidRPr="00255245">
        <w:rPr>
          <w:rFonts w:ascii="微软雅黑" w:eastAsia="微软雅黑" w:hAnsi="微软雅黑" w:hint="eastAsia"/>
          <w:sz w:val="24"/>
          <w:szCs w:val="24"/>
        </w:rPr>
        <w:lastRenderedPageBreak/>
        <w:t>所以没有什么障碍不可以遣除。关键是你的见解要高，如果你的见解高到完全相应于这种程度那就非常好，如果我们的见解还没有到达那么高的程度，也可以得到相应于见解高度的加持和利益。</w:t>
      </w:r>
    </w:p>
    <w:p w14:paraId="667EA00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这其中讲的也是上述的这种要诀。依靠这样的观想要诀，加上密宗金刚乘善巧方便的要点一瞬间就可以圆满不可思议的福慧资粮，</w:t>
      </w:r>
    </w:p>
    <w:p w14:paraId="22CEA29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依靠这样的观想，再加上密宗的善巧方便能够快速让自己净罪，圆满资粮。还有很多密宗的善巧方便或者还有成就四种事业的，反正是各式各样的善巧方便，这些要点在一刹那当中一瞬间就可以圆满不可思议的广大的福德和智慧资粮。因为所有的修法都是相应于实相的，你观想的时候哪怕每一个毛孔都是相应于坛城，都是相应于实相，没有保留一点点不清净的地方。我们按照仪轨修行的时候，都要相应于究竟的实相去观想，这样观想没有理由不迅速的积资净障，它可以很快圆满福德和智慧资粮。</w:t>
      </w:r>
    </w:p>
    <w:p w14:paraId="6C4101A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也因为一刹那之间可以圆满不可思议的福慧资粮，一生成佛就有了支持了。为什么可以一生成佛呢？在常规的道上面要很多劫积累的资粮，他一刹那可以圆满，他以很高的见解相应于实相去观修的，所以他可以很快地积聚不可思议的资粮。通过这样的观想去掉客尘的速度也是相当之快，把障碍在我们佛性上面的客尘去掉的速度也是非常快。你的福慧圆满得越快，你的障碍去得越快，就像风有多大，吹走云的速度就有多快，是一样的道理。</w:t>
      </w:r>
    </w:p>
    <w:p w14:paraId="14E857D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同时也能够成办利益天边无际众生的事业。</w:t>
      </w:r>
    </w:p>
    <w:p w14:paraId="307F226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放光看起来只是观想，但是如果我们的见解、福慧、菩提心等到位的时候，在放光的时候也能够利益到很多的众生。如果他的福报够，他跟你有因缘，我们在观想的时候也同时可以利益很多人和非人等等，所有的有情都可以通过这样的修法得到利益。</w:t>
      </w:r>
    </w:p>
    <w:p w14:paraId="1858C6CE"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如此尽力念诵金刚萨埵心咒。</w:t>
      </w:r>
    </w:p>
    <w:p w14:paraId="20CF9572" w14:textId="77777777" w:rsidR="00C73C84" w:rsidRPr="00C4337B" w:rsidRDefault="00C73C84" w:rsidP="00C73C84">
      <w:pPr>
        <w:rPr>
          <w:rFonts w:ascii="微软雅黑" w:eastAsia="微软雅黑" w:hAnsi="微软雅黑"/>
          <w:sz w:val="24"/>
          <w:szCs w:val="24"/>
          <w:u w:val="single"/>
        </w:rPr>
      </w:pPr>
      <w:r w:rsidRPr="00C4337B">
        <w:rPr>
          <w:rFonts w:ascii="微软雅黑" w:eastAsia="微软雅黑" w:hAnsi="微软雅黑" w:hint="eastAsia"/>
          <w:sz w:val="24"/>
          <w:szCs w:val="24"/>
          <w:u w:val="single"/>
        </w:rPr>
        <w:t>一边这样观想，一边念诵金刚萨埵心咒。百字明我们是念十万遍，每一座当中可能有一定数字的要求，但是在这里金刚萨埵心咒是随力诵，随着自己的时间精力而定，反正尽力念诵金刚萨埵心咒，不用计数。</w:t>
      </w:r>
    </w:p>
    <w:p w14:paraId="56A4EA43" w14:textId="77777777" w:rsidR="00C73C84" w:rsidRPr="00255245" w:rsidRDefault="00C73C84" w:rsidP="00C73C84">
      <w:pPr>
        <w:rPr>
          <w:rFonts w:ascii="微软雅黑" w:eastAsia="微软雅黑" w:hAnsi="微软雅黑"/>
          <w:sz w:val="24"/>
          <w:szCs w:val="24"/>
        </w:rPr>
      </w:pPr>
      <w:r w:rsidRPr="00C4337B">
        <w:rPr>
          <w:rFonts w:ascii="微软雅黑" w:eastAsia="微软雅黑" w:hAnsi="微软雅黑" w:hint="eastAsia"/>
          <w:sz w:val="24"/>
          <w:szCs w:val="24"/>
          <w:u w:val="single"/>
        </w:rPr>
        <w:lastRenderedPageBreak/>
        <w:t>到最后收座时观想为现喜刹土的一切外器世界全部收摄在内情五部金刚萨埵尊众之中，</w:t>
      </w:r>
    </w:p>
    <w:p w14:paraId="0FBC00DB" w14:textId="77777777" w:rsidR="00C73C84" w:rsidRPr="00C4337B" w:rsidRDefault="00C73C84" w:rsidP="00C73C84">
      <w:pPr>
        <w:rPr>
          <w:rFonts w:ascii="微软雅黑" w:eastAsia="微软雅黑" w:hAnsi="微软雅黑"/>
          <w:sz w:val="24"/>
          <w:szCs w:val="24"/>
          <w:u w:val="single"/>
        </w:rPr>
      </w:pPr>
      <w:r w:rsidRPr="00C4337B">
        <w:rPr>
          <w:rFonts w:ascii="微软雅黑" w:eastAsia="微软雅黑" w:hAnsi="微软雅黑" w:hint="eastAsia"/>
          <w:sz w:val="24"/>
          <w:szCs w:val="24"/>
          <w:u w:val="single"/>
        </w:rPr>
        <w:t>这是收摄，修持最后的一个圆满次第。因为我们一直在观想，也许我们还会觉得实实在在有一个金刚萨埵的存在，最后也要把这种执著打破，通过最后的观想让我们真正地相应于更深细的实相当中，所以要收摄。</w:t>
      </w:r>
    </w:p>
    <w:p w14:paraId="3A799658" w14:textId="77777777" w:rsidR="00C73C84" w:rsidRPr="00C4337B" w:rsidRDefault="00C73C84" w:rsidP="00C73C84">
      <w:pPr>
        <w:rPr>
          <w:rFonts w:ascii="微软雅黑" w:eastAsia="微软雅黑" w:hAnsi="微软雅黑"/>
          <w:sz w:val="24"/>
          <w:szCs w:val="24"/>
          <w:u w:val="single"/>
        </w:rPr>
      </w:pPr>
      <w:r w:rsidRPr="00C4337B">
        <w:rPr>
          <w:rFonts w:ascii="微软雅黑" w:eastAsia="微软雅黑" w:hAnsi="微软雅黑" w:hint="eastAsia"/>
          <w:sz w:val="24"/>
          <w:szCs w:val="24"/>
          <w:u w:val="single"/>
        </w:rPr>
        <w:t>前面我们把这个世界观为现喜刹土了，首先从器世界，把现喜刹土全部放光融入到五部金刚萨埵尊众当中，外器世界全部放光，收摄在所有众生变成的五部金刚萨埵尊众当中，他们也依次化光融入自身。在我观想的金刚萨埵（自身）周围还有无量无边的金刚萨埵也就是众生，所有的众生已经显现成了金刚萨埵形象，在收摄的时候所有其他众生显现的金刚萨埵全部逐渐融入到我主要的金刚萨埵的身体里面，全部一直收摄。</w:t>
      </w:r>
    </w:p>
    <w:p w14:paraId="65897E11"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他们也依次化光融入自身，</w:t>
      </w:r>
    </w:p>
    <w:p w14:paraId="66B632AE"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最后，无量无边的金刚萨埵就变成了自己一尊金刚萨埵。他们融入自身，就剩下自身的金刚萨埵和心咒了。</w:t>
      </w:r>
    </w:p>
    <w:p w14:paraId="76C33B9D"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自身也从边缘逐渐化光融入心间的“嗡（）”字中、</w:t>
      </w:r>
    </w:p>
    <w:p w14:paraId="3AD2E049"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从自己的边缘就是身体的外面，逐渐往身体里面化光，融入到心咒里面，即自己的身体化光融入到心咒，首先融入“嗡”字。</w:t>
      </w:r>
    </w:p>
    <w:p w14:paraId="46F319E0"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“嗡（）”融入“班扎（）”、</w:t>
      </w:r>
    </w:p>
    <w:p w14:paraId="7734798B"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“嗡”字化光进入到“班扎”当中</w:t>
      </w:r>
    </w:p>
    <w:p w14:paraId="3327BB2A"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“班扎（）”融入于“萨（）”、“萨（）”融于“埵（）”、“埵（）”融入“吽（）”字的“雅布杰（）”、</w:t>
      </w:r>
    </w:p>
    <w:p w14:paraId="164402DE"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这样次第融入，最后就只剩下“吽”字，“吽”字也有几层结构，之后融入吽”字的“雅布杰”，就是最下面的小勾里面。</w:t>
      </w:r>
    </w:p>
    <w:p w14:paraId="4A2EB280"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lastRenderedPageBreak/>
        <w:t>“雅布杰（）”融入“小阿（）”、“小阿（）”融入“哈（）”、“哈（）”融入头部的日月明点（）中，</w:t>
      </w:r>
    </w:p>
    <w:p w14:paraId="7C82A6A6"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这在藏文的字当中有，融入到日月明点中。</w:t>
      </w:r>
    </w:p>
    <w:p w14:paraId="3B401974"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到“那达（）”之间次第融入，</w:t>
      </w:r>
    </w:p>
    <w:p w14:paraId="251D4764"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最后融入到“那达”这个符号当中。</w:t>
      </w:r>
    </w:p>
    <w:p w14:paraId="6F488F68"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最后“那达”也如彩虹消于空中般消失得无影无踪，</w:t>
      </w:r>
    </w:p>
    <w:p w14:paraId="4DB27EF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我们看“那达”的构造，下面比较粗，上面比较细的，所以就是说从比较粗的部分逐渐融入到比较细的部分，越来越细最后就消失在空性当中。</w:t>
      </w:r>
    </w:p>
    <w:p w14:paraId="53BCCE9F" w14:textId="77777777" w:rsidR="00C73C84" w:rsidRPr="00255245" w:rsidRDefault="00C73C84" w:rsidP="00C73C84">
      <w:pPr>
        <w:rPr>
          <w:rFonts w:ascii="微软雅黑" w:eastAsia="微软雅黑" w:hAnsi="微软雅黑"/>
          <w:sz w:val="24"/>
          <w:szCs w:val="24"/>
        </w:rPr>
      </w:pPr>
      <w:r w:rsidRPr="00EA7505">
        <w:rPr>
          <w:rFonts w:ascii="微软雅黑" w:eastAsia="微软雅黑" w:hAnsi="微软雅黑" w:hint="eastAsia"/>
          <w:b/>
          <w:sz w:val="24"/>
          <w:szCs w:val="24"/>
        </w:rPr>
        <w:t>就这样在无缘离戏的境界中稍许放松而入定</w:t>
      </w:r>
      <w:r w:rsidRPr="00255245">
        <w:rPr>
          <w:rFonts w:ascii="微软雅黑" w:eastAsia="微软雅黑" w:hAnsi="微软雅黑" w:hint="eastAsia"/>
          <w:sz w:val="24"/>
          <w:szCs w:val="24"/>
        </w:rPr>
        <w:t>。</w:t>
      </w:r>
    </w:p>
    <w:p w14:paraId="0D4F9942" w14:textId="77777777" w:rsidR="00C73C84" w:rsidRPr="00E27E60" w:rsidRDefault="00C73C84" w:rsidP="00C73C84">
      <w:pPr>
        <w:rPr>
          <w:rFonts w:ascii="微软雅黑" w:eastAsia="微软雅黑" w:hAnsi="微软雅黑"/>
          <w:sz w:val="24"/>
          <w:szCs w:val="24"/>
          <w:u w:val="single"/>
        </w:rPr>
      </w:pPr>
      <w:r w:rsidRPr="00E27E60">
        <w:rPr>
          <w:rFonts w:ascii="微软雅黑" w:eastAsia="微软雅黑" w:hAnsi="微软雅黑" w:hint="eastAsia"/>
          <w:sz w:val="24"/>
          <w:szCs w:val="24"/>
          <w:u w:val="single"/>
        </w:rPr>
        <w:t>融入的时候，因为我们在缘本尊缘清净的思想，逐渐地把器世界融入有情，有情融入了自身，自身融入了心咒，心咒逐渐融入到“吽”字，“吽”字再融入“那达”，最后，我们的分别心随着观想越来越细微的，我们所观的字越细，所观的所缘境越少，我们的分别心相应来讲收缩得就越小。所缘越细，我们的分别心就越细，最后随着我们所观想的“那达”融入到虚空当中的时候，自己的分别心就无缘了，就没有什么安住的，什么执著都没有，因为所有都已经融入到空性当中，法界当中。这个时候我们一定要认真观，如果一步一步观，观到这儿的时候你在进入到一切无所执的状态当中，也是很自然的就进去了。</w:t>
      </w:r>
    </w:p>
    <w:p w14:paraId="41B7373E" w14:textId="77777777" w:rsidR="00C73C84" w:rsidRPr="00EA7505" w:rsidRDefault="00C73C84" w:rsidP="00C73C84">
      <w:pPr>
        <w:rPr>
          <w:rFonts w:ascii="微软雅黑" w:eastAsia="微软雅黑" w:hAnsi="微软雅黑"/>
          <w:sz w:val="24"/>
          <w:szCs w:val="24"/>
          <w:u w:val="single"/>
        </w:rPr>
      </w:pPr>
      <w:r w:rsidRPr="00EA7505">
        <w:rPr>
          <w:rFonts w:ascii="微软雅黑" w:eastAsia="微软雅黑" w:hAnsi="微软雅黑" w:hint="eastAsia"/>
          <w:sz w:val="24"/>
          <w:szCs w:val="24"/>
          <w:u w:val="single"/>
        </w:rPr>
        <w:t>修法仪轨每一个步骤的文字都是引导我们观想的次第，逐渐引导我们的心，最后到达一切无所执无所缘，没有什么执著和所缘的。这样认认真真的修下来的时候，最后随着“那达”的融入，你就没有什么可执著的，安住在空性，安住在无缘离戏当中稍许放松而安住，你的心就安住在这个状态当中。</w:t>
      </w:r>
    </w:p>
    <w:p w14:paraId="2CCF1D31" w14:textId="77777777" w:rsidR="00C73C84" w:rsidRPr="00255245" w:rsidRDefault="00C73C84" w:rsidP="00C73C84">
      <w:pPr>
        <w:rPr>
          <w:rFonts w:ascii="微软雅黑" w:eastAsia="微软雅黑" w:hAnsi="微软雅黑"/>
          <w:sz w:val="24"/>
          <w:szCs w:val="24"/>
        </w:rPr>
      </w:pPr>
      <w:r w:rsidRPr="00EA7505">
        <w:rPr>
          <w:rFonts w:ascii="微软雅黑" w:eastAsia="微软雅黑" w:hAnsi="微软雅黑" w:hint="eastAsia"/>
          <w:b/>
          <w:sz w:val="24"/>
          <w:szCs w:val="24"/>
        </w:rPr>
        <w:t>当又开始生起分别念时</w:t>
      </w:r>
      <w:r w:rsidRPr="00255245">
        <w:rPr>
          <w:rFonts w:ascii="微软雅黑" w:eastAsia="微软雅黑" w:hAnsi="微软雅黑" w:hint="eastAsia"/>
          <w:sz w:val="24"/>
          <w:szCs w:val="24"/>
        </w:rPr>
        <w:t>，</w:t>
      </w:r>
    </w:p>
    <w:p w14:paraId="209FA836"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如果福报越深境界越高，安住的时间就会很长，如果我们的福报等等都不够，可能就安住一会儿，或者就几秒钟，马上就开始生起分别念了。</w:t>
      </w:r>
    </w:p>
    <w:p w14:paraId="2804D71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再度将一切器情明观为金刚萨埵刹土，并念诵：</w:t>
      </w:r>
    </w:p>
    <w:p w14:paraId="5CBB6A89"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又生起分别念的时候，再把器情世界观成金刚萨埵的刹土。</w:t>
      </w:r>
    </w:p>
    <w:p w14:paraId="1CF2EEED"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我今速以此善根</w:t>
      </w:r>
    </w:p>
    <w:p w14:paraId="2EC4B5D1"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成就金刚萨埵尊</w:t>
      </w:r>
    </w:p>
    <w:p w14:paraId="4B7FE3D9"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令诸众生无一余</w:t>
      </w:r>
    </w:p>
    <w:p w14:paraId="0454DC45"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悉皆安置于此地</w:t>
      </w:r>
    </w:p>
    <w:p w14:paraId="4692EDC7" w14:textId="77777777" w:rsidR="00C73C84" w:rsidRPr="00EA7505" w:rsidRDefault="00C73C84" w:rsidP="00C73C84">
      <w:pPr>
        <w:rPr>
          <w:rFonts w:ascii="微软雅黑" w:eastAsia="微软雅黑" w:hAnsi="微软雅黑"/>
          <w:sz w:val="24"/>
          <w:szCs w:val="24"/>
          <w:u w:val="single"/>
        </w:rPr>
      </w:pPr>
      <w:r w:rsidRPr="00EA7505">
        <w:rPr>
          <w:rFonts w:ascii="微软雅黑" w:eastAsia="微软雅黑" w:hAnsi="微软雅黑" w:hint="eastAsia"/>
          <w:sz w:val="24"/>
          <w:szCs w:val="24"/>
          <w:u w:val="single"/>
        </w:rPr>
        <w:t>开始念诵回向文，这就已经起座了。我现在以修持这一座金刚萨埵修法的善根成就金刚萨埵尊，首先让我成就金刚萨埵，主要是自利方面的回向。“令诸众生无一余，悉皆安置于此地。”主要是他利的回向。不单单是我成就金刚萨埵，而且令一切众生没有一个剩下也全部都安置于此地，就是金刚萨埵的果位。这是回向和发愿。</w:t>
      </w:r>
    </w:p>
    <w:p w14:paraId="0DB8B34D" w14:textId="77777777" w:rsidR="00C73C84" w:rsidRPr="00E27E60" w:rsidRDefault="00C73C84" w:rsidP="00C73C84">
      <w:pPr>
        <w:rPr>
          <w:rFonts w:ascii="微软雅黑" w:eastAsia="微软雅黑" w:hAnsi="微软雅黑"/>
          <w:sz w:val="24"/>
          <w:szCs w:val="24"/>
          <w:u w:val="single"/>
        </w:rPr>
      </w:pPr>
      <w:r w:rsidRPr="00E27E60">
        <w:rPr>
          <w:rFonts w:ascii="微软雅黑" w:eastAsia="微软雅黑" w:hAnsi="微软雅黑" w:hint="eastAsia"/>
          <w:sz w:val="24"/>
          <w:szCs w:val="24"/>
          <w:u w:val="single"/>
        </w:rPr>
        <w:t>金刚萨埵的修法如果我们认真去学习，认真修行的话，它的力量是很大的，如果能够非常认真的去观修，在一座观修当中就可以得到很大的加持。全知麦彭仁波切在有些论典当中讲，密宗的修法，如果你在一个地方修七天密宗，修完之后你的相续都不一样。我们这个地方以金刚萨埵为例，就像我们刚才讲的一样，如果随着词句的深入，跟随词句去观想，认认真真闭关七天修这个仪轨，出来之后，你的相续你的状态和以前都会不一样的。这就是密宗仪轨的加持力，认认真真的实践佛法，加持力就会这么大。</w:t>
      </w:r>
    </w:p>
    <w:p w14:paraId="01C359C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以此等来作回向、发愿。</w:t>
      </w:r>
    </w:p>
    <w:p w14:paraId="3E58FC9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以此作回向和发愿。</w:t>
      </w:r>
      <w:r w:rsidRPr="00EA7505">
        <w:rPr>
          <w:rFonts w:ascii="微软雅黑" w:eastAsia="微软雅黑" w:hAnsi="微软雅黑" w:hint="eastAsia"/>
          <w:b/>
          <w:sz w:val="24"/>
          <w:szCs w:val="24"/>
        </w:rPr>
        <w:t>下面就是一些注意事项</w:t>
      </w:r>
      <w:r w:rsidRPr="00255245">
        <w:rPr>
          <w:rFonts w:ascii="微软雅黑" w:eastAsia="微软雅黑" w:hAnsi="微软雅黑" w:hint="eastAsia"/>
          <w:sz w:val="24"/>
          <w:szCs w:val="24"/>
        </w:rPr>
        <w:t>。</w:t>
      </w:r>
    </w:p>
    <w:p w14:paraId="76DF1501" w14:textId="77777777" w:rsidR="00C73C84" w:rsidRPr="00EA7505" w:rsidRDefault="00C73C84" w:rsidP="00C73C84">
      <w:pPr>
        <w:rPr>
          <w:rFonts w:ascii="微软雅黑" w:eastAsia="微软雅黑" w:hAnsi="微软雅黑"/>
          <w:b/>
          <w:sz w:val="24"/>
          <w:szCs w:val="24"/>
        </w:rPr>
      </w:pPr>
      <w:r w:rsidRPr="00EA7505">
        <w:rPr>
          <w:rFonts w:ascii="微软雅黑" w:eastAsia="微软雅黑" w:hAnsi="微软雅黑" w:hint="eastAsia"/>
          <w:b/>
          <w:sz w:val="24"/>
          <w:szCs w:val="24"/>
        </w:rPr>
        <w:t>在念修金刚萨埵等任何念诵期间，心思专注所缘而不散他处、不夹杂闲言碎语，这一点相当相当重要。</w:t>
      </w:r>
    </w:p>
    <w:p w14:paraId="6735CAA3"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以念诵金刚萨埵心咒为例，所有的念诵不管是念金刚萨埵，还是念诵南无阿弥陀佛，或者是在念“嗡啊吽班则革日班玛斯德吽”，反正在做任何念诵期间，心思专注所缘很重要，</w:t>
      </w:r>
      <w:r w:rsidRPr="00255245">
        <w:rPr>
          <w:rFonts w:ascii="微软雅黑" w:eastAsia="微软雅黑" w:hAnsi="微软雅黑" w:hint="eastAsia"/>
          <w:sz w:val="24"/>
          <w:szCs w:val="24"/>
        </w:rPr>
        <w:lastRenderedPageBreak/>
        <w:t>一定要专注不要散乱，不散他处。自己的心不胡思乱想，然后嘴里面也不要夹杂闲言碎语，如果是在大众共修的过程当中最好是止语。如果你要修法最好是抽一段时间来专修，反正就是在两个小时当中不接触人不说话，或者要不然你就找一个地方闭关。因为这样就可以有效地制止夹杂闲言碎语，如果做不到就尽量的减少，只有这样了。</w:t>
      </w:r>
      <w:r w:rsidRPr="00EA7505">
        <w:rPr>
          <w:rFonts w:ascii="微软雅黑" w:eastAsia="微软雅黑" w:hAnsi="微软雅黑" w:hint="eastAsia"/>
          <w:b/>
          <w:sz w:val="24"/>
          <w:szCs w:val="24"/>
          <w:u w:val="single"/>
        </w:rPr>
        <w:t>华智仁波切说这一点相当相当重要，加重的语气说相当相当重要</w:t>
      </w:r>
      <w:r w:rsidRPr="00255245">
        <w:rPr>
          <w:rFonts w:ascii="微软雅黑" w:eastAsia="微软雅黑" w:hAnsi="微软雅黑" w:hint="eastAsia"/>
          <w:sz w:val="24"/>
          <w:szCs w:val="24"/>
        </w:rPr>
        <w:t>。</w:t>
      </w:r>
    </w:p>
    <w:p w14:paraId="15ABB20C" w14:textId="77777777" w:rsidR="00C73C84" w:rsidRPr="00255245" w:rsidRDefault="00C73C84" w:rsidP="00C73C84">
      <w:pPr>
        <w:rPr>
          <w:rFonts w:ascii="微软雅黑" w:eastAsia="微软雅黑" w:hAnsi="微软雅黑"/>
          <w:sz w:val="24"/>
          <w:szCs w:val="24"/>
        </w:rPr>
      </w:pPr>
      <w:r w:rsidRPr="00EA7505">
        <w:rPr>
          <w:rFonts w:ascii="微软雅黑" w:eastAsia="微软雅黑" w:hAnsi="微软雅黑" w:hint="eastAsia"/>
          <w:b/>
          <w:sz w:val="24"/>
          <w:szCs w:val="24"/>
          <w:u w:val="single"/>
        </w:rPr>
        <w:t>如续部中说：“若无此等持，如海底磐石，诵数劫无果</w:t>
      </w:r>
      <w:r w:rsidRPr="00EA7505">
        <w:rPr>
          <w:rFonts w:ascii="微软雅黑" w:eastAsia="微软雅黑" w:hAnsi="微软雅黑" w:hint="eastAsia"/>
          <w:sz w:val="24"/>
          <w:szCs w:val="24"/>
          <w:u w:val="single"/>
        </w:rPr>
        <w:t>。</w:t>
      </w:r>
      <w:r w:rsidRPr="00255245">
        <w:rPr>
          <w:rFonts w:ascii="微软雅黑" w:eastAsia="微软雅黑" w:hAnsi="微软雅黑" w:hint="eastAsia"/>
          <w:sz w:val="24"/>
          <w:szCs w:val="24"/>
        </w:rPr>
        <w:t>”</w:t>
      </w:r>
    </w:p>
    <w:p w14:paraId="76DA403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果没有一心专注的等持，“如海底磐石”，就好像在海底安住了很长时间的一块石头一样,安住了很长时间它不会有任何的变化，扔进去的时候是一个鹅卵石，若干年、几十年、很多年之后它还是这样，没有什么变化的。“诵数劫无果”，如果在很散乱的状态当中念诵就是数劫无果，念诵很长时间都不会有很明显的效果。</w:t>
      </w:r>
    </w:p>
    <w:p w14:paraId="2DDF41BF" w14:textId="77777777" w:rsidR="00C73C84" w:rsidRPr="00255245" w:rsidRDefault="00C73C84" w:rsidP="00C73C84">
      <w:pPr>
        <w:rPr>
          <w:rFonts w:ascii="微软雅黑" w:eastAsia="微软雅黑" w:hAnsi="微软雅黑"/>
          <w:sz w:val="24"/>
          <w:szCs w:val="24"/>
        </w:rPr>
      </w:pPr>
      <w:r w:rsidRPr="00EA7505">
        <w:rPr>
          <w:rFonts w:ascii="微软雅黑" w:eastAsia="微软雅黑" w:hAnsi="微软雅黑" w:hint="eastAsia"/>
          <w:b/>
          <w:sz w:val="24"/>
          <w:szCs w:val="24"/>
          <w:u w:val="single"/>
        </w:rPr>
        <w:t>又说：“净与不净差千倍，有无等持差十万</w:t>
      </w:r>
      <w:r w:rsidRPr="00255245">
        <w:rPr>
          <w:rFonts w:ascii="微软雅黑" w:eastAsia="微软雅黑" w:hAnsi="微软雅黑" w:hint="eastAsia"/>
          <w:sz w:val="24"/>
          <w:szCs w:val="24"/>
        </w:rPr>
        <w:t>。”</w:t>
      </w:r>
    </w:p>
    <w:p w14:paraId="68EA114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清净的念诵和不清净的念诵之间有一千倍的差距，有没有等持中间有十万倍的差距，这是告诉我们最好是清净的念诵，最好是有等持的念诵。“</w:t>
      </w:r>
      <w:r w:rsidRPr="00EA7505">
        <w:rPr>
          <w:rFonts w:ascii="微软雅黑" w:eastAsia="微软雅黑" w:hAnsi="微软雅黑" w:hint="eastAsia"/>
          <w:sz w:val="24"/>
          <w:szCs w:val="24"/>
          <w:u w:val="single"/>
        </w:rPr>
        <w:t>等持</w:t>
      </w:r>
      <w:r w:rsidRPr="00255245">
        <w:rPr>
          <w:rFonts w:ascii="微软雅黑" w:eastAsia="微软雅黑" w:hAnsi="微软雅黑" w:hint="eastAsia"/>
          <w:sz w:val="24"/>
          <w:szCs w:val="24"/>
        </w:rPr>
        <w:t>”，有些时候等持就是</w:t>
      </w:r>
      <w:r w:rsidRPr="00EA7505">
        <w:rPr>
          <w:rFonts w:ascii="微软雅黑" w:eastAsia="微软雅黑" w:hAnsi="微软雅黑" w:hint="eastAsia"/>
          <w:sz w:val="24"/>
          <w:szCs w:val="24"/>
          <w:u w:val="single"/>
        </w:rPr>
        <w:t>专注</w:t>
      </w:r>
      <w:r w:rsidRPr="00255245">
        <w:rPr>
          <w:rFonts w:ascii="微软雅黑" w:eastAsia="微软雅黑" w:hAnsi="微软雅黑" w:hint="eastAsia"/>
          <w:sz w:val="24"/>
          <w:szCs w:val="24"/>
        </w:rPr>
        <w:t>，当你观想之后完全</w:t>
      </w:r>
      <w:r w:rsidRPr="00EA7505">
        <w:rPr>
          <w:rFonts w:ascii="微软雅黑" w:eastAsia="微软雅黑" w:hAnsi="微软雅黑" w:hint="eastAsia"/>
          <w:sz w:val="24"/>
          <w:szCs w:val="24"/>
          <w:u w:val="single"/>
        </w:rPr>
        <w:t>不散乱</w:t>
      </w:r>
      <w:r w:rsidRPr="00255245">
        <w:rPr>
          <w:rFonts w:ascii="微软雅黑" w:eastAsia="微软雅黑" w:hAnsi="微软雅黑" w:hint="eastAsia"/>
          <w:sz w:val="24"/>
          <w:szCs w:val="24"/>
        </w:rPr>
        <w:t>。比如说有些修行者在修生起次第的时候，他通过仪轨把自己观想到最后一步的时候生起本尊，他就一直安住在本尊观当中，他念心咒的时候一直不动摇，一直不散乱，外面的器世界完全清净的，一切的有情就是佛菩萨，一切的声音都是咒语。他完全安住在这个状态当中，就一直和实相相应，很专注的话就很容易得到悉地。所以说有没有等持差十万。那么稳固的等持我们也许没有，但是尽量专注，我们把观想细化，观想越细化我们就越不容易走神，这个也是让我们专注的一种方法。</w:t>
      </w:r>
    </w:p>
    <w:p w14:paraId="76A5C946" w14:textId="77777777" w:rsidR="00C73C84" w:rsidRPr="00255245" w:rsidRDefault="00C73C84" w:rsidP="00C73C84">
      <w:pPr>
        <w:rPr>
          <w:rFonts w:ascii="微软雅黑" w:eastAsia="微软雅黑" w:hAnsi="微软雅黑"/>
          <w:sz w:val="24"/>
          <w:szCs w:val="24"/>
        </w:rPr>
      </w:pPr>
      <w:r w:rsidRPr="006967F6">
        <w:rPr>
          <w:rFonts w:ascii="微软雅黑" w:eastAsia="微软雅黑" w:hAnsi="微软雅黑" w:hint="eastAsia"/>
          <w:sz w:val="24"/>
          <w:szCs w:val="24"/>
          <w:u w:val="single"/>
        </w:rPr>
        <w:t>念修密咒时，如果掺杂一些庸俗不堪的闲言碎语来念诵，那么他所念的密咒就是不清净的念诵</w:t>
      </w:r>
      <w:r w:rsidRPr="00255245">
        <w:rPr>
          <w:rFonts w:ascii="微软雅黑" w:eastAsia="微软雅黑" w:hAnsi="微软雅黑" w:hint="eastAsia"/>
          <w:sz w:val="24"/>
          <w:szCs w:val="24"/>
        </w:rPr>
        <w:t>。</w:t>
      </w:r>
    </w:p>
    <w:p w14:paraId="512785A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前面有一个“净与不净”，那么到底什么是净，什么是不净呢？不净的念诵如何理解？这里说，不净的念诵就是在念密咒的时候掺杂闲言碎语，说一些闲话，所以念咒的时候掺杂闲话叫做不净的念诵，那么他所念的密咒就是不清净的念诵。</w:t>
      </w:r>
    </w:p>
    <w:p w14:paraId="743E4D6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举个例子来说，就算是在纯金、白银中掺杂微量的黄铜或普通铜，也只能被人们称为非金或伪银了，它们再也起不到纯金纯银的作用。</w:t>
      </w:r>
    </w:p>
    <w:p w14:paraId="152D239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就好像在金子和银子里面掺杂了一点点的黄铜，那么这个时候就不纯了，就已经不是纯金或者纯银了，非金或伪银就起不到纯金或纯银的作用了。</w:t>
      </w:r>
    </w:p>
    <w:p w14:paraId="7FBA4AE9" w14:textId="77777777" w:rsidR="00C73C84" w:rsidRPr="00255245" w:rsidRDefault="00C73C84" w:rsidP="00C73C84">
      <w:pPr>
        <w:rPr>
          <w:rFonts w:ascii="微软雅黑" w:eastAsia="微软雅黑" w:hAnsi="微软雅黑"/>
          <w:sz w:val="24"/>
          <w:szCs w:val="24"/>
        </w:rPr>
      </w:pPr>
      <w:r w:rsidRPr="006967F6">
        <w:rPr>
          <w:rFonts w:ascii="微软雅黑" w:eastAsia="微软雅黑" w:hAnsi="微软雅黑" w:hint="eastAsia"/>
          <w:b/>
          <w:sz w:val="24"/>
          <w:szCs w:val="24"/>
          <w:u w:val="single"/>
        </w:rPr>
        <w:t>邬金莲花生大师也说：“杂有绮语诵一年，不如禁语诵一月</w:t>
      </w:r>
      <w:r w:rsidRPr="00255245">
        <w:rPr>
          <w:rFonts w:ascii="微软雅黑" w:eastAsia="微软雅黑" w:hAnsi="微软雅黑" w:hint="eastAsia"/>
          <w:sz w:val="24"/>
          <w:szCs w:val="24"/>
        </w:rPr>
        <w:t>。”</w:t>
      </w:r>
    </w:p>
    <w:p w14:paraId="28D8D9A9"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在杂有绮语的状态当中念诵一年的咒语，还不如以禁语的方式来诵一个月。这些都是要诀，我们总是说修了很长时间没有动静、没有感应，就是缺少这些条件。我们在念诵过程当中，有时候观想的不齐全，还有不清净念诵、没有等持，或者一边念一边说胡思乱想，说很多的绮语等等，在这种状态当中，要让效果显现也是很困难的。金刚萨埵说，你这样念我都没办法给你悉地。</w:t>
      </w:r>
    </w:p>
    <w:p w14:paraId="2222FC8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b/>
          <w:bCs/>
          <w:sz w:val="24"/>
          <w:szCs w:val="24"/>
        </w:rPr>
        <w:t>如果我们能够真正按照要求去念，自然而然很快就会现前殊胜的悉地</w:t>
      </w:r>
      <w:r w:rsidRPr="00255245">
        <w:rPr>
          <w:rFonts w:ascii="微软雅黑" w:eastAsia="微软雅黑" w:hAnsi="微软雅黑" w:hint="eastAsia"/>
          <w:sz w:val="24"/>
          <w:szCs w:val="24"/>
        </w:rPr>
        <w:t>。假如说有条件的话，能够禁语念诵是非常好的。在一个月或者七天、三天当中，完全能够禁语念诵是非常好的。如果没有完整的时间，但是在两个小时当中禁语是可以做到的。每天抽出两小时到半小时，禁语念诵也是挺好的。</w:t>
      </w:r>
    </w:p>
    <w:p w14:paraId="333F134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当今时代，有些经忏师在大众中念经、诵咒期间，尽力做到禁语也是十分重要的一点。</w:t>
      </w:r>
    </w:p>
    <w:p w14:paraId="15D42A4C" w14:textId="77777777" w:rsidR="00C73C84" w:rsidRPr="00255245" w:rsidRDefault="00C73C84" w:rsidP="00C73C84">
      <w:pPr>
        <w:rPr>
          <w:rFonts w:ascii="微软雅黑" w:eastAsia="微软雅黑" w:hAnsi="微软雅黑"/>
          <w:sz w:val="24"/>
          <w:szCs w:val="24"/>
        </w:rPr>
      </w:pPr>
      <w:r w:rsidRPr="00D04798">
        <w:rPr>
          <w:rFonts w:ascii="微软雅黑" w:eastAsia="微软雅黑" w:hAnsi="微软雅黑" w:hint="eastAsia"/>
          <w:sz w:val="24"/>
          <w:szCs w:val="24"/>
          <w:u w:val="single"/>
        </w:rPr>
        <w:t>汉地、藏地、南传佛教都有经忏师</w:t>
      </w:r>
      <w:r w:rsidRPr="00255245">
        <w:rPr>
          <w:rFonts w:ascii="微软雅黑" w:eastAsia="微软雅黑" w:hAnsi="微软雅黑" w:hint="eastAsia"/>
          <w:sz w:val="24"/>
          <w:szCs w:val="24"/>
        </w:rPr>
        <w:t>。经忏师在大众中念经、诵咒期间，尽力保持禁语是很重要的。当时有很多密咒师、僧人和修行者去做经忏，现在也是一样的。华智仁波切也是提醒这些人，如果你们去做经忏，就要发清净的心，认真地去念很重要。现在的这些做经忏的人，发心清清净净的念诵特别重要。</w:t>
      </w:r>
    </w:p>
    <w:p w14:paraId="0767575E"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还有一些道友不是那种意义上的经忏，现在有很多</w:t>
      </w:r>
      <w:r w:rsidRPr="00D04798">
        <w:rPr>
          <w:rFonts w:ascii="微软雅黑" w:eastAsia="微软雅黑" w:hAnsi="微软雅黑" w:hint="eastAsia"/>
          <w:sz w:val="24"/>
          <w:szCs w:val="24"/>
          <w:u w:val="single"/>
        </w:rPr>
        <w:t>道友去给亡者做助念</w:t>
      </w:r>
      <w:r w:rsidRPr="00255245">
        <w:rPr>
          <w:rFonts w:ascii="微软雅黑" w:eastAsia="微软雅黑" w:hAnsi="微软雅黑" w:hint="eastAsia"/>
          <w:sz w:val="24"/>
          <w:szCs w:val="24"/>
        </w:rPr>
        <w:t>，这些原则也是用得上的。发起善心认认真真地念，对自他都有很大的利益。从这里开始的下面一大段都是与此有关的，我们在念诵的时候尽量地按照文字去观想，禁语、发起正知正念，对于自他的利益都特别的大。</w:t>
      </w:r>
    </w:p>
    <w:p w14:paraId="228F55A4"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杂有庸俗绮语的念经、诵咒等没有什么实义，</w:t>
      </w:r>
    </w:p>
    <w:p w14:paraId="6FD539A9"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在念经、诵咒时，杂有庸俗绮语的等没有什么实义。</w:t>
      </w:r>
    </w:p>
    <w:p w14:paraId="6211F45D"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特别是做</w:t>
      </w:r>
      <w:r w:rsidRPr="00D04798">
        <w:rPr>
          <w:rFonts w:ascii="微软雅黑" w:eastAsia="微软雅黑" w:hAnsi="微软雅黑" w:hint="eastAsia"/>
          <w:sz w:val="24"/>
          <w:szCs w:val="24"/>
          <w:u w:val="single"/>
        </w:rPr>
        <w:t>超度亡灵等佛事</w:t>
      </w:r>
      <w:r w:rsidRPr="00255245">
        <w:rPr>
          <w:rFonts w:ascii="微软雅黑" w:eastAsia="微软雅黑" w:hAnsi="微软雅黑" w:hint="eastAsia"/>
          <w:sz w:val="24"/>
          <w:szCs w:val="24"/>
        </w:rPr>
        <w:t>时，那些正在中阴界遭受恐惧、痛苦等逼迫的众生为了获利，会满怀希望地跑到上师僧人们面前，</w:t>
      </w:r>
    </w:p>
    <w:p w14:paraId="65D88A3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在做超度的时候，包括学会爱心小组的道友们也是一样的。如果我们要去做一些超度亡灵的事情。当然我们能不能超度是另一回事，这个仪轨叫做超度仪轨，我们也可以说是在做超度佛事，至于能不能超度，我们尽力做就行了。不管有没有能力超度，你通过自己的力量，尽量做到清净是很好的。这就是一种慈悲心。</w:t>
      </w:r>
    </w:p>
    <w:p w14:paraId="3F3C7365"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我们要去助念的时候，就要想现在处在中阴身的这些有情正在遭受各式各样的恐怖和痛苦，正在被各种恐惧和痛苦所逼迫。他们“为了获利，会满怀希望地跑道上师僧人们面前。”他们想要获得利益，就会跑到上师僧人们面前，有些地方有很著名的上师来念经主法，还有一些僧众念经。现在有些亡者可能也会跑到助念的道友面前，想要获得利益。因为他们正在念诵仪轨帮助自己，所以就会跑到他们面前满怀希望的想得到一些帮助。</w:t>
      </w:r>
    </w:p>
    <w:p w14:paraId="0D23C1B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那时如果他们既不能明观等持，也不具足清净的戒律与誓言，而且口中说些贪嗔的话，心里一直胡思乱想，结果具有神通的那些中阴身知晓后，便对这些上师僧人们起邪见或生嗔心，以此为缘将堕入恶趣。</w:t>
      </w:r>
    </w:p>
    <w:p w14:paraId="2FCC0D2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果上师僧人们在超度的时候，该具备的要点都没有具备的话，比如没有明观等持，就是说没有明观词句安住在等持当中。因为念诵闻解脱等仪轨必须要把词句念诵得很清楚。一边念一边观想安住在等持当中，应该有这些。也不具足清净的戒律与誓言，也不具备很清净的戒律，而且口里经常说一些具有贪嗔的话，心里面也是一直胡思乱想。到了中阴的时候，通过业报会自然具足神通，也可以知道一些人的心中所想。了解了之后，就会对上师僧人或者助念的人生起邪见或者嗔恨心，以此为缘将堕入恶趣。因为自己对于福田等其他的修行者，生起邪见和嗔心的缘故，造下了罪业，所以以此为缘将堕入恶趣当中。</w:t>
      </w:r>
    </w:p>
    <w:p w14:paraId="42228D48"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这类上师僧人有还不如没有的好。</w:t>
      </w:r>
    </w:p>
    <w:p w14:paraId="4292C864"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本来是去帮助的亡者的，不仅没有帮助得了，反而因为自己没有注意的原因，然后让这些亡者堕入恶趣的话，这是很不应该的。所以，华智仁波切说，这样的超度者、上师僧人有还不如没有的好。没有的话，也许他不一定堕落，但是因为他们不如法的超度，反而使他堕落了。</w:t>
      </w:r>
    </w:p>
    <w:p w14:paraId="141E77E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尤其密宗金刚乘所有的仪轨就是所谓的“明观生次词句门”。</w:t>
      </w:r>
    </w:p>
    <w:p w14:paraId="6FE9942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金刚乘的仪轨就是所谓的明观、生次、词句，很明显的观想生起次第词句的一种方便。门就是方便。通过观想词句随文入观。一方面念诵词句，一方面在词句的引导下，自己开始观想：把自己观察本尊，把一切外境观成清净刹土。</w:t>
      </w:r>
    </w:p>
    <w:p w14:paraId="6EE59CD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本来，明观生起次第的要义必须要依靠词句来观想，</w:t>
      </w:r>
    </w:p>
    <w:p w14:paraId="79BDF97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仪轨很重要。为什么呢？因为这个仪轨引导你的心一步步趣向于最后所要达到的状态。如果没有仪轨，可能就会很难达到。参加过大修的道友都会知道，那时候仪轨会念的很慢。为什么呢？就是让我们能够观想得很清楚，太快了根本来不及观想。念诵的很慢就可以一边念一边观，念完了观想也就成功了，下一步就开始念诵最关键的咒语。因此这些要义必须要依靠词句来观想。</w:t>
      </w:r>
    </w:p>
    <w:p w14:paraId="0818D1C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可是有些人对于本该观想的生圆次第的意义，丝毫也不专注，只是口头上以各种不同的语调铿锵有力、抑扬顿挫地吟诵“明明观观修修”等仪轨的词句，</w:t>
      </w:r>
    </w:p>
    <w:p w14:paraId="3B33AC8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有些人对于这些该观的不观，只是口头上念诵词句。不同的教派有不同的传承，或者大修当中也有不同的阶段，词句语调都是不一样的，有些特别好听。所以，就通过铿锵有力、抑扬顿挫的语调念诵“明明观观修修”。在有些仪轨当中，会出现明明观观修修的词句，就是为了让我们能够观的很明显。</w:t>
      </w:r>
    </w:p>
    <w:p w14:paraId="486DD76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到了最为关键的讽诵心咒的时候，心情顿然放松下来，</w:t>
      </w:r>
    </w:p>
    <w:p w14:paraId="38EE9FD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我们在参加一个修法的时候，觉得前面敲锣打鼓、念诵颂词的部分是最重要的，很多人基本上都是很专注地在修。而到了咒语的时候，觉得念完了，好像就放松了。不是这样的，就像这里面讲的一样，前面敲锣打鼓、念诵词句，都是为了让你达到仪轨念咒的状态。</w:t>
      </w:r>
    </w:p>
    <w:p w14:paraId="357768EE"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你要真正开始念咒了，前面的准备工作就是按照词句引导你生起本尊，把这些该观的观完之后，最重要的就是念诵心咒。念咒语就是跟本尊交流，就是真正地通过心咒的方式相应于实相。虽然整个仪轨里面最重要的地方就是念咒语的时候，但是我们到这儿就开始放松了，觉得中间这一部分是不是不太重要的，下一个重要的地方就是回向，下座又开始敲锣打鼓时，觉得又重要了，再把法本拿了过来，很专注地观想。虽然都很重要，但是中间的部分是最重要的。</w:t>
      </w:r>
    </w:p>
    <w:p w14:paraId="41013A2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甚至原来端坐的身姿也已经东倒西歪了，</w:t>
      </w:r>
    </w:p>
    <w:p w14:paraId="672156F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就是我们自己的写照。我们修法的时候就是这样，本来坐得很端直，到了念咒的时候就开始靠墙，拿着茶杯喝水，反正放松了下来，这样的情况是非常多的。这些就是告诉我们要注意，并不是说不要喝茶也不要靠，你觉得有必要喝茶喝一点也行，最关键的是我们的心，我们要知道念咒语是最重要的时候，直接和实相、自己的本性在相应，这是非常关键的。</w:t>
      </w:r>
    </w:p>
    <w:p w14:paraId="051134C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开始吸起百恶之源的烟草，</w:t>
      </w:r>
    </w:p>
    <w:p w14:paraId="0023100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以前华智仁波切在世的时候，有很多修行者，他们要吸鼻烟，当时有鼻烟，现在很少很少。当时有些僧人吸鼻烟，或者说吸烟草，现在非常稀少。</w:t>
      </w:r>
    </w:p>
    <w:p w14:paraId="5C2AFD43"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谈论“沟头沟尾”等无关语，</w:t>
      </w:r>
    </w:p>
    <w:p w14:paraId="7842E4EE"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开始说很多的闲言碎语。</w:t>
      </w:r>
    </w:p>
    <w:p w14:paraId="395574C6"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开启了众多绮语伏藏之门，</w:t>
      </w:r>
    </w:p>
    <w:p w14:paraId="1E6DA294"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就像把一个绮语伏藏门打开了，很多的绮语纷纷地涌现了出来。</w:t>
      </w:r>
    </w:p>
    <w:p w14:paraId="6F02C8A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就像捋黑色肠子般空空地数着念珠来混日子。</w:t>
      </w:r>
    </w:p>
    <w:p w14:paraId="58D8940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捋肠子，相当于清洗肠子里面脏东西的时候，一边抓住使劲地去捋肠子，把里面的粪便露出来，清洗肠子。念咒的时候就抓着念珠哗哗地拖着，好像是在动，其实根本就没有念，</w:t>
      </w:r>
      <w:r w:rsidRPr="00255245">
        <w:rPr>
          <w:rFonts w:ascii="微软雅黑" w:eastAsia="微软雅黑" w:hAnsi="微软雅黑" w:hint="eastAsia"/>
          <w:sz w:val="24"/>
          <w:szCs w:val="24"/>
        </w:rPr>
        <w:lastRenderedPageBreak/>
        <w:t>嘴巴上说的是其他的话，手上无意识地拿着念珠。其实这是不对的，应该好好地念，念珠是计数的，你应该通过念诵用念珠计数的方式来控制你的心识。</w:t>
      </w:r>
    </w:p>
    <w:p w14:paraId="07B4611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到了下午时分抬头望望天空，便开始念诵“班扎布白得贝……”，吹打法器发出巨响而念完仪轨。</w:t>
      </w:r>
    </w:p>
    <w:p w14:paraId="2DFC47F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时间差不多了，他觉得应该收座了，收座的时候看看天空差不多了，天都快黑了，这个时候就开始念诵“班扎布白得贝……”，念诵后面供赞的仪轨，供养本尊，赞叹，然后开始取悉地，最后回向。这个时候开始吹打法器，发出巨响，把后面的仪轨念完。</w:t>
      </w:r>
    </w:p>
    <w:p w14:paraId="42621F4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这种讽诵仪轨简直是形象中最低等的形象，</w:t>
      </w:r>
    </w:p>
    <w:p w14:paraId="4955EDD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华智仁波切很不客气地说，这样的念诵没有实际的意义，在所有的形象当中是最低等的。</w:t>
      </w:r>
    </w:p>
    <w:p w14:paraId="0092E45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诸如此类的形象佛事，真不如以清净心念诵一遍《三十五佛忏悔文》或《普贤行愿品》好。</w:t>
      </w:r>
    </w:p>
    <w:p w14:paraId="1E4DD7A3"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样不清净的念诵，还不如一般的人通过清净心念一遍《三十五佛忏悔文》，或者是念一遍《普贤行愿品》。这是什么意思呢？按理来讲，密宗的仪轨的加持力，可能比《三十五佛忏悔文》《普贤行愿品》要大。如果你如理如法地修行，对自他的利益加持都是特别地大；如果你不好好念诵的话，还不如去念诵显宗的《三十五佛忏悔文》《普贤行愿品》，这样肯定比不如法念诵密咒仪轨的利益要大得多。</w:t>
      </w:r>
    </w:p>
    <w:p w14:paraId="2B564463"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依靠这种不清净的念诵及形象的仪轨将亡魂引入恶趣的那些上师僧人们，对活人作佛事也同样只能是弊大于利。</w:t>
      </w:r>
    </w:p>
    <w:p w14:paraId="278A4379"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依靠这样不清净的念诵，形象念诵仪轨的这些人，他会把亡魂引入恶趣当中。所有的助念者，助念的团体，或者说有些时候我们找不到团队，自己去给别人助念，或者有些爱心的助念团，反正助念的时候都不能够做一些弊大于利的助念。发心清净，知道亡者很需要帮助，我依靠佛菩萨的力量加持，去帮助这个亡者，这时来讲一心一意地助念是非常重要的。不单单是对亡者，就是对活人作佛事（有些时候也有一些对活人的，比如说让他消灾延寿，这是给活人作的佛事）也是这样随随便便地不负责任地念诵仍然弊大于利。</w:t>
      </w:r>
    </w:p>
    <w:p w14:paraId="7E4B4F4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这类人享用信财，确实好似食用炽燃的铁丸一般。</w:t>
      </w:r>
    </w:p>
    <w:p w14:paraId="2A2E83C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像这样形象的念诵者，他们去享用信财的话，确实好似食用炽燃的铁丸子，烧红的铁丸你把它吃下去只能伤害你自己的身体，没有什么利益，对自他都是没有利益的。</w:t>
      </w:r>
    </w:p>
    <w:p w14:paraId="5582EF2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所以，享用信财、亡财者，无论是上师还是普通僧人都是同样，切切不要只是将注意力放在肉块大小、油饼薄厚、供养好坏上，而应当对于那些处于紧要关头、倍受痛苦、无依无怙的病人或死者一视同仁，发心利益他们，以慈悲心、菩提心摄持而行事，专心致志勤奋努力念修自己所了达的生圆次第法门。</w:t>
      </w:r>
    </w:p>
    <w:p w14:paraId="1B1E1818"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所以说，给别人做超度做佛事的这些上师僧人等等，都是一样的，不要把注意力放在肉块的大小上。因为当时华智仁波切在世的时候，因为藏区环境恶劣，所以也有一些肉食的习惯，就像现在很多南传佛教的国家，他们不是吃素，也是肉食的。看到南传佛教的僧人应供的时候也是一样的，受供的时候，也有鱼肉、鸡等等。因为他们的传统就是这样的。汉地很早就是有素食的习惯，其他的地方因为环境、教义的原因，在小乘教义当中有开许三净肉的。藏区虽然是大乘佛教，但是以前环境很恶劣，交通不发达，很多菜也没有办法运进去，所以他们也有肉食的传统。这个时候也是一样的。</w:t>
      </w:r>
    </w:p>
    <w:p w14:paraId="6C8F1188"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不要把注意力放在施主供养的肉块是大还是小，或者油饼是薄还是厚，或者供养是不是很丰厚，或者现在有些红包是不是很厚很大，不要把注意力放到这上面，应该把注意力放在亡人上面。亡人很可怜，我应该要帮助他的，其他有没有供养这些都是没有什么的。当然有些地方也说了，如果你去做这些佛事，做超度，也要和亡者接上因缘，有的时候也是要通过亡者的名义给这些超度者做一些供养，结了缘之后就可以方便超度，在有些经书当中是有这样的说法。虽然有这样的说法，但是不应该把注意力放在供养上面，应该把注意力放在亡者的上面。</w:t>
      </w:r>
    </w:p>
    <w:p w14:paraId="47A06CD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对于那些处于紧要关头”，紧要关头的意思就是正处在中阴的时候，上和下都是很关键的。如果这个时候有一些具有能力和清净心的人给他念经或咒，助他一臂之力，他的中阴身就可以往上走，可以到善趣或者获得解脱。如果那个时候没有人帮助他，甚至于他的亲人在世间还为了他杀生，那他就有可能往下走了。在中阴的时候，他可以往下也可以往上，</w:t>
      </w:r>
      <w:r w:rsidRPr="00255245">
        <w:rPr>
          <w:rFonts w:ascii="微软雅黑" w:eastAsia="微软雅黑" w:hAnsi="微软雅黑" w:hint="eastAsia"/>
          <w:sz w:val="24"/>
          <w:szCs w:val="24"/>
        </w:rPr>
        <w:lastRenderedPageBreak/>
        <w:t>如果没有人去助念，他可能就往下了。从这个方面来讲，很关键的、处于紧要关头的时候，他正备受痛苦，在中阴的时候会出现很多比较恐怖的声音、图像等等。</w:t>
      </w:r>
    </w:p>
    <w:p w14:paraId="707B62A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无依无怙的中阴身，或者是病人、死者，对这些需要帮助的对象应该一视同仁，发心利益他们。不要想着这个是某个大施主大老板的亲人，你念的时候就格外起劲儿，念诵的种类很多，时间也很长；如果这是一个没钱的施主，你就随随便便应付一下，这是不好的。应该一视同仁，不管怎么样都是亡者，你作为他们的依怙，他们没有别的依怙，这个时候你可能就是他们唯一的依怙，如果是这样的话，你就应该以一视同仁的方式给他们发心，去利益他们。</w:t>
      </w:r>
    </w:p>
    <w:p w14:paraId="488524A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发心利益他们，以慈悲心和菩提心摄持而行持，通过这样的一种善心来行持。专心致志、勤奋努力地念修自己所了达的生圆次第法门，如果你懂生圆次第闻解脱等等，你就好好念，用等净无二的见解，你对这些词句的观想都要用上。如果你没有这些，你就把《三十五佛忏悔文》好好地念，四皈依好好地念诵，或者说把《阿弥陀经》《往生咒》，阿弥陀佛的佛号好好念，你有多深的定解有多好的修行都用上。千万不要想着这是在帮别人。如果有十成功力，我只用三成，要是自己就全部用上，这是不行的。你有多大的定解多大的修行，都应该拿来帮助这些可怜的或者是活人，或者是亡者，用自己所了达的生圆次第等法门。</w:t>
      </w:r>
    </w:p>
    <w:p w14:paraId="36DC995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不能做到这样的人，也应该随着词句思考意义，或者至少也要怀着一颗慈悲的心肠怜悯这些可怜的众生、</w:t>
      </w:r>
    </w:p>
    <w:p w14:paraId="47F3D46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有些道友刚刚学佛，可能要去参加助念，对于很甚深的生圆次第的见解还没有，也没有很甚深的禅定等持。如果没有这些，做不到这些，你应该随文入观，随着词句来思考意义，甚至至少也要怀着一个慈悲的心肠，来利益这个人，活人或者亡者，利益这些可怜的众生，这叫慈悲心。</w:t>
      </w:r>
    </w:p>
    <w:p w14:paraId="7027806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对三宝的无欺谛实力生起信心、定解等等，</w:t>
      </w:r>
    </w:p>
    <w:p w14:paraId="3675D03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还有很重要的一点，就是对三宝无欺的谛实力生起信心和生起定解。我要相信经文的力量，相信佛号的力量，要相信善法的力量，我也要相信三宝的力量，这是很重要的。好像是慈</w:t>
      </w:r>
      <w:r w:rsidRPr="00255245">
        <w:rPr>
          <w:rFonts w:ascii="微软雅黑" w:eastAsia="微软雅黑" w:hAnsi="微软雅黑" w:hint="eastAsia"/>
          <w:sz w:val="24"/>
          <w:szCs w:val="24"/>
        </w:rPr>
        <w:lastRenderedPageBreak/>
        <w:t>诚罗珠堪布也讲过这个问题，我们在去给别人助念、帮助的时候，有时我们会说：我哪有能力去超度？我哪有能力去帮助？我们要相信佛语的力量，相信佛号六字洪名。什么是六字洪名？它里面代表了阿弥陀佛三个无数劫所修行的愿力、功德、慈悲、智慧，等持都在这里面，就相当于密码一样，你一念就打开了很多的功德之门，所以我们要相信名号的力量很大。佛菩萨的加持力很大，我们只不过是通过我们的嘴或者发心念诵帮助亡者，如果没有我们的念诵，可能这个亡者和佛号之间没有联系，但是我们来了之后，念佛号就跟他联系上了，我们要相信佛语的力量。</w:t>
      </w:r>
    </w:p>
    <w:p w14:paraId="60C20E9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你自己有多大的证悟，多大的功德也是一种因缘，如果你是证悟者，你就可以更好地使用佛号，如果不是证悟者，那你就通过信心来使用这个佛号。所以你到底是不是证悟者，能不能帮助这个亡者，这个其实来讲有些时候我们不要想得太多了，我们是用佛号，我们是依靠仪轨的加持力，依靠经书的加持力，依靠佛号的加持力，也就是我们把阿弥陀佛搬过来帮助他，哪里是你去帮助他呢？不是你在帮助他，是我们请阿弥陀佛过来：“阿弥陀佛！这里有一个人需要帮助，我们念阿弥陀佛，你过来帮助他！”他就来了，来了之后就帮助这个亡者，就是这样的。</w:t>
      </w:r>
    </w:p>
    <w:p w14:paraId="0FB7C387"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我们念仪轨也是祈祷三宝的力量来帮助这个有情。我们难道对三宝没有信心吗？你对你自己有没有信心，那都是一样的，我对我自己都没有信心，但是我对三宝应该有信心，我就请三宝来帮助这个有情，他自己现在没有能力去呼唤三宝，没有办法忆念，那么我们来帮他忆念，再加上我们大家一起发善心的力量，发菩提心的力量，念仪轨的力量，很多很多力量加在一起，一定可以帮助这个亡者或者是活人。我们要有这样的信心帮助他，这对一般人来讲是很重要的。如果是一个证悟者，他会自然地安住在他自己的证悟中，安住在他自己的生圆次第境界当中做最大的帮助。</w:t>
      </w:r>
    </w:p>
    <w:p w14:paraId="17D4DCC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对平凡人来讲，以信心来相信三宝的谛实力，相信佛语的力量这是非常关键的。如果我们相信佛语的力量，就是仪轨在帮助他，就是仪轨的加持力在加持亡者，佛号的加持力在加持亡者，如果我们是这样想的就可以，这样的话我们去帮助别人念诵的时候就不会有其他的想法。这里面讲的是对三宝无欺的谛实力生起信心、定解等等。</w:t>
      </w:r>
    </w:p>
    <w:p w14:paraId="5C2568E5"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总之身语意三门要集中精力。</w:t>
      </w:r>
    </w:p>
    <w:p w14:paraId="22360D68"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总而言之要很认真地去做。</w:t>
      </w:r>
    </w:p>
    <w:p w14:paraId="0EAD1E0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如果能够做到仪轨念诵音正、清晰、发心清净，那么依靠皈依处三宝的大悲力、无欺因果的威力以及菩提心的无量功德等，必定会使病人或死者受益匪浅。</w:t>
      </w:r>
    </w:p>
    <w:p w14:paraId="2266DFA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果能够做到念诵仪轨的时候音很正，很清晰，然后发心很清净，依靠皈依处三宝无欺的大悲加持力，还有无欺因果的威力。因果的威力是什么意思呢？我们念诵的是因，加持力是果，这些因果是有无欺威力的，通过无欺善法的威德力、菩提心的无量功德，还有法界的谛实力等各式各样的因缘，一定可以使病人和亡者都受益匪浅。</w:t>
      </w:r>
    </w:p>
    <w:p w14:paraId="5F9F822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而且，诚如人们所说的“</w:t>
      </w:r>
      <w:r w:rsidRPr="00D04798">
        <w:rPr>
          <w:rFonts w:ascii="微软雅黑" w:eastAsia="微软雅黑" w:hAnsi="微软雅黑" w:hint="eastAsia"/>
          <w:sz w:val="24"/>
          <w:szCs w:val="24"/>
          <w:u w:val="single"/>
        </w:rPr>
        <w:t>于人垫上净己障</w:t>
      </w:r>
      <w:r w:rsidRPr="00255245">
        <w:rPr>
          <w:rFonts w:ascii="微软雅黑" w:eastAsia="微软雅黑" w:hAnsi="微软雅黑" w:hint="eastAsia"/>
          <w:sz w:val="24"/>
          <w:szCs w:val="24"/>
        </w:rPr>
        <w:t>”，</w:t>
      </w:r>
    </w:p>
    <w:p w14:paraId="0550121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个也很重要。“于人垫上净己障”，我们在别人的坐垫上帮别人助念的时候，或者帮病人去加持的时候，去超度亡者的时候，是在别人的坐垫上面给亡者或者病人念经，这是“于人垫上”。“净己障”，因为自己的发心很清净，念诵仪轨这方面很清净，我们在利益病人利益亡者的时候，同时也清净了自己的障碍，这是一种双赢的善巧方便，叫自利利他。我们的佛教术语叫自利利他，世间上的说法是双赢，这是一个殊胜的方便。</w:t>
      </w:r>
    </w:p>
    <w:p w14:paraId="6BD3D27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让我们打消我们的顾虑。有些时候我们很顾虑：我们去帮助他，如果我有损失了那该怎么办呢？如何如何的。有些时候去帮助别人的时候，我们想到我能够得到多大的名声，多大的供养？这些都不对。讲这些的原因就是让我们要处在一个最正确的心态和最正确的行为当中：如果去做的话，它的结果就是自他二利，能够利益众生，也能够利益自己。你的心越清净，越能够利益对方；越能够利益对方，反过来也越能利益你自己，所以我们不需要有很多的顾虑，只需要把该做的做好，这是很重要的。</w:t>
      </w:r>
    </w:p>
    <w:p w14:paraId="383E7A66"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同时也能使自他二种资粮得以圆满，</w:t>
      </w:r>
    </w:p>
    <w:p w14:paraId="4FEA5A1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于人垫上净己障，净除自己障碍的同时也能够让自他二种资粮圆满。前面是净障，这是圆满自他两种资粮。</w:t>
      </w:r>
    </w:p>
    <w:p w14:paraId="6C8E3529"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并将凡是结缘的众生安置在解脱道中。</w:t>
      </w:r>
    </w:p>
    <w:p w14:paraId="269A50D2"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不管你是给病人念还是去给亡者念，或者咱们再换一个说法，你在放生念放生仪轨，其实也是一个道理。在念放生仪轨的时候，你也是要把所放的生命，通过你的慈悲心菩提心等很清净的心，即前面所讲的发心清净，依靠我们念诵的药师七佛的愿力，阿弥陀佛、十方三世诸佛菩萨摩诃萨的威德力，给所放生的有情一心一意、真真实实地去念。我们站在放生的鱼的旁边，装鱼的塑料框或者塑料口袋旁边，在口袋边上净己障，这是一样的，可以清净你自己的障碍，也可以圆满自他的资粮。</w:t>
      </w:r>
    </w:p>
    <w:p w14:paraId="091B4390"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也可以把结缘的众生就是所放的众生，和你要帮助的病人，你要超度的亡者安置于解脱道。为什么呢？因为你所做的一切都和解脱道相关，仪轨本身就和解脱道相关，他是佛菩萨的威德力，他们所描绘的境界是实相，还有你自己发的心也和解脱道相关，所有的一切都和解脱道相关。所以你能够发愿说，只要和我结缘的众生，通过三宝的加持，都能够种下解脱的因缘的话，就可以把它们安置在解脱道当中，可以让他们种下解脱的因缘，如果力量很大，甚至有可能直接把它们超度到净土当中去。这个可能性都是很大的。</w:t>
      </w:r>
    </w:p>
    <w:p w14:paraId="75FB926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因此，我们必须竭尽全力这样去做。</w:t>
      </w:r>
    </w:p>
    <w:p w14:paraId="4F2D3265"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华智仁波切的这段话，说是超度指南或者是助念指南，往生仪轨操作指南都可以。反正我们要去做的时候，很多地方都是用得上的。很多不必要的心态，不健康的心态，过度的思想，认认真真地学，把它记在心里面，这样把自己的心扭转过来之后，我们再去做的时候就很轻松，或者说很殷重，很清净地做。像这样的的确确就是自他二利了，不会想：我去帮助别人的时候，我的功课怎么办呢？我的修行怎么办？其实这就是一种修行，这也是可以让你积累资粮，是你积累资粮的一个殊胜方便。</w:t>
      </w:r>
    </w:p>
    <w:p w14:paraId="13F31B98"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如今有些本来被人们一致共称为比较贤良并且明晓因果的上师僧人们，却因为害怕享用信财、亡财的过患，甚至对病人、死者等倍受痛苦的众生连加持、回向、发愿等佛事也不肯做，这真正已经断绝了慈悲心、菩提心的根本。</w:t>
      </w:r>
    </w:p>
    <w:p w14:paraId="707653F5"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lastRenderedPageBreak/>
        <w:t>华智仁波切批评另外一种极端的思想。有一部分修行者他很注重因果，特别注重因果，所以他就被共称为比较贤良的好修行者。他们很“明晓因果”，觉得信财对修行者障碍很大，亡财尤其障碍很大，所以他们特别害怕沾染上享用信财和亡财的过患，就非常的小心谨慎，这样的话有时甚至于请他给病人念个经他都不做，给亡者念一个超度仪轨他也不做，然后对病人亡者，需要帮助的倍受痛苦的众生连做一个加持，做一个回向，做一个发愿等佛事他都不做。反正就是不和你结缘：不要和我有什么关系，否则的话你的这些所谓的晦气，你的不吉祥，或者我做了你找到我怎么办，或者给你背业，如何如何，反正就是这样的，有很多很多的这些思想。华智仁波切说；这些是不对的。从你小心因果或者是保护你的修行，或者说小心因果取舍的这方面来讲，这一部分是可取的，但是太极端的心态也不对，因为你连这些都不做的话，已经说明你断绝了慈悲心菩提心的根本，如果你断绝了慈悲心和菩提心，你这样修行，在你修行当中这块要素就没有了，就欠缺了。</w:t>
      </w:r>
    </w:p>
    <w:p w14:paraId="067FD19F"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华智仁波切讲，如果没有慈悲心，没有菩提心，不愿意帮助这些可怜的人的话，这样去修大乘也没有办法修成功。太过于谨慎，走另外一个极端也要避免。这在汉地的修行者当中，出家人当中，居士当中也有，藏地也有，很注重，特别特别地注重这样的因果取舍，尤其是亡财、信财这些他都不敢碰，尽量地不去碰，就为了保护自己的修行。我们前面讲了，某个地方的确是可取的，但是我们要考虑到：你这样做，在太过于保护自己修行的时候，是不是你的慈悲心、菩提心也逐渐地丧失了？如果是这样的，这也是你必需要小心的地方。另外，华智仁波切前面讲的意思是说，这个不用过多地担心，只要你认认真真地去做，能够利益对方，接受一些供养，它不会成为多大的障碍。</w:t>
      </w:r>
    </w:p>
    <w:p w14:paraId="70997EB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另有些过于注重一己私利的人，到了施主家以后，在大众行列中，需要为施主家念诵的经不念，反而取出自己那黑乎乎的念诵集，认为自己的诵经功课不能间断而装模作样地念起来，他们对自己的一点点念经、诵咒竟然如此认真谨慎，并且认为这完全可以净除自己的罪障以及享用信财的罪过，</w:t>
      </w:r>
    </w:p>
    <w:p w14:paraId="4B9F87BA"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还有一些不如法的行为，有些人太过于注重一己私利了。到了施主家之后，他是去了，但去了之后他该给施主念的经不念，给施主念经的时候他把自己的念诵集拿了出来。有些修行者每天都有自己的功课，他自己的念诵集，因为长时间地念，变得很黑，把自己黑乎乎</w:t>
      </w:r>
      <w:r w:rsidRPr="00255245">
        <w:rPr>
          <w:rFonts w:ascii="微软雅黑" w:eastAsia="微软雅黑" w:hAnsi="微软雅黑" w:hint="eastAsia"/>
          <w:sz w:val="24"/>
          <w:szCs w:val="24"/>
        </w:rPr>
        <w:lastRenderedPageBreak/>
        <w:t>的念诵集拿出来，认为我的功课是不能断的。像这样别人在念经超度，他就把自己的念诵集拿出来念自己的仪轨，装模作样地开始念诵。他们对自己的一点点经咒很认真谨慎，而且还认为我念自己的功课是可以净除自己的罪障，还可以消除享用信财的罪过。</w:t>
      </w:r>
    </w:p>
    <w:p w14:paraId="4226C29C"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而在为施主家念诵的大众行列中却东张西望、胡言乱语、心不在焉，全然不考虑那些本该救护的众生——死者或活人的利益。这些人已经断绝了慈悲菩提心的根本。</w:t>
      </w:r>
    </w:p>
    <w:p w14:paraId="6404C4EB"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他很注重自己的念诵，他觉得自己的修行不能断，念诵不能断，他不给施主好好地念。在应该念的时候，他在大众行列里东张西望，胡言乱语，完全不考虑该救护的众生，这些活人或者是死人的利益。这是不对的，这些人已经断绝了慈悲菩提心的根本。</w:t>
      </w:r>
    </w:p>
    <w:p w14:paraId="26035AF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即使他们后来尽力净除享用信财的罪过，然而以自私自利的恶心也很难清净享用信财的障碍。</w:t>
      </w:r>
    </w:p>
    <w:p w14:paraId="69C494C8"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尽管他以后也许发现到了自己的问题，对享用信财的罪过开始忏悔，但是如果他有自私自利的心，或者自私自利的心很严重，那他也很难清净享用信财的障碍。所以说华智仁波切讲这一段话，也就是说如果我们好好的念诵，是完全可以在清净自己罪障的过程当中利益众生。还有一些比较明白取舍因果的人，他过多地保护自己，不给别人做一些必要的加持这也是不对的。</w:t>
      </w:r>
    </w:p>
    <w:p w14:paraId="358CB691"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这些思想在刚开始学习佛法，学习大乘佛法的时候就应该逐渐逐渐地开始要接受。利他的思想是非常好的，所以大恩上师他老人家在很多地方都在教导我们，让我们开放自己的心，不要过度地保护自己，当然有些时候保护自己是应该的，但是过度地保护自己，不愿意去帮助众生这种心态在修行大乘佛法的过程当中，刚开始的时候就要注意这是不好的，然后有意识的去逐渐改正，这个对于大乘修行者来讲也是非常重要的。</w:t>
      </w:r>
    </w:p>
    <w:p w14:paraId="7244A074" w14:textId="77777777" w:rsidR="00C73C84" w:rsidRPr="00255245" w:rsidRDefault="00C73C84" w:rsidP="00C73C84">
      <w:pPr>
        <w:rPr>
          <w:rFonts w:ascii="微软雅黑" w:eastAsia="微软雅黑" w:hAnsi="微软雅黑"/>
          <w:sz w:val="24"/>
          <w:szCs w:val="24"/>
        </w:rPr>
      </w:pPr>
      <w:r w:rsidRPr="00255245">
        <w:rPr>
          <w:rFonts w:ascii="微软雅黑" w:eastAsia="微软雅黑" w:hAnsi="微软雅黑" w:hint="eastAsia"/>
          <w:sz w:val="24"/>
          <w:szCs w:val="24"/>
        </w:rPr>
        <w:t>所以说，如果我们最初就能以慈悲、菩提心为本，尽己所知、尽己所能、诚心诚意精进修行生圆次第等都不离开想利益众生的动机，那么无论是在自家还是到他家观修生圆次第、念经、诵咒都没有丝毫差别。</w:t>
      </w:r>
    </w:p>
    <w:p w14:paraId="4DCC82CB" w14:textId="77777777" w:rsidR="00C73C84" w:rsidRPr="00763B72" w:rsidRDefault="00C73C84" w:rsidP="00C73C84">
      <w:pPr>
        <w:shd w:val="clear" w:color="auto" w:fill="FFFFFF"/>
        <w:spacing w:beforeAutospacing="1" w:after="0" w:afterAutospacing="1" w:line="240" w:lineRule="auto"/>
        <w:ind w:firstLine="503"/>
        <w:jc w:val="both"/>
        <w:rPr>
          <w:rFonts w:ascii="微软雅黑" w:eastAsia="微软雅黑" w:hAnsi="微软雅黑" w:cs="Times New Roman"/>
          <w:color w:val="333333"/>
          <w:spacing w:val="7"/>
          <w:sz w:val="24"/>
          <w:szCs w:val="24"/>
        </w:rPr>
      </w:pPr>
      <w:r w:rsidRPr="00763B72">
        <w:rPr>
          <w:rFonts w:ascii="微软雅黑" w:eastAsia="微软雅黑" w:hAnsi="微软雅黑" w:cs="Times New Roman" w:hint="eastAsia"/>
          <w:color w:val="333333"/>
          <w:spacing w:val="7"/>
          <w:sz w:val="24"/>
          <w:szCs w:val="24"/>
        </w:rPr>
        <w:lastRenderedPageBreak/>
        <w:t>以清净的心态，慈悲菩提心，还有自己能够了知多少，尽己所知、尽己所能，意思是说自己有多高的定解，对佛法了知多少，对生圆次第了知多少，有多高的境界，反正就去使用这些境界、见解来修行生圆次第，不要离开利益众生的动机。这样的话不管你在哪里念诵，或是在自己家里面念诵生圆次第，只要你的动机是利他的，你在自己的家里面修生圆次第，因为你动机是利他的缘故，这也会成为成佛的因。如果你在别人家里面念诵生圆次第，因为你的动机是利他的，这也会成为成佛的因。都是一样的，都是成为自他利益的因，都没有什么差别的。</w:t>
      </w:r>
    </w:p>
    <w:p w14:paraId="39C27AF1" w14:textId="77777777" w:rsidR="00C73C84" w:rsidRPr="00763B72" w:rsidRDefault="00C73C84" w:rsidP="00C73C84">
      <w:pPr>
        <w:shd w:val="clear" w:color="auto" w:fill="FFFFFF"/>
        <w:spacing w:beforeAutospacing="1" w:after="0" w:afterAutospacing="1" w:line="240" w:lineRule="auto"/>
        <w:ind w:firstLine="503"/>
        <w:jc w:val="both"/>
        <w:rPr>
          <w:rFonts w:ascii="微软雅黑" w:eastAsia="微软雅黑" w:hAnsi="微软雅黑" w:cs="Times New Roman"/>
          <w:color w:val="333333"/>
          <w:spacing w:val="7"/>
          <w:sz w:val="24"/>
          <w:szCs w:val="24"/>
        </w:rPr>
      </w:pPr>
      <w:r w:rsidRPr="00763B72">
        <w:rPr>
          <w:rFonts w:ascii="微软雅黑" w:eastAsia="微软雅黑" w:hAnsi="微软雅黑" w:cs="Times New Roman" w:hint="eastAsia"/>
          <w:color w:val="333333"/>
          <w:spacing w:val="7"/>
          <w:sz w:val="24"/>
          <w:szCs w:val="24"/>
        </w:rPr>
        <w:t>这些教言在逐渐地扭转我们的心态。我们无始以来养成了很多自私自利的心态，修学佛法之后，因为这些心态还在起作用，所以大恩上师，华智仁波切等等，他们在很多的地方扭转我们过度考虑自己的想法，在不同的教言当中以见缝插针的方式告诉我们，不管修什么，只要以菩提心摄持都是自他二利的，都能够利益自他的，没有差别的。但是如果你没有慈悲菩提心的话，那你不管在哪个地方修，都没有办法对自他有大的利益。我们的人身是很难得的，既然得到了这个人身，就应该做最有利益的法行，而做最有利益的法行，就是以菩提心摄持，这是最有利益的。</w:t>
      </w:r>
    </w:p>
    <w:p w14:paraId="74F3372E" w14:textId="77777777" w:rsidR="00C73C84" w:rsidRPr="00763B72" w:rsidRDefault="00C73C84" w:rsidP="00C73C84">
      <w:pPr>
        <w:shd w:val="clear" w:color="auto" w:fill="FFFFFF"/>
        <w:spacing w:beforeAutospacing="1" w:after="0" w:afterAutospacing="1" w:line="240" w:lineRule="auto"/>
        <w:ind w:firstLine="503"/>
        <w:jc w:val="both"/>
        <w:rPr>
          <w:rFonts w:ascii="微软雅黑" w:eastAsia="微软雅黑" w:hAnsi="微软雅黑" w:cs="Times New Roman"/>
          <w:color w:val="333333"/>
          <w:spacing w:val="7"/>
          <w:sz w:val="24"/>
          <w:szCs w:val="24"/>
        </w:rPr>
      </w:pPr>
      <w:r w:rsidRPr="00763B72">
        <w:rPr>
          <w:rFonts w:ascii="微软雅黑" w:eastAsia="微软雅黑" w:hAnsi="微软雅黑" w:cs="Times New Roman" w:hint="eastAsia"/>
          <w:color w:val="333333"/>
          <w:spacing w:val="7"/>
          <w:sz w:val="24"/>
          <w:szCs w:val="24"/>
        </w:rPr>
        <w:t>我们自以为保护自己的修法，这不是最好地使用暇满人身的方法。如果过度地以自私自利的心态来保护自己，不能让暇满人身利益最大化的方法，而真正地使用暇满人身的方法，就是以利益众生的心去使用这个人身。这样的话不管是自己修还是利益他人都是没有差别的，这里面讲得很清楚。</w:t>
      </w:r>
    </w:p>
    <w:p w14:paraId="3198D26D" w14:textId="77777777" w:rsidR="00C73C84" w:rsidRPr="00763B72" w:rsidRDefault="00C73C84" w:rsidP="00C73C84">
      <w:pPr>
        <w:shd w:val="clear" w:color="auto" w:fill="FFFFFF"/>
        <w:spacing w:after="0" w:line="240" w:lineRule="auto"/>
        <w:ind w:firstLine="503"/>
        <w:jc w:val="both"/>
        <w:outlineLvl w:val="2"/>
        <w:rPr>
          <w:rFonts w:ascii="微软雅黑" w:eastAsia="微软雅黑" w:hAnsi="微软雅黑" w:cs="Times New Roman"/>
          <w:color w:val="333333"/>
          <w:spacing w:val="7"/>
          <w:sz w:val="24"/>
          <w:szCs w:val="24"/>
        </w:rPr>
      </w:pPr>
      <w:r w:rsidRPr="00763B72">
        <w:rPr>
          <w:rFonts w:ascii="微软雅黑" w:eastAsia="微软雅黑" w:hAnsi="微软雅黑" w:cs="Times New Roman" w:hint="eastAsia"/>
          <w:color w:val="333333"/>
          <w:spacing w:val="7"/>
          <w:sz w:val="24"/>
          <w:szCs w:val="24"/>
        </w:rPr>
        <w:t>不管怎样，远离私欲之心，一心一意利益他众，这点都是完全相同的，因此我们一定要、必须要希求这种目标。</w:t>
      </w:r>
    </w:p>
    <w:p w14:paraId="4ECD7D08" w14:textId="77777777" w:rsidR="00C73C84" w:rsidRPr="00763B72" w:rsidRDefault="00C73C84" w:rsidP="00C73C84">
      <w:pPr>
        <w:shd w:val="clear" w:color="auto" w:fill="FFFFFF"/>
        <w:spacing w:beforeAutospacing="1" w:after="0" w:afterAutospacing="1" w:line="346" w:lineRule="atLeast"/>
        <w:ind w:firstLine="503"/>
        <w:jc w:val="both"/>
        <w:rPr>
          <w:rFonts w:ascii="微软雅黑" w:eastAsia="微软雅黑" w:hAnsi="微软雅黑" w:cs="Times New Roman"/>
          <w:color w:val="333333"/>
          <w:spacing w:val="7"/>
          <w:sz w:val="24"/>
          <w:szCs w:val="24"/>
        </w:rPr>
      </w:pPr>
      <w:r w:rsidRPr="00763B72">
        <w:rPr>
          <w:rFonts w:ascii="微软雅黑" w:eastAsia="微软雅黑" w:hAnsi="微软雅黑" w:cs="Times New Roman" w:hint="eastAsia"/>
          <w:color w:val="333333"/>
          <w:spacing w:val="7"/>
          <w:sz w:val="24"/>
          <w:szCs w:val="24"/>
        </w:rPr>
        <w:t>这里用了加重的语气，必须要希求这样的目标，远离私欲之心，一心一意用利他菩提心摄持来做所有的修行，或者帮助众生。这些行为是非常重要的。</w:t>
      </w:r>
    </w:p>
    <w:p w14:paraId="3C428927" w14:textId="77777777" w:rsidR="00C73C84" w:rsidRPr="00255245" w:rsidRDefault="00C73C84" w:rsidP="00C73C84">
      <w:pPr>
        <w:rPr>
          <w:rFonts w:ascii="微软雅黑" w:eastAsia="微软雅黑" w:hAnsi="微软雅黑"/>
          <w:sz w:val="24"/>
          <w:szCs w:val="24"/>
        </w:rPr>
      </w:pPr>
    </w:p>
    <w:p w14:paraId="5F947090" w14:textId="77777777" w:rsidR="007511DA" w:rsidRDefault="007511DA" w:rsidP="007511DA">
      <w:pPr>
        <w:pStyle w:val="3"/>
        <w:shd w:val="clear" w:color="auto" w:fill="FFFFFF"/>
        <w:spacing w:before="0"/>
        <w:ind w:firstLine="503"/>
        <w:jc w:val="both"/>
        <w:rPr>
          <w:rFonts w:ascii="Microsoft YaHei UI" w:eastAsia="Microsoft YaHei UI" w:hAnsi="Microsoft YaHei UI"/>
          <w:b w:val="0"/>
          <w:bCs w:val="0"/>
          <w:color w:val="333333"/>
          <w:spacing w:val="7"/>
        </w:rPr>
      </w:pPr>
    </w:p>
    <w:p w14:paraId="5CAF2485" w14:textId="77777777" w:rsidR="007511DA" w:rsidRDefault="007511DA" w:rsidP="00AB0EFE">
      <w:pPr>
        <w:pStyle w:val="a3"/>
        <w:shd w:val="clear" w:color="auto" w:fill="FFFFFF"/>
        <w:spacing w:before="0" w:after="0" w:line="346" w:lineRule="atLeast"/>
        <w:ind w:firstLine="503"/>
        <w:jc w:val="both"/>
        <w:rPr>
          <w:rFonts w:asciiTheme="minorHAnsi" w:eastAsia="楷体" w:hAnsiTheme="minorHAnsi"/>
          <w:color w:val="333333"/>
          <w:spacing w:val="7"/>
          <w:sz w:val="44"/>
          <w:szCs w:val="44"/>
        </w:rPr>
      </w:pPr>
    </w:p>
    <w:p w14:paraId="4618E4D9" w14:textId="77777777" w:rsidR="00B977C5" w:rsidRPr="005E0064" w:rsidRDefault="00B977C5" w:rsidP="005E0064">
      <w:pPr>
        <w:pStyle w:val="a3"/>
        <w:shd w:val="clear" w:color="auto" w:fill="FFFFFF"/>
        <w:spacing w:before="0" w:after="0" w:line="346" w:lineRule="atLeast"/>
        <w:jc w:val="both"/>
        <w:rPr>
          <w:rFonts w:ascii="微软雅黑" w:eastAsia="微软雅黑" w:hAnsi="微软雅黑"/>
          <w:b/>
          <w:color w:val="333333"/>
          <w:spacing w:val="7"/>
          <w:sz w:val="52"/>
          <w:szCs w:val="52"/>
        </w:rPr>
      </w:pPr>
      <w:r w:rsidRPr="005E0064">
        <w:rPr>
          <w:rFonts w:ascii="微软雅黑" w:eastAsia="微软雅黑" w:hAnsi="微软雅黑" w:hint="eastAsia"/>
          <w:b/>
          <w:color w:val="333333"/>
          <w:spacing w:val="7"/>
          <w:sz w:val="52"/>
          <w:szCs w:val="52"/>
        </w:rPr>
        <w:lastRenderedPageBreak/>
        <w:t>思考题</w:t>
      </w:r>
    </w:p>
    <w:p w14:paraId="44102D34" w14:textId="77777777" w:rsidR="00B977C5" w:rsidRPr="005E0064" w:rsidRDefault="00B977C5" w:rsidP="005E0064">
      <w:pPr>
        <w:pStyle w:val="a3"/>
        <w:shd w:val="clear" w:color="auto" w:fill="FFFFFF"/>
        <w:spacing w:before="0" w:after="0" w:line="346" w:lineRule="atLeast"/>
        <w:jc w:val="both"/>
        <w:rPr>
          <w:rFonts w:ascii="微软雅黑" w:eastAsia="微软雅黑" w:hAnsi="微软雅黑"/>
          <w:b/>
          <w:color w:val="333333"/>
          <w:spacing w:val="7"/>
          <w:sz w:val="44"/>
          <w:szCs w:val="44"/>
        </w:rPr>
      </w:pPr>
      <w:r w:rsidRPr="005E0064">
        <w:rPr>
          <w:rFonts w:ascii="微软雅黑" w:eastAsia="微软雅黑" w:hAnsi="微软雅黑" w:hint="eastAsia"/>
          <w:b/>
          <w:color w:val="333333"/>
          <w:spacing w:val="7"/>
          <w:sz w:val="32"/>
          <w:szCs w:val="32"/>
        </w:rPr>
        <w:t>分享</w:t>
      </w:r>
      <w:r w:rsidR="005E0064">
        <w:rPr>
          <w:rFonts w:ascii="微软雅黑" w:eastAsia="微软雅黑" w:hAnsi="微软雅黑" w:hint="eastAsia"/>
          <w:b/>
          <w:color w:val="333333"/>
          <w:spacing w:val="7"/>
          <w:sz w:val="32"/>
          <w:szCs w:val="32"/>
        </w:rPr>
        <w:t>自己</w:t>
      </w:r>
      <w:r w:rsidRPr="005E0064">
        <w:rPr>
          <w:rFonts w:ascii="微软雅黑" w:eastAsia="微软雅黑" w:hAnsi="微软雅黑" w:hint="eastAsia"/>
          <w:b/>
          <w:color w:val="333333"/>
          <w:spacing w:val="7"/>
          <w:sz w:val="32"/>
          <w:szCs w:val="32"/>
        </w:rPr>
        <w:t>念诵百字明</w:t>
      </w:r>
      <w:r w:rsidR="001E5A1E">
        <w:rPr>
          <w:rFonts w:ascii="微软雅黑" w:eastAsia="微软雅黑" w:hAnsi="微软雅黑" w:hint="eastAsia"/>
          <w:b/>
          <w:color w:val="333333"/>
          <w:spacing w:val="7"/>
          <w:sz w:val="32"/>
          <w:szCs w:val="32"/>
        </w:rPr>
        <w:t>实修</w:t>
      </w:r>
      <w:r w:rsidR="00BF5995" w:rsidRPr="005E0064">
        <w:rPr>
          <w:rFonts w:ascii="微软雅黑" w:eastAsia="微软雅黑" w:hAnsi="微软雅黑" w:hint="eastAsia"/>
          <w:b/>
          <w:color w:val="333333"/>
          <w:spacing w:val="7"/>
          <w:sz w:val="32"/>
          <w:szCs w:val="32"/>
        </w:rPr>
        <w:t>过程中的体会</w:t>
      </w:r>
      <w:r w:rsidRPr="005E0064">
        <w:rPr>
          <w:rFonts w:ascii="微软雅黑" w:eastAsia="微软雅黑" w:hAnsi="微软雅黑" w:hint="eastAsia"/>
          <w:b/>
          <w:color w:val="333333"/>
          <w:spacing w:val="7"/>
          <w:sz w:val="44"/>
          <w:szCs w:val="44"/>
        </w:rPr>
        <w:t>。</w:t>
      </w:r>
    </w:p>
    <w:p w14:paraId="3BA2EB99" w14:textId="77777777" w:rsidR="001E0512" w:rsidRPr="001E0512" w:rsidRDefault="001E0512" w:rsidP="00BF5995">
      <w:pPr>
        <w:pStyle w:val="a3"/>
        <w:shd w:val="clear" w:color="auto" w:fill="FFFFFF"/>
        <w:spacing w:before="0" w:after="0" w:line="346" w:lineRule="atLeast"/>
        <w:ind w:left="1223"/>
        <w:jc w:val="both"/>
        <w:rPr>
          <w:rFonts w:asciiTheme="minorHAnsi" w:eastAsia="楷体" w:hAnsiTheme="minorHAnsi"/>
          <w:color w:val="333333"/>
          <w:spacing w:val="7"/>
          <w:sz w:val="44"/>
          <w:szCs w:val="44"/>
        </w:rPr>
      </w:pPr>
    </w:p>
    <w:p w14:paraId="74351FE6" w14:textId="77777777" w:rsidR="00BF5995" w:rsidRPr="00B977C5" w:rsidRDefault="00BF5995" w:rsidP="00BF5995">
      <w:pPr>
        <w:pStyle w:val="a3"/>
        <w:shd w:val="clear" w:color="auto" w:fill="FFFFFF"/>
        <w:spacing w:before="0" w:after="0" w:line="346" w:lineRule="atLeast"/>
        <w:ind w:left="1223"/>
        <w:jc w:val="both"/>
        <w:rPr>
          <w:rFonts w:asciiTheme="minorHAnsi" w:eastAsia="Microsoft YaHei UI" w:hAnsiTheme="minorHAnsi"/>
          <w:color w:val="333333"/>
          <w:spacing w:val="7"/>
          <w:sz w:val="44"/>
          <w:szCs w:val="44"/>
        </w:rPr>
      </w:pPr>
    </w:p>
    <w:p w14:paraId="3515BA29" w14:textId="77777777" w:rsidR="00AB0EFE" w:rsidRPr="00AB0EFE" w:rsidRDefault="00AB0EFE" w:rsidP="00AB0EFE">
      <w:pPr>
        <w:shd w:val="clear" w:color="auto" w:fill="FFFFFF"/>
        <w:spacing w:after="190" w:line="240" w:lineRule="auto"/>
        <w:outlineLvl w:val="0"/>
        <w:rPr>
          <w:rFonts w:ascii="Microsoft YaHei UI" w:eastAsia="Microsoft YaHei UI" w:hAnsi="Microsoft YaHei UI" w:cs="Times New Roman"/>
          <w:b/>
          <w:color w:val="333333"/>
          <w:spacing w:val="7"/>
          <w:kern w:val="36"/>
          <w:sz w:val="30"/>
          <w:szCs w:val="30"/>
        </w:rPr>
      </w:pPr>
    </w:p>
    <w:p w14:paraId="1D937743" w14:textId="77777777" w:rsidR="00C30069" w:rsidRPr="00AB0EFE" w:rsidRDefault="00C30069" w:rsidP="00C30069">
      <w:pPr>
        <w:pStyle w:val="a3"/>
        <w:shd w:val="clear" w:color="auto" w:fill="FFFFFF"/>
        <w:spacing w:before="0" w:beforeAutospacing="0" w:after="0" w:afterAutospacing="0"/>
        <w:rPr>
          <w:rFonts w:ascii="Arial" w:eastAsiaTheme="minorEastAsia" w:hAnsi="Arial" w:cs="Arial"/>
          <w:color w:val="333333"/>
          <w:spacing w:val="27"/>
        </w:rPr>
      </w:pPr>
    </w:p>
    <w:p w14:paraId="3D52F9F1" w14:textId="77777777" w:rsidR="00C30069" w:rsidRPr="00C30069" w:rsidRDefault="00C30069" w:rsidP="00C30069">
      <w:pPr>
        <w:shd w:val="clear" w:color="auto" w:fill="FFFFFF"/>
        <w:spacing w:after="380" w:line="240" w:lineRule="auto"/>
        <w:ind w:firstLine="576"/>
        <w:rPr>
          <w:rFonts w:ascii="Arial" w:hAnsi="Arial" w:cs="Arial"/>
          <w:color w:val="333333"/>
          <w:spacing w:val="27"/>
          <w:sz w:val="19"/>
          <w:szCs w:val="19"/>
        </w:rPr>
      </w:pPr>
    </w:p>
    <w:p w14:paraId="334B59A9" w14:textId="77777777" w:rsidR="00931E63" w:rsidRPr="00931E63" w:rsidRDefault="00931E63" w:rsidP="00FA429A">
      <w:pPr>
        <w:pStyle w:val="a3"/>
        <w:spacing w:before="0" w:beforeAutospacing="0" w:after="0" w:afterAutospacing="0" w:line="480" w:lineRule="atLeast"/>
        <w:ind w:left="109" w:right="109"/>
        <w:rPr>
          <w:sz w:val="32"/>
          <w:szCs w:val="32"/>
        </w:rPr>
      </w:pPr>
    </w:p>
    <w:p w14:paraId="6CBB6A54" w14:textId="77777777" w:rsidR="004C226F" w:rsidRDefault="004C226F"/>
    <w:sectPr w:rsidR="004C226F" w:rsidSect="005E1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altName w:val="Microsoft YaHei"/>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华文楷体">
    <w:altName w:val="Arial Unicode MS"/>
    <w:panose1 w:val="02010600040101010101"/>
    <w:charset w:val="86"/>
    <w:family w:val="auto"/>
    <w:pitch w:val="variable"/>
    <w:sig w:usb0="00000287" w:usb1="080F0000" w:usb2="00000010" w:usb3="00000000" w:csb0="0004009F" w:csb1="00000000"/>
  </w:font>
  <w:font w:name="华文中宋">
    <w:altName w:val="Arial Unicode MS"/>
    <w:panose1 w:val="02010600040101010101"/>
    <w:charset w:val="86"/>
    <w:family w:val="auto"/>
    <w:pitch w:val="variable"/>
    <w:sig w:usb0="00000000"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楷体">
    <w:altName w:val="Arial Unicode MS"/>
    <w:panose1 w:val="02010609060101010101"/>
    <w:charset w:val="86"/>
    <w:family w:val="roman"/>
    <w:notTrueType/>
    <w:pitch w:val="default"/>
    <w:sig w:usb0="00000000"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0307"/>
    <w:multiLevelType w:val="hybridMultilevel"/>
    <w:tmpl w:val="532E8490"/>
    <w:lvl w:ilvl="0" w:tplc="EFE00836">
      <w:start w:val="1"/>
      <w:numFmt w:val="decimal"/>
      <w:lvlText w:val="（%1）"/>
      <w:lvlJc w:val="left"/>
      <w:pPr>
        <w:ind w:left="810" w:hanging="72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15:restartNumberingAfterBreak="0">
    <w:nsid w:val="42D94E80"/>
    <w:multiLevelType w:val="hybridMultilevel"/>
    <w:tmpl w:val="5B008714"/>
    <w:lvl w:ilvl="0" w:tplc="D1FC5E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136CC"/>
    <w:multiLevelType w:val="multilevel"/>
    <w:tmpl w:val="F0FC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072BD"/>
    <w:multiLevelType w:val="hybridMultilevel"/>
    <w:tmpl w:val="2C68164C"/>
    <w:lvl w:ilvl="0" w:tplc="F42A73FC">
      <w:start w:val="1"/>
      <w:numFmt w:val="decimal"/>
      <w:lvlText w:val="%1，"/>
      <w:lvlJc w:val="left"/>
      <w:pPr>
        <w:ind w:left="1223" w:hanging="720"/>
      </w:pPr>
      <w:rPr>
        <w:rFonts w:hint="default"/>
      </w:r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4" w15:restartNumberingAfterBreak="0">
    <w:nsid w:val="70C87070"/>
    <w:multiLevelType w:val="hybridMultilevel"/>
    <w:tmpl w:val="5686BD9E"/>
    <w:lvl w:ilvl="0" w:tplc="CDC246F2">
      <w:start w:val="1"/>
      <w:numFmt w:val="japaneseCounting"/>
      <w:lvlText w:val="%1，"/>
      <w:lvlJc w:val="left"/>
      <w:pPr>
        <w:ind w:left="1080" w:hanging="720"/>
      </w:pPr>
      <w:rPr>
        <w:rFonts w:cs="宋体"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7E0C26"/>
    <w:multiLevelType w:val="hybridMultilevel"/>
    <w:tmpl w:val="95508C64"/>
    <w:lvl w:ilvl="0" w:tplc="ADF623D2">
      <w:start w:val="3"/>
      <w:numFmt w:val="japaneseCounting"/>
      <w:lvlText w:val="%1，"/>
      <w:lvlJc w:val="left"/>
      <w:pPr>
        <w:ind w:left="1080" w:hanging="72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7B4894"/>
    <w:multiLevelType w:val="hybridMultilevel"/>
    <w:tmpl w:val="DD3028EE"/>
    <w:lvl w:ilvl="0" w:tplc="51B62D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6F"/>
    <w:rsid w:val="00014C84"/>
    <w:rsid w:val="00017236"/>
    <w:rsid w:val="00025A99"/>
    <w:rsid w:val="00032517"/>
    <w:rsid w:val="00033736"/>
    <w:rsid w:val="00061DF5"/>
    <w:rsid w:val="00081B92"/>
    <w:rsid w:val="00081E7B"/>
    <w:rsid w:val="0009002C"/>
    <w:rsid w:val="000B32B5"/>
    <w:rsid w:val="000D70B4"/>
    <w:rsid w:val="000D7A1D"/>
    <w:rsid w:val="000F0B9E"/>
    <w:rsid w:val="0012328D"/>
    <w:rsid w:val="001372BA"/>
    <w:rsid w:val="00142CA3"/>
    <w:rsid w:val="00166624"/>
    <w:rsid w:val="0018508B"/>
    <w:rsid w:val="001B5E4A"/>
    <w:rsid w:val="001D14B2"/>
    <w:rsid w:val="001D67C9"/>
    <w:rsid w:val="001E0512"/>
    <w:rsid w:val="001E5A1E"/>
    <w:rsid w:val="002059C4"/>
    <w:rsid w:val="00240964"/>
    <w:rsid w:val="00244243"/>
    <w:rsid w:val="00272489"/>
    <w:rsid w:val="0027762E"/>
    <w:rsid w:val="002915C0"/>
    <w:rsid w:val="002A02FA"/>
    <w:rsid w:val="002A75BC"/>
    <w:rsid w:val="002D1EFB"/>
    <w:rsid w:val="002F0A6D"/>
    <w:rsid w:val="002F1B34"/>
    <w:rsid w:val="002F40C5"/>
    <w:rsid w:val="002F4977"/>
    <w:rsid w:val="003213AD"/>
    <w:rsid w:val="00342224"/>
    <w:rsid w:val="0035690C"/>
    <w:rsid w:val="003575F0"/>
    <w:rsid w:val="0036153C"/>
    <w:rsid w:val="00376790"/>
    <w:rsid w:val="00384A8A"/>
    <w:rsid w:val="00386957"/>
    <w:rsid w:val="003911E8"/>
    <w:rsid w:val="003C6FE5"/>
    <w:rsid w:val="003D0917"/>
    <w:rsid w:val="003E0E27"/>
    <w:rsid w:val="003E761E"/>
    <w:rsid w:val="00411D56"/>
    <w:rsid w:val="004316EA"/>
    <w:rsid w:val="004468C3"/>
    <w:rsid w:val="00472EBC"/>
    <w:rsid w:val="004A24D0"/>
    <w:rsid w:val="004A745F"/>
    <w:rsid w:val="004A794A"/>
    <w:rsid w:val="004C0708"/>
    <w:rsid w:val="004C226F"/>
    <w:rsid w:val="004D60B8"/>
    <w:rsid w:val="004F2B1E"/>
    <w:rsid w:val="004F502D"/>
    <w:rsid w:val="00547AA7"/>
    <w:rsid w:val="00570FEF"/>
    <w:rsid w:val="00577000"/>
    <w:rsid w:val="00577D47"/>
    <w:rsid w:val="0059359A"/>
    <w:rsid w:val="00597C0F"/>
    <w:rsid w:val="005A1719"/>
    <w:rsid w:val="005B4851"/>
    <w:rsid w:val="005C3D24"/>
    <w:rsid w:val="005E0064"/>
    <w:rsid w:val="005E1E80"/>
    <w:rsid w:val="005E28FE"/>
    <w:rsid w:val="00607774"/>
    <w:rsid w:val="00617455"/>
    <w:rsid w:val="00634EA0"/>
    <w:rsid w:val="00657F4F"/>
    <w:rsid w:val="00684C8B"/>
    <w:rsid w:val="0069026E"/>
    <w:rsid w:val="00690DB8"/>
    <w:rsid w:val="006B5E78"/>
    <w:rsid w:val="006D18A9"/>
    <w:rsid w:val="006D1D50"/>
    <w:rsid w:val="006E7AA8"/>
    <w:rsid w:val="006E7E45"/>
    <w:rsid w:val="0070061B"/>
    <w:rsid w:val="00700D3A"/>
    <w:rsid w:val="00704AAF"/>
    <w:rsid w:val="007511DA"/>
    <w:rsid w:val="00762C2C"/>
    <w:rsid w:val="00782121"/>
    <w:rsid w:val="00795936"/>
    <w:rsid w:val="007B3CFB"/>
    <w:rsid w:val="007C262A"/>
    <w:rsid w:val="007D57AF"/>
    <w:rsid w:val="007D7679"/>
    <w:rsid w:val="007E268E"/>
    <w:rsid w:val="007F75A8"/>
    <w:rsid w:val="00813133"/>
    <w:rsid w:val="0081364D"/>
    <w:rsid w:val="00821319"/>
    <w:rsid w:val="00845103"/>
    <w:rsid w:val="0087499C"/>
    <w:rsid w:val="00880A59"/>
    <w:rsid w:val="00884C3F"/>
    <w:rsid w:val="00894900"/>
    <w:rsid w:val="008C745E"/>
    <w:rsid w:val="008F71D3"/>
    <w:rsid w:val="00923C97"/>
    <w:rsid w:val="00931E63"/>
    <w:rsid w:val="00933E6C"/>
    <w:rsid w:val="00952569"/>
    <w:rsid w:val="00970669"/>
    <w:rsid w:val="00971ADF"/>
    <w:rsid w:val="009A213C"/>
    <w:rsid w:val="009B3A8B"/>
    <w:rsid w:val="009C0605"/>
    <w:rsid w:val="009E6FF3"/>
    <w:rsid w:val="009F2082"/>
    <w:rsid w:val="009F3A09"/>
    <w:rsid w:val="00A23DFB"/>
    <w:rsid w:val="00A264CA"/>
    <w:rsid w:val="00A36A56"/>
    <w:rsid w:val="00A4549A"/>
    <w:rsid w:val="00A62552"/>
    <w:rsid w:val="00A63A14"/>
    <w:rsid w:val="00A83E59"/>
    <w:rsid w:val="00A86233"/>
    <w:rsid w:val="00A86ABF"/>
    <w:rsid w:val="00A97BA3"/>
    <w:rsid w:val="00AA3315"/>
    <w:rsid w:val="00AB01B3"/>
    <w:rsid w:val="00AB0EFE"/>
    <w:rsid w:val="00AD736D"/>
    <w:rsid w:val="00AE6D59"/>
    <w:rsid w:val="00AF7696"/>
    <w:rsid w:val="00B65029"/>
    <w:rsid w:val="00B8194C"/>
    <w:rsid w:val="00B94116"/>
    <w:rsid w:val="00B95AF3"/>
    <w:rsid w:val="00B977C5"/>
    <w:rsid w:val="00BA1379"/>
    <w:rsid w:val="00BA4D21"/>
    <w:rsid w:val="00BB041F"/>
    <w:rsid w:val="00BB1CAD"/>
    <w:rsid w:val="00BB24DA"/>
    <w:rsid w:val="00BB5153"/>
    <w:rsid w:val="00BC2D19"/>
    <w:rsid w:val="00BF5995"/>
    <w:rsid w:val="00C30069"/>
    <w:rsid w:val="00C43BF8"/>
    <w:rsid w:val="00C55A58"/>
    <w:rsid w:val="00C73C84"/>
    <w:rsid w:val="00C91402"/>
    <w:rsid w:val="00CC23A7"/>
    <w:rsid w:val="00CD1AD9"/>
    <w:rsid w:val="00CE4F1F"/>
    <w:rsid w:val="00CF3753"/>
    <w:rsid w:val="00CF557C"/>
    <w:rsid w:val="00D05F32"/>
    <w:rsid w:val="00D415A2"/>
    <w:rsid w:val="00D42EC8"/>
    <w:rsid w:val="00D5084D"/>
    <w:rsid w:val="00D50E0D"/>
    <w:rsid w:val="00D5245A"/>
    <w:rsid w:val="00D6607B"/>
    <w:rsid w:val="00D75812"/>
    <w:rsid w:val="00DA1087"/>
    <w:rsid w:val="00DB5D01"/>
    <w:rsid w:val="00DC57FD"/>
    <w:rsid w:val="00DC7167"/>
    <w:rsid w:val="00DD09BC"/>
    <w:rsid w:val="00DE1DC8"/>
    <w:rsid w:val="00DF4AE2"/>
    <w:rsid w:val="00E10609"/>
    <w:rsid w:val="00E12DBA"/>
    <w:rsid w:val="00E14F5B"/>
    <w:rsid w:val="00E16DBB"/>
    <w:rsid w:val="00E27E60"/>
    <w:rsid w:val="00E33E46"/>
    <w:rsid w:val="00E34196"/>
    <w:rsid w:val="00E46EB4"/>
    <w:rsid w:val="00E61C6C"/>
    <w:rsid w:val="00E778C0"/>
    <w:rsid w:val="00E87B8E"/>
    <w:rsid w:val="00E97ACB"/>
    <w:rsid w:val="00EA5F67"/>
    <w:rsid w:val="00ED35C4"/>
    <w:rsid w:val="00ED5316"/>
    <w:rsid w:val="00EE2EDE"/>
    <w:rsid w:val="00F04465"/>
    <w:rsid w:val="00F36F78"/>
    <w:rsid w:val="00F375B1"/>
    <w:rsid w:val="00F50DD2"/>
    <w:rsid w:val="00F604BD"/>
    <w:rsid w:val="00F615E9"/>
    <w:rsid w:val="00F723D8"/>
    <w:rsid w:val="00F90CDD"/>
    <w:rsid w:val="00F93141"/>
    <w:rsid w:val="00F94EB0"/>
    <w:rsid w:val="00FA429A"/>
    <w:rsid w:val="00FA699A"/>
    <w:rsid w:val="00FC5DAE"/>
    <w:rsid w:val="00FF4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8088"/>
  <w15:docId w15:val="{363D8326-6AF5-0E48-B233-55DC5F9A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1E80"/>
  </w:style>
  <w:style w:type="paragraph" w:styleId="1">
    <w:name w:val="heading 1"/>
    <w:basedOn w:val="a"/>
    <w:link w:val="10"/>
    <w:uiPriority w:val="9"/>
    <w:qFormat/>
    <w:rsid w:val="00AB0E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AB0E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A213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A213C"/>
    <w:rPr>
      <w:b/>
      <w:bCs/>
    </w:rPr>
  </w:style>
  <w:style w:type="paragraph" w:styleId="a5">
    <w:name w:val="Balloon Text"/>
    <w:basedOn w:val="a"/>
    <w:link w:val="a6"/>
    <w:uiPriority w:val="99"/>
    <w:semiHidden/>
    <w:unhideWhenUsed/>
    <w:rsid w:val="00BB5153"/>
    <w:pPr>
      <w:spacing w:after="0" w:line="240" w:lineRule="auto"/>
    </w:pPr>
    <w:rPr>
      <w:rFonts w:ascii="Tahoma" w:hAnsi="Tahoma" w:cs="Tahoma"/>
      <w:sz w:val="16"/>
      <w:szCs w:val="16"/>
    </w:rPr>
  </w:style>
  <w:style w:type="character" w:customStyle="1" w:styleId="a6">
    <w:name w:val="批注框文本 字符"/>
    <w:basedOn w:val="a0"/>
    <w:link w:val="a5"/>
    <w:uiPriority w:val="99"/>
    <w:semiHidden/>
    <w:rsid w:val="00BB5153"/>
    <w:rPr>
      <w:rFonts w:ascii="Tahoma" w:hAnsi="Tahoma" w:cs="Tahoma"/>
      <w:sz w:val="16"/>
      <w:szCs w:val="16"/>
    </w:rPr>
  </w:style>
  <w:style w:type="character" w:styleId="HTML">
    <w:name w:val="HTML Cite"/>
    <w:basedOn w:val="a0"/>
    <w:uiPriority w:val="99"/>
    <w:semiHidden/>
    <w:unhideWhenUsed/>
    <w:rsid w:val="002A02FA"/>
    <w:rPr>
      <w:i/>
      <w:iCs/>
    </w:rPr>
  </w:style>
  <w:style w:type="character" w:styleId="a7">
    <w:name w:val="Hyperlink"/>
    <w:basedOn w:val="a0"/>
    <w:uiPriority w:val="99"/>
    <w:unhideWhenUsed/>
    <w:rsid w:val="00C30069"/>
    <w:rPr>
      <w:color w:val="0000FF"/>
      <w:u w:val="single"/>
    </w:rPr>
  </w:style>
  <w:style w:type="character" w:customStyle="1" w:styleId="tibetdown">
    <w:name w:val="tibetdown"/>
    <w:basedOn w:val="a0"/>
    <w:rsid w:val="00C30069"/>
  </w:style>
  <w:style w:type="character" w:customStyle="1" w:styleId="tibetup">
    <w:name w:val="tibetup"/>
    <w:basedOn w:val="a0"/>
    <w:rsid w:val="00C30069"/>
  </w:style>
  <w:style w:type="paragraph" w:styleId="a8">
    <w:name w:val="List Paragraph"/>
    <w:basedOn w:val="a"/>
    <w:uiPriority w:val="34"/>
    <w:qFormat/>
    <w:rsid w:val="00A264CA"/>
    <w:pPr>
      <w:ind w:left="720"/>
      <w:contextualSpacing/>
    </w:pPr>
  </w:style>
  <w:style w:type="character" w:styleId="a9">
    <w:name w:val="Placeholder Text"/>
    <w:basedOn w:val="a0"/>
    <w:uiPriority w:val="99"/>
    <w:semiHidden/>
    <w:rsid w:val="00E14F5B"/>
    <w:rPr>
      <w:color w:val="808080"/>
    </w:rPr>
  </w:style>
  <w:style w:type="character" w:customStyle="1" w:styleId="10">
    <w:name w:val="标题 1 字符"/>
    <w:basedOn w:val="a0"/>
    <w:link w:val="1"/>
    <w:uiPriority w:val="9"/>
    <w:rsid w:val="00AB0EFE"/>
    <w:rPr>
      <w:rFonts w:ascii="Times New Roman" w:eastAsia="Times New Roman" w:hAnsi="Times New Roman" w:cs="Times New Roman"/>
      <w:b/>
      <w:bCs/>
      <w:kern w:val="36"/>
      <w:sz w:val="48"/>
      <w:szCs w:val="48"/>
    </w:rPr>
  </w:style>
  <w:style w:type="character" w:customStyle="1" w:styleId="30">
    <w:name w:val="标题 3 字符"/>
    <w:basedOn w:val="a0"/>
    <w:link w:val="3"/>
    <w:uiPriority w:val="9"/>
    <w:semiHidden/>
    <w:rsid w:val="00AB0EF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9588">
      <w:bodyDiv w:val="1"/>
      <w:marLeft w:val="0"/>
      <w:marRight w:val="0"/>
      <w:marTop w:val="0"/>
      <w:marBottom w:val="0"/>
      <w:divBdr>
        <w:top w:val="none" w:sz="0" w:space="0" w:color="auto"/>
        <w:left w:val="none" w:sz="0" w:space="0" w:color="auto"/>
        <w:bottom w:val="none" w:sz="0" w:space="0" w:color="auto"/>
        <w:right w:val="none" w:sz="0" w:space="0" w:color="auto"/>
      </w:divBdr>
    </w:div>
    <w:div w:id="215968427">
      <w:bodyDiv w:val="1"/>
      <w:marLeft w:val="0"/>
      <w:marRight w:val="0"/>
      <w:marTop w:val="0"/>
      <w:marBottom w:val="0"/>
      <w:divBdr>
        <w:top w:val="none" w:sz="0" w:space="0" w:color="auto"/>
        <w:left w:val="none" w:sz="0" w:space="0" w:color="auto"/>
        <w:bottom w:val="none" w:sz="0" w:space="0" w:color="auto"/>
        <w:right w:val="none" w:sz="0" w:space="0" w:color="auto"/>
      </w:divBdr>
      <w:divsChild>
        <w:div w:id="526991504">
          <w:marLeft w:val="0"/>
          <w:marRight w:val="0"/>
          <w:marTop w:val="0"/>
          <w:marBottom w:val="0"/>
          <w:divBdr>
            <w:top w:val="none" w:sz="0" w:space="0" w:color="auto"/>
            <w:left w:val="none" w:sz="0" w:space="0" w:color="auto"/>
            <w:bottom w:val="none" w:sz="0" w:space="0" w:color="auto"/>
            <w:right w:val="none" w:sz="0" w:space="0" w:color="auto"/>
          </w:divBdr>
        </w:div>
      </w:divsChild>
    </w:div>
    <w:div w:id="354697964">
      <w:bodyDiv w:val="1"/>
      <w:marLeft w:val="0"/>
      <w:marRight w:val="0"/>
      <w:marTop w:val="0"/>
      <w:marBottom w:val="0"/>
      <w:divBdr>
        <w:top w:val="none" w:sz="0" w:space="0" w:color="auto"/>
        <w:left w:val="none" w:sz="0" w:space="0" w:color="auto"/>
        <w:bottom w:val="none" w:sz="0" w:space="0" w:color="auto"/>
        <w:right w:val="none" w:sz="0" w:space="0" w:color="auto"/>
      </w:divBdr>
      <w:divsChild>
        <w:div w:id="1892499732">
          <w:marLeft w:val="0"/>
          <w:marRight w:val="0"/>
          <w:marTop w:val="0"/>
          <w:marBottom w:val="0"/>
          <w:divBdr>
            <w:top w:val="none" w:sz="0" w:space="0" w:color="auto"/>
            <w:left w:val="none" w:sz="0" w:space="0" w:color="auto"/>
            <w:bottom w:val="none" w:sz="0" w:space="0" w:color="auto"/>
            <w:right w:val="none" w:sz="0" w:space="0" w:color="auto"/>
          </w:divBdr>
        </w:div>
      </w:divsChild>
    </w:div>
    <w:div w:id="510726163">
      <w:bodyDiv w:val="1"/>
      <w:marLeft w:val="0"/>
      <w:marRight w:val="0"/>
      <w:marTop w:val="0"/>
      <w:marBottom w:val="0"/>
      <w:divBdr>
        <w:top w:val="none" w:sz="0" w:space="0" w:color="auto"/>
        <w:left w:val="none" w:sz="0" w:space="0" w:color="auto"/>
        <w:bottom w:val="none" w:sz="0" w:space="0" w:color="auto"/>
        <w:right w:val="none" w:sz="0" w:space="0" w:color="auto"/>
      </w:divBdr>
    </w:div>
    <w:div w:id="672992652">
      <w:bodyDiv w:val="1"/>
      <w:marLeft w:val="0"/>
      <w:marRight w:val="0"/>
      <w:marTop w:val="0"/>
      <w:marBottom w:val="0"/>
      <w:divBdr>
        <w:top w:val="none" w:sz="0" w:space="0" w:color="auto"/>
        <w:left w:val="none" w:sz="0" w:space="0" w:color="auto"/>
        <w:bottom w:val="none" w:sz="0" w:space="0" w:color="auto"/>
        <w:right w:val="none" w:sz="0" w:space="0" w:color="auto"/>
      </w:divBdr>
    </w:div>
    <w:div w:id="682513488">
      <w:bodyDiv w:val="1"/>
      <w:marLeft w:val="0"/>
      <w:marRight w:val="0"/>
      <w:marTop w:val="0"/>
      <w:marBottom w:val="0"/>
      <w:divBdr>
        <w:top w:val="none" w:sz="0" w:space="0" w:color="auto"/>
        <w:left w:val="none" w:sz="0" w:space="0" w:color="auto"/>
        <w:bottom w:val="none" w:sz="0" w:space="0" w:color="auto"/>
        <w:right w:val="none" w:sz="0" w:space="0" w:color="auto"/>
      </w:divBdr>
    </w:div>
    <w:div w:id="777024539">
      <w:bodyDiv w:val="1"/>
      <w:marLeft w:val="0"/>
      <w:marRight w:val="0"/>
      <w:marTop w:val="0"/>
      <w:marBottom w:val="0"/>
      <w:divBdr>
        <w:top w:val="none" w:sz="0" w:space="0" w:color="auto"/>
        <w:left w:val="none" w:sz="0" w:space="0" w:color="auto"/>
        <w:bottom w:val="none" w:sz="0" w:space="0" w:color="auto"/>
        <w:right w:val="none" w:sz="0" w:space="0" w:color="auto"/>
      </w:divBdr>
    </w:div>
    <w:div w:id="780685297">
      <w:bodyDiv w:val="1"/>
      <w:marLeft w:val="0"/>
      <w:marRight w:val="0"/>
      <w:marTop w:val="0"/>
      <w:marBottom w:val="0"/>
      <w:divBdr>
        <w:top w:val="none" w:sz="0" w:space="0" w:color="auto"/>
        <w:left w:val="none" w:sz="0" w:space="0" w:color="auto"/>
        <w:bottom w:val="none" w:sz="0" w:space="0" w:color="auto"/>
        <w:right w:val="none" w:sz="0" w:space="0" w:color="auto"/>
      </w:divBdr>
    </w:div>
    <w:div w:id="808740453">
      <w:bodyDiv w:val="1"/>
      <w:marLeft w:val="0"/>
      <w:marRight w:val="0"/>
      <w:marTop w:val="0"/>
      <w:marBottom w:val="0"/>
      <w:divBdr>
        <w:top w:val="none" w:sz="0" w:space="0" w:color="auto"/>
        <w:left w:val="none" w:sz="0" w:space="0" w:color="auto"/>
        <w:bottom w:val="none" w:sz="0" w:space="0" w:color="auto"/>
        <w:right w:val="none" w:sz="0" w:space="0" w:color="auto"/>
      </w:divBdr>
    </w:div>
    <w:div w:id="846748722">
      <w:bodyDiv w:val="1"/>
      <w:marLeft w:val="0"/>
      <w:marRight w:val="0"/>
      <w:marTop w:val="0"/>
      <w:marBottom w:val="0"/>
      <w:divBdr>
        <w:top w:val="none" w:sz="0" w:space="0" w:color="auto"/>
        <w:left w:val="none" w:sz="0" w:space="0" w:color="auto"/>
        <w:bottom w:val="none" w:sz="0" w:space="0" w:color="auto"/>
        <w:right w:val="none" w:sz="0" w:space="0" w:color="auto"/>
      </w:divBdr>
      <w:divsChild>
        <w:div w:id="984818594">
          <w:marLeft w:val="0"/>
          <w:marRight w:val="0"/>
          <w:marTop w:val="0"/>
          <w:marBottom w:val="0"/>
          <w:divBdr>
            <w:top w:val="none" w:sz="0" w:space="0" w:color="auto"/>
            <w:left w:val="none" w:sz="0" w:space="0" w:color="auto"/>
            <w:bottom w:val="none" w:sz="0" w:space="0" w:color="auto"/>
            <w:right w:val="none" w:sz="0" w:space="0" w:color="auto"/>
          </w:divBdr>
          <w:divsChild>
            <w:div w:id="1200436549">
              <w:blockQuote w:val="1"/>
              <w:marLeft w:val="0"/>
              <w:marRight w:val="0"/>
              <w:marTop w:val="0"/>
              <w:marBottom w:val="272"/>
              <w:divBdr>
                <w:top w:val="none" w:sz="0" w:space="0" w:color="auto"/>
                <w:left w:val="single" w:sz="24" w:space="14" w:color="EEEEEE"/>
                <w:bottom w:val="none" w:sz="0" w:space="0" w:color="auto"/>
                <w:right w:val="none" w:sz="0" w:space="0" w:color="auto"/>
              </w:divBdr>
            </w:div>
          </w:divsChild>
        </w:div>
      </w:divsChild>
    </w:div>
    <w:div w:id="1041437810">
      <w:bodyDiv w:val="1"/>
      <w:marLeft w:val="0"/>
      <w:marRight w:val="0"/>
      <w:marTop w:val="0"/>
      <w:marBottom w:val="0"/>
      <w:divBdr>
        <w:top w:val="none" w:sz="0" w:space="0" w:color="auto"/>
        <w:left w:val="none" w:sz="0" w:space="0" w:color="auto"/>
        <w:bottom w:val="none" w:sz="0" w:space="0" w:color="auto"/>
        <w:right w:val="none" w:sz="0" w:space="0" w:color="auto"/>
      </w:divBdr>
    </w:div>
    <w:div w:id="1054231274">
      <w:bodyDiv w:val="1"/>
      <w:marLeft w:val="0"/>
      <w:marRight w:val="0"/>
      <w:marTop w:val="0"/>
      <w:marBottom w:val="0"/>
      <w:divBdr>
        <w:top w:val="none" w:sz="0" w:space="0" w:color="auto"/>
        <w:left w:val="none" w:sz="0" w:space="0" w:color="auto"/>
        <w:bottom w:val="none" w:sz="0" w:space="0" w:color="auto"/>
        <w:right w:val="none" w:sz="0" w:space="0" w:color="auto"/>
      </w:divBdr>
    </w:div>
    <w:div w:id="1067142375">
      <w:bodyDiv w:val="1"/>
      <w:marLeft w:val="0"/>
      <w:marRight w:val="0"/>
      <w:marTop w:val="0"/>
      <w:marBottom w:val="0"/>
      <w:divBdr>
        <w:top w:val="none" w:sz="0" w:space="0" w:color="auto"/>
        <w:left w:val="none" w:sz="0" w:space="0" w:color="auto"/>
        <w:bottom w:val="none" w:sz="0" w:space="0" w:color="auto"/>
        <w:right w:val="none" w:sz="0" w:space="0" w:color="auto"/>
      </w:divBdr>
    </w:div>
    <w:div w:id="1091388390">
      <w:bodyDiv w:val="1"/>
      <w:marLeft w:val="0"/>
      <w:marRight w:val="0"/>
      <w:marTop w:val="0"/>
      <w:marBottom w:val="0"/>
      <w:divBdr>
        <w:top w:val="none" w:sz="0" w:space="0" w:color="auto"/>
        <w:left w:val="none" w:sz="0" w:space="0" w:color="auto"/>
        <w:bottom w:val="none" w:sz="0" w:space="0" w:color="auto"/>
        <w:right w:val="none" w:sz="0" w:space="0" w:color="auto"/>
      </w:divBdr>
    </w:div>
    <w:div w:id="1178427973">
      <w:bodyDiv w:val="1"/>
      <w:marLeft w:val="0"/>
      <w:marRight w:val="0"/>
      <w:marTop w:val="0"/>
      <w:marBottom w:val="0"/>
      <w:divBdr>
        <w:top w:val="none" w:sz="0" w:space="0" w:color="auto"/>
        <w:left w:val="none" w:sz="0" w:space="0" w:color="auto"/>
        <w:bottom w:val="none" w:sz="0" w:space="0" w:color="auto"/>
        <w:right w:val="none" w:sz="0" w:space="0" w:color="auto"/>
      </w:divBdr>
    </w:div>
    <w:div w:id="1305238411">
      <w:bodyDiv w:val="1"/>
      <w:marLeft w:val="0"/>
      <w:marRight w:val="0"/>
      <w:marTop w:val="0"/>
      <w:marBottom w:val="0"/>
      <w:divBdr>
        <w:top w:val="none" w:sz="0" w:space="0" w:color="auto"/>
        <w:left w:val="none" w:sz="0" w:space="0" w:color="auto"/>
        <w:bottom w:val="none" w:sz="0" w:space="0" w:color="auto"/>
        <w:right w:val="none" w:sz="0" w:space="0" w:color="auto"/>
      </w:divBdr>
    </w:div>
    <w:div w:id="1337418059">
      <w:bodyDiv w:val="1"/>
      <w:marLeft w:val="0"/>
      <w:marRight w:val="0"/>
      <w:marTop w:val="0"/>
      <w:marBottom w:val="0"/>
      <w:divBdr>
        <w:top w:val="none" w:sz="0" w:space="0" w:color="auto"/>
        <w:left w:val="none" w:sz="0" w:space="0" w:color="auto"/>
        <w:bottom w:val="none" w:sz="0" w:space="0" w:color="auto"/>
        <w:right w:val="none" w:sz="0" w:space="0" w:color="auto"/>
      </w:divBdr>
    </w:div>
    <w:div w:id="1646162534">
      <w:bodyDiv w:val="1"/>
      <w:marLeft w:val="0"/>
      <w:marRight w:val="0"/>
      <w:marTop w:val="0"/>
      <w:marBottom w:val="0"/>
      <w:divBdr>
        <w:top w:val="none" w:sz="0" w:space="0" w:color="auto"/>
        <w:left w:val="none" w:sz="0" w:space="0" w:color="auto"/>
        <w:bottom w:val="none" w:sz="0" w:space="0" w:color="auto"/>
        <w:right w:val="none" w:sz="0" w:space="0" w:color="auto"/>
      </w:divBdr>
      <w:divsChild>
        <w:div w:id="590823004">
          <w:marLeft w:val="0"/>
          <w:marRight w:val="0"/>
          <w:marTop w:val="0"/>
          <w:marBottom w:val="0"/>
          <w:divBdr>
            <w:top w:val="none" w:sz="0" w:space="0" w:color="auto"/>
            <w:left w:val="none" w:sz="0" w:space="0" w:color="auto"/>
            <w:bottom w:val="none" w:sz="0" w:space="0" w:color="auto"/>
            <w:right w:val="none" w:sz="0" w:space="0" w:color="auto"/>
          </w:divBdr>
        </w:div>
        <w:div w:id="1950309959">
          <w:marLeft w:val="0"/>
          <w:marRight w:val="0"/>
          <w:marTop w:val="0"/>
          <w:marBottom w:val="0"/>
          <w:divBdr>
            <w:top w:val="none" w:sz="0" w:space="0" w:color="auto"/>
            <w:left w:val="none" w:sz="0" w:space="0" w:color="auto"/>
            <w:bottom w:val="none" w:sz="0" w:space="0" w:color="auto"/>
            <w:right w:val="none" w:sz="0" w:space="0" w:color="auto"/>
          </w:divBdr>
        </w:div>
      </w:divsChild>
    </w:div>
    <w:div w:id="1704476958">
      <w:bodyDiv w:val="1"/>
      <w:marLeft w:val="0"/>
      <w:marRight w:val="0"/>
      <w:marTop w:val="0"/>
      <w:marBottom w:val="0"/>
      <w:divBdr>
        <w:top w:val="none" w:sz="0" w:space="0" w:color="auto"/>
        <w:left w:val="none" w:sz="0" w:space="0" w:color="auto"/>
        <w:bottom w:val="none" w:sz="0" w:space="0" w:color="auto"/>
        <w:right w:val="none" w:sz="0" w:space="0" w:color="auto"/>
      </w:divBdr>
    </w:div>
    <w:div w:id="1868981748">
      <w:bodyDiv w:val="1"/>
      <w:marLeft w:val="0"/>
      <w:marRight w:val="0"/>
      <w:marTop w:val="0"/>
      <w:marBottom w:val="0"/>
      <w:divBdr>
        <w:top w:val="none" w:sz="0" w:space="0" w:color="auto"/>
        <w:left w:val="none" w:sz="0" w:space="0" w:color="auto"/>
        <w:bottom w:val="none" w:sz="0" w:space="0" w:color="auto"/>
        <w:right w:val="none" w:sz="0" w:space="0" w:color="auto"/>
      </w:divBdr>
    </w:div>
    <w:div w:id="212240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3A52D6-315C-452F-9F4B-FA38B2480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5661</Words>
  <Characters>32268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Lixiu Liu</dc:creator>
  <cp:lastModifiedBy>Y51242</cp:lastModifiedBy>
  <cp:revision>2</cp:revision>
  <dcterms:created xsi:type="dcterms:W3CDTF">2021-11-30T04:09:00Z</dcterms:created>
  <dcterms:modified xsi:type="dcterms:W3CDTF">2021-11-30T04:09:00Z</dcterms:modified>
</cp:coreProperties>
</file>