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52A6" w14:textId="5A8423EB" w:rsidR="00E820E6" w:rsidRPr="00D313A1" w:rsidRDefault="00E820E6" w:rsidP="00E820E6">
      <w:pPr>
        <w:jc w:val="center"/>
      </w:pPr>
      <w:r w:rsidRPr="00D313A1">
        <w:rPr>
          <w:rFonts w:hint="eastAsia"/>
        </w:rPr>
        <w:t>慧灯禅修课3</w:t>
      </w:r>
      <w:r w:rsidRPr="00D313A1">
        <w:t xml:space="preserve">1 </w:t>
      </w:r>
      <w:r w:rsidRPr="00D313A1">
        <w:rPr>
          <w:rFonts w:hint="eastAsia"/>
        </w:rPr>
        <w:t>（下）</w:t>
      </w:r>
    </w:p>
    <w:p w14:paraId="1A62CAFC" w14:textId="77777777" w:rsidR="00045D9B" w:rsidRPr="00D313A1" w:rsidRDefault="00045D9B" w:rsidP="00E820E6">
      <w:pPr>
        <w:jc w:val="center"/>
      </w:pPr>
    </w:p>
    <w:p w14:paraId="699CD7C4" w14:textId="7B62A8B0" w:rsidR="00E820E6" w:rsidRPr="00D313A1" w:rsidRDefault="00E820E6" w:rsidP="00E820E6">
      <w:pPr>
        <w:jc w:val="center"/>
      </w:pPr>
      <w:r w:rsidRPr="00D313A1">
        <w:rPr>
          <w:rFonts w:hint="eastAsia"/>
        </w:rPr>
        <w:t>三身曼扎拉</w:t>
      </w:r>
      <w:r w:rsidR="00045D9B" w:rsidRPr="00D313A1">
        <w:rPr>
          <w:rFonts w:hint="eastAsia"/>
        </w:rPr>
        <w:t>+七堆曼扎拉</w:t>
      </w:r>
      <w:r w:rsidRPr="00D313A1">
        <w:rPr>
          <w:rFonts w:hint="eastAsia"/>
        </w:rPr>
        <w:t>修法：</w:t>
      </w:r>
    </w:p>
    <w:p w14:paraId="51EA3048" w14:textId="47A799B8" w:rsidR="00E820E6" w:rsidRPr="00D313A1" w:rsidRDefault="00E820E6">
      <w:pPr>
        <w:rPr>
          <w:lang w:val="en-CA"/>
        </w:rPr>
      </w:pPr>
      <w:r w:rsidRPr="00D313A1">
        <w:rPr>
          <w:rFonts w:hint="eastAsia"/>
        </w:rPr>
        <w:t>参考资料：</w:t>
      </w:r>
    </w:p>
    <w:p w14:paraId="03C0F22D" w14:textId="6AA465A4" w:rsidR="00E820E6" w:rsidRPr="00D313A1" w:rsidRDefault="00E820E6">
      <w:pPr>
        <w:rPr>
          <w:lang w:val="en-CA"/>
        </w:rPr>
      </w:pPr>
      <w:r w:rsidRPr="00D313A1">
        <w:rPr>
          <w:rFonts w:hint="eastAsia"/>
          <w:lang w:val="en-CA"/>
        </w:rPr>
        <w:t>《大圆满前行》，索达吉堪布的讲义，《慧灯之光》+结合看比较完整。</w:t>
      </w:r>
    </w:p>
    <w:p w14:paraId="3FDC22C3" w14:textId="7B2E790A" w:rsidR="00E820E6" w:rsidRPr="00D313A1" w:rsidRDefault="00E820E6">
      <w:pPr>
        <w:rPr>
          <w:lang w:val="en-CA"/>
        </w:rPr>
      </w:pPr>
    </w:p>
    <w:p w14:paraId="7E51E323" w14:textId="77777777" w:rsidR="00E820E6" w:rsidRPr="00D313A1" w:rsidRDefault="00E820E6" w:rsidP="001F0F46">
      <w:pPr>
        <w:jc w:val="center"/>
      </w:pPr>
      <w:r w:rsidRPr="00D313A1">
        <w:rPr>
          <w:rFonts w:cs="Arial"/>
          <w:color w:val="000000"/>
        </w:rPr>
        <w:t>三身曼扎拉：</w:t>
      </w:r>
    </w:p>
    <w:p w14:paraId="16030C16" w14:textId="19A503BE" w:rsidR="00E820E6" w:rsidRPr="00D313A1" w:rsidRDefault="00E820E6" w:rsidP="00E820E6">
      <w:pPr>
        <w:rPr>
          <w:rFonts w:cs="Arial"/>
          <w:color w:val="000000"/>
        </w:rPr>
      </w:pPr>
      <w:r w:rsidRPr="00D313A1">
        <w:rPr>
          <w:rFonts w:cs="Arial"/>
          <w:color w:val="000000"/>
        </w:rPr>
        <w:t>所有的佛的坛城都可以归纳三身，除了三身以后不会有佛的存在，佛的坛城。除了这三个以外也没有佛菩萨。所以要供就要供三身，宇宙世界也就只有三个：</w:t>
      </w:r>
    </w:p>
    <w:p w14:paraId="6A8D53FB" w14:textId="3AAF6C30" w:rsidR="00E820E6" w:rsidRPr="00D313A1" w:rsidRDefault="00E820E6" w:rsidP="00E820E6"/>
    <w:p w14:paraId="76D63B49" w14:textId="201C30F7" w:rsidR="00791D53" w:rsidRPr="00D313A1" w:rsidRDefault="00791D53" w:rsidP="00E820E6">
      <w:r w:rsidRPr="00D313A1">
        <w:rPr>
          <w:rFonts w:hint="eastAsia"/>
        </w:rPr>
        <w:t>首先：</w:t>
      </w:r>
    </w:p>
    <w:p w14:paraId="748F38E3" w14:textId="53ED02FB" w:rsidR="00610C89" w:rsidRPr="00D313A1" w:rsidRDefault="00610C89" w:rsidP="00E820E6">
      <w:r w:rsidRPr="00D313A1">
        <w:rPr>
          <w:rFonts w:cs="Arial"/>
          <w:color w:val="000000"/>
        </w:rPr>
        <w:t>供品的时候手洗干净，房间要打扫卫生</w:t>
      </w:r>
    </w:p>
    <w:p w14:paraId="3D22B14D" w14:textId="12EE600D" w:rsidR="00791D53" w:rsidRPr="00D313A1" w:rsidRDefault="00791D53" w:rsidP="00791D53">
      <w:r w:rsidRPr="00D313A1">
        <w:rPr>
          <w:rFonts w:cs="Arial"/>
          <w:color w:val="000000"/>
        </w:rPr>
        <w:t>用手腕来擦这个曼扎的基盘，最开始的时候要多擦，念百字明观想，这个曼扎是心的本性，擦曼扎就是说通过修行，供养佛来擦自己的业障，观想，然后念七支供，百字明，时间可以长一点</w:t>
      </w:r>
      <w:r w:rsidRPr="00D313A1">
        <w:rPr>
          <w:rFonts w:cs="Arial" w:hint="eastAsia"/>
          <w:color w:val="000000"/>
        </w:rPr>
        <w:t>。</w:t>
      </w:r>
      <w:r w:rsidRPr="00D313A1">
        <w:rPr>
          <w:rFonts w:cs="Arial"/>
          <w:color w:val="000000"/>
        </w:rPr>
        <w:t>顺时针逆时针，时间紧张</w:t>
      </w:r>
      <w:r w:rsidRPr="00D313A1">
        <w:rPr>
          <w:rFonts w:cs="Arial" w:hint="eastAsia"/>
          <w:color w:val="000000"/>
        </w:rPr>
        <w:t>的话</w:t>
      </w:r>
      <w:r w:rsidRPr="00D313A1">
        <w:rPr>
          <w:rFonts w:cs="Arial"/>
          <w:color w:val="000000"/>
        </w:rPr>
        <w:t>逆时针三遍</w:t>
      </w:r>
      <w:r w:rsidR="00045D9B" w:rsidRPr="00D313A1">
        <w:rPr>
          <w:rFonts w:cs="Arial" w:hint="eastAsia"/>
          <w:color w:val="000000"/>
        </w:rPr>
        <w:t>。</w:t>
      </w:r>
    </w:p>
    <w:p w14:paraId="57A3DECD" w14:textId="77777777" w:rsidR="00791D53" w:rsidRPr="00D313A1" w:rsidRDefault="00791D53" w:rsidP="00E820E6">
      <w:pPr>
        <w:rPr>
          <w:lang w:val="en-CA"/>
        </w:rPr>
      </w:pPr>
    </w:p>
    <w:p w14:paraId="1B5F478F" w14:textId="03BAB9D9" w:rsidR="007244F1" w:rsidRPr="00D313A1" w:rsidRDefault="004D03AC" w:rsidP="007244F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u w:val="single"/>
        </w:rPr>
      </w:pPr>
      <w:r w:rsidRPr="00D313A1">
        <w:rPr>
          <w:rFonts w:ascii="宋体" w:eastAsia="宋体" w:hAnsi="宋体" w:cs="Arial" w:hint="eastAsia"/>
          <w:b/>
          <w:bCs/>
          <w:color w:val="000000"/>
          <w:kern w:val="0"/>
          <w:sz w:val="24"/>
          <w:u w:val="single"/>
        </w:rPr>
        <w:t>第一层（</w:t>
      </w:r>
      <w:r w:rsidR="00E820E6" w:rsidRPr="00D313A1">
        <w:rPr>
          <w:rFonts w:ascii="宋体" w:eastAsia="宋体" w:hAnsi="宋体" w:cs="Arial"/>
          <w:b/>
          <w:bCs/>
          <w:color w:val="000000"/>
          <w:kern w:val="0"/>
          <w:sz w:val="24"/>
          <w:u w:val="single"/>
        </w:rPr>
        <w:t>化身</w:t>
      </w:r>
      <w:r w:rsidRPr="00D313A1">
        <w:rPr>
          <w:rFonts w:ascii="宋体" w:eastAsia="宋体" w:hAnsi="宋体" w:cs="Arial" w:hint="eastAsia"/>
          <w:b/>
          <w:bCs/>
          <w:color w:val="000000"/>
          <w:kern w:val="0"/>
          <w:sz w:val="24"/>
          <w:u w:val="single"/>
        </w:rPr>
        <w:t>佛</w:t>
      </w:r>
      <w:r w:rsidR="00E820E6" w:rsidRPr="00D313A1">
        <w:rPr>
          <w:rFonts w:ascii="宋体" w:eastAsia="宋体" w:hAnsi="宋体" w:cs="Arial" w:hint="eastAsia"/>
          <w:b/>
          <w:bCs/>
          <w:color w:val="000000"/>
          <w:kern w:val="0"/>
          <w:sz w:val="24"/>
          <w:u w:val="single"/>
        </w:rPr>
        <w:t>）</w:t>
      </w:r>
    </w:p>
    <w:p w14:paraId="777D0174" w14:textId="2B84B1BF" w:rsidR="0077112B" w:rsidRPr="00D313A1" w:rsidRDefault="0077112B" w:rsidP="001F0F46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lang w:val="en-CA"/>
        </w:rPr>
      </w:pPr>
      <w:r w:rsidRPr="00D313A1">
        <w:rPr>
          <w:rFonts w:ascii="宋体" w:eastAsia="宋体" w:hAnsi="宋体" w:hint="eastAsia"/>
          <w:sz w:val="24"/>
          <w:lang w:val="en-CA"/>
        </w:rPr>
        <w:t>供</w:t>
      </w:r>
      <w:r w:rsidR="004D03AC" w:rsidRPr="00D313A1">
        <w:rPr>
          <w:rFonts w:ascii="宋体" w:eastAsia="宋体" w:hAnsi="宋体" w:hint="eastAsia"/>
          <w:sz w:val="24"/>
          <w:lang w:val="en-CA"/>
        </w:rPr>
        <w:t>九</w:t>
      </w:r>
      <w:r w:rsidRPr="00D313A1">
        <w:rPr>
          <w:rFonts w:ascii="宋体" w:eastAsia="宋体" w:hAnsi="宋体" w:hint="eastAsia"/>
          <w:sz w:val="24"/>
          <w:lang w:val="en-CA"/>
        </w:rPr>
        <w:t>堆 （如同时钟）</w:t>
      </w:r>
    </w:p>
    <w:p w14:paraId="0675E497" w14:textId="7180A915" w:rsidR="0077112B" w:rsidRPr="00D313A1" w:rsidRDefault="0077112B" w:rsidP="0077112B">
      <w:pPr>
        <w:rPr>
          <w:lang w:val="en-CA"/>
        </w:rPr>
      </w:pPr>
      <w:r w:rsidRPr="00D313A1">
        <w:rPr>
          <w:rFonts w:hint="eastAsia"/>
          <w:noProof/>
          <w:lang w:val="en-CA"/>
        </w:rPr>
        <w:drawing>
          <wp:inline distT="0" distB="0" distL="0" distR="0" wp14:anchorId="0B873D90" wp14:editId="7BE36323">
            <wp:extent cx="1173072" cy="1380565"/>
            <wp:effectExtent l="0" t="0" r="0" b="3810"/>
            <wp:docPr id="1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工程绘图&#10;&#10;描述已自动生成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7"/>
                    <a:stretch/>
                  </pic:blipFill>
                  <pic:spPr bwMode="auto">
                    <a:xfrm>
                      <a:off x="0" y="0"/>
                      <a:ext cx="1176875" cy="138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3734D" w14:textId="5DE78CCA" w:rsidR="007244F1" w:rsidRPr="00D313A1" w:rsidRDefault="007244F1" w:rsidP="007244F1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</w:rPr>
      </w:pPr>
      <w:r w:rsidRPr="00D313A1">
        <w:rPr>
          <w:rFonts w:ascii="宋体" w:eastAsia="宋体" w:hAnsi="宋体" w:cs="宋体" w:hint="eastAsia"/>
          <w:sz w:val="24"/>
          <w:lang w:val="en-CA"/>
        </w:rPr>
        <w:t>供养的对境：</w:t>
      </w:r>
      <w:r w:rsidRPr="00D313A1">
        <w:rPr>
          <w:rFonts w:ascii="宋体" w:eastAsia="宋体" w:hAnsi="宋体" w:cs="Arial"/>
          <w:color w:val="000000"/>
          <w:sz w:val="24"/>
        </w:rPr>
        <w:t>以释迦牟尼佛为首</w:t>
      </w:r>
      <w:r w:rsidRPr="00D313A1">
        <w:rPr>
          <w:rFonts w:ascii="宋体" w:eastAsia="宋体" w:hAnsi="宋体" w:cs="宋体" w:hint="eastAsia"/>
          <w:sz w:val="24"/>
        </w:rPr>
        <w:t>的上师三宝，</w:t>
      </w:r>
      <w:r w:rsidRPr="00D313A1">
        <w:rPr>
          <w:rFonts w:ascii="宋体" w:eastAsia="宋体" w:hAnsi="宋体" w:cs="Arial"/>
          <w:color w:val="000000"/>
          <w:sz w:val="24"/>
        </w:rPr>
        <w:t>过去现在未来所有的佛</w:t>
      </w:r>
    </w:p>
    <w:p w14:paraId="171118D2" w14:textId="77777777" w:rsidR="00045D9B" w:rsidRPr="00D313A1" w:rsidRDefault="00045D9B" w:rsidP="00045D9B">
      <w:pPr>
        <w:pStyle w:val="a4"/>
        <w:ind w:left="360" w:firstLineChars="0" w:firstLine="0"/>
        <w:rPr>
          <w:rFonts w:ascii="宋体" w:eastAsia="宋体" w:hAnsi="宋体" w:cs="宋体"/>
          <w:sz w:val="24"/>
        </w:rPr>
      </w:pPr>
    </w:p>
    <w:p w14:paraId="2FF0600C" w14:textId="57579002" w:rsidR="001F0F46" w:rsidRPr="00D313A1" w:rsidRDefault="001F0F46" w:rsidP="001F0F46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lang w:val="en-CA"/>
        </w:rPr>
      </w:pPr>
      <w:r w:rsidRPr="00D313A1">
        <w:rPr>
          <w:rFonts w:ascii="宋体" w:eastAsia="宋体" w:hAnsi="宋体" w:hint="eastAsia"/>
          <w:sz w:val="24"/>
          <w:lang w:val="en-CA"/>
        </w:rPr>
        <w:t>观想：</w:t>
      </w:r>
    </w:p>
    <w:p w14:paraId="0B1CCB54" w14:textId="24FB4BFB" w:rsidR="007244F1" w:rsidRPr="00D313A1" w:rsidRDefault="007244F1" w:rsidP="007244F1">
      <w:pPr>
        <w:pStyle w:val="a4"/>
        <w:numPr>
          <w:ilvl w:val="1"/>
          <w:numId w:val="3"/>
        </w:numPr>
        <w:ind w:firstLineChars="0"/>
        <w:rPr>
          <w:rFonts w:ascii="宋体" w:eastAsia="宋体" w:hAnsi="宋体" w:cs="Arial"/>
          <w:color w:val="000000"/>
          <w:sz w:val="24"/>
        </w:rPr>
      </w:pPr>
      <w:r w:rsidRPr="00D313A1">
        <w:rPr>
          <w:rFonts w:ascii="宋体" w:eastAsia="宋体" w:hAnsi="宋体" w:cs="Arial"/>
          <w:color w:val="000000"/>
          <w:sz w:val="24"/>
        </w:rPr>
        <w:t>众生业力创造出来的世界-大千世界/整个的宇宙，无边的太空，外太空，宇宙都包含在化身的刹土中。这个当中存在的供品，可以用来供佛的，美丽的东西，任何一个东西都是就包含在这个宇宙当中。</w:t>
      </w:r>
      <w:r w:rsidRPr="00D313A1">
        <w:rPr>
          <w:rFonts w:ascii="宋体" w:eastAsia="宋体" w:hAnsi="宋体" w:cs="Arial" w:hint="eastAsia"/>
          <w:color w:val="000000"/>
          <w:sz w:val="24"/>
        </w:rPr>
        <w:t>所有的自然的，人造的</w:t>
      </w:r>
      <w:r w:rsidRPr="00D313A1">
        <w:rPr>
          <w:rFonts w:ascii="宋体" w:eastAsia="宋体" w:hAnsi="宋体" w:cs="Arial"/>
          <w:color w:val="000000"/>
          <w:sz w:val="24"/>
        </w:rPr>
        <w:t>美丽美好的东西</w:t>
      </w:r>
    </w:p>
    <w:p w14:paraId="1DEC4903" w14:textId="77777777" w:rsidR="001F0F46" w:rsidRPr="00D313A1" w:rsidRDefault="001F0F46" w:rsidP="001F0F46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4"/>
          <w:lang w:val="en-CA"/>
        </w:rPr>
      </w:pPr>
      <w:r w:rsidRPr="00D313A1">
        <w:rPr>
          <w:rFonts w:ascii="宋体" w:eastAsia="宋体" w:hAnsi="宋体" w:hint="eastAsia"/>
          <w:sz w:val="24"/>
          <w:lang w:val="en-CA"/>
        </w:rPr>
        <w:t>最执著的自己的身体，物质，精神财富</w:t>
      </w:r>
    </w:p>
    <w:p w14:paraId="589BE2C0" w14:textId="7937771C" w:rsidR="001F0F46" w:rsidRPr="00D313A1" w:rsidRDefault="001F0F46" w:rsidP="001F0F46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4"/>
          <w:lang w:val="en-CA"/>
        </w:rPr>
      </w:pPr>
      <w:r w:rsidRPr="00D313A1">
        <w:rPr>
          <w:rFonts w:ascii="宋体" w:eastAsia="宋体" w:hAnsi="宋体" w:cs="Arial"/>
          <w:color w:val="000000"/>
          <w:kern w:val="0"/>
          <w:sz w:val="24"/>
        </w:rPr>
        <w:t>过去现在未来所做的这些所有的善事</w:t>
      </w:r>
      <w:r w:rsidRPr="00D313A1">
        <w:rPr>
          <w:rFonts w:ascii="宋体" w:eastAsia="宋体" w:hAnsi="宋体" w:cs="Arial" w:hint="eastAsia"/>
          <w:color w:val="000000"/>
          <w:kern w:val="0"/>
          <w:sz w:val="24"/>
        </w:rPr>
        <w:t>，善根</w:t>
      </w:r>
    </w:p>
    <w:p w14:paraId="5FE16295" w14:textId="77777777" w:rsidR="007244F1" w:rsidRPr="00D313A1" w:rsidRDefault="007244F1" w:rsidP="007244F1">
      <w:pPr>
        <w:pStyle w:val="a4"/>
        <w:ind w:left="840" w:firstLineChars="0" w:firstLine="0"/>
        <w:rPr>
          <w:rFonts w:ascii="宋体" w:eastAsia="宋体" w:hAnsi="宋体"/>
          <w:sz w:val="24"/>
          <w:lang w:val="en-CA"/>
        </w:rPr>
      </w:pPr>
    </w:p>
    <w:p w14:paraId="22F24A16" w14:textId="39F29AD1" w:rsidR="001F0F46" w:rsidRPr="00D313A1" w:rsidRDefault="001F0F46" w:rsidP="001F0F46">
      <w:pPr>
        <w:pStyle w:val="a3"/>
        <w:spacing w:before="0" w:beforeAutospacing="0" w:after="0" w:afterAutospacing="0"/>
        <w:rPr>
          <w:rFonts w:cs="Arial"/>
          <w:color w:val="000000"/>
        </w:rPr>
      </w:pPr>
      <w:r w:rsidRPr="00D313A1">
        <w:rPr>
          <w:lang w:val="en-CA"/>
        </w:rPr>
        <w:sym w:font="Wingdings" w:char="F0E0"/>
      </w:r>
      <w:r w:rsidRPr="00D313A1">
        <w:rPr>
          <w:lang w:val="en-CA"/>
        </w:rPr>
        <w:t xml:space="preserve"> </w:t>
      </w:r>
      <w:r w:rsidRPr="00D313A1">
        <w:rPr>
          <w:rFonts w:cs="Arial"/>
          <w:color w:val="000000"/>
        </w:rPr>
        <w:t>曼扎是供品之一，不是最重要的供品。是今天给佛菩萨供养的供品之一的百万分之一都不到。就是一个意幻的供养。心观想，特别真诚，虔诚，强大的信心的基础上供才有福报，才能积累资粮。</w:t>
      </w:r>
    </w:p>
    <w:p w14:paraId="2E48E452" w14:textId="1671A6FD" w:rsidR="001F0F46" w:rsidRPr="00D313A1" w:rsidRDefault="007244F1" w:rsidP="001F0F46">
      <w:pPr>
        <w:rPr>
          <w:color w:val="FF0000"/>
        </w:rPr>
      </w:pPr>
      <w:r w:rsidRPr="00D313A1">
        <w:sym w:font="Wingdings" w:char="F0E0"/>
      </w:r>
      <w:r w:rsidRPr="00D313A1">
        <w:t xml:space="preserve"> </w:t>
      </w:r>
      <w:r w:rsidRPr="00D313A1">
        <w:rPr>
          <w:rFonts w:cs="Arial"/>
          <w:color w:val="000000"/>
        </w:rPr>
        <w:t>观想特别重要，一定要注意。就是完成一个数量没有观想没有任何意义</w:t>
      </w:r>
      <w:r w:rsidR="004D03AC" w:rsidRPr="00D313A1">
        <w:rPr>
          <w:rFonts w:cs="Arial" w:hint="eastAsia"/>
          <w:color w:val="000000"/>
        </w:rPr>
        <w:t>。</w:t>
      </w:r>
      <w:r w:rsidR="004D03AC" w:rsidRPr="00D313A1">
        <w:rPr>
          <w:rFonts w:cs="Arial" w:hint="eastAsia"/>
          <w:color w:val="FF0000"/>
        </w:rPr>
        <w:t>然后发愿，</w:t>
      </w:r>
      <w:r w:rsidR="004D03AC" w:rsidRPr="00D313A1">
        <w:rPr>
          <w:rFonts w:cs="Arial"/>
          <w:color w:val="FF0000"/>
        </w:rPr>
        <w:t>以这个功德，愿我和一切众生能得到佛的化身</w:t>
      </w:r>
      <w:r w:rsidR="004D03AC" w:rsidRPr="00D313A1">
        <w:rPr>
          <w:rFonts w:cs="Arial" w:hint="eastAsia"/>
          <w:color w:val="FF0000"/>
        </w:rPr>
        <w:t>。</w:t>
      </w:r>
    </w:p>
    <w:p w14:paraId="3C96A53B" w14:textId="77777777" w:rsidR="001F0F46" w:rsidRPr="00D313A1" w:rsidRDefault="001F0F46" w:rsidP="001F0F46">
      <w:pPr>
        <w:rPr>
          <w:b/>
          <w:bCs/>
          <w:u w:val="single"/>
        </w:rPr>
      </w:pPr>
    </w:p>
    <w:p w14:paraId="60DBC1DB" w14:textId="00484ACB" w:rsidR="001F0F46" w:rsidRPr="00D313A1" w:rsidRDefault="001F0F46" w:rsidP="001F0F46">
      <w:pPr>
        <w:rPr>
          <w:rFonts w:cs="Arial"/>
          <w:b/>
          <w:bCs/>
          <w:color w:val="000000"/>
          <w:u w:val="single"/>
        </w:rPr>
      </w:pPr>
      <w:r w:rsidRPr="00D313A1">
        <w:rPr>
          <w:rFonts w:cs="Arial"/>
          <w:b/>
          <w:bCs/>
          <w:color w:val="000000"/>
          <w:u w:val="single"/>
        </w:rPr>
        <w:t xml:space="preserve">2. </w:t>
      </w:r>
      <w:r w:rsidR="004D03AC" w:rsidRPr="00D313A1">
        <w:rPr>
          <w:rFonts w:cs="Arial" w:hint="eastAsia"/>
          <w:b/>
          <w:bCs/>
          <w:color w:val="000000"/>
          <w:u w:val="single"/>
        </w:rPr>
        <w:t>第二层（</w:t>
      </w:r>
      <w:r w:rsidRPr="00D313A1">
        <w:rPr>
          <w:rFonts w:cs="Arial"/>
          <w:b/>
          <w:bCs/>
          <w:color w:val="000000"/>
          <w:u w:val="single"/>
        </w:rPr>
        <w:t>报身</w:t>
      </w:r>
      <w:r w:rsidR="004D03AC" w:rsidRPr="00D313A1">
        <w:rPr>
          <w:rFonts w:cs="Arial" w:hint="eastAsia"/>
          <w:b/>
          <w:bCs/>
          <w:color w:val="000000"/>
          <w:u w:val="single"/>
        </w:rPr>
        <w:t>佛）</w:t>
      </w:r>
    </w:p>
    <w:p w14:paraId="0C80AB2C" w14:textId="2E69EF16" w:rsidR="007244F1" w:rsidRPr="00D313A1" w:rsidRDefault="007244F1" w:rsidP="007244F1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Arial"/>
          <w:b/>
          <w:bCs/>
          <w:color w:val="000000"/>
          <w:kern w:val="0"/>
          <w:sz w:val="24"/>
          <w:u w:val="single"/>
        </w:rPr>
      </w:pPr>
      <w:r w:rsidRPr="00D313A1">
        <w:rPr>
          <w:rFonts w:ascii="宋体" w:eastAsia="宋体" w:hAnsi="宋体" w:hint="eastAsia"/>
          <w:sz w:val="24"/>
          <w:lang w:val="en-CA"/>
        </w:rPr>
        <w:lastRenderedPageBreak/>
        <w:t>供</w:t>
      </w:r>
      <w:r w:rsidR="004D03AC" w:rsidRPr="00D313A1">
        <w:rPr>
          <w:rFonts w:ascii="宋体" w:eastAsia="宋体" w:hAnsi="宋体" w:hint="eastAsia"/>
          <w:sz w:val="24"/>
          <w:lang w:val="en-CA"/>
        </w:rPr>
        <w:t>五</w:t>
      </w:r>
      <w:r w:rsidRPr="00D313A1">
        <w:rPr>
          <w:rFonts w:ascii="宋体" w:eastAsia="宋体" w:hAnsi="宋体" w:hint="eastAsia"/>
          <w:sz w:val="24"/>
          <w:lang w:val="en-CA"/>
        </w:rPr>
        <w:t>堆</w:t>
      </w:r>
    </w:p>
    <w:p w14:paraId="59D23D2C" w14:textId="7391EA64" w:rsidR="001F0F46" w:rsidRPr="00D313A1" w:rsidRDefault="001F0F46" w:rsidP="001F0F46">
      <w:r w:rsidRPr="00D313A1">
        <w:rPr>
          <w:rFonts w:hint="eastAsia"/>
          <w:noProof/>
        </w:rPr>
        <w:drawing>
          <wp:inline distT="0" distB="0" distL="0" distR="0" wp14:anchorId="1D0AEE1A" wp14:editId="7D9F2D31">
            <wp:extent cx="1171388" cy="1513519"/>
            <wp:effectExtent l="0" t="0" r="0" b="0"/>
            <wp:docPr id="2" name="图片 2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工程绘图&#10;&#10;描述已自动生成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53" r="33712"/>
                    <a:stretch/>
                  </pic:blipFill>
                  <pic:spPr bwMode="auto">
                    <a:xfrm>
                      <a:off x="0" y="0"/>
                      <a:ext cx="1181225" cy="1526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C3432" w14:textId="1C2BC7AF" w:rsidR="007244F1" w:rsidRPr="00D313A1" w:rsidRDefault="007244F1" w:rsidP="007244F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D313A1">
        <w:rPr>
          <w:rFonts w:ascii="宋体" w:eastAsia="宋体" w:hAnsi="宋体" w:hint="eastAsia"/>
          <w:sz w:val="24"/>
        </w:rPr>
        <w:t>供养的对境：</w:t>
      </w:r>
      <w:r w:rsidRPr="00D313A1">
        <w:rPr>
          <w:rFonts w:ascii="宋体" w:eastAsia="宋体" w:hAnsi="宋体" w:hint="eastAsia"/>
          <w:sz w:val="24"/>
          <w:lang w:val="en-CA"/>
        </w:rPr>
        <w:t>五方佛以及无边无际的佛。归纳起来就是五种佛叫五方佛。</w:t>
      </w:r>
    </w:p>
    <w:p w14:paraId="56983AF9" w14:textId="77777777" w:rsidR="007244F1" w:rsidRPr="00D313A1" w:rsidRDefault="007244F1" w:rsidP="007244F1">
      <w:pPr>
        <w:pStyle w:val="a4"/>
        <w:ind w:left="360" w:firstLineChars="0" w:firstLine="0"/>
        <w:rPr>
          <w:rFonts w:ascii="宋体" w:eastAsia="宋体" w:hAnsi="宋体"/>
          <w:sz w:val="24"/>
        </w:rPr>
      </w:pPr>
    </w:p>
    <w:p w14:paraId="4247B3C3" w14:textId="490B736A" w:rsidR="007244F1" w:rsidRPr="00D313A1" w:rsidRDefault="007244F1" w:rsidP="007244F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lang w:val="en-CA"/>
        </w:rPr>
      </w:pPr>
      <w:r w:rsidRPr="00D313A1">
        <w:rPr>
          <w:rFonts w:ascii="宋体" w:eastAsia="宋体" w:hAnsi="宋体" w:hint="eastAsia"/>
          <w:sz w:val="24"/>
          <w:lang w:val="en-CA"/>
        </w:rPr>
        <w:t>观想：</w:t>
      </w:r>
    </w:p>
    <w:p w14:paraId="520E4BB9" w14:textId="2ECF4471" w:rsidR="007244F1" w:rsidRPr="00D313A1" w:rsidRDefault="007244F1" w:rsidP="007244F1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4"/>
          <w:lang w:val="en-CA"/>
        </w:rPr>
      </w:pPr>
      <w:r w:rsidRPr="00D313A1">
        <w:rPr>
          <w:rFonts w:ascii="宋体" w:eastAsia="宋体" w:hAnsi="宋体" w:cs="Arial"/>
          <w:color w:val="000000"/>
          <w:sz w:val="24"/>
        </w:rPr>
        <w:t>佛的报身刹土中，所有的美妙美丽的东西，佛的坛城，无量宫，这些宫殿，大致上观想像极乐世界，</w:t>
      </w:r>
      <w:r w:rsidR="00045D9B" w:rsidRPr="00D313A1">
        <w:rPr>
          <w:rFonts w:ascii="宋体" w:eastAsia="宋体" w:hAnsi="宋体" w:cs="Arial" w:hint="eastAsia"/>
          <w:color w:val="000000"/>
          <w:sz w:val="24"/>
        </w:rPr>
        <w:t>《</w:t>
      </w:r>
      <w:r w:rsidRPr="00D313A1">
        <w:rPr>
          <w:rFonts w:ascii="宋体" w:eastAsia="宋体" w:hAnsi="宋体" w:cs="Arial"/>
          <w:color w:val="000000"/>
          <w:sz w:val="24"/>
        </w:rPr>
        <w:t>佛说阿弥陀佛</w:t>
      </w:r>
      <w:r w:rsidRPr="00D313A1">
        <w:rPr>
          <w:rFonts w:ascii="宋体" w:eastAsia="宋体" w:hAnsi="宋体" w:cs="Arial" w:hint="eastAsia"/>
          <w:color w:val="000000"/>
          <w:sz w:val="24"/>
        </w:rPr>
        <w:t>经</w:t>
      </w:r>
      <w:r w:rsidR="00045D9B" w:rsidRPr="00D313A1">
        <w:rPr>
          <w:rFonts w:ascii="宋体" w:eastAsia="宋体" w:hAnsi="宋体" w:cs="Arial" w:hint="eastAsia"/>
          <w:color w:val="000000"/>
          <w:sz w:val="24"/>
        </w:rPr>
        <w:t>》</w:t>
      </w:r>
      <w:r w:rsidRPr="00D313A1">
        <w:rPr>
          <w:rFonts w:ascii="宋体" w:eastAsia="宋体" w:hAnsi="宋体" w:cs="Arial"/>
          <w:color w:val="000000"/>
          <w:sz w:val="24"/>
        </w:rPr>
        <w:t>，佛描述了极乐世界。大致上就是这样子</w:t>
      </w:r>
    </w:p>
    <w:p w14:paraId="257E709F" w14:textId="1C3F1C7C" w:rsidR="007244F1" w:rsidRPr="00D313A1" w:rsidRDefault="007244F1" w:rsidP="007244F1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4"/>
          <w:lang w:val="en-CA"/>
        </w:rPr>
      </w:pPr>
      <w:r w:rsidRPr="00D313A1">
        <w:rPr>
          <w:rFonts w:ascii="宋体" w:eastAsia="宋体" w:hAnsi="宋体" w:cs="Arial" w:hint="eastAsia"/>
          <w:color w:val="000000"/>
          <w:sz w:val="24"/>
        </w:rPr>
        <w:t>自身的气脉明点</w:t>
      </w:r>
    </w:p>
    <w:p w14:paraId="39F71AA8" w14:textId="3C3483CF" w:rsidR="007244F1" w:rsidRPr="00D313A1" w:rsidRDefault="007244F1" w:rsidP="007244F1">
      <w:pPr>
        <w:rPr>
          <w:lang w:val="en-CA"/>
        </w:rPr>
      </w:pPr>
    </w:p>
    <w:p w14:paraId="0B2B1D17" w14:textId="11FF1706" w:rsidR="007244F1" w:rsidRPr="00D313A1" w:rsidRDefault="007244F1" w:rsidP="004D03AC">
      <w:pPr>
        <w:rPr>
          <w:color w:val="FF0000"/>
        </w:rPr>
      </w:pPr>
      <w:r w:rsidRPr="00D313A1">
        <w:rPr>
          <w:lang w:val="en-CA"/>
        </w:rPr>
        <w:sym w:font="Wingdings" w:char="F0E0"/>
      </w:r>
      <w:r w:rsidRPr="00D313A1">
        <w:rPr>
          <w:lang w:val="en-CA"/>
        </w:rPr>
        <w:t xml:space="preserve"> </w:t>
      </w:r>
      <w:r w:rsidRPr="00D313A1">
        <w:rPr>
          <w:rFonts w:cs="Arial"/>
          <w:color w:val="000000"/>
        </w:rPr>
        <w:t>以非常非常虔诚，强大的信心供养给报身的刹土的佛。</w:t>
      </w:r>
      <w:r w:rsidR="004D03AC" w:rsidRPr="00D313A1">
        <w:rPr>
          <w:rFonts w:cs="Arial" w:hint="eastAsia"/>
          <w:color w:val="FF0000"/>
        </w:rPr>
        <w:t>然后发愿，</w:t>
      </w:r>
      <w:r w:rsidR="004D03AC" w:rsidRPr="00D313A1">
        <w:rPr>
          <w:rFonts w:cs="Arial"/>
          <w:color w:val="FF0000"/>
        </w:rPr>
        <w:t>以这个功德，愿我和一切众生能得到佛的</w:t>
      </w:r>
      <w:r w:rsidR="004D03AC" w:rsidRPr="00D313A1">
        <w:rPr>
          <w:rFonts w:cs="Arial" w:hint="eastAsia"/>
          <w:color w:val="FF0000"/>
        </w:rPr>
        <w:t>报</w:t>
      </w:r>
      <w:r w:rsidR="004D03AC" w:rsidRPr="00D313A1">
        <w:rPr>
          <w:rFonts w:cs="Arial"/>
          <w:color w:val="FF0000"/>
        </w:rPr>
        <w:t>身</w:t>
      </w:r>
      <w:r w:rsidR="004D03AC" w:rsidRPr="00D313A1">
        <w:rPr>
          <w:rFonts w:cs="Arial" w:hint="eastAsia"/>
          <w:color w:val="FF0000"/>
        </w:rPr>
        <w:t>。</w:t>
      </w:r>
    </w:p>
    <w:p w14:paraId="1007AB2A" w14:textId="77777777" w:rsidR="007244F1" w:rsidRPr="00D313A1" w:rsidRDefault="007244F1" w:rsidP="007244F1"/>
    <w:p w14:paraId="1ADDB3D4" w14:textId="78095D57" w:rsidR="007244F1" w:rsidRPr="00D313A1" w:rsidRDefault="007244F1" w:rsidP="007244F1">
      <w:pPr>
        <w:rPr>
          <w:rFonts w:cs="Arial"/>
          <w:b/>
          <w:bCs/>
          <w:color w:val="000000"/>
          <w:u w:val="single"/>
        </w:rPr>
      </w:pPr>
      <w:r w:rsidRPr="00D313A1">
        <w:rPr>
          <w:rFonts w:cs="Arial"/>
          <w:b/>
          <w:bCs/>
          <w:color w:val="000000"/>
          <w:u w:val="single"/>
        </w:rPr>
        <w:t xml:space="preserve">3. </w:t>
      </w:r>
      <w:r w:rsidR="004D03AC" w:rsidRPr="00D313A1">
        <w:rPr>
          <w:rFonts w:cs="Arial" w:hint="eastAsia"/>
          <w:b/>
          <w:bCs/>
          <w:color w:val="000000"/>
          <w:u w:val="single"/>
        </w:rPr>
        <w:t>第三层（</w:t>
      </w:r>
      <w:r w:rsidRPr="00D313A1">
        <w:rPr>
          <w:rFonts w:cs="Arial" w:hint="eastAsia"/>
          <w:b/>
          <w:bCs/>
          <w:color w:val="000000"/>
          <w:u w:val="single"/>
        </w:rPr>
        <w:t>法</w:t>
      </w:r>
      <w:r w:rsidRPr="00D313A1">
        <w:rPr>
          <w:rFonts w:cs="Arial"/>
          <w:b/>
          <w:bCs/>
          <w:color w:val="000000"/>
          <w:u w:val="single"/>
        </w:rPr>
        <w:t>身</w:t>
      </w:r>
      <w:r w:rsidR="004D03AC" w:rsidRPr="00D313A1">
        <w:rPr>
          <w:rFonts w:cs="Arial" w:hint="eastAsia"/>
          <w:b/>
          <w:bCs/>
          <w:color w:val="000000"/>
          <w:u w:val="single"/>
        </w:rPr>
        <w:t>佛）</w:t>
      </w:r>
    </w:p>
    <w:p w14:paraId="1E77D90E" w14:textId="18D86D6B" w:rsidR="007244F1" w:rsidRPr="00D313A1" w:rsidRDefault="007244F1" w:rsidP="007244F1">
      <w:pPr>
        <w:rPr>
          <w:rFonts w:cs="Arial"/>
          <w:color w:val="000000"/>
        </w:rPr>
      </w:pPr>
      <w:r w:rsidRPr="00D313A1">
        <w:rPr>
          <w:rFonts w:cs="Arial" w:hint="eastAsia"/>
          <w:color w:val="000000"/>
        </w:rPr>
        <w:t>-</w:t>
      </w:r>
      <w:r w:rsidRPr="00D313A1">
        <w:rPr>
          <w:rFonts w:cs="Arial"/>
          <w:color w:val="000000"/>
        </w:rPr>
        <w:t xml:space="preserve"> </w:t>
      </w:r>
      <w:r w:rsidRPr="00D313A1">
        <w:rPr>
          <w:rFonts w:cs="Arial" w:hint="eastAsia"/>
          <w:color w:val="000000"/>
        </w:rPr>
        <w:t>中间供</w:t>
      </w:r>
      <w:r w:rsidR="00045D9B" w:rsidRPr="00D313A1">
        <w:rPr>
          <w:rFonts w:cs="Arial" w:hint="eastAsia"/>
          <w:color w:val="000000"/>
        </w:rPr>
        <w:t>一</w:t>
      </w:r>
      <w:r w:rsidRPr="00D313A1">
        <w:rPr>
          <w:rFonts w:cs="Arial" w:hint="eastAsia"/>
          <w:color w:val="000000"/>
        </w:rPr>
        <w:t>堆</w:t>
      </w:r>
      <w:r w:rsidR="00060082" w:rsidRPr="00D313A1">
        <w:rPr>
          <w:rFonts w:cs="Arial" w:hint="eastAsia"/>
          <w:color w:val="000000"/>
        </w:rPr>
        <w:t xml:space="preserve"> （代表无二无别）</w:t>
      </w:r>
    </w:p>
    <w:p w14:paraId="45B16FF8" w14:textId="5D0E2BF5" w:rsidR="007244F1" w:rsidRPr="00D313A1" w:rsidRDefault="007244F1" w:rsidP="007244F1">
      <w:r w:rsidRPr="00D313A1">
        <w:rPr>
          <w:rFonts w:hint="eastAsia"/>
          <w:noProof/>
        </w:rPr>
        <w:drawing>
          <wp:inline distT="0" distB="0" distL="0" distR="0" wp14:anchorId="03B93B16" wp14:editId="00EB6599">
            <wp:extent cx="1016000" cy="132819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54"/>
                    <a:stretch/>
                  </pic:blipFill>
                  <pic:spPr bwMode="auto">
                    <a:xfrm>
                      <a:off x="0" y="0"/>
                      <a:ext cx="1022245" cy="133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1C4E9" w14:textId="0E664A47" w:rsidR="007244F1" w:rsidRPr="00D313A1" w:rsidRDefault="00B439B4" w:rsidP="00B439B4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D313A1">
        <w:rPr>
          <w:rFonts w:ascii="宋体" w:eastAsia="宋体" w:hAnsi="宋体" w:hint="eastAsia"/>
          <w:sz w:val="24"/>
        </w:rPr>
        <w:t>观想：</w:t>
      </w:r>
    </w:p>
    <w:p w14:paraId="053C469C" w14:textId="6885C2D2" w:rsidR="00B439B4" w:rsidRPr="00D313A1" w:rsidRDefault="00060082" w:rsidP="00060082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4"/>
        </w:rPr>
      </w:pPr>
      <w:r w:rsidRPr="00D313A1">
        <w:rPr>
          <w:rFonts w:ascii="宋体" w:eastAsia="宋体" w:hAnsi="宋体" w:hint="eastAsia"/>
          <w:sz w:val="24"/>
        </w:rPr>
        <w:t>法身的刹土是无边无际的，不是一个像化身，报身的刹土。没有美丽不美丽，没有任何有相的东西。就是我们心的本性，显宗叫如来藏，佛性。</w:t>
      </w:r>
    </w:p>
    <w:p w14:paraId="3A9DC060" w14:textId="6ED717B5" w:rsidR="00060082" w:rsidRPr="00D313A1" w:rsidRDefault="00060082" w:rsidP="00060082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4"/>
        </w:rPr>
      </w:pPr>
      <w:r w:rsidRPr="00D313A1">
        <w:rPr>
          <w:rFonts w:ascii="宋体" w:eastAsia="宋体" w:hAnsi="宋体" w:hint="eastAsia"/>
          <w:sz w:val="24"/>
        </w:rPr>
        <w:t>供养如来藏。（</w:t>
      </w:r>
      <w:r w:rsidRPr="00D313A1">
        <w:rPr>
          <w:rFonts w:ascii="宋体" w:eastAsia="宋体" w:hAnsi="宋体" w:cs="Arial"/>
          <w:color w:val="000000"/>
          <w:sz w:val="24"/>
        </w:rPr>
        <w:t>给如来藏供养如来藏</w:t>
      </w:r>
      <w:r w:rsidRPr="00D313A1">
        <w:rPr>
          <w:rFonts w:ascii="宋体" w:eastAsia="宋体" w:hAnsi="宋体" w:cs="Arial" w:hint="eastAsia"/>
          <w:color w:val="000000"/>
          <w:sz w:val="24"/>
        </w:rPr>
        <w:t>，是</w:t>
      </w:r>
      <w:r w:rsidRPr="00D313A1">
        <w:rPr>
          <w:rFonts w:ascii="宋体" w:eastAsia="宋体" w:hAnsi="宋体" w:cs="Arial"/>
          <w:color w:val="000000"/>
          <w:sz w:val="24"/>
        </w:rPr>
        <w:t>最高级的别的供养</w:t>
      </w:r>
      <w:r w:rsidRPr="00D313A1">
        <w:rPr>
          <w:rFonts w:ascii="宋体" w:eastAsia="宋体" w:hAnsi="宋体" w:cs="Arial" w:hint="eastAsia"/>
          <w:color w:val="000000"/>
          <w:sz w:val="24"/>
        </w:rPr>
        <w:t>，</w:t>
      </w:r>
      <w:r w:rsidRPr="00D313A1">
        <w:rPr>
          <w:rFonts w:ascii="宋体" w:eastAsia="宋体" w:hAnsi="宋体" w:cs="Arial"/>
          <w:color w:val="000000"/>
          <w:sz w:val="24"/>
        </w:rPr>
        <w:t>没有什么所供养和接受供养</w:t>
      </w:r>
      <w:r w:rsidRPr="00D313A1">
        <w:rPr>
          <w:rFonts w:ascii="宋体" w:eastAsia="宋体" w:hAnsi="宋体" w:cs="Arial" w:hint="eastAsia"/>
          <w:color w:val="000000"/>
          <w:sz w:val="24"/>
        </w:rPr>
        <w:t>）</w:t>
      </w:r>
    </w:p>
    <w:p w14:paraId="594CE1B7" w14:textId="14F0AAF4" w:rsidR="00060082" w:rsidRPr="00D313A1" w:rsidRDefault="00060082" w:rsidP="00060082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4"/>
        </w:rPr>
      </w:pPr>
      <w:r w:rsidRPr="00D313A1">
        <w:rPr>
          <w:rFonts w:ascii="宋体" w:eastAsia="宋体" w:hAnsi="宋体" w:cs="Arial"/>
          <w:color w:val="000000"/>
          <w:sz w:val="24"/>
        </w:rPr>
        <w:t>供心的本性，是空性。这个空性另一面是光明，佛性就是这样。然后把这个坛城，空性中就存在光明，光明供养给空性就是这样子，空性和无边无际的法身，法界，显现出来的光明就是供品。</w:t>
      </w:r>
    </w:p>
    <w:p w14:paraId="000DF9EE" w14:textId="77777777" w:rsidR="00060082" w:rsidRPr="00D313A1" w:rsidRDefault="00060082" w:rsidP="00060082">
      <w:pPr>
        <w:ind w:left="420"/>
        <w:rPr>
          <w:lang w:val="en-CA"/>
        </w:rPr>
      </w:pPr>
    </w:p>
    <w:p w14:paraId="788DA12F" w14:textId="77777777" w:rsidR="00060082" w:rsidRPr="00D313A1" w:rsidRDefault="00060082" w:rsidP="00060082">
      <w:r w:rsidRPr="00D313A1">
        <w:sym w:font="Wingdings" w:char="F0E0"/>
      </w:r>
      <w:r w:rsidRPr="00D313A1">
        <w:t xml:space="preserve"> </w:t>
      </w:r>
      <w:r w:rsidRPr="00D313A1">
        <w:rPr>
          <w:rFonts w:cs="Arial"/>
          <w:color w:val="000000"/>
        </w:rPr>
        <w:t>所供养的供品和供养处实际上就是一个，一为一体。证悟了以后这叫作供养。没有证悟的时候，没有办法真正供养法身佛。自己证悟了，所有的这些供品和供养处所有的这些二元对立，二相的东西消失了的时候就是最高级别的供养。</w:t>
      </w:r>
    </w:p>
    <w:p w14:paraId="44647EE8" w14:textId="5B1D803D" w:rsidR="004D03AC" w:rsidRPr="00D313A1" w:rsidRDefault="00060082" w:rsidP="004D03AC">
      <w:pPr>
        <w:rPr>
          <w:color w:val="FF0000"/>
        </w:rPr>
      </w:pPr>
      <w:r w:rsidRPr="00D313A1">
        <w:rPr>
          <w:rFonts w:cs="Arial"/>
          <w:color w:val="000000"/>
        </w:rPr>
        <w:lastRenderedPageBreak/>
        <w:t>法身佛的供养已经超越了世俗的供养。所以没办法如实地得做到这个这个供养，知道就可以了</w:t>
      </w:r>
      <w:r w:rsidR="004D03AC" w:rsidRPr="00D313A1">
        <w:rPr>
          <w:rFonts w:cs="Arial" w:hint="eastAsia"/>
          <w:color w:val="000000"/>
        </w:rPr>
        <w:t>。</w:t>
      </w:r>
      <w:r w:rsidR="004D03AC" w:rsidRPr="00D313A1">
        <w:rPr>
          <w:rFonts w:cs="Arial" w:hint="eastAsia"/>
          <w:color w:val="FF0000"/>
        </w:rPr>
        <w:t>然后发愿，</w:t>
      </w:r>
      <w:r w:rsidR="004D03AC" w:rsidRPr="00D313A1">
        <w:rPr>
          <w:rFonts w:cs="Arial"/>
          <w:color w:val="FF0000"/>
        </w:rPr>
        <w:t>以这个功德，愿我和一切众生能得到佛的</w:t>
      </w:r>
      <w:r w:rsidR="004D03AC" w:rsidRPr="00D313A1">
        <w:rPr>
          <w:rFonts w:cs="Arial" w:hint="eastAsia"/>
          <w:color w:val="FF0000"/>
        </w:rPr>
        <w:t>法</w:t>
      </w:r>
      <w:r w:rsidR="004D03AC" w:rsidRPr="00D313A1">
        <w:rPr>
          <w:rFonts w:cs="Arial"/>
          <w:color w:val="FF0000"/>
        </w:rPr>
        <w:t>身</w:t>
      </w:r>
      <w:r w:rsidR="004D03AC" w:rsidRPr="00D313A1">
        <w:rPr>
          <w:rFonts w:cs="Arial" w:hint="eastAsia"/>
          <w:color w:val="FF0000"/>
        </w:rPr>
        <w:t>。</w:t>
      </w:r>
    </w:p>
    <w:p w14:paraId="50CA9E52" w14:textId="77777777" w:rsidR="004D03AC" w:rsidRPr="00D313A1" w:rsidRDefault="004D03AC" w:rsidP="00060082"/>
    <w:p w14:paraId="07BE4D00" w14:textId="274A0A60" w:rsidR="003816B6" w:rsidRPr="00D313A1" w:rsidRDefault="003816B6" w:rsidP="004D03AC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Arial"/>
          <w:color w:val="000000"/>
          <w:sz w:val="24"/>
        </w:rPr>
      </w:pPr>
      <w:r w:rsidRPr="00D313A1">
        <w:rPr>
          <w:rFonts w:ascii="宋体" w:eastAsia="宋体" w:hAnsi="宋体" w:cs="Arial"/>
          <w:color w:val="000000"/>
          <w:sz w:val="24"/>
        </w:rPr>
        <w:t>加上宝顶</w:t>
      </w:r>
      <w:r w:rsidR="004D03AC" w:rsidRPr="00D313A1">
        <w:rPr>
          <w:rFonts w:ascii="宋体" w:eastAsia="宋体" w:hAnsi="宋体" w:cs="Arial" w:hint="eastAsia"/>
          <w:color w:val="000000"/>
          <w:sz w:val="24"/>
        </w:rPr>
        <w:t>，</w:t>
      </w:r>
      <w:r w:rsidRPr="00D313A1">
        <w:rPr>
          <w:rFonts w:ascii="宋体" w:eastAsia="宋体" w:hAnsi="宋体" w:cs="Arial"/>
          <w:color w:val="000000"/>
          <w:sz w:val="24"/>
        </w:rPr>
        <w:t>然后再倒出来</w:t>
      </w:r>
      <w:r w:rsidRPr="00D313A1">
        <w:rPr>
          <w:rFonts w:ascii="宋体" w:eastAsia="宋体" w:hAnsi="宋体" w:cs="Arial" w:hint="eastAsia"/>
          <w:color w:val="000000"/>
          <w:sz w:val="24"/>
        </w:rPr>
        <w:t>。</w:t>
      </w:r>
    </w:p>
    <w:p w14:paraId="13B71F22" w14:textId="77777777" w:rsidR="003816B6" w:rsidRPr="00D313A1" w:rsidRDefault="003816B6" w:rsidP="003816B6">
      <w:pPr>
        <w:pStyle w:val="a3"/>
        <w:spacing w:before="0" w:beforeAutospacing="0" w:after="0" w:afterAutospacing="0"/>
      </w:pPr>
      <w:r w:rsidRPr="00D313A1">
        <w:rPr>
          <w:rFonts w:cs="Arial"/>
          <w:color w:val="000000"/>
        </w:rPr>
        <w:t>三个是同步：心里的观想，操作（供供品），念即送。身口意同步，心里观想三身的供养，用语言念三身的集资，然后用手供，三个每一次都不能脱离。这样三个身口意同步完成了一个算是一遍三身曼扎拉，然后又重新来，最快的速度涂一下，速度虽然快，但是中间任何一个环节都不能漏。这个就是三身曼扎拉的供养。</w:t>
      </w:r>
    </w:p>
    <w:p w14:paraId="340A8C5A" w14:textId="66A46637" w:rsidR="003816B6" w:rsidRPr="00D313A1" w:rsidRDefault="003816B6" w:rsidP="004D03AC">
      <w:pPr>
        <w:pStyle w:val="a4"/>
        <w:ind w:left="360" w:firstLineChars="0" w:firstLine="0"/>
        <w:rPr>
          <w:rFonts w:ascii="宋体" w:eastAsia="宋体" w:hAnsi="宋体"/>
          <w:sz w:val="24"/>
        </w:rPr>
      </w:pPr>
    </w:p>
    <w:p w14:paraId="6835C77E" w14:textId="78573255" w:rsidR="003816B6" w:rsidRPr="00D313A1" w:rsidRDefault="003816B6" w:rsidP="003816B6">
      <w:pPr>
        <w:jc w:val="center"/>
        <w:rPr>
          <w:rFonts w:cs="Arial"/>
          <w:color w:val="000000"/>
        </w:rPr>
      </w:pPr>
      <w:r w:rsidRPr="00D313A1">
        <w:rPr>
          <w:rFonts w:cs="Arial" w:hint="eastAsia"/>
          <w:color w:val="000000"/>
        </w:rPr>
        <w:t>七堆曼扎拉</w:t>
      </w:r>
    </w:p>
    <w:p w14:paraId="2FC18AF6" w14:textId="424476CF" w:rsidR="003816B6" w:rsidRPr="00D313A1" w:rsidRDefault="003816B6" w:rsidP="003816B6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lang w:val="en-CA"/>
        </w:rPr>
      </w:pPr>
      <w:r w:rsidRPr="00D313A1">
        <w:rPr>
          <w:rFonts w:ascii="宋体" w:eastAsia="宋体" w:hAnsi="宋体" w:hint="eastAsia"/>
          <w:sz w:val="24"/>
          <w:lang w:val="en-CA"/>
        </w:rPr>
        <w:t>手/植物的花叶涂或者撒香水，用手的话往里涂</w:t>
      </w:r>
    </w:p>
    <w:p w14:paraId="578EC940" w14:textId="6FDB1FF7" w:rsidR="003816B6" w:rsidRPr="00D313A1" w:rsidRDefault="003816B6" w:rsidP="003816B6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lang w:val="en-CA"/>
        </w:rPr>
      </w:pPr>
      <w:r w:rsidRPr="00D313A1">
        <w:rPr>
          <w:rFonts w:ascii="宋体" w:eastAsia="宋体" w:hAnsi="宋体" w:hint="eastAsia"/>
          <w:sz w:val="24"/>
          <w:lang w:val="en-CA"/>
        </w:rPr>
        <w:t>放或不放一层铁围山</w:t>
      </w:r>
    </w:p>
    <w:p w14:paraId="2E1A991B" w14:textId="2D5268D4" w:rsidR="00DA6889" w:rsidRPr="00D313A1" w:rsidRDefault="00DA6889" w:rsidP="00DA6889">
      <w:pPr>
        <w:pStyle w:val="a4"/>
        <w:ind w:left="360" w:firstLineChars="0" w:firstLine="0"/>
        <w:rPr>
          <w:rFonts w:ascii="宋体" w:eastAsia="宋体" w:hAnsi="宋体"/>
          <w:sz w:val="24"/>
          <w:lang w:val="en-CA"/>
        </w:rPr>
      </w:pPr>
      <w:r w:rsidRPr="00D313A1">
        <w:rPr>
          <w:rFonts w:ascii="宋体" w:eastAsia="宋体" w:hAnsi="宋体" w:hint="eastAsia"/>
          <w:noProof/>
          <w:sz w:val="24"/>
          <w:lang w:val="en-CA"/>
        </w:rPr>
        <w:drawing>
          <wp:inline distT="0" distB="0" distL="0" distR="0" wp14:anchorId="7B581815" wp14:editId="482B1631">
            <wp:extent cx="1394947" cy="1810871"/>
            <wp:effectExtent l="0" t="0" r="2540" b="5715"/>
            <wp:docPr id="4" name="图片 4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形状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382" cy="181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9E80" w14:textId="648FA3C8" w:rsidR="00DA6889" w:rsidRPr="00D313A1" w:rsidRDefault="00DA6889" w:rsidP="00DA6889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</w:rPr>
      </w:pPr>
      <w:r w:rsidRPr="00D313A1">
        <w:rPr>
          <w:rFonts w:ascii="宋体" w:eastAsia="宋体" w:hAnsi="宋体" w:hint="eastAsia"/>
          <w:sz w:val="24"/>
          <w:lang w:val="en-CA"/>
        </w:rPr>
        <w:t>观想：</w:t>
      </w:r>
    </w:p>
    <w:p w14:paraId="0ADD82F8" w14:textId="77777777" w:rsidR="00DA6889" w:rsidRPr="00D313A1" w:rsidRDefault="00DA6889" w:rsidP="00DA6889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4"/>
        </w:rPr>
      </w:pPr>
      <w:r w:rsidRPr="00D313A1">
        <w:rPr>
          <w:rFonts w:ascii="宋体" w:eastAsia="宋体" w:hAnsi="宋体" w:hint="eastAsia"/>
          <w:sz w:val="24"/>
        </w:rPr>
        <w:t>中央须弥山，四方是四大洲（地球东南西北四个方向），前后是日月</w:t>
      </w:r>
    </w:p>
    <w:p w14:paraId="29306A15" w14:textId="0E677E40" w:rsidR="00DA6889" w:rsidRPr="00D313A1" w:rsidRDefault="00DA6889" w:rsidP="00DA6889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4"/>
        </w:rPr>
      </w:pPr>
      <w:r w:rsidRPr="00D313A1">
        <w:rPr>
          <w:rFonts w:ascii="宋体" w:eastAsia="宋体" w:hAnsi="宋体" w:cs="Arial"/>
          <w:color w:val="000000"/>
          <w:sz w:val="24"/>
        </w:rPr>
        <w:t>地球上所有的供品，加上日月</w:t>
      </w:r>
    </w:p>
    <w:p w14:paraId="20567146" w14:textId="333F3A97" w:rsidR="00DA6889" w:rsidRPr="00D313A1" w:rsidRDefault="00DA6889" w:rsidP="00DA6889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4"/>
        </w:rPr>
      </w:pPr>
      <w:r w:rsidRPr="00D313A1">
        <w:rPr>
          <w:rFonts w:ascii="宋体" w:eastAsia="宋体" w:hAnsi="宋体" w:cs="Arial"/>
          <w:color w:val="000000"/>
          <w:sz w:val="24"/>
        </w:rPr>
        <w:t>自己的身体，财富，三时的所有的善根，自己特别执着的任何一个东西</w:t>
      </w:r>
    </w:p>
    <w:p w14:paraId="1BB77D56" w14:textId="77777777" w:rsidR="004D03AC" w:rsidRPr="00D313A1" w:rsidRDefault="004D03AC" w:rsidP="004D03AC">
      <w:pPr>
        <w:pStyle w:val="a4"/>
        <w:ind w:left="840" w:firstLineChars="0" w:firstLine="0"/>
        <w:rPr>
          <w:rFonts w:ascii="宋体" w:eastAsia="宋体" w:hAnsi="宋体"/>
          <w:sz w:val="24"/>
        </w:rPr>
      </w:pPr>
    </w:p>
    <w:p w14:paraId="7E8B3D77" w14:textId="142EEF44" w:rsidR="004D03AC" w:rsidRPr="00D313A1" w:rsidRDefault="00DA6889" w:rsidP="004D03AC">
      <w:pPr>
        <w:rPr>
          <w:rFonts w:cs="Arial"/>
          <w:color w:val="000000"/>
        </w:rPr>
      </w:pPr>
      <w:r w:rsidRPr="00D313A1">
        <w:sym w:font="Wingdings" w:char="F0E0"/>
      </w:r>
      <w:r w:rsidRPr="00D313A1">
        <w:t xml:space="preserve"> </w:t>
      </w:r>
      <w:r w:rsidRPr="00D313A1">
        <w:rPr>
          <w:rFonts w:hint="eastAsia"/>
        </w:rPr>
        <w:t>每修三百遍两个手放在头上，</w:t>
      </w:r>
      <w:r w:rsidR="004D03AC" w:rsidRPr="00D313A1">
        <w:rPr>
          <w:rFonts w:cs="Arial"/>
          <w:color w:val="000000"/>
        </w:rPr>
        <w:t>非常虔诚的心，供养诸佛菩萨</w:t>
      </w:r>
    </w:p>
    <w:p w14:paraId="2B29D31F" w14:textId="77777777" w:rsidR="004D03AC" w:rsidRPr="00D313A1" w:rsidRDefault="004D03AC" w:rsidP="004D03AC">
      <w:pPr>
        <w:pStyle w:val="a3"/>
        <w:numPr>
          <w:ilvl w:val="0"/>
          <w:numId w:val="3"/>
        </w:numPr>
        <w:spacing w:before="0" w:beforeAutospacing="0" w:after="0" w:afterAutospacing="0"/>
      </w:pPr>
      <w:r w:rsidRPr="00D313A1">
        <w:rPr>
          <w:rFonts w:cs="Arial"/>
          <w:color w:val="000000"/>
        </w:rPr>
        <w:t>最后的时候可以观想前面的这个福田就是所修的曼扎，要不就是观想五方佛要不就是皈依境，这个福田，前面的佛菩萨和曼扎一起全部花光，融入自己的心，身体</w:t>
      </w:r>
      <w:r w:rsidRPr="00D313A1">
        <w:rPr>
          <w:rFonts w:cs="Arial" w:hint="eastAsia"/>
          <w:color w:val="000000"/>
        </w:rPr>
        <w:t>。</w:t>
      </w:r>
    </w:p>
    <w:p w14:paraId="7E952067" w14:textId="085CCDD6" w:rsidR="004D03AC" w:rsidRPr="00D313A1" w:rsidRDefault="004D03AC" w:rsidP="004D03AC">
      <w:pPr>
        <w:pStyle w:val="a3"/>
        <w:numPr>
          <w:ilvl w:val="0"/>
          <w:numId w:val="3"/>
        </w:numPr>
        <w:spacing w:before="0" w:beforeAutospacing="0" w:after="0" w:afterAutospacing="0"/>
      </w:pPr>
      <w:r w:rsidRPr="00D313A1">
        <w:rPr>
          <w:rFonts w:cs="Arial"/>
          <w:color w:val="000000"/>
        </w:rPr>
        <w:t>因为这个，观想得到了无边无际的资粮。健康长寿等等，喜欢的东西都可以加进去，观想得到这些东西。这个完了以后就在空性中按住在，也就是说知道这个所有的供养，供品，供养的佛菩萨全部也是如幻如梦，都是空性，都是缘起性空，在这个当中</w:t>
      </w:r>
      <w:r w:rsidRPr="00D313A1">
        <w:rPr>
          <w:rFonts w:cs="Arial" w:hint="eastAsia"/>
          <w:color w:val="000000"/>
        </w:rPr>
        <w:t>安</w:t>
      </w:r>
      <w:r w:rsidRPr="00D313A1">
        <w:rPr>
          <w:rFonts w:cs="Arial"/>
          <w:color w:val="000000"/>
        </w:rPr>
        <w:t>住一下。</w:t>
      </w:r>
    </w:p>
    <w:p w14:paraId="3A090EF2" w14:textId="18CAE492" w:rsidR="004D03AC" w:rsidRPr="00D313A1" w:rsidRDefault="004D03AC" w:rsidP="004D03AC">
      <w:pPr>
        <w:pStyle w:val="a3"/>
        <w:numPr>
          <w:ilvl w:val="0"/>
          <w:numId w:val="3"/>
        </w:numPr>
        <w:spacing w:before="0" w:beforeAutospacing="0" w:after="0" w:afterAutospacing="0"/>
      </w:pPr>
      <w:r w:rsidRPr="00D313A1">
        <w:rPr>
          <w:rFonts w:cs="Arial"/>
          <w:color w:val="000000"/>
        </w:rPr>
        <w:t>回向，</w:t>
      </w:r>
      <w:r w:rsidRPr="00D313A1">
        <w:rPr>
          <w:rFonts w:cs="Arial" w:hint="eastAsia"/>
          <w:color w:val="000000"/>
        </w:rPr>
        <w:t>这</w:t>
      </w:r>
      <w:r w:rsidRPr="00D313A1">
        <w:rPr>
          <w:rFonts w:cs="Arial"/>
          <w:color w:val="000000"/>
        </w:rPr>
        <w:t>三个就是三殊胜了。前面发菩提心，中间非常专注，用心去供，尤其是最后</w:t>
      </w:r>
      <w:r w:rsidRPr="00D313A1">
        <w:rPr>
          <w:rFonts w:cs="Arial" w:hint="eastAsia"/>
          <w:color w:val="000000"/>
        </w:rPr>
        <w:t>安</w:t>
      </w:r>
      <w:r w:rsidRPr="00D313A1">
        <w:rPr>
          <w:rFonts w:cs="Arial"/>
          <w:color w:val="000000"/>
        </w:rPr>
        <w:t>住在空性中还有最后的回向，就是三殊胜，这个当中也就包含了。</w:t>
      </w:r>
      <w:r w:rsidR="00791D53" w:rsidRPr="00D313A1">
        <w:rPr>
          <w:rFonts w:cs="Arial" w:hint="eastAsia"/>
          <w:color w:val="000000"/>
        </w:rPr>
        <w:t>然后就可以结束这一座了。</w:t>
      </w:r>
    </w:p>
    <w:p w14:paraId="679DC8B6" w14:textId="7B291163" w:rsidR="004D03AC" w:rsidRPr="00D313A1" w:rsidRDefault="00791D53" w:rsidP="004D03AC">
      <w:pPr>
        <w:pStyle w:val="a3"/>
        <w:numPr>
          <w:ilvl w:val="0"/>
          <w:numId w:val="3"/>
        </w:numPr>
        <w:spacing w:before="0" w:beforeAutospacing="0" w:after="0" w:afterAutospacing="0"/>
      </w:pPr>
      <w:r w:rsidRPr="00D313A1">
        <w:rPr>
          <w:rFonts w:cs="Arial" w:hint="eastAsia"/>
          <w:color w:val="000000"/>
        </w:rPr>
        <w:t>（三清净——发心：菩提心，对境：诸佛菩萨，所供：观想以及物质美好清净），</w:t>
      </w:r>
    </w:p>
    <w:p w14:paraId="4D2714C2" w14:textId="3EC1FE22" w:rsidR="00DA6889" w:rsidRPr="00D313A1" w:rsidRDefault="00DA6889" w:rsidP="00DA6889">
      <w:pPr>
        <w:rPr>
          <w:lang w:val="en-CA"/>
        </w:rPr>
      </w:pPr>
    </w:p>
    <w:p w14:paraId="606BE06C" w14:textId="015684C3" w:rsidR="004D03AC" w:rsidRPr="00D313A1" w:rsidRDefault="004D03AC" w:rsidP="004D03AC">
      <w:pPr>
        <w:pStyle w:val="a3"/>
        <w:numPr>
          <w:ilvl w:val="0"/>
          <w:numId w:val="3"/>
        </w:numPr>
        <w:spacing w:before="0" w:beforeAutospacing="0" w:after="0" w:afterAutospacing="0"/>
      </w:pPr>
      <w:r w:rsidRPr="00D313A1">
        <w:rPr>
          <w:rFonts w:cs="Arial"/>
          <w:color w:val="000000"/>
        </w:rPr>
        <w:lastRenderedPageBreak/>
        <w:t>数量不要赶时间，不去观想，完成一个数量没有什么意思。首先我们积累资粮，是要用我们的心去积累，不是因为这个东西去积累什么福报，所以内心非常重要。内心这么虔诚的心，能够想起来的供品，加上所拥有一的一切最珍贵的东西，全部供养佛就可以积累资粮。同时也有清净罪业的作用，这两个都是同时可以完成，特别有意义的。</w:t>
      </w:r>
    </w:p>
    <w:p w14:paraId="54B7F8CD" w14:textId="77777777" w:rsidR="00791D53" w:rsidRPr="00D313A1" w:rsidRDefault="00791D53" w:rsidP="00791D53">
      <w:pPr>
        <w:pStyle w:val="a3"/>
        <w:numPr>
          <w:ilvl w:val="0"/>
          <w:numId w:val="3"/>
        </w:numPr>
        <w:spacing w:before="0" w:beforeAutospacing="0" w:after="0" w:afterAutospacing="0"/>
      </w:pPr>
      <w:r w:rsidRPr="00D313A1">
        <w:rPr>
          <w:rFonts w:cs="Arial"/>
          <w:color w:val="000000"/>
        </w:rPr>
        <w:t>主要是心里的观想，虔诚的心，还有发愿，提一起众生，代表一切众生，通过曼扎来忏悔罪过和积累资粮，对上师三宝的信心最最重要，但是实际操作的环节做得完整一点就更好了。</w:t>
      </w:r>
    </w:p>
    <w:p w14:paraId="386D716B" w14:textId="75E12D3E" w:rsidR="00060082" w:rsidRDefault="00060082" w:rsidP="00610C89">
      <w:pPr>
        <w:pStyle w:val="a4"/>
        <w:ind w:left="360" w:firstLineChars="0" w:firstLine="0"/>
        <w:rPr>
          <w:rFonts w:ascii="宋体" w:eastAsia="宋体" w:hAnsi="宋体"/>
          <w:sz w:val="22"/>
          <w:szCs w:val="22"/>
        </w:rPr>
      </w:pPr>
    </w:p>
    <w:p w14:paraId="476B5414" w14:textId="77777777" w:rsidR="00D313A1" w:rsidRDefault="00D313A1" w:rsidP="00D313A1">
      <w:pPr>
        <w:widowControl w:val="0"/>
        <w:autoSpaceDE w:val="0"/>
        <w:autoSpaceDN w:val="0"/>
        <w:adjustRightInd w:val="0"/>
        <w:rPr>
          <w:rFonts w:cs=".PingFang SC"/>
        </w:rPr>
      </w:pPr>
    </w:p>
    <w:p w14:paraId="0532332B" w14:textId="77777777" w:rsidR="00D313A1" w:rsidRDefault="00D313A1" w:rsidP="00D313A1">
      <w:pPr>
        <w:widowControl w:val="0"/>
        <w:autoSpaceDE w:val="0"/>
        <w:autoSpaceDN w:val="0"/>
        <w:adjustRightInd w:val="0"/>
        <w:rPr>
          <w:rFonts w:cs=".PingFang SC"/>
        </w:rPr>
      </w:pPr>
      <w:r>
        <w:rPr>
          <w:rFonts w:cs=".PingFang SC" w:hint="eastAsia"/>
        </w:rPr>
        <w:t>另：</w:t>
      </w:r>
    </w:p>
    <w:p w14:paraId="33FF5552" w14:textId="3CD55402" w:rsidR="00D313A1" w:rsidRPr="00D313A1" w:rsidRDefault="00D313A1" w:rsidP="00D313A1">
      <w:pPr>
        <w:widowControl w:val="0"/>
        <w:autoSpaceDE w:val="0"/>
        <w:autoSpaceDN w:val="0"/>
        <w:adjustRightInd w:val="0"/>
        <w:rPr>
          <w:rFonts w:cs="AppleSystemUIFont"/>
        </w:rPr>
      </w:pPr>
      <w:r w:rsidRPr="00D313A1">
        <w:rPr>
          <w:rFonts w:cs=".PingFang SC" w:hint="eastAsia"/>
        </w:rPr>
        <w:t>宗萨</w:t>
      </w:r>
      <w:r w:rsidR="00373854">
        <w:rPr>
          <w:rFonts w:cs=".PingFang SC" w:hint="eastAsia"/>
        </w:rPr>
        <w:t>仁</w:t>
      </w:r>
      <w:r w:rsidRPr="00D313A1">
        <w:rPr>
          <w:rFonts w:cs=".PingFang SC" w:hint="eastAsia"/>
        </w:rPr>
        <w:t>波切：</w:t>
      </w:r>
    </w:p>
    <w:p w14:paraId="6578EC59" w14:textId="77777777" w:rsidR="00D313A1" w:rsidRPr="00D313A1" w:rsidRDefault="00D313A1" w:rsidP="00D313A1">
      <w:pPr>
        <w:widowControl w:val="0"/>
        <w:autoSpaceDE w:val="0"/>
        <w:autoSpaceDN w:val="0"/>
        <w:adjustRightInd w:val="0"/>
        <w:rPr>
          <w:rFonts w:cs="AppleSystemUIFont"/>
        </w:rPr>
      </w:pPr>
    </w:p>
    <w:p w14:paraId="6B10100F" w14:textId="77777777" w:rsidR="00D313A1" w:rsidRPr="00D313A1" w:rsidRDefault="00D313A1" w:rsidP="00D313A1">
      <w:pPr>
        <w:widowControl w:val="0"/>
        <w:autoSpaceDE w:val="0"/>
        <w:autoSpaceDN w:val="0"/>
        <w:adjustRightInd w:val="0"/>
        <w:rPr>
          <w:rFonts w:cs="AppleSystemUIFont"/>
        </w:rPr>
      </w:pPr>
      <w:r w:rsidRPr="00D313A1">
        <w:rPr>
          <w:rFonts w:cs=".PingFang SC" w:hint="eastAsia"/>
        </w:rPr>
        <w:t>我们供养什么？</w:t>
      </w:r>
    </w:p>
    <w:p w14:paraId="624507B5" w14:textId="77777777" w:rsidR="00D313A1" w:rsidRPr="00D313A1" w:rsidRDefault="00D313A1" w:rsidP="00D313A1">
      <w:pPr>
        <w:widowControl w:val="0"/>
        <w:autoSpaceDE w:val="0"/>
        <w:autoSpaceDN w:val="0"/>
        <w:adjustRightInd w:val="0"/>
        <w:rPr>
          <w:rFonts w:cs="AppleSystemUIFont"/>
        </w:rPr>
      </w:pPr>
      <w:r w:rsidRPr="00D313A1">
        <w:rPr>
          <w:rFonts w:cs=".PingFang SC" w:hint="eastAsia"/>
        </w:rPr>
        <w:t xml:space="preserve">　　从受供者的观点来看，任何种类的供品都是无关紧要的。因此，我们应该供养自己认为珍贵的物品。</w:t>
      </w:r>
    </w:p>
    <w:p w14:paraId="0D459920" w14:textId="77777777" w:rsidR="00D313A1" w:rsidRPr="00D313A1" w:rsidRDefault="00D313A1" w:rsidP="00D313A1">
      <w:pPr>
        <w:widowControl w:val="0"/>
        <w:autoSpaceDE w:val="0"/>
        <w:autoSpaceDN w:val="0"/>
        <w:adjustRightInd w:val="0"/>
        <w:rPr>
          <w:rFonts w:cs="AppleSystemUIFont"/>
        </w:rPr>
      </w:pPr>
      <w:r w:rsidRPr="00D313A1">
        <w:rPr>
          <w:rFonts w:cs=".PingFang SC" w:hint="eastAsia"/>
        </w:rPr>
        <w:t xml:space="preserve">　　例如，</w:t>
      </w:r>
      <w:r w:rsidRPr="00D313A1">
        <w:rPr>
          <w:rFonts w:cs=".PingFang SC" w:hint="eastAsia"/>
          <w:u w:val="single"/>
        </w:rPr>
        <w:t>向过去诸佛与菩萨供养自己的身体，我们就与释迦牟尼佛的身、语、意、功德、事业结了吉祥之缘。向现在佛</w:t>
      </w:r>
      <w:r w:rsidRPr="00D313A1">
        <w:rPr>
          <w:rFonts w:cs="AppleSystemUIFont"/>
          <w:u w:val="single"/>
        </w:rPr>
        <w:t>——</w:t>
      </w:r>
      <w:r w:rsidRPr="00D313A1">
        <w:rPr>
          <w:rFonts w:cs=".PingFang SC" w:hint="eastAsia"/>
          <w:u w:val="single"/>
        </w:rPr>
        <w:t>我们的上师</w:t>
      </w:r>
      <w:r w:rsidRPr="00D313A1">
        <w:rPr>
          <w:rFonts w:cs="AppleSystemUIFont"/>
          <w:u w:val="single"/>
        </w:rPr>
        <w:t>——</w:t>
      </w:r>
      <w:r w:rsidRPr="00D313A1">
        <w:rPr>
          <w:rFonts w:cs=".PingFang SC" w:hint="eastAsia"/>
          <w:u w:val="single"/>
        </w:rPr>
        <w:t>供养身体，我们的身、语、意就成为完美的智慧法器；向未来佛供养身体，就圆满了能让我们利益一切有情众生的吉祥之缘</w:t>
      </w:r>
      <w:r w:rsidRPr="00D313A1">
        <w:rPr>
          <w:rFonts w:cs=".PingFang SC" w:hint="eastAsia"/>
        </w:rPr>
        <w:t>。</w:t>
      </w:r>
    </w:p>
    <w:p w14:paraId="42102975" w14:textId="77777777" w:rsidR="00D313A1" w:rsidRPr="00D313A1" w:rsidRDefault="00D313A1" w:rsidP="00D313A1">
      <w:pPr>
        <w:widowControl w:val="0"/>
        <w:autoSpaceDE w:val="0"/>
        <w:autoSpaceDN w:val="0"/>
        <w:adjustRightInd w:val="0"/>
        <w:rPr>
          <w:rFonts w:cs="AppleSystemUIFont"/>
        </w:rPr>
      </w:pPr>
    </w:p>
    <w:p w14:paraId="01133643" w14:textId="71E19910" w:rsidR="00D313A1" w:rsidRPr="00D313A1" w:rsidRDefault="00D313A1" w:rsidP="00D313A1">
      <w:pPr>
        <w:widowControl w:val="0"/>
        <w:autoSpaceDE w:val="0"/>
        <w:autoSpaceDN w:val="0"/>
        <w:adjustRightInd w:val="0"/>
        <w:ind w:firstLine="420"/>
        <w:rPr>
          <w:rFonts w:cs="AppleSystemUIFont"/>
        </w:rPr>
      </w:pPr>
      <w:r w:rsidRPr="00D313A1">
        <w:rPr>
          <w:rFonts w:cs=".PingFang SC" w:hint="eastAsia"/>
        </w:rPr>
        <w:t>供养这些东西并不是因为佛菩萨需要这些东西</w:t>
      </w:r>
      <w:r w:rsidRPr="00D313A1">
        <w:rPr>
          <w:rFonts w:cs="AppleSystemUIFont"/>
        </w:rPr>
        <w:t>——</w:t>
      </w:r>
      <w:r w:rsidRPr="00D313A1">
        <w:rPr>
          <w:rFonts w:cs=".PingFang SC" w:hint="eastAsia"/>
        </w:rPr>
        <w:t>你要记住：这样做是因为我们要积聚自己的功德，</w:t>
      </w:r>
      <w:r w:rsidRPr="00D313A1">
        <w:rPr>
          <w:rFonts w:cs=".PingFang SC" w:hint="eastAsia"/>
          <w:b/>
          <w:bCs/>
        </w:rPr>
        <w:t>如果你所供养的东西能够让你除掉自己的执着，这就是好的供养</w:t>
      </w:r>
      <w:r w:rsidRPr="00D313A1">
        <w:rPr>
          <w:rFonts w:cs=".PingFang SC" w:hint="eastAsia"/>
        </w:rPr>
        <w:t>。并且，你也要记住：心的投射实际上非常有力，事实上，这是我们现在身为人类唯一有的东西，所以你千万不要认为“我这样做实际上也没有花什么钱，这样也就没有什么价值了。”当然如果你能以物质的东西供养，你也应该去做。</w:t>
      </w:r>
      <w:r w:rsidRPr="00D313A1">
        <w:rPr>
          <w:rFonts w:cs=".PingFang SC" w:hint="eastAsia"/>
          <w:b/>
          <w:bCs/>
        </w:rPr>
        <w:t>真正的功德实际上就是佛性</w:t>
      </w:r>
      <w:r w:rsidRPr="00D313A1">
        <w:rPr>
          <w:rFonts w:cs=".PingFang SC" w:hint="eastAsia"/>
        </w:rPr>
        <w:t>，</w:t>
      </w:r>
      <w:r w:rsidRPr="00D313A1">
        <w:rPr>
          <w:rFonts w:cs=".PingFang SC" w:hint="eastAsia"/>
          <w:b/>
          <w:bCs/>
        </w:rPr>
        <w:t>所谓积累功德其实就是让你的佛性显现出来</w:t>
      </w:r>
      <w:r w:rsidRPr="00D313A1">
        <w:rPr>
          <w:rFonts w:cs=".PingFang SC" w:hint="eastAsia"/>
        </w:rPr>
        <w:t>。</w:t>
      </w:r>
      <w:r w:rsidRPr="00D313A1">
        <w:rPr>
          <w:rFonts w:cs=".PingFang SC" w:hint="eastAsia"/>
          <w:u w:val="single"/>
        </w:rPr>
        <w:t>积聚功德要从发菩提心开始、中间要以菩提心为伴、然后，不管你采用什么方法来积聚功德，你都要有“防毒机制”，知道在胜义谛层面，这些现象都是幻相。最后，把你所积聚的全部功德回向给迷恋轮回和世俗谛里面的一切众生，希望他们都能够解脱</w:t>
      </w:r>
      <w:r w:rsidRPr="00D313A1">
        <w:rPr>
          <w:rFonts w:cs=".PingFang SC" w:hint="eastAsia"/>
        </w:rPr>
        <w:t>。</w:t>
      </w:r>
    </w:p>
    <w:p w14:paraId="59156A20" w14:textId="77777777" w:rsidR="00D313A1" w:rsidRDefault="00D313A1" w:rsidP="00D313A1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</w:rPr>
      </w:pPr>
    </w:p>
    <w:p w14:paraId="259539E6" w14:textId="77777777" w:rsidR="00D313A1" w:rsidRDefault="00D313A1" w:rsidP="00D313A1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</w:rPr>
      </w:pPr>
    </w:p>
    <w:p w14:paraId="5A918E85" w14:textId="76B9ED9A" w:rsidR="00D313A1" w:rsidRDefault="00D313A1" w:rsidP="00D313A1">
      <w:pPr>
        <w:rPr>
          <w:sz w:val="22"/>
          <w:szCs w:val="22"/>
        </w:rPr>
      </w:pPr>
    </w:p>
    <w:p w14:paraId="55DD1146" w14:textId="1CEC8CAA" w:rsidR="00D313A1" w:rsidRDefault="00D313A1" w:rsidP="00D313A1">
      <w:pPr>
        <w:rPr>
          <w:sz w:val="22"/>
          <w:szCs w:val="22"/>
        </w:rPr>
      </w:pPr>
    </w:p>
    <w:p w14:paraId="39DD0E41" w14:textId="7078ABCD" w:rsidR="00D313A1" w:rsidRDefault="00D313A1" w:rsidP="00D313A1">
      <w:pPr>
        <w:rPr>
          <w:sz w:val="22"/>
          <w:szCs w:val="22"/>
        </w:rPr>
      </w:pPr>
    </w:p>
    <w:p w14:paraId="6063CFA8" w14:textId="7022475B" w:rsidR="00D313A1" w:rsidRDefault="00D313A1" w:rsidP="00D313A1">
      <w:pPr>
        <w:rPr>
          <w:sz w:val="22"/>
          <w:szCs w:val="22"/>
        </w:rPr>
      </w:pPr>
    </w:p>
    <w:p w14:paraId="6E185A67" w14:textId="3751146F" w:rsidR="00D313A1" w:rsidRDefault="00D313A1" w:rsidP="00D313A1">
      <w:pPr>
        <w:rPr>
          <w:sz w:val="22"/>
          <w:szCs w:val="22"/>
        </w:rPr>
      </w:pPr>
    </w:p>
    <w:p w14:paraId="3C89B945" w14:textId="0A9568D5" w:rsidR="00D313A1" w:rsidRDefault="00D313A1" w:rsidP="00D313A1">
      <w:pPr>
        <w:rPr>
          <w:sz w:val="22"/>
          <w:szCs w:val="22"/>
        </w:rPr>
      </w:pPr>
    </w:p>
    <w:p w14:paraId="20E361E9" w14:textId="4E2FF9C4" w:rsidR="00D313A1" w:rsidRDefault="00D313A1" w:rsidP="00D313A1">
      <w:pPr>
        <w:rPr>
          <w:sz w:val="22"/>
          <w:szCs w:val="22"/>
        </w:rPr>
      </w:pPr>
    </w:p>
    <w:p w14:paraId="218DB10B" w14:textId="53CDA87E" w:rsidR="00D313A1" w:rsidRDefault="00D313A1" w:rsidP="00D313A1">
      <w:pPr>
        <w:rPr>
          <w:sz w:val="22"/>
          <w:szCs w:val="22"/>
        </w:rPr>
      </w:pPr>
    </w:p>
    <w:p w14:paraId="13C5DE24" w14:textId="28E7C1ED" w:rsidR="00D313A1" w:rsidRDefault="00D313A1" w:rsidP="00D313A1">
      <w:pPr>
        <w:rPr>
          <w:sz w:val="22"/>
          <w:szCs w:val="22"/>
        </w:rPr>
      </w:pPr>
    </w:p>
    <w:p w14:paraId="5E077970" w14:textId="77777777" w:rsidR="00D313A1" w:rsidRPr="00D313A1" w:rsidRDefault="00D313A1" w:rsidP="00D313A1">
      <w:pPr>
        <w:rPr>
          <w:rFonts w:hint="eastAsia"/>
          <w:sz w:val="22"/>
          <w:szCs w:val="22"/>
        </w:rPr>
      </w:pPr>
    </w:p>
    <w:p w14:paraId="10959080" w14:textId="3F74E56F" w:rsidR="00DA6889" w:rsidRPr="00045D9B" w:rsidRDefault="00DA6889" w:rsidP="001F0F46">
      <w:pPr>
        <w:rPr>
          <w:sz w:val="22"/>
          <w:szCs w:val="22"/>
          <w:lang w:val="en-CA"/>
        </w:rPr>
      </w:pPr>
      <w:r w:rsidRPr="00045D9B">
        <w:rPr>
          <w:rFonts w:hint="eastAsia"/>
          <w:sz w:val="22"/>
          <w:szCs w:val="22"/>
          <w:lang w:val="en-CA"/>
        </w:rPr>
        <w:t>附录：</w:t>
      </w:r>
    </w:p>
    <w:p w14:paraId="4D9FF1BC" w14:textId="77777777" w:rsidR="00DA6889" w:rsidRPr="00045D9B" w:rsidRDefault="00DA6889" w:rsidP="00DA6889">
      <w:pPr>
        <w:autoSpaceDE w:val="0"/>
        <w:autoSpaceDN w:val="0"/>
        <w:adjustRightInd w:val="0"/>
        <w:jc w:val="center"/>
        <w:rPr>
          <w:rFonts w:cs=".PingFang SC"/>
          <w:sz w:val="22"/>
          <w:szCs w:val="22"/>
        </w:rPr>
      </w:pPr>
      <w:r w:rsidRPr="00045D9B">
        <w:rPr>
          <w:rFonts w:cs=".PingFang SC" w:hint="eastAsia"/>
          <w:sz w:val="22"/>
          <w:szCs w:val="22"/>
        </w:rPr>
        <w:lastRenderedPageBreak/>
        <w:t>三身曼扎拉</w:t>
      </w:r>
    </w:p>
    <w:p w14:paraId="0C09965D" w14:textId="77777777" w:rsidR="00DA6889" w:rsidRPr="00045D9B" w:rsidRDefault="00DA6889" w:rsidP="00DA6889">
      <w:pPr>
        <w:autoSpaceDE w:val="0"/>
        <w:autoSpaceDN w:val="0"/>
        <w:adjustRightInd w:val="0"/>
        <w:jc w:val="center"/>
        <w:rPr>
          <w:rFonts w:cs="AppleSystemUIFont"/>
          <w:sz w:val="22"/>
          <w:szCs w:val="22"/>
        </w:rPr>
      </w:pPr>
    </w:p>
    <w:p w14:paraId="66DA28D4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  <w:r w:rsidRPr="00045D9B">
        <w:rPr>
          <w:rFonts w:cs=".PingFang SC" w:hint="eastAsia"/>
          <w:sz w:val="22"/>
          <w:szCs w:val="22"/>
        </w:rPr>
        <w:t>嗡啊吽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洞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森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杰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定雪瓦差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杰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扬</w:t>
      </w:r>
    </w:p>
    <w:p w14:paraId="5A5D2BF3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.PingFang SC"/>
          <w:b/>
          <w:bCs/>
          <w:sz w:val="22"/>
          <w:szCs w:val="22"/>
        </w:rPr>
      </w:pPr>
      <w:r w:rsidRPr="00045D9B">
        <w:rPr>
          <w:rFonts w:cs=".PingFang SC" w:hint="eastAsia"/>
          <w:b/>
          <w:bCs/>
          <w:sz w:val="22"/>
          <w:szCs w:val="22"/>
        </w:rPr>
        <w:t>嗡啊吽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b/>
          <w:bCs/>
          <w:sz w:val="22"/>
          <w:szCs w:val="22"/>
        </w:rPr>
        <w:t>百数俱胝三千世界刹</w:t>
      </w:r>
    </w:p>
    <w:p w14:paraId="436BE870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</w:p>
    <w:p w14:paraId="1DC0DE64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  <w:r w:rsidRPr="00045D9B">
        <w:rPr>
          <w:rFonts w:cs=".PingFang SC" w:hint="eastAsia"/>
          <w:sz w:val="22"/>
          <w:szCs w:val="22"/>
        </w:rPr>
        <w:t>仁亲那登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拉弥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救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为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但</w:t>
      </w:r>
    </w:p>
    <w:p w14:paraId="0B2063AB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.PingFang SC"/>
          <w:b/>
          <w:bCs/>
          <w:sz w:val="22"/>
          <w:szCs w:val="22"/>
        </w:rPr>
      </w:pPr>
      <w:r w:rsidRPr="00045D9B">
        <w:rPr>
          <w:rFonts w:cs=".PingFang SC" w:hint="eastAsia"/>
          <w:b/>
          <w:bCs/>
          <w:sz w:val="22"/>
          <w:szCs w:val="22"/>
        </w:rPr>
        <w:t>充满人天七宝等财富</w:t>
      </w:r>
    </w:p>
    <w:p w14:paraId="749C5994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</w:p>
    <w:p w14:paraId="2D258764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  <w:r w:rsidRPr="00045D9B">
        <w:rPr>
          <w:rFonts w:cs=".PingFang SC" w:hint="eastAsia"/>
          <w:sz w:val="22"/>
          <w:szCs w:val="22"/>
        </w:rPr>
        <w:t>大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利龙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秀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吉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巴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永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簸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记</w:t>
      </w:r>
    </w:p>
    <w:p w14:paraId="13C7CE4A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.PingFang SC"/>
          <w:b/>
          <w:bCs/>
          <w:sz w:val="22"/>
          <w:szCs w:val="22"/>
        </w:rPr>
      </w:pPr>
      <w:r w:rsidRPr="00045D9B">
        <w:rPr>
          <w:rFonts w:cs=".PingFang SC" w:hint="eastAsia"/>
          <w:b/>
          <w:bCs/>
          <w:sz w:val="22"/>
          <w:szCs w:val="22"/>
        </w:rPr>
        <w:t>以及我身受用悉供养</w:t>
      </w:r>
    </w:p>
    <w:p w14:paraId="7341A0E1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</w:p>
    <w:p w14:paraId="37C5DA30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  <w:r w:rsidRPr="00045D9B">
        <w:rPr>
          <w:rFonts w:cs=".PingFang SC" w:hint="eastAsia"/>
          <w:sz w:val="22"/>
          <w:szCs w:val="22"/>
        </w:rPr>
        <w:t>秋戒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扣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路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结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为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这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托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秀</w:t>
      </w:r>
    </w:p>
    <w:p w14:paraId="3C50466B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.PingFang SC"/>
          <w:b/>
          <w:bCs/>
          <w:sz w:val="22"/>
          <w:szCs w:val="22"/>
        </w:rPr>
      </w:pPr>
      <w:r w:rsidRPr="00045D9B">
        <w:rPr>
          <w:rFonts w:cs=".PingFang SC" w:hint="eastAsia"/>
          <w:b/>
          <w:bCs/>
          <w:sz w:val="22"/>
          <w:szCs w:val="22"/>
        </w:rPr>
        <w:t>愿获转法轮王之国政</w:t>
      </w:r>
    </w:p>
    <w:p w14:paraId="6EAA4EAF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</w:p>
    <w:p w14:paraId="16998B49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  <w:r w:rsidRPr="00045D9B">
        <w:rPr>
          <w:rFonts w:cs=".PingFang SC" w:hint="eastAsia"/>
          <w:sz w:val="22"/>
          <w:szCs w:val="22"/>
        </w:rPr>
        <w:t>怄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门得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亲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德波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果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波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扬</w:t>
      </w:r>
    </w:p>
    <w:p w14:paraId="1B811ECD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.PingFang SC"/>
          <w:b/>
          <w:bCs/>
          <w:sz w:val="22"/>
          <w:szCs w:val="22"/>
        </w:rPr>
      </w:pPr>
      <w:r w:rsidRPr="00045D9B">
        <w:rPr>
          <w:rFonts w:cs=".PingFang SC" w:hint="eastAsia"/>
          <w:b/>
          <w:bCs/>
          <w:sz w:val="22"/>
          <w:szCs w:val="22"/>
        </w:rPr>
        <w:t>报身佛处大乐密严刹</w:t>
      </w:r>
    </w:p>
    <w:p w14:paraId="4387698D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</w:p>
    <w:p w14:paraId="3CE92036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  <w:r w:rsidRPr="00045D9B">
        <w:rPr>
          <w:rFonts w:cs=".PingFang SC" w:hint="eastAsia"/>
          <w:sz w:val="22"/>
          <w:szCs w:val="22"/>
        </w:rPr>
        <w:t>爱巴阿旦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热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额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存沃坚</w:t>
      </w:r>
    </w:p>
    <w:p w14:paraId="5685973A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.PingFang SC"/>
          <w:b/>
          <w:bCs/>
          <w:sz w:val="22"/>
          <w:szCs w:val="22"/>
        </w:rPr>
      </w:pPr>
      <w:r w:rsidRPr="00045D9B">
        <w:rPr>
          <w:rFonts w:cs=".PingFang SC" w:hint="eastAsia"/>
          <w:b/>
          <w:bCs/>
          <w:sz w:val="22"/>
          <w:szCs w:val="22"/>
        </w:rPr>
        <w:t>具五决定五部供堆者</w:t>
      </w:r>
    </w:p>
    <w:p w14:paraId="5E075D37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</w:p>
    <w:p w14:paraId="5B8FFC51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  <w:r w:rsidRPr="00045D9B">
        <w:rPr>
          <w:rFonts w:cs=".PingFang SC" w:hint="eastAsia"/>
          <w:sz w:val="22"/>
          <w:szCs w:val="22"/>
        </w:rPr>
        <w:t>朵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运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秋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波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震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碰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森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益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巴</w:t>
      </w:r>
    </w:p>
    <w:p w14:paraId="3DCF9A80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.PingFang SC"/>
          <w:b/>
          <w:bCs/>
          <w:sz w:val="22"/>
          <w:szCs w:val="22"/>
        </w:rPr>
      </w:pPr>
      <w:r w:rsidRPr="00045D9B">
        <w:rPr>
          <w:rFonts w:cs=".PingFang SC" w:hint="eastAsia"/>
          <w:b/>
          <w:bCs/>
          <w:sz w:val="22"/>
          <w:szCs w:val="22"/>
        </w:rPr>
        <w:t>供养无量欲妙赞供云</w:t>
      </w:r>
    </w:p>
    <w:p w14:paraId="6066E9A1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</w:p>
    <w:p w14:paraId="671DAA1D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  <w:r w:rsidRPr="00045D9B">
        <w:rPr>
          <w:rFonts w:cs=".PingFang SC" w:hint="eastAsia"/>
          <w:sz w:val="22"/>
          <w:szCs w:val="22"/>
        </w:rPr>
        <w:t>破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为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龙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给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扬拉秀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巴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秀</w:t>
      </w:r>
    </w:p>
    <w:p w14:paraId="78141890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.PingFang SC"/>
          <w:b/>
          <w:bCs/>
          <w:sz w:val="22"/>
          <w:szCs w:val="22"/>
        </w:rPr>
      </w:pPr>
      <w:r w:rsidRPr="00045D9B">
        <w:rPr>
          <w:rFonts w:cs=".PingFang SC" w:hint="eastAsia"/>
          <w:b/>
          <w:bCs/>
          <w:sz w:val="22"/>
          <w:szCs w:val="22"/>
        </w:rPr>
        <w:t>愿获圆满报身之果位</w:t>
      </w:r>
    </w:p>
    <w:p w14:paraId="35FF3A15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</w:p>
    <w:p w14:paraId="1B641584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  <w:r w:rsidRPr="00045D9B">
        <w:rPr>
          <w:rFonts w:cs=".PingFang SC" w:hint="eastAsia"/>
          <w:sz w:val="22"/>
          <w:szCs w:val="22"/>
        </w:rPr>
        <w:t>囊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这难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大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运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讷温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波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哥</w:t>
      </w:r>
    </w:p>
    <w:p w14:paraId="699A3348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.PingFang SC"/>
          <w:b/>
          <w:bCs/>
          <w:sz w:val="22"/>
          <w:szCs w:val="22"/>
        </w:rPr>
      </w:pPr>
      <w:r w:rsidRPr="00045D9B">
        <w:rPr>
          <w:rFonts w:cs=".PingFang SC" w:hint="eastAsia"/>
          <w:b/>
          <w:bCs/>
          <w:sz w:val="22"/>
          <w:szCs w:val="22"/>
        </w:rPr>
        <w:t>现有清净童子瓶佛身</w:t>
      </w:r>
    </w:p>
    <w:p w14:paraId="5BAE3230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</w:p>
    <w:p w14:paraId="44C83DE5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  <w:r w:rsidRPr="00045D9B">
        <w:rPr>
          <w:rFonts w:cs=".PingFang SC" w:hint="eastAsia"/>
          <w:sz w:val="22"/>
          <w:szCs w:val="22"/>
        </w:rPr>
        <w:t>特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结玛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嘎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秋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聂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若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比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坚</w:t>
      </w:r>
    </w:p>
    <w:p w14:paraId="50FB4797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.PingFang SC"/>
          <w:b/>
          <w:bCs/>
          <w:sz w:val="22"/>
          <w:szCs w:val="22"/>
        </w:rPr>
      </w:pPr>
      <w:r w:rsidRPr="00045D9B">
        <w:rPr>
          <w:rFonts w:cs=".PingFang SC" w:hint="eastAsia"/>
          <w:b/>
          <w:bCs/>
          <w:sz w:val="22"/>
          <w:szCs w:val="22"/>
        </w:rPr>
        <w:t>大悲不灭法性游舞饰</w:t>
      </w:r>
    </w:p>
    <w:p w14:paraId="52F65E0C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</w:p>
    <w:p w14:paraId="5082C54E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  <w:r w:rsidRPr="00045D9B">
        <w:rPr>
          <w:rFonts w:cs=".PingFang SC" w:hint="eastAsia"/>
          <w:sz w:val="22"/>
          <w:szCs w:val="22"/>
        </w:rPr>
        <w:t>哥荡特利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怎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巴难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大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扬</w:t>
      </w:r>
    </w:p>
    <w:p w14:paraId="43D81E19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.PingFang SC"/>
          <w:b/>
          <w:bCs/>
          <w:sz w:val="22"/>
          <w:szCs w:val="22"/>
        </w:rPr>
      </w:pPr>
      <w:r w:rsidRPr="00045D9B">
        <w:rPr>
          <w:rFonts w:cs=".PingFang SC" w:hint="eastAsia"/>
          <w:b/>
          <w:bCs/>
          <w:sz w:val="22"/>
          <w:szCs w:val="22"/>
        </w:rPr>
        <w:t>供养持身明点清净刹</w:t>
      </w:r>
    </w:p>
    <w:p w14:paraId="550779FA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</w:p>
    <w:p w14:paraId="1ADF3DF2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  <w:r w:rsidRPr="00045D9B">
        <w:rPr>
          <w:rFonts w:cs=".PingFang SC" w:hint="eastAsia"/>
          <w:sz w:val="22"/>
          <w:szCs w:val="22"/>
        </w:rPr>
        <w:t>破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为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秋给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扬拉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秀巴</w:t>
      </w:r>
      <w:r w:rsidRPr="00045D9B">
        <w:rPr>
          <w:rFonts w:cs="AppleSystemUIFontBold"/>
          <w:b/>
          <w:bCs/>
          <w:sz w:val="22"/>
          <w:szCs w:val="22"/>
        </w:rPr>
        <w:t xml:space="preserve"> </w:t>
      </w:r>
      <w:r w:rsidRPr="00045D9B">
        <w:rPr>
          <w:rFonts w:cs=".PingFang SC" w:hint="eastAsia"/>
          <w:sz w:val="22"/>
          <w:szCs w:val="22"/>
        </w:rPr>
        <w:t>秀</w:t>
      </w:r>
    </w:p>
    <w:p w14:paraId="01582364" w14:textId="77777777" w:rsidR="00DA6889" w:rsidRPr="00045D9B" w:rsidRDefault="00DA6889" w:rsidP="00DA6889">
      <w:pPr>
        <w:autoSpaceDE w:val="0"/>
        <w:autoSpaceDN w:val="0"/>
        <w:adjustRightInd w:val="0"/>
        <w:spacing w:after="40"/>
        <w:jc w:val="center"/>
        <w:rPr>
          <w:rFonts w:cs="AppleSystemUIFontBold"/>
          <w:b/>
          <w:bCs/>
          <w:sz w:val="22"/>
          <w:szCs w:val="22"/>
        </w:rPr>
      </w:pPr>
      <w:r w:rsidRPr="00045D9B">
        <w:rPr>
          <w:rFonts w:cs=".PingFang SC" w:hint="eastAsia"/>
          <w:b/>
          <w:bCs/>
          <w:sz w:val="22"/>
          <w:szCs w:val="22"/>
        </w:rPr>
        <w:t>愿获殊胜法身之果位</w:t>
      </w:r>
    </w:p>
    <w:p w14:paraId="02929D0F" w14:textId="77777777" w:rsidR="00DA6889" w:rsidRPr="00045D9B" w:rsidRDefault="00DA6889" w:rsidP="001F0F46">
      <w:pPr>
        <w:rPr>
          <w:sz w:val="22"/>
          <w:szCs w:val="22"/>
        </w:rPr>
      </w:pPr>
    </w:p>
    <w:sectPr w:rsidR="00DA6889" w:rsidRPr="00045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4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37E79"/>
    <w:multiLevelType w:val="hybridMultilevel"/>
    <w:tmpl w:val="F90606A2"/>
    <w:lvl w:ilvl="0" w:tplc="A634871E">
      <w:start w:val="3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A326BF"/>
    <w:multiLevelType w:val="hybridMultilevel"/>
    <w:tmpl w:val="679C3966"/>
    <w:lvl w:ilvl="0" w:tplc="0B064D64">
      <w:start w:val="3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F510E9"/>
    <w:multiLevelType w:val="hybridMultilevel"/>
    <w:tmpl w:val="8774FA9A"/>
    <w:lvl w:ilvl="0" w:tplc="0A5CDB3E">
      <w:start w:val="1"/>
      <w:numFmt w:val="decimal"/>
      <w:lvlText w:val="%1．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E6"/>
    <w:rsid w:val="00045D9B"/>
    <w:rsid w:val="00060082"/>
    <w:rsid w:val="001F0F46"/>
    <w:rsid w:val="00373854"/>
    <w:rsid w:val="003816B6"/>
    <w:rsid w:val="0043588E"/>
    <w:rsid w:val="004D03AC"/>
    <w:rsid w:val="00610C89"/>
    <w:rsid w:val="007244F1"/>
    <w:rsid w:val="0077112B"/>
    <w:rsid w:val="00791D53"/>
    <w:rsid w:val="00B439B4"/>
    <w:rsid w:val="00D313A1"/>
    <w:rsid w:val="00DA6889"/>
    <w:rsid w:val="00E8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9860C"/>
  <w15:chartTrackingRefBased/>
  <w15:docId w15:val="{8315F977-6EA5-9C42-AD84-EF710FC1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08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20E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E820E6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cp:keywords/>
  <dc:description/>
  <cp:lastModifiedBy>Y51242</cp:lastModifiedBy>
  <cp:revision>4</cp:revision>
  <dcterms:created xsi:type="dcterms:W3CDTF">2022-06-18T21:08:00Z</dcterms:created>
  <dcterms:modified xsi:type="dcterms:W3CDTF">2022-06-27T04:12:00Z</dcterms:modified>
</cp:coreProperties>
</file>