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7D761" w14:textId="41EFD483" w:rsidR="00E7260C" w:rsidRDefault="00FD1BE7">
      <w:pPr>
        <w:jc w:val="center"/>
        <w:rPr>
          <w:rFonts w:ascii="STHupo" w:eastAsia="STHupo" w:hAnsi="STHupo" w:cs="STHupo"/>
          <w:sz w:val="44"/>
          <w:szCs w:val="44"/>
        </w:rPr>
      </w:pPr>
      <w:r>
        <w:rPr>
          <w:rFonts w:ascii="STXinwei" w:eastAsia="STXinwei" w:hAnsi="STXinwei" w:cs="STXinwei" w:hint="eastAsia"/>
          <w:sz w:val="44"/>
          <w:szCs w:val="44"/>
        </w:rPr>
        <w:t>2020</w:t>
      </w:r>
      <w:r>
        <w:rPr>
          <w:rFonts w:ascii="STXinwei" w:eastAsia="STXinwei" w:hAnsi="STXinwei" w:cs="STXinwei" w:hint="eastAsia"/>
          <w:sz w:val="44"/>
          <w:szCs w:val="44"/>
        </w:rPr>
        <w:t>年</w:t>
      </w:r>
      <w:r>
        <w:rPr>
          <w:rFonts w:ascii="STXinwei" w:eastAsia="STXinwei" w:hAnsi="STXinwei" w:cs="STXinwei" w:hint="eastAsia"/>
          <w:sz w:val="44"/>
          <w:szCs w:val="44"/>
        </w:rPr>
        <w:t>4</w:t>
      </w:r>
      <w:r>
        <w:rPr>
          <w:rFonts w:ascii="STXinwei" w:eastAsia="STXinwei" w:hAnsi="STXinwei" w:cs="STXinwei" w:hint="eastAsia"/>
          <w:sz w:val="44"/>
          <w:szCs w:val="44"/>
        </w:rPr>
        <w:t>月</w:t>
      </w:r>
      <w:r>
        <w:rPr>
          <w:rFonts w:ascii="STXinwei" w:eastAsia="STXinwei" w:hAnsi="STXinwei" w:cs="STXinwei" w:hint="eastAsia"/>
          <w:sz w:val="44"/>
          <w:szCs w:val="44"/>
        </w:rPr>
        <w:t>29</w:t>
      </w:r>
      <w:r>
        <w:rPr>
          <w:rFonts w:ascii="STXinwei" w:eastAsia="STXinwei" w:hAnsi="STXinwei" w:cs="STXinwei" w:hint="eastAsia"/>
          <w:sz w:val="44"/>
          <w:szCs w:val="44"/>
        </w:rPr>
        <w:t>日串讲皈依</w:t>
      </w:r>
      <w:r>
        <w:rPr>
          <w:rFonts w:ascii="STXinwei" w:eastAsia="STXinwei" w:hAnsi="STXinwei" w:cs="STXinwei" w:hint="eastAsia"/>
          <w:sz w:val="44"/>
          <w:szCs w:val="44"/>
        </w:rPr>
        <w:t>3</w:t>
      </w:r>
      <w:r>
        <w:rPr>
          <w:rFonts w:ascii="STXinwei" w:eastAsia="STXinwei" w:hAnsi="STXinwei" w:cs="STXinwei" w:hint="eastAsia"/>
          <w:sz w:val="44"/>
          <w:szCs w:val="44"/>
        </w:rPr>
        <w:t>(</w:t>
      </w:r>
      <w:r>
        <w:rPr>
          <w:rFonts w:ascii="STXinwei" w:eastAsia="STXinwei" w:hAnsi="STXinwei" w:cs="STXinwei" w:hint="eastAsia"/>
          <w:sz w:val="44"/>
          <w:szCs w:val="44"/>
        </w:rPr>
        <w:t>上）</w:t>
      </w:r>
    </w:p>
    <w:p w14:paraId="3BEEA14B" w14:textId="77777777" w:rsidR="00E7260C" w:rsidRDefault="00FD1BE7">
      <w:pPr>
        <w:numPr>
          <w:ilvl w:val="0"/>
          <w:numId w:val="1"/>
        </w:numPr>
        <w:ind w:firstLine="0"/>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再次强调发菩提心的重要性</w:t>
      </w:r>
    </w:p>
    <w:p w14:paraId="4CAE9A27" w14:textId="77777777" w:rsidR="00E7260C" w:rsidRDefault="00FD1BE7">
      <w:pPr>
        <w:ind w:left="420" w:firstLine="420"/>
        <w:rPr>
          <w:sz w:val="30"/>
          <w:szCs w:val="30"/>
        </w:rPr>
      </w:pPr>
      <w:r>
        <w:rPr>
          <w:rFonts w:hint="eastAsia"/>
          <w:sz w:val="30"/>
          <w:szCs w:val="30"/>
        </w:rPr>
        <w:t>我们每次听课都要发菩提心，因为我们最终的目的是成佛，成佛需要时间，不是一下子能成功的，利益众生也要有过程的。我们没有菩提心，否则做任何事都没有大的意义，每次哪怕是造作的，不太标准的。先发菩提心，然后听课最后回向。这三殊胜是大乘佛教，行善的一个诀窍。</w:t>
      </w:r>
    </w:p>
    <w:p w14:paraId="615CB730" w14:textId="77777777" w:rsidR="00E7260C" w:rsidRDefault="00FD1BE7">
      <w:pPr>
        <w:numPr>
          <w:ilvl w:val="0"/>
          <w:numId w:val="1"/>
        </w:numPr>
        <w:rPr>
          <w:rFonts w:ascii="Microsoft YaHei" w:eastAsia="Microsoft YaHei" w:hAnsi="Microsoft YaHei" w:cs="Microsoft YaHei"/>
          <w:sz w:val="30"/>
          <w:szCs w:val="30"/>
        </w:rPr>
      </w:pPr>
      <w:r>
        <w:rPr>
          <w:rFonts w:ascii="Microsoft YaHei" w:eastAsia="Microsoft YaHei" w:hAnsi="Microsoft YaHei" w:cs="Microsoft YaHei" w:hint="eastAsia"/>
          <w:color w:val="0000FF"/>
          <w:sz w:val="30"/>
          <w:szCs w:val="30"/>
        </w:rPr>
        <w:t>修五加行皈依的基础和前提条件，是对三宝的信心</w:t>
      </w:r>
    </w:p>
    <w:p w14:paraId="3CEC914B" w14:textId="77777777" w:rsidR="00E7260C" w:rsidRDefault="00FD1BE7">
      <w:pPr>
        <w:ind w:firstLine="420"/>
        <w:rPr>
          <w:sz w:val="30"/>
          <w:szCs w:val="30"/>
        </w:rPr>
      </w:pPr>
      <w:r>
        <w:rPr>
          <w:rFonts w:hint="eastAsia"/>
          <w:sz w:val="30"/>
          <w:szCs w:val="30"/>
        </w:rPr>
        <w:t>信心是来自于学习和闻思，因为我们从小的学习的东西和佛法是不相同的，所以现在要化很多时间来学习和思考佛法，否则我们的信心是不坚定的。有的人生下来就有信心的，他们与我们不一样的，我们主要有自己的前世因缘福报及今生的福报，</w:t>
      </w:r>
      <w:r>
        <w:rPr>
          <w:rFonts w:hint="eastAsia"/>
          <w:sz w:val="30"/>
          <w:szCs w:val="30"/>
        </w:rPr>
        <w:t>才能从没有信仰到有信仰，逐步过来的，所以我们的信心不一定是很坚定的，所以要多闻思。要有这样的坚定的信心，在此基础上，才能做一个标准的皈依。</w:t>
      </w:r>
    </w:p>
    <w:p w14:paraId="5A8EB074" w14:textId="77777777" w:rsidR="00E7260C" w:rsidRDefault="00FD1BE7">
      <w:pPr>
        <w:numPr>
          <w:ilvl w:val="0"/>
          <w:numId w:val="1"/>
        </w:numPr>
        <w:rPr>
          <w:sz w:val="30"/>
          <w:szCs w:val="30"/>
        </w:rPr>
      </w:pPr>
      <w:r>
        <w:rPr>
          <w:rFonts w:hint="eastAsia"/>
          <w:sz w:val="30"/>
          <w:szCs w:val="30"/>
        </w:rPr>
        <w:t>修皈依有二个目标，二个意义</w:t>
      </w:r>
    </w:p>
    <w:p w14:paraId="2F14338C" w14:textId="77777777" w:rsidR="00E7260C" w:rsidRDefault="00FD1BE7">
      <w:pPr>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一是打坐的功德，是最殊胜的功德</w:t>
      </w:r>
    </w:p>
    <w:p w14:paraId="350A60CB" w14:textId="77777777" w:rsidR="00E7260C" w:rsidRDefault="00FD1BE7">
      <w:pPr>
        <w:rPr>
          <w:sz w:val="30"/>
          <w:szCs w:val="30"/>
        </w:rPr>
      </w:pPr>
      <w:r>
        <w:rPr>
          <w:rFonts w:hint="eastAsia"/>
          <w:sz w:val="30"/>
          <w:szCs w:val="30"/>
        </w:rPr>
        <w:t>打坐观想念诵皈依揭，本身就有很大的功德福报，打坐观想是心灵的训练和锻炼，不要以为烧香拜佛有功德，最有功德最有善根和最有福报的，是我们身口意三门，尤其是我们的意所造的这些善，才是最殊胜的。身体磕头，绕塔，语言持咒，诵经都有功德的，但不如我们的心去思考静下来打坐。打坐在佛经上有明显的</w:t>
      </w:r>
      <w:r>
        <w:rPr>
          <w:rFonts w:hint="eastAsia"/>
          <w:sz w:val="30"/>
          <w:szCs w:val="30"/>
        </w:rPr>
        <w:lastRenderedPageBreak/>
        <w:t>记载，哪怕是五分钟，十分钟。我们</w:t>
      </w:r>
      <w:r>
        <w:rPr>
          <w:rFonts w:hint="eastAsia"/>
          <w:sz w:val="30"/>
          <w:szCs w:val="30"/>
        </w:rPr>
        <w:t>在修菩提心修皈依，还没有修出来，正在努力中，本身也有很大的功德的，会逐渐使我们的根机成熟并能消除我们的罪业，有这样的作用，并对证悟有帮助。</w:t>
      </w:r>
    </w:p>
    <w:p w14:paraId="6A302AE7" w14:textId="77777777" w:rsidR="00E7260C" w:rsidRDefault="00FD1BE7">
      <w:pPr>
        <w:rPr>
          <w:rFonts w:ascii="STHupo" w:eastAsia="STHupo" w:hAnsi="STHupo" w:cs="STHupo"/>
          <w:color w:val="0000FF"/>
          <w:sz w:val="30"/>
          <w:szCs w:val="30"/>
        </w:rPr>
      </w:pPr>
      <w:r>
        <w:rPr>
          <w:rFonts w:ascii="Microsoft YaHei" w:eastAsia="Microsoft YaHei" w:hAnsi="Microsoft YaHei" w:cs="Microsoft YaHei" w:hint="eastAsia"/>
          <w:color w:val="0000FF"/>
          <w:sz w:val="30"/>
          <w:szCs w:val="30"/>
        </w:rPr>
        <w:t>二是巩固已有的皈依的心和修行的信心</w:t>
      </w:r>
    </w:p>
    <w:p w14:paraId="54EAD3FB" w14:textId="77777777" w:rsidR="00E7260C" w:rsidRDefault="00FD1BE7">
      <w:pPr>
        <w:rPr>
          <w:sz w:val="30"/>
          <w:szCs w:val="30"/>
        </w:rPr>
      </w:pPr>
      <w:r>
        <w:rPr>
          <w:rFonts w:hint="eastAsia"/>
          <w:sz w:val="30"/>
          <w:szCs w:val="30"/>
        </w:rPr>
        <w:t>我们对投靠佛法僧的想法和信心决心不是很坚定的，就要反复的去训练，巩固已有的皈依的心，反复的串习反复的修，不管从那个角度讲修行是非常重要的。我们从道理上明白了，为什么要皈依，什么是皈依，为什么要修，就是要从心灵下决心，为了达到这个目标。</w:t>
      </w:r>
    </w:p>
    <w:p w14:paraId="4FD32BE2" w14:textId="77777777" w:rsidR="00E7260C" w:rsidRDefault="00FD1BE7">
      <w:pPr>
        <w:numPr>
          <w:ilvl w:val="0"/>
          <w:numId w:val="1"/>
        </w:numPr>
        <w:rPr>
          <w:rFonts w:ascii="Microsoft YaHei" w:eastAsia="Microsoft YaHei" w:hAnsi="Microsoft YaHei" w:cs="Microsoft YaHei"/>
          <w:sz w:val="30"/>
          <w:szCs w:val="30"/>
        </w:rPr>
      </w:pPr>
      <w:r>
        <w:rPr>
          <w:rFonts w:ascii="Microsoft YaHei" w:eastAsia="Microsoft YaHei" w:hAnsi="Microsoft YaHei" w:cs="Microsoft YaHei" w:hint="eastAsia"/>
          <w:color w:val="0000FF"/>
          <w:sz w:val="30"/>
          <w:szCs w:val="30"/>
        </w:rPr>
        <w:t>皈依的观想</w:t>
      </w:r>
    </w:p>
    <w:p w14:paraId="734765EC" w14:textId="77777777" w:rsidR="00E7260C" w:rsidRDefault="00FD1BE7">
      <w:pPr>
        <w:rPr>
          <w:sz w:val="30"/>
          <w:szCs w:val="30"/>
        </w:rPr>
      </w:pPr>
      <w:r>
        <w:rPr>
          <w:rFonts w:hint="eastAsia"/>
          <w:sz w:val="30"/>
          <w:szCs w:val="30"/>
        </w:rPr>
        <w:t>前面讲皈依的基础和信心部分，后讲皈依念诵的内容，皈依的本质，今天讲皈依的观想方法。</w:t>
      </w:r>
    </w:p>
    <w:p w14:paraId="151E135C" w14:textId="77777777" w:rsidR="00E7260C" w:rsidRDefault="00FD1BE7">
      <w:pPr>
        <w:numPr>
          <w:ilvl w:val="0"/>
          <w:numId w:val="1"/>
        </w:numPr>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观想</w:t>
      </w:r>
      <w:r>
        <w:rPr>
          <w:rFonts w:ascii="Microsoft YaHei" w:eastAsia="Microsoft YaHei" w:hAnsi="Microsoft YaHei" w:cs="Microsoft YaHei" w:hint="eastAsia"/>
          <w:color w:val="0000FF"/>
          <w:sz w:val="30"/>
          <w:szCs w:val="30"/>
        </w:rPr>
        <w:t>方法：</w:t>
      </w:r>
    </w:p>
    <w:p w14:paraId="3DD97761" w14:textId="77777777" w:rsidR="00E7260C" w:rsidRDefault="00FD1BE7">
      <w:pPr>
        <w:rPr>
          <w:sz w:val="30"/>
          <w:szCs w:val="30"/>
        </w:rPr>
      </w:pPr>
      <w:r>
        <w:rPr>
          <w:rFonts w:hint="eastAsia"/>
          <w:sz w:val="30"/>
          <w:szCs w:val="30"/>
        </w:rPr>
        <w:t>有二个因素困扰打坐，一是打坐心静不下来，二是观想不清楚</w:t>
      </w:r>
    </w:p>
    <w:p w14:paraId="5AC59E9A" w14:textId="77777777" w:rsidR="00E7260C" w:rsidRDefault="00FD1BE7">
      <w:pPr>
        <w:numPr>
          <w:ilvl w:val="0"/>
          <w:numId w:val="2"/>
        </w:numPr>
        <w:rPr>
          <w:sz w:val="30"/>
          <w:szCs w:val="30"/>
        </w:rPr>
      </w:pPr>
      <w:r>
        <w:rPr>
          <w:rFonts w:hint="eastAsia"/>
          <w:sz w:val="30"/>
          <w:szCs w:val="30"/>
        </w:rPr>
        <w:t>打坐心静不下来，有太多的杂念</w:t>
      </w:r>
    </w:p>
    <w:p w14:paraId="6A625608" w14:textId="77777777" w:rsidR="00E7260C" w:rsidRDefault="00FD1BE7">
      <w:pPr>
        <w:rPr>
          <w:sz w:val="30"/>
          <w:szCs w:val="30"/>
        </w:rPr>
      </w:pPr>
      <w:r>
        <w:rPr>
          <w:rFonts w:hint="eastAsia"/>
          <w:sz w:val="30"/>
          <w:szCs w:val="30"/>
        </w:rPr>
        <w:t>原因：没有修禅定和寂止，如何解决，修禅定和寂止。</w:t>
      </w:r>
    </w:p>
    <w:p w14:paraId="598B53CF" w14:textId="77777777" w:rsidR="00E7260C" w:rsidRDefault="00FD1BE7">
      <w:pPr>
        <w:numPr>
          <w:ilvl w:val="0"/>
          <w:numId w:val="3"/>
        </w:numPr>
        <w:rPr>
          <w:sz w:val="30"/>
          <w:szCs w:val="30"/>
        </w:rPr>
      </w:pPr>
      <w:r>
        <w:rPr>
          <w:rFonts w:hint="eastAsia"/>
          <w:sz w:val="30"/>
          <w:szCs w:val="30"/>
        </w:rPr>
        <w:t>打坐时观想不清楚，</w:t>
      </w:r>
    </w:p>
    <w:p w14:paraId="511B2369" w14:textId="77777777" w:rsidR="00E7260C" w:rsidRDefault="00FD1BE7">
      <w:pPr>
        <w:rPr>
          <w:sz w:val="30"/>
          <w:szCs w:val="30"/>
        </w:rPr>
      </w:pPr>
      <w:r>
        <w:rPr>
          <w:rFonts w:hint="eastAsia"/>
          <w:sz w:val="30"/>
          <w:szCs w:val="30"/>
        </w:rPr>
        <w:t>原因：没有用正规的观想方法，很多人以为观想的方法是就去想，想莲花生大师、本尊、空行都是在自己的脑海里去想，但是是不是的。应该是，观想时要看这个所观想的佛像，观想释迦牟尼时看释迦牟尼佛像，观想莲花生大师看莲花生大师的佛像，这样逐步逐步能观想清楚。观想皈依镜属于密宗的生起次第，也是显宗</w:t>
      </w:r>
      <w:r>
        <w:rPr>
          <w:rFonts w:hint="eastAsia"/>
          <w:sz w:val="30"/>
          <w:szCs w:val="30"/>
        </w:rPr>
        <w:lastRenderedPageBreak/>
        <w:t>的大乘佛教的经典，如《三摩地王经》等佛教的经典，显宗中的讲的一种禅</w:t>
      </w:r>
      <w:r>
        <w:rPr>
          <w:rFonts w:hint="eastAsia"/>
          <w:sz w:val="30"/>
          <w:szCs w:val="30"/>
        </w:rPr>
        <w:t>定，也是看着佛像修禅定方法。</w:t>
      </w:r>
    </w:p>
    <w:p w14:paraId="192A4C9D" w14:textId="77777777" w:rsidR="00E7260C" w:rsidRDefault="00FD1BE7">
      <w:pPr>
        <w:numPr>
          <w:ilvl w:val="0"/>
          <w:numId w:val="4"/>
        </w:numPr>
        <w:ind w:left="0" w:firstLine="420"/>
        <w:rPr>
          <w:rFonts w:ascii="Microsoft YaHei" w:eastAsia="Microsoft YaHei" w:hAnsi="Microsoft YaHei" w:cs="Microsoft YaHei"/>
          <w:sz w:val="30"/>
          <w:szCs w:val="30"/>
        </w:rPr>
      </w:pPr>
      <w:r>
        <w:rPr>
          <w:rFonts w:ascii="Microsoft YaHei" w:eastAsia="Microsoft YaHei" w:hAnsi="Microsoft YaHei" w:cs="Microsoft YaHei" w:hint="eastAsia"/>
          <w:color w:val="0000FF"/>
          <w:sz w:val="30"/>
          <w:szCs w:val="30"/>
        </w:rPr>
        <w:t>观看佛像方法</w:t>
      </w:r>
    </w:p>
    <w:p w14:paraId="06C9D1DF" w14:textId="77777777" w:rsidR="00E7260C" w:rsidRDefault="00FD1BE7">
      <w:pPr>
        <w:numPr>
          <w:ilvl w:val="0"/>
          <w:numId w:val="5"/>
        </w:numPr>
        <w:rPr>
          <w:sz w:val="30"/>
          <w:szCs w:val="30"/>
        </w:rPr>
      </w:pPr>
      <w:r>
        <w:rPr>
          <w:rFonts w:hint="eastAsia"/>
          <w:sz w:val="30"/>
          <w:szCs w:val="30"/>
        </w:rPr>
        <w:t>先将皈依镜的唐卡放在前面，光线不要太强太暗或反光，要不刺眼。在皈依镜前供简单一点的供品、香、灯、水果或水，</w:t>
      </w:r>
    </w:p>
    <w:p w14:paraId="0784F949" w14:textId="77777777" w:rsidR="00E7260C" w:rsidRDefault="00FD1BE7">
      <w:pPr>
        <w:numPr>
          <w:ilvl w:val="0"/>
          <w:numId w:val="5"/>
        </w:numPr>
        <w:rPr>
          <w:sz w:val="30"/>
          <w:szCs w:val="30"/>
        </w:rPr>
      </w:pPr>
      <w:r>
        <w:rPr>
          <w:rFonts w:hint="eastAsia"/>
          <w:sz w:val="30"/>
          <w:szCs w:val="30"/>
        </w:rPr>
        <w:t>坐在皈依镜前面，先看莲花生大师，观想的时候，先看整体的皈依镜，然后看中间的莲花生大师。</w:t>
      </w:r>
    </w:p>
    <w:p w14:paraId="135C0B83" w14:textId="77777777" w:rsidR="00E7260C" w:rsidRDefault="00FD1BE7">
      <w:pPr>
        <w:rPr>
          <w:color w:val="0000FF"/>
          <w:sz w:val="30"/>
          <w:szCs w:val="30"/>
        </w:rPr>
      </w:pPr>
      <w:r>
        <w:rPr>
          <w:rFonts w:hint="eastAsia"/>
          <w:color w:val="0000FF"/>
          <w:sz w:val="30"/>
          <w:szCs w:val="30"/>
        </w:rPr>
        <w:t>（关于空行母和双身像）</w:t>
      </w:r>
    </w:p>
    <w:p w14:paraId="4D325796" w14:textId="4BA6749B" w:rsidR="00E7260C" w:rsidRDefault="00FD1BE7">
      <w:pPr>
        <w:ind w:firstLine="420"/>
        <w:rPr>
          <w:sz w:val="30"/>
          <w:szCs w:val="30"/>
        </w:rPr>
      </w:pPr>
      <w:r>
        <w:rPr>
          <w:rFonts w:hint="eastAsia"/>
          <w:color w:val="0000FF"/>
          <w:sz w:val="30"/>
          <w:szCs w:val="30"/>
        </w:rPr>
        <w:t>【</w:t>
      </w:r>
      <w:r>
        <w:rPr>
          <w:rFonts w:hint="eastAsia"/>
          <w:sz w:val="30"/>
          <w:szCs w:val="30"/>
        </w:rPr>
        <w:t>平时我们看单身的莲花生大师，有些人不适应双身的莲花生大师，实际上二者没有什么区别的，一个佛或菩萨、忿怒金刚或寂静的佛菩萨都是一样的，是表达的内容不一样。空行母是象征空性，显宗的般若经典也是讲佛母的，但佛母不是指的是一个女性的佛和菩萨，而是指的是心的本</w:t>
      </w:r>
      <w:r w:rsidR="00E31167">
        <w:rPr>
          <w:rFonts w:hint="eastAsia"/>
          <w:sz w:val="30"/>
          <w:szCs w:val="30"/>
        </w:rPr>
        <w:t>性</w:t>
      </w:r>
      <w:r>
        <w:rPr>
          <w:rFonts w:hint="eastAsia"/>
          <w:sz w:val="30"/>
          <w:szCs w:val="30"/>
        </w:rPr>
        <w:t>，如来藏的空性的部分，叫作佛母。般若经的很多经典里面也有，佛母的意思就是空性，为什么空性叫做佛母呢，因为十方三世的所有佛，过去未来现在所有的佛，他们的诞生，就是因为他们证悟了空</w:t>
      </w:r>
      <w:r w:rsidR="003F5B36">
        <w:rPr>
          <w:rFonts w:hint="eastAsia"/>
          <w:sz w:val="30"/>
          <w:szCs w:val="30"/>
        </w:rPr>
        <w:t>性</w:t>
      </w:r>
      <w:r>
        <w:rPr>
          <w:rFonts w:hint="eastAsia"/>
          <w:sz w:val="30"/>
          <w:szCs w:val="30"/>
        </w:rPr>
        <w:t>，就成佛了。所以空性就像所有佛的母亲一样，证悟了空性就诞生了一尊佛。所有的佛包括菩</w:t>
      </w:r>
      <w:r>
        <w:rPr>
          <w:rFonts w:hint="eastAsia"/>
          <w:sz w:val="30"/>
          <w:szCs w:val="30"/>
        </w:rPr>
        <w:t>萨因为证悟了空性，就成为了佛，所以叫佛母。</w:t>
      </w:r>
    </w:p>
    <w:p w14:paraId="1F56FBC6" w14:textId="2D6FD13E" w:rsidR="00E7260C" w:rsidRDefault="00FD1BE7">
      <w:pPr>
        <w:ind w:firstLine="420"/>
        <w:rPr>
          <w:sz w:val="30"/>
          <w:szCs w:val="30"/>
        </w:rPr>
      </w:pPr>
      <w:r>
        <w:rPr>
          <w:rFonts w:hint="eastAsia"/>
          <w:sz w:val="30"/>
          <w:szCs w:val="30"/>
        </w:rPr>
        <w:t>为了表示象征这个空性，在密法里有这样子的空性佛母。莲花生大师忿怒和寂静的本尊男性的佛菩萨，象征我们心的本性，光明如来藏的这个部分，光明的部分叫做佛父，拥抱双运的这个佛像，因为这个空性和光明。我们心的本性是空性和光明的。我</w:t>
      </w:r>
      <w:r>
        <w:rPr>
          <w:rFonts w:hint="eastAsia"/>
          <w:sz w:val="30"/>
          <w:szCs w:val="30"/>
        </w:rPr>
        <w:lastRenderedPageBreak/>
        <w:t>们在讲的时候可以分开讲空性和光明，在思考的时候以我们的分别念讲光明和空性分开去理解思考都是可以的，但是本质上空性是光明，光明即使空性，如心经所讲</w:t>
      </w:r>
      <w:r>
        <w:rPr>
          <w:rFonts w:hint="eastAsia"/>
          <w:sz w:val="30"/>
          <w:szCs w:val="30"/>
        </w:rPr>
        <w:tab/>
      </w:r>
      <w:r>
        <w:rPr>
          <w:sz w:val="30"/>
          <w:szCs w:val="30"/>
        </w:rPr>
        <w:t>“</w:t>
      </w:r>
      <w:r>
        <w:rPr>
          <w:rFonts w:hint="eastAsia"/>
          <w:sz w:val="30"/>
          <w:szCs w:val="30"/>
        </w:rPr>
        <w:t>空即是色，色</w:t>
      </w:r>
      <w:r>
        <w:rPr>
          <w:rFonts w:hint="eastAsia"/>
          <w:sz w:val="30"/>
          <w:szCs w:val="30"/>
        </w:rPr>
        <w:t>即</w:t>
      </w:r>
      <w:r w:rsidR="00322BBB">
        <w:rPr>
          <w:rFonts w:hint="eastAsia"/>
          <w:sz w:val="30"/>
          <w:szCs w:val="30"/>
        </w:rPr>
        <w:t>是</w:t>
      </w:r>
      <w:r>
        <w:rPr>
          <w:rFonts w:hint="eastAsia"/>
          <w:sz w:val="30"/>
          <w:szCs w:val="30"/>
        </w:rPr>
        <w:t>空“是无二无别的，所以为了表达这个意思，在密法里有很多有很多双身像</w:t>
      </w:r>
      <w:r w:rsidR="00322BBB">
        <w:rPr>
          <w:rFonts w:hint="eastAsia"/>
          <w:sz w:val="30"/>
          <w:szCs w:val="30"/>
        </w:rPr>
        <w:t>。</w:t>
      </w:r>
      <w:r>
        <w:rPr>
          <w:rFonts w:hint="eastAsia"/>
          <w:sz w:val="30"/>
          <w:szCs w:val="30"/>
        </w:rPr>
        <w:t>汉传佛教的密法</w:t>
      </w:r>
      <w:r>
        <w:rPr>
          <w:rFonts w:hint="eastAsia"/>
          <w:sz w:val="30"/>
          <w:szCs w:val="30"/>
        </w:rPr>
        <w:t>，日本的密法</w:t>
      </w:r>
      <w:r w:rsidR="00322BBB">
        <w:rPr>
          <w:rFonts w:hint="eastAsia"/>
          <w:sz w:val="30"/>
          <w:szCs w:val="30"/>
        </w:rPr>
        <w:t>，</w:t>
      </w:r>
      <w:r>
        <w:rPr>
          <w:rFonts w:hint="eastAsia"/>
          <w:sz w:val="30"/>
          <w:szCs w:val="30"/>
        </w:rPr>
        <w:t>在藏传佛教里叫外密</w:t>
      </w:r>
      <w:r w:rsidR="00322BBB">
        <w:rPr>
          <w:rFonts w:hint="eastAsia"/>
          <w:sz w:val="30"/>
          <w:szCs w:val="30"/>
        </w:rPr>
        <w:t>。</w:t>
      </w:r>
      <w:r>
        <w:rPr>
          <w:rFonts w:hint="eastAsia"/>
          <w:sz w:val="30"/>
          <w:szCs w:val="30"/>
        </w:rPr>
        <w:t>外密的本尊和坛城里面，就不会出现双身的佛像，虽然是密法，像汉传佛教，大藏经里面有很多密宗的经典叫唐密。唐密也有很多经典，叫外密，这个坛城里所有的佛都是单身的，到了内密的时候，才会有双身的像。由于根机不一样，先是显宗的根机，然后是外密的根机，最后是学内密的根机，所以，不同的根机，不同的众生，不同的法器，会产生不同的表达的方法，像显宗的大乘佛经，《维摩洁经》《楞伽经》《解深密经》《大涅</w:t>
      </w:r>
      <w:r>
        <w:rPr>
          <w:rFonts w:hint="eastAsia"/>
          <w:sz w:val="30"/>
          <w:szCs w:val="30"/>
        </w:rPr>
        <w:t>槃经》等等，这些佛经里面实际上一直在讲，我们的心的本</w:t>
      </w:r>
      <w:r w:rsidR="00820946">
        <w:rPr>
          <w:rFonts w:hint="eastAsia"/>
          <w:sz w:val="30"/>
          <w:szCs w:val="30"/>
        </w:rPr>
        <w:t>性</w:t>
      </w:r>
      <w:r>
        <w:rPr>
          <w:rFonts w:hint="eastAsia"/>
          <w:sz w:val="30"/>
          <w:szCs w:val="30"/>
        </w:rPr>
        <w:t>既是光明又是空性，但表达的方式就</w:t>
      </w:r>
      <w:r>
        <w:rPr>
          <w:rFonts w:hint="eastAsia"/>
          <w:sz w:val="30"/>
          <w:szCs w:val="30"/>
        </w:rPr>
        <w:t>有不同，实际上双身像是这样子的，有人比较拒绝，有人产生烦恼都有可能。所以，不想用双身的像，可以用单身的像，如自己觉得没有问题，可以观想双身像，但是有些时候因为，观想的时候比较喜欢单身的像，可以选一个单身的莲花生大师的像来观想。根据自己的情况来</w:t>
      </w:r>
      <w:r w:rsidR="00D4340E">
        <w:rPr>
          <w:rFonts w:hint="eastAsia"/>
          <w:sz w:val="30"/>
          <w:szCs w:val="30"/>
        </w:rPr>
        <w:t>都</w:t>
      </w:r>
      <w:r>
        <w:rPr>
          <w:rFonts w:hint="eastAsia"/>
          <w:sz w:val="30"/>
          <w:szCs w:val="30"/>
        </w:rPr>
        <w:t>可以的。</w:t>
      </w:r>
      <w:r>
        <w:rPr>
          <w:rFonts w:hint="eastAsia"/>
          <w:color w:val="0000FF"/>
          <w:sz w:val="30"/>
          <w:szCs w:val="30"/>
        </w:rPr>
        <w:t>】</w:t>
      </w:r>
    </w:p>
    <w:p w14:paraId="67058C15" w14:textId="77777777" w:rsidR="00E7260C" w:rsidRDefault="00FD1BE7">
      <w:pPr>
        <w:numPr>
          <w:ilvl w:val="0"/>
          <w:numId w:val="5"/>
        </w:numPr>
        <w:rPr>
          <w:sz w:val="30"/>
          <w:szCs w:val="30"/>
        </w:rPr>
      </w:pPr>
      <w:r>
        <w:rPr>
          <w:rFonts w:hint="eastAsia"/>
          <w:sz w:val="30"/>
          <w:szCs w:val="30"/>
        </w:rPr>
        <w:t>将皈依镜放在前面，先整体看一遍，后看莲花生大师。要比较仔细一点认真的去观</w:t>
      </w:r>
      <w:r>
        <w:rPr>
          <w:rFonts w:hint="eastAsia"/>
          <w:sz w:val="30"/>
          <w:szCs w:val="30"/>
        </w:rPr>
        <w:t>:</w:t>
      </w:r>
    </w:p>
    <w:p w14:paraId="5ADBE176" w14:textId="77777777" w:rsidR="00E7260C" w:rsidRDefault="00FD1BE7">
      <w:pPr>
        <w:numPr>
          <w:ilvl w:val="0"/>
          <w:numId w:val="6"/>
        </w:numPr>
        <w:rPr>
          <w:sz w:val="30"/>
          <w:szCs w:val="30"/>
        </w:rPr>
      </w:pPr>
      <w:r>
        <w:rPr>
          <w:rFonts w:hint="eastAsia"/>
          <w:sz w:val="30"/>
          <w:szCs w:val="30"/>
        </w:rPr>
        <w:t>看脸部，将莲花生大师的脸心里看清楚了以后，再看右手左手等等，一步一步的看</w:t>
      </w:r>
    </w:p>
    <w:p w14:paraId="406551EB" w14:textId="77777777" w:rsidR="00E7260C" w:rsidRDefault="00FD1BE7">
      <w:pPr>
        <w:numPr>
          <w:ilvl w:val="0"/>
          <w:numId w:val="6"/>
        </w:numPr>
        <w:rPr>
          <w:sz w:val="30"/>
          <w:szCs w:val="30"/>
        </w:rPr>
      </w:pPr>
      <w:r>
        <w:rPr>
          <w:rFonts w:hint="eastAsia"/>
          <w:sz w:val="30"/>
          <w:szCs w:val="30"/>
        </w:rPr>
        <w:lastRenderedPageBreak/>
        <w:t>看左手，再看右手</w:t>
      </w:r>
    </w:p>
    <w:p w14:paraId="0A048D59" w14:textId="77777777" w:rsidR="00E7260C" w:rsidRDefault="00FD1BE7">
      <w:pPr>
        <w:numPr>
          <w:ilvl w:val="0"/>
          <w:numId w:val="6"/>
        </w:numPr>
        <w:rPr>
          <w:sz w:val="30"/>
          <w:szCs w:val="30"/>
        </w:rPr>
      </w:pPr>
      <w:r>
        <w:rPr>
          <w:rFonts w:hint="eastAsia"/>
          <w:sz w:val="30"/>
          <w:szCs w:val="30"/>
        </w:rPr>
        <w:t>看右腿，再看左腿</w:t>
      </w:r>
    </w:p>
    <w:p w14:paraId="6BAF552A" w14:textId="77777777" w:rsidR="00E7260C" w:rsidRDefault="00FD1BE7">
      <w:pPr>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（修皈依的重点是下定决心生生世世投奔佛法僧）</w:t>
      </w:r>
    </w:p>
    <w:p w14:paraId="40631130" w14:textId="77777777" w:rsidR="00E7260C" w:rsidRDefault="00FD1BE7">
      <w:pPr>
        <w:ind w:firstLine="420"/>
        <w:rPr>
          <w:sz w:val="30"/>
          <w:szCs w:val="30"/>
        </w:rPr>
      </w:pPr>
      <w:r>
        <w:rPr>
          <w:rFonts w:hint="eastAsia"/>
          <w:color w:val="0000FF"/>
          <w:sz w:val="30"/>
          <w:szCs w:val="30"/>
        </w:rPr>
        <w:t>【</w:t>
      </w:r>
      <w:r>
        <w:rPr>
          <w:rFonts w:hint="eastAsia"/>
          <w:sz w:val="30"/>
          <w:szCs w:val="30"/>
        </w:rPr>
        <w:t>修皈依的时候，重点不是观</w:t>
      </w:r>
      <w:r>
        <w:rPr>
          <w:rFonts w:hint="eastAsia"/>
          <w:sz w:val="30"/>
          <w:szCs w:val="30"/>
        </w:rPr>
        <w:t>想，在观想时不需要下太多功夫，能观想的清楚的更好，最重要的不是观想也不是念诵，而是下定决心从现在起生生世世投靠佛法僧，投奔佛法僧这个决心</w:t>
      </w:r>
      <w:r>
        <w:rPr>
          <w:rFonts w:hint="eastAsia"/>
          <w:sz w:val="30"/>
          <w:szCs w:val="30"/>
        </w:rPr>
        <w:t>,</w:t>
      </w:r>
      <w:r>
        <w:rPr>
          <w:rFonts w:hint="eastAsia"/>
          <w:sz w:val="30"/>
          <w:szCs w:val="30"/>
        </w:rPr>
        <w:t>必须要坚定，要有坚定不移的决心，这是修皈依的重点。如这次能观想的清楚的话，下次修菩提心的时候也用的上，最后修上师瑜伽的时候也是这个观想，观想的好每次都能用的上。主要的重点放在下决心投靠三宝，其他能修多少修多少</w:t>
      </w:r>
      <w:r>
        <w:rPr>
          <w:rFonts w:hint="eastAsia"/>
          <w:color w:val="0000FF"/>
          <w:sz w:val="30"/>
          <w:szCs w:val="30"/>
        </w:rPr>
        <w:t>】</w:t>
      </w:r>
    </w:p>
    <w:p w14:paraId="33972BB1" w14:textId="77777777" w:rsidR="00E7260C" w:rsidRDefault="00FD1BE7">
      <w:pPr>
        <w:numPr>
          <w:ilvl w:val="0"/>
          <w:numId w:val="6"/>
        </w:numPr>
        <w:rPr>
          <w:sz w:val="30"/>
          <w:szCs w:val="30"/>
        </w:rPr>
      </w:pPr>
      <w:r>
        <w:rPr>
          <w:rFonts w:ascii="Microsoft YaHei" w:eastAsia="Microsoft YaHei" w:hAnsi="Microsoft YaHei" w:cs="Microsoft YaHei" w:hint="eastAsia"/>
          <w:color w:val="0000FF"/>
          <w:sz w:val="30"/>
          <w:szCs w:val="30"/>
        </w:rPr>
        <w:t>先看皈依镜里的莲花生大师</w:t>
      </w:r>
    </w:p>
    <w:p w14:paraId="4973E331" w14:textId="31C46CB3" w:rsidR="00E7260C" w:rsidRDefault="00FD1BE7">
      <w:pPr>
        <w:numPr>
          <w:ilvl w:val="0"/>
          <w:numId w:val="7"/>
        </w:numPr>
        <w:ind w:left="0" w:firstLine="420"/>
        <w:rPr>
          <w:sz w:val="30"/>
          <w:szCs w:val="30"/>
        </w:rPr>
      </w:pPr>
      <w:r>
        <w:rPr>
          <w:rFonts w:hint="eastAsia"/>
          <w:sz w:val="30"/>
          <w:szCs w:val="30"/>
        </w:rPr>
        <w:t>观想时，在密法里面的任何的时候，比如修上</w:t>
      </w:r>
      <w:r w:rsidR="00FF1D4D">
        <w:rPr>
          <w:rFonts w:hint="eastAsia"/>
          <w:sz w:val="30"/>
          <w:szCs w:val="30"/>
        </w:rPr>
        <w:t>师</w:t>
      </w:r>
      <w:r>
        <w:rPr>
          <w:rFonts w:hint="eastAsia"/>
          <w:sz w:val="30"/>
          <w:szCs w:val="30"/>
        </w:rPr>
        <w:t>瑜伽或修某一个本尊，修什么样的法，观想的外形形象，有时候是莲花生大师，有时是另外的佛菩萨的形象</w:t>
      </w:r>
      <w:r>
        <w:rPr>
          <w:rFonts w:hint="eastAsia"/>
          <w:sz w:val="30"/>
          <w:szCs w:val="30"/>
        </w:rPr>
        <w:t>，但本体上要观莲花生大师，释迦牟尼佛，根本上师法王如意宝，以及其他的比如有十个上师，二十个上师要将所有的和其他对自己有信心的上师都可以观想为一体。</w:t>
      </w:r>
    </w:p>
    <w:p w14:paraId="7DDFA9FC" w14:textId="77777777" w:rsidR="00E7260C" w:rsidRDefault="00FD1BE7">
      <w:pPr>
        <w:ind w:firstLine="420"/>
        <w:rPr>
          <w:sz w:val="30"/>
          <w:szCs w:val="30"/>
        </w:rPr>
      </w:pPr>
      <w:r>
        <w:rPr>
          <w:rFonts w:hint="eastAsia"/>
          <w:sz w:val="30"/>
          <w:szCs w:val="30"/>
        </w:rPr>
        <w:t>首先眼睛看了以后，观想的时候，眼睛看莲花生大师的面部或其他的部位，心里将所有的杂念放下，不起任何的杂念，在这样平静的状态下看，稍微时间长一点的时候，闭着眼睛也就好像也是睁开眼睛的时候一样，一样特别特别的清楚的，在我们的脑海里会出现。这个出现不是我们的分别念去思考的，是直接在脑</w:t>
      </w:r>
      <w:r>
        <w:rPr>
          <w:rFonts w:hint="eastAsia"/>
          <w:sz w:val="30"/>
          <w:szCs w:val="30"/>
        </w:rPr>
        <w:lastRenderedPageBreak/>
        <w:t>海里的。因为看了很长时间，这个佛像直接用照相机拍下来照片一样的，直接通过我们的眼睛，直接</w:t>
      </w:r>
      <w:r>
        <w:rPr>
          <w:rFonts w:hint="eastAsia"/>
          <w:sz w:val="30"/>
          <w:szCs w:val="30"/>
        </w:rPr>
        <w:t>印在我们的脑海里或意识当中，无分别念的意识当中，是很清楚很清楚的，需要的时候立即会出现，不需要分别念去想，达到这种层次已经是非常好的。</w:t>
      </w:r>
    </w:p>
    <w:p w14:paraId="08892AED" w14:textId="77777777" w:rsidR="00E7260C" w:rsidRDefault="00FD1BE7">
      <w:pPr>
        <w:numPr>
          <w:ilvl w:val="0"/>
          <w:numId w:val="7"/>
        </w:numPr>
        <w:rPr>
          <w:sz w:val="30"/>
          <w:szCs w:val="30"/>
        </w:rPr>
      </w:pPr>
      <w:r>
        <w:rPr>
          <w:rFonts w:hint="eastAsia"/>
          <w:sz w:val="30"/>
          <w:szCs w:val="30"/>
        </w:rPr>
        <w:t>如果观想不清楚，花了很长时间也观想不清楚的话，心里想也可以的，将皈依镜里的所有事都背下来，然后去想，在我的面前有莲花生大师有佛有菩萨，是最简单的方法。应不需要这样。如果花点时间看这个皈依镜，最后是能够观想的清楚的，应该是没有问题的</w:t>
      </w:r>
    </w:p>
    <w:p w14:paraId="11407BAD" w14:textId="77777777" w:rsidR="00E7260C" w:rsidRDefault="00FD1BE7">
      <w:pPr>
        <w:numPr>
          <w:ilvl w:val="0"/>
          <w:numId w:val="8"/>
        </w:numPr>
        <w:rPr>
          <w:sz w:val="30"/>
          <w:szCs w:val="30"/>
        </w:rPr>
      </w:pPr>
      <w:r>
        <w:rPr>
          <w:rFonts w:ascii="Microsoft YaHei" w:eastAsia="Microsoft YaHei" w:hAnsi="Microsoft YaHei" w:cs="Microsoft YaHei" w:hint="eastAsia"/>
          <w:color w:val="0000FF"/>
          <w:sz w:val="30"/>
          <w:szCs w:val="30"/>
        </w:rPr>
        <w:t>观想一棵很大的如意树</w:t>
      </w:r>
    </w:p>
    <w:p w14:paraId="71D54A73" w14:textId="4B758B4D" w:rsidR="00E7260C" w:rsidRDefault="00FD1BE7">
      <w:pPr>
        <w:ind w:firstLine="420"/>
        <w:rPr>
          <w:sz w:val="30"/>
          <w:szCs w:val="30"/>
        </w:rPr>
      </w:pPr>
      <w:r>
        <w:rPr>
          <w:rFonts w:hint="eastAsia"/>
          <w:sz w:val="30"/>
          <w:szCs w:val="30"/>
        </w:rPr>
        <w:t>心里观想的时候，要离自己比较远的地方的前面，能看的见佛像的地方，稍微远一点的地方，观想一棵很大的如意树，这个树是以各种各样</w:t>
      </w:r>
      <w:r>
        <w:rPr>
          <w:rFonts w:hint="eastAsia"/>
          <w:sz w:val="30"/>
          <w:szCs w:val="30"/>
        </w:rPr>
        <w:t>的珠宝组成的，这个树有五个树枝，前后左右中间，五个树枝，也是由很多很多的树枝</w:t>
      </w:r>
      <w:r w:rsidR="00A85705">
        <w:rPr>
          <w:rFonts w:hint="eastAsia"/>
          <w:sz w:val="30"/>
          <w:szCs w:val="30"/>
        </w:rPr>
        <w:t>构</w:t>
      </w:r>
      <w:r>
        <w:rPr>
          <w:rFonts w:hint="eastAsia"/>
          <w:sz w:val="30"/>
          <w:szCs w:val="30"/>
        </w:rPr>
        <w:t>成的，五个部分，观想中间的树枝观想莲花生大师，以前讲过多次，我们每次皈依并不是皈依某一位上师和某一尊佛，我们皈依是所有的佛十方的三世的，过去现在未来所有的佛。</w:t>
      </w:r>
    </w:p>
    <w:p w14:paraId="1E961D3C" w14:textId="77777777" w:rsidR="00E7260C" w:rsidRDefault="00FD1BE7">
      <w:pPr>
        <w:ind w:firstLine="420"/>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（将莲花生大师观想在中间的原因）</w:t>
      </w:r>
    </w:p>
    <w:p w14:paraId="7FEC3938" w14:textId="77777777" w:rsidR="00E7260C" w:rsidRDefault="00FD1BE7">
      <w:pPr>
        <w:ind w:firstLine="420"/>
        <w:rPr>
          <w:sz w:val="30"/>
          <w:szCs w:val="30"/>
        </w:rPr>
      </w:pPr>
      <w:r>
        <w:rPr>
          <w:rFonts w:hint="eastAsia"/>
          <w:sz w:val="30"/>
          <w:szCs w:val="30"/>
        </w:rPr>
        <w:t>【虽然，所有的佛我们在修行的时候都离不开的，如果，没有释迦牟尼佛，我们就根本没有办法修行学习，但是离我们比较近的是我们的上师，也不能说释迦牟尼佛离我们比较远，也不能是这样。但从现实的角度看，佛是几千年的这样的佛，上师一代</w:t>
      </w:r>
      <w:r>
        <w:rPr>
          <w:rFonts w:hint="eastAsia"/>
          <w:sz w:val="30"/>
          <w:szCs w:val="30"/>
        </w:rPr>
        <w:lastRenderedPageBreak/>
        <w:t>一代地将佛的思想智慧</w:t>
      </w:r>
      <w:r>
        <w:rPr>
          <w:rFonts w:hint="eastAsia"/>
          <w:sz w:val="30"/>
          <w:szCs w:val="30"/>
        </w:rPr>
        <w:t>及佛的加持一直传递给我们，所以上师是比较重要的，</w:t>
      </w:r>
      <w:r>
        <w:rPr>
          <w:rFonts w:ascii="Microsoft YaHei" w:eastAsia="Microsoft YaHei" w:hAnsi="Microsoft YaHei" w:cs="Microsoft YaHei" w:hint="eastAsia"/>
          <w:color w:val="0000FF"/>
          <w:sz w:val="30"/>
          <w:szCs w:val="30"/>
        </w:rPr>
        <w:t>我们要将上师观想在中间</w:t>
      </w:r>
      <w:r>
        <w:rPr>
          <w:rFonts w:hint="eastAsia"/>
          <w:sz w:val="30"/>
          <w:szCs w:val="30"/>
        </w:rPr>
        <w:t>，皈依镜里将莲花生大师画的很大，佛画的很小，并不是说佛不重要，将莲花生大师画的这么大因为佛的智慧佛的加持，没有莲花生大师，我们是得不到的】。</w:t>
      </w:r>
    </w:p>
    <w:p w14:paraId="245C22EA" w14:textId="77777777" w:rsidR="00E7260C" w:rsidRDefault="00FD1BE7">
      <w:pPr>
        <w:numPr>
          <w:ilvl w:val="0"/>
          <w:numId w:val="8"/>
        </w:numPr>
        <w:rPr>
          <w:sz w:val="30"/>
          <w:szCs w:val="30"/>
        </w:rPr>
      </w:pPr>
      <w:r>
        <w:rPr>
          <w:rFonts w:ascii="Microsoft YaHei" w:eastAsia="Microsoft YaHei" w:hAnsi="Microsoft YaHei" w:cs="Microsoft YaHei" w:hint="eastAsia"/>
          <w:color w:val="0000FF"/>
          <w:sz w:val="30"/>
          <w:szCs w:val="30"/>
        </w:rPr>
        <w:t>第一，中间观想莲花生大师</w:t>
      </w:r>
      <w:r>
        <w:rPr>
          <w:rFonts w:hint="eastAsia"/>
          <w:sz w:val="30"/>
          <w:szCs w:val="30"/>
        </w:rPr>
        <w:t>，</w:t>
      </w:r>
    </w:p>
    <w:p w14:paraId="7DB4315D" w14:textId="77777777" w:rsidR="00E7260C" w:rsidRDefault="00FD1BE7">
      <w:pPr>
        <w:rPr>
          <w:sz w:val="30"/>
          <w:szCs w:val="30"/>
        </w:rPr>
      </w:pPr>
      <w:r>
        <w:rPr>
          <w:rFonts w:hint="eastAsia"/>
          <w:sz w:val="30"/>
          <w:szCs w:val="30"/>
        </w:rPr>
        <w:t>现在是末法时代，修行人内外的违缘重重，三世诸佛都有加持，都有功德。但是，每一尊佛的愿力，是不一样的，莲花生大师，遣除违缘有非常非常强大的加持的，所以，我们观想莲花生大师，形象观想莲花生大师，本体就观想我们所有的上师。</w:t>
      </w:r>
    </w:p>
    <w:p w14:paraId="04D6AC22" w14:textId="77777777" w:rsidR="00E7260C" w:rsidRDefault="00FD1BE7">
      <w:pPr>
        <w:numPr>
          <w:ilvl w:val="0"/>
          <w:numId w:val="8"/>
        </w:numPr>
        <w:rPr>
          <w:color w:val="0000FF"/>
          <w:sz w:val="30"/>
          <w:szCs w:val="30"/>
        </w:rPr>
      </w:pPr>
      <w:r>
        <w:rPr>
          <w:rFonts w:ascii="Microsoft YaHei" w:eastAsia="Microsoft YaHei" w:hAnsi="Microsoft YaHei" w:cs="Microsoft YaHei" w:hint="eastAsia"/>
          <w:color w:val="0000FF"/>
          <w:sz w:val="30"/>
          <w:szCs w:val="30"/>
        </w:rPr>
        <w:t>第二，在观想前面的树枝上观想佛</w:t>
      </w:r>
    </w:p>
    <w:p w14:paraId="3A9644D5" w14:textId="77777777" w:rsidR="00E7260C" w:rsidRDefault="00FD1BE7">
      <w:pPr>
        <w:ind w:firstLine="420"/>
        <w:rPr>
          <w:sz w:val="30"/>
          <w:szCs w:val="30"/>
        </w:rPr>
      </w:pPr>
      <w:r>
        <w:rPr>
          <w:rFonts w:hint="eastAsia"/>
          <w:sz w:val="30"/>
          <w:szCs w:val="30"/>
        </w:rPr>
        <w:t>三尊佛中间是释迦牟尼佛</w:t>
      </w:r>
      <w:r>
        <w:rPr>
          <w:rFonts w:hint="eastAsia"/>
          <w:sz w:val="30"/>
          <w:szCs w:val="30"/>
        </w:rPr>
        <w:t>，左右是过去和未来的佛，这三尊佛代表所有的佛，观想的时候不是观想三尊佛，这个过去和未来的佛是代表而已，我们在观想的时候将所有的佛都观想在前面，以释迦牟尼佛为主要的主尊，在这个周围就有成千上万的佛，我们在观想的时候就观想所有的佛。中间就是将释迦牟尼佛观想在前面。</w:t>
      </w:r>
    </w:p>
    <w:p w14:paraId="31DB66DD" w14:textId="77777777" w:rsidR="00E7260C" w:rsidRDefault="00FD1BE7">
      <w:pPr>
        <w:numPr>
          <w:ilvl w:val="0"/>
          <w:numId w:val="9"/>
        </w:numPr>
        <w:ind w:left="0" w:firstLine="420"/>
        <w:rPr>
          <w:rFonts w:ascii="Microsoft YaHei" w:eastAsia="Microsoft YaHei" w:hAnsi="Microsoft YaHei" w:cs="Microsoft YaHei"/>
          <w:color w:val="0000FF"/>
          <w:sz w:val="30"/>
          <w:szCs w:val="30"/>
        </w:rPr>
      </w:pPr>
      <w:r>
        <w:rPr>
          <w:rFonts w:ascii="Microsoft YaHei" w:eastAsia="Microsoft YaHei" w:hAnsi="Microsoft YaHei" w:cs="Microsoft YaHei" w:hint="eastAsia"/>
          <w:color w:val="0000FF"/>
          <w:sz w:val="30"/>
          <w:szCs w:val="30"/>
        </w:rPr>
        <w:t>第三，看到后面的树枝上都是大圆满的经文佛经，</w:t>
      </w:r>
    </w:p>
    <w:p w14:paraId="4905EAB3" w14:textId="77777777" w:rsidR="00E7260C" w:rsidRDefault="00FD1BE7">
      <w:pPr>
        <w:ind w:left="420"/>
        <w:rPr>
          <w:sz w:val="30"/>
          <w:szCs w:val="30"/>
        </w:rPr>
      </w:pPr>
      <w:r>
        <w:rPr>
          <w:rFonts w:hint="eastAsia"/>
          <w:sz w:val="30"/>
          <w:szCs w:val="30"/>
        </w:rPr>
        <w:t>观想的时候将大圆满的佛经以及其他的所有的佛经，每一个佛经都自然的发出字母咒和音母咒的声音。</w:t>
      </w:r>
    </w:p>
    <w:p w14:paraId="0309BAA2" w14:textId="77777777" w:rsidR="00E7260C" w:rsidRDefault="00FD1BE7">
      <w:pPr>
        <w:numPr>
          <w:ilvl w:val="0"/>
          <w:numId w:val="9"/>
        </w:numPr>
        <w:rPr>
          <w:color w:val="0000FF"/>
          <w:sz w:val="30"/>
          <w:szCs w:val="30"/>
        </w:rPr>
      </w:pPr>
      <w:r>
        <w:rPr>
          <w:rFonts w:ascii="Microsoft YaHei" w:eastAsia="Microsoft YaHei" w:hAnsi="Microsoft YaHei" w:cs="Microsoft YaHei" w:hint="eastAsia"/>
          <w:color w:val="0000FF"/>
          <w:sz w:val="30"/>
          <w:szCs w:val="30"/>
        </w:rPr>
        <w:t>皈依三宝佛法僧</w:t>
      </w:r>
    </w:p>
    <w:p w14:paraId="27499805" w14:textId="77777777" w:rsidR="00E7260C" w:rsidRDefault="00FD1BE7">
      <w:pPr>
        <w:ind w:firstLine="420"/>
        <w:rPr>
          <w:sz w:val="30"/>
          <w:szCs w:val="30"/>
        </w:rPr>
      </w:pPr>
      <w:r>
        <w:rPr>
          <w:rFonts w:hint="eastAsia"/>
          <w:sz w:val="30"/>
          <w:szCs w:val="30"/>
        </w:rPr>
        <w:t>佛就是我们看到的前面的三尊佛</w:t>
      </w:r>
    </w:p>
    <w:p w14:paraId="4D59B004" w14:textId="77777777" w:rsidR="00E7260C" w:rsidRDefault="00FD1BE7">
      <w:pPr>
        <w:ind w:firstLine="420"/>
        <w:rPr>
          <w:sz w:val="30"/>
          <w:szCs w:val="30"/>
        </w:rPr>
      </w:pPr>
      <w:r>
        <w:rPr>
          <w:rFonts w:hint="eastAsia"/>
          <w:sz w:val="30"/>
          <w:szCs w:val="30"/>
        </w:rPr>
        <w:lastRenderedPageBreak/>
        <w:t>法就是我们刚看到的法</w:t>
      </w:r>
    </w:p>
    <w:p w14:paraId="04C25CC7" w14:textId="77777777" w:rsidR="00E7260C" w:rsidRDefault="00FD1BE7">
      <w:pPr>
        <w:ind w:firstLine="420"/>
        <w:rPr>
          <w:sz w:val="30"/>
          <w:szCs w:val="30"/>
        </w:rPr>
      </w:pPr>
      <w:r>
        <w:rPr>
          <w:rFonts w:hint="eastAsia"/>
          <w:sz w:val="30"/>
          <w:szCs w:val="30"/>
        </w:rPr>
        <w:t>皈依僧的时候，在右边和左边的树枝上，观想大乘和小乘的僧众。</w:t>
      </w:r>
    </w:p>
    <w:p w14:paraId="2F6DF12C" w14:textId="77777777" w:rsidR="00E7260C" w:rsidRDefault="00FD1BE7">
      <w:pPr>
        <w:ind w:firstLine="420"/>
        <w:rPr>
          <w:sz w:val="30"/>
          <w:szCs w:val="30"/>
        </w:rPr>
      </w:pPr>
      <w:r>
        <w:rPr>
          <w:rFonts w:hint="eastAsia"/>
          <w:color w:val="4472C4" w:themeColor="accent5"/>
          <w:sz w:val="30"/>
          <w:szCs w:val="30"/>
        </w:rPr>
        <w:t>右边的树枝上</w:t>
      </w:r>
      <w:r>
        <w:rPr>
          <w:rFonts w:hint="eastAsia"/>
          <w:sz w:val="30"/>
          <w:szCs w:val="30"/>
        </w:rPr>
        <w:t>就观想大乘佛教的八大菩萨，观世音菩萨、</w:t>
      </w:r>
      <w:r>
        <w:rPr>
          <w:rFonts w:hint="eastAsia"/>
          <w:sz w:val="30"/>
          <w:szCs w:val="30"/>
        </w:rPr>
        <w:t xml:space="preserve"> </w:t>
      </w:r>
      <w:r>
        <w:rPr>
          <w:rFonts w:hint="eastAsia"/>
          <w:sz w:val="30"/>
          <w:szCs w:val="30"/>
        </w:rPr>
        <w:t>文殊菩萨、</w:t>
      </w:r>
      <w:r>
        <w:rPr>
          <w:rFonts w:hint="eastAsia"/>
          <w:sz w:val="30"/>
          <w:szCs w:val="30"/>
        </w:rPr>
        <w:t xml:space="preserve"> </w:t>
      </w:r>
      <w:r>
        <w:rPr>
          <w:rFonts w:hint="eastAsia"/>
          <w:sz w:val="30"/>
          <w:szCs w:val="30"/>
        </w:rPr>
        <w:t>地藏王菩萨等等，以八大菩萨为首，在此周围观想所有的大乘僧众大乘的菩萨。皈依镜只画了八个菩萨，但是我们在观想的时候，他们是代表所有的菩萨的，都观想在右边（莲花生大师的右边）的这个树枝上，不是我们的右边和左边。</w:t>
      </w:r>
    </w:p>
    <w:p w14:paraId="27C9E546" w14:textId="77777777" w:rsidR="00E7260C" w:rsidRDefault="00FD1BE7">
      <w:pPr>
        <w:ind w:firstLine="420"/>
        <w:rPr>
          <w:sz w:val="30"/>
          <w:szCs w:val="30"/>
        </w:rPr>
      </w:pPr>
      <w:r>
        <w:rPr>
          <w:rFonts w:hint="eastAsia"/>
          <w:color w:val="4472C4" w:themeColor="accent5"/>
          <w:sz w:val="30"/>
          <w:szCs w:val="30"/>
        </w:rPr>
        <w:t>左边的树枝上</w:t>
      </w:r>
      <w:r>
        <w:rPr>
          <w:rFonts w:hint="eastAsia"/>
          <w:sz w:val="30"/>
          <w:szCs w:val="30"/>
        </w:rPr>
        <w:t>，小乘佛教的八大僧人在佛陀的左边。目犍连</w:t>
      </w:r>
      <w:r>
        <w:rPr>
          <w:rFonts w:hint="eastAsia"/>
          <w:sz w:val="30"/>
          <w:szCs w:val="30"/>
        </w:rPr>
        <w:t xml:space="preserve"> </w:t>
      </w:r>
      <w:r>
        <w:rPr>
          <w:rFonts w:hint="eastAsia"/>
          <w:sz w:val="30"/>
          <w:szCs w:val="30"/>
        </w:rPr>
        <w:t>舍离子、</w:t>
      </w:r>
      <w:r>
        <w:rPr>
          <w:rFonts w:hint="eastAsia"/>
          <w:sz w:val="30"/>
          <w:szCs w:val="30"/>
        </w:rPr>
        <w:t xml:space="preserve"> </w:t>
      </w:r>
      <w:r>
        <w:rPr>
          <w:rFonts w:hint="eastAsia"/>
          <w:sz w:val="30"/>
          <w:szCs w:val="30"/>
        </w:rPr>
        <w:t>阿难等等八个声闻是佛陀最殊胜的八大僧人，在左边观想所有小乘佛教的僧众，皈依镜这八位，他们是代表，在观想时就将所有的小乘的僧众都观想在这个周围。</w:t>
      </w:r>
    </w:p>
    <w:p w14:paraId="076D826E" w14:textId="77777777" w:rsidR="00E7260C" w:rsidRDefault="00FD1BE7">
      <w:pPr>
        <w:ind w:firstLine="420"/>
        <w:rPr>
          <w:sz w:val="30"/>
          <w:szCs w:val="30"/>
        </w:rPr>
      </w:pPr>
      <w:r>
        <w:rPr>
          <w:rFonts w:hint="eastAsia"/>
          <w:color w:val="4472C4" w:themeColor="accent5"/>
          <w:sz w:val="30"/>
          <w:szCs w:val="30"/>
        </w:rPr>
        <w:t>这右边和左边二边加起来的就是僧，</w:t>
      </w:r>
      <w:r>
        <w:rPr>
          <w:rFonts w:hint="eastAsia"/>
          <w:color w:val="4472C4" w:themeColor="accent5"/>
          <w:sz w:val="30"/>
          <w:szCs w:val="30"/>
        </w:rPr>
        <w:t xml:space="preserve"> </w:t>
      </w:r>
      <w:r>
        <w:rPr>
          <w:rFonts w:hint="eastAsia"/>
          <w:color w:val="4472C4" w:themeColor="accent5"/>
          <w:sz w:val="30"/>
          <w:szCs w:val="30"/>
        </w:rPr>
        <w:t>即佛法僧</w:t>
      </w:r>
      <w:r>
        <w:rPr>
          <w:rFonts w:hint="eastAsia"/>
          <w:sz w:val="30"/>
          <w:szCs w:val="30"/>
        </w:rPr>
        <w:t>。</w:t>
      </w:r>
    </w:p>
    <w:p w14:paraId="0F315AD4" w14:textId="77777777" w:rsidR="00E7260C" w:rsidRDefault="00FD1BE7">
      <w:pPr>
        <w:ind w:firstLine="420"/>
        <w:rPr>
          <w:sz w:val="30"/>
          <w:szCs w:val="30"/>
        </w:rPr>
      </w:pPr>
      <w:r>
        <w:rPr>
          <w:rFonts w:hint="eastAsia"/>
          <w:sz w:val="30"/>
          <w:szCs w:val="30"/>
        </w:rPr>
        <w:t>皈依镜里有佛法僧，中间就是上师，前面是佛，后面是法</w:t>
      </w:r>
      <w:r>
        <w:rPr>
          <w:rFonts w:hint="eastAsia"/>
          <w:sz w:val="30"/>
          <w:szCs w:val="30"/>
        </w:rPr>
        <w:t>，左右两边就是僧，然后在上师的上面再观想传承的上师，这些都是大圆满的传承上师，这些上师的传记，可以看《大圆满前行普贤上师言教》的后面的上师瑜伽，有个简略的传承大师传记，可以去了解，另像敦珠法王的大圆满的传记等等。</w:t>
      </w:r>
    </w:p>
    <w:p w14:paraId="73763893" w14:textId="77777777" w:rsidR="00E7260C" w:rsidRDefault="00FD1BE7">
      <w:pPr>
        <w:numPr>
          <w:ilvl w:val="0"/>
          <w:numId w:val="9"/>
        </w:numPr>
        <w:rPr>
          <w:sz w:val="30"/>
          <w:szCs w:val="30"/>
        </w:rPr>
      </w:pPr>
      <w:r>
        <w:rPr>
          <w:rFonts w:ascii="Microsoft YaHei" w:eastAsia="Microsoft YaHei" w:hAnsi="Microsoft YaHei" w:cs="Microsoft YaHei" w:hint="eastAsia"/>
          <w:color w:val="0000FF"/>
          <w:sz w:val="30"/>
          <w:szCs w:val="30"/>
        </w:rPr>
        <w:t>历代传承上师</w:t>
      </w:r>
    </w:p>
    <w:p w14:paraId="19655D22" w14:textId="77777777" w:rsidR="00E7260C" w:rsidRDefault="00FD1BE7">
      <w:pPr>
        <w:ind w:firstLine="420"/>
        <w:rPr>
          <w:color w:val="0000FF"/>
          <w:sz w:val="30"/>
          <w:szCs w:val="30"/>
        </w:rPr>
      </w:pPr>
      <w:r>
        <w:rPr>
          <w:rFonts w:hint="eastAsia"/>
          <w:color w:val="0000FF"/>
          <w:sz w:val="30"/>
          <w:szCs w:val="30"/>
        </w:rPr>
        <w:t>世界上的第一</w:t>
      </w:r>
      <w:r>
        <w:rPr>
          <w:rFonts w:hint="eastAsia"/>
          <w:color w:val="4472C4" w:themeColor="accent5"/>
          <w:sz w:val="30"/>
          <w:szCs w:val="30"/>
        </w:rPr>
        <w:t>尊佛普贤王如来</w:t>
      </w:r>
    </w:p>
    <w:p w14:paraId="60B2B365" w14:textId="597B8362" w:rsidR="00E7260C" w:rsidRDefault="00FD1BE7">
      <w:pPr>
        <w:ind w:firstLine="420"/>
        <w:rPr>
          <w:sz w:val="30"/>
          <w:szCs w:val="30"/>
        </w:rPr>
      </w:pPr>
      <w:r>
        <w:rPr>
          <w:rFonts w:hint="eastAsia"/>
          <w:sz w:val="30"/>
          <w:szCs w:val="30"/>
        </w:rPr>
        <w:t>最上面的蓝色的佛，是普贤王如来，在大圆满里讲普贤王如来是这个世界上的</w:t>
      </w:r>
      <w:r>
        <w:rPr>
          <w:rFonts w:hint="eastAsia"/>
          <w:color w:val="000000" w:themeColor="text1"/>
          <w:sz w:val="30"/>
          <w:szCs w:val="30"/>
        </w:rPr>
        <w:t>第一尊佛</w:t>
      </w:r>
      <w:r>
        <w:rPr>
          <w:rFonts w:hint="eastAsia"/>
          <w:sz w:val="30"/>
          <w:szCs w:val="30"/>
        </w:rPr>
        <w:t>，这个世界上必须要有第一个佛的存</w:t>
      </w:r>
      <w:r>
        <w:rPr>
          <w:rFonts w:hint="eastAsia"/>
          <w:sz w:val="30"/>
          <w:szCs w:val="30"/>
        </w:rPr>
        <w:lastRenderedPageBreak/>
        <w:t>在。如果没有的话，那我们都是众生，都是迷茫的，都是无明的谁也没有证悟，谁也不能给谁指路，必须要有个第一成佛的人，为什么普贤王如来第一个成佛，那他的上</w:t>
      </w:r>
      <w:r>
        <w:rPr>
          <w:rFonts w:hint="eastAsia"/>
          <w:sz w:val="30"/>
          <w:szCs w:val="30"/>
        </w:rPr>
        <w:t>师他的佛是谁，他是没有上师的，因为我们的心的本性如来藏是光明纯洁的，在光明和纯洁中开始产生第一个念头，刚诞生时普贤王如来就是知道，这是我们心的本性，就一下子成佛了，就像我们现在有些人，产生一个念头就立即知道这个念头的本性，就开悟了他第一个念头出来的时候就证悟了，比如后面的像汉传佛教六祖惠能大师等，在这个轮回中轮回了很长很长的时间以后，最后认识到了心的本性。普贤王如来在第一个念头出来的时候就认识到，那时就成佛了。是世界上第一尊佛</w:t>
      </w:r>
      <w:r w:rsidR="006B3080">
        <w:rPr>
          <w:rFonts w:hint="eastAsia"/>
          <w:sz w:val="30"/>
          <w:szCs w:val="30"/>
        </w:rPr>
        <w:t>，</w:t>
      </w:r>
      <w:r>
        <w:rPr>
          <w:rFonts w:hint="eastAsia"/>
          <w:sz w:val="30"/>
          <w:szCs w:val="30"/>
        </w:rPr>
        <w:t>也是大圆满的法的源头，叫法身，法身叫普贤王如来，报身、化身。普贤王如来有二尊，一个</w:t>
      </w:r>
      <w:r>
        <w:rPr>
          <w:rFonts w:hint="eastAsia"/>
          <w:sz w:val="30"/>
          <w:szCs w:val="30"/>
        </w:rPr>
        <w:t>是法身，法身普贤王如来，是我们心的本性，第一个念头出来的时候认识到心的本性，成佛的，不叫心的本性，就叫普贤王如来，</w:t>
      </w:r>
    </w:p>
    <w:p w14:paraId="429925EC" w14:textId="77777777" w:rsidR="00E7260C" w:rsidRDefault="00FD1BE7">
      <w:pPr>
        <w:rPr>
          <w:rFonts w:ascii="Microsoft YaHei" w:eastAsia="Microsoft YaHei" w:hAnsi="Microsoft YaHei" w:cs="Microsoft YaHei"/>
          <w:color w:val="0070C0"/>
          <w:sz w:val="30"/>
          <w:szCs w:val="30"/>
        </w:rPr>
      </w:pPr>
      <w:r>
        <w:rPr>
          <w:rFonts w:ascii="Microsoft YaHei" w:eastAsia="Microsoft YaHei" w:hAnsi="Microsoft YaHei" w:cs="Microsoft YaHei" w:hint="eastAsia"/>
          <w:color w:val="0070C0"/>
          <w:sz w:val="30"/>
          <w:szCs w:val="30"/>
        </w:rPr>
        <w:t>第二是金刚萨埵</w:t>
      </w:r>
    </w:p>
    <w:p w14:paraId="0850AEB9" w14:textId="77777777" w:rsidR="00E7260C" w:rsidRDefault="00FD1BE7">
      <w:pPr>
        <w:ind w:firstLine="420"/>
        <w:rPr>
          <w:rFonts w:ascii="Microsoft YaHei" w:eastAsia="Microsoft YaHei" w:hAnsi="Microsoft YaHei" w:cs="Microsoft YaHei"/>
          <w:color w:val="0070C0"/>
          <w:sz w:val="30"/>
          <w:szCs w:val="30"/>
        </w:rPr>
      </w:pPr>
      <w:r>
        <w:rPr>
          <w:rFonts w:hint="eastAsia"/>
          <w:sz w:val="30"/>
          <w:szCs w:val="30"/>
        </w:rPr>
        <w:t>普贤王如来传给金刚萨埵，普贤王如来和金刚萨埵都有双身的，我们都用单身的，如观想双身的也可以的，叫报身金刚萨埵。</w:t>
      </w:r>
      <w:r>
        <w:rPr>
          <w:rFonts w:ascii="Microsoft YaHei" w:eastAsia="Microsoft YaHei" w:hAnsi="Microsoft YaHei" w:cs="Microsoft YaHei" w:hint="eastAsia"/>
          <w:color w:val="0070C0"/>
          <w:sz w:val="30"/>
          <w:szCs w:val="30"/>
        </w:rPr>
        <w:t>第三叫极喜金刚</w:t>
      </w:r>
    </w:p>
    <w:p w14:paraId="1A4B9679" w14:textId="77777777" w:rsidR="00E7260C" w:rsidRDefault="00FD1BE7">
      <w:pPr>
        <w:ind w:firstLine="420"/>
        <w:rPr>
          <w:sz w:val="30"/>
          <w:szCs w:val="30"/>
        </w:rPr>
      </w:pPr>
      <w:r>
        <w:rPr>
          <w:rFonts w:hint="eastAsia"/>
          <w:sz w:val="30"/>
          <w:szCs w:val="30"/>
        </w:rPr>
        <w:t>极喜金刚在人间第一次传法，以人的形象来传大圆满的，他怎么证悟怎么传大圆满可以查资料的，</w:t>
      </w:r>
    </w:p>
    <w:p w14:paraId="60D85A53" w14:textId="77777777" w:rsidR="00E7260C" w:rsidRDefault="00FD1BE7">
      <w:pPr>
        <w:ind w:firstLine="420"/>
        <w:rPr>
          <w:sz w:val="30"/>
          <w:szCs w:val="30"/>
        </w:rPr>
      </w:pPr>
      <w:r>
        <w:rPr>
          <w:rFonts w:hint="eastAsia"/>
          <w:sz w:val="30"/>
          <w:szCs w:val="30"/>
        </w:rPr>
        <w:t>莲花生大师的上师不是极喜金刚是左边有个西日桑哈，极喜金刚传大圆满给西日桑哈，他是汉族人，故乡是古代的西安，是</w:t>
      </w:r>
      <w:r>
        <w:rPr>
          <w:rFonts w:hint="eastAsia"/>
          <w:sz w:val="30"/>
          <w:szCs w:val="30"/>
        </w:rPr>
        <w:lastRenderedPageBreak/>
        <w:t>汉族成就大圆满的人，也是莲花生大师和很多人的上师。莲花生大师是第一个来西藏传大圆满的，</w:t>
      </w:r>
    </w:p>
    <w:p w14:paraId="670E0F19" w14:textId="77777777" w:rsidR="00E7260C" w:rsidRDefault="00FD1BE7">
      <w:pPr>
        <w:ind w:firstLine="420"/>
        <w:rPr>
          <w:sz w:val="30"/>
          <w:szCs w:val="30"/>
        </w:rPr>
      </w:pPr>
      <w:r>
        <w:rPr>
          <w:rFonts w:hint="eastAsia"/>
          <w:color w:val="4472C4" w:themeColor="accent5"/>
          <w:sz w:val="30"/>
          <w:szCs w:val="30"/>
        </w:rPr>
        <w:t>极喜金刚是第一个在人间公开传大圆满的</w:t>
      </w:r>
      <w:r>
        <w:rPr>
          <w:rFonts w:hint="eastAsia"/>
          <w:sz w:val="30"/>
          <w:szCs w:val="30"/>
        </w:rPr>
        <w:t>，后就是西日桑哈，再就是莲花生大师，莲花生大师在西藏，将一部分大圆满传给了二十五大个弟子</w:t>
      </w:r>
      <w:r>
        <w:rPr>
          <w:rFonts w:hint="eastAsia"/>
          <w:sz w:val="30"/>
          <w:szCs w:val="30"/>
        </w:rPr>
        <w:t xml:space="preserve"> </w:t>
      </w:r>
      <w:r>
        <w:rPr>
          <w:rFonts w:hint="eastAsia"/>
          <w:sz w:val="30"/>
          <w:szCs w:val="30"/>
        </w:rPr>
        <w:t>益西措嘉空性母，还有二十五尊成就非常了不起的大弟子</w:t>
      </w:r>
      <w:r>
        <w:rPr>
          <w:rFonts w:hint="eastAsia"/>
          <w:sz w:val="30"/>
          <w:szCs w:val="30"/>
        </w:rPr>
        <w:t xml:space="preserve"> </w:t>
      </w:r>
      <w:r>
        <w:rPr>
          <w:rFonts w:hint="eastAsia"/>
          <w:sz w:val="30"/>
          <w:szCs w:val="30"/>
        </w:rPr>
        <w:t>莲花生大师第一次传大圆满不是很公开的</w:t>
      </w:r>
      <w:r>
        <w:rPr>
          <w:rFonts w:hint="eastAsia"/>
          <w:sz w:val="30"/>
          <w:szCs w:val="30"/>
        </w:rPr>
        <w:t xml:space="preserve"> </w:t>
      </w:r>
      <w:r>
        <w:rPr>
          <w:rFonts w:hint="eastAsia"/>
          <w:sz w:val="30"/>
          <w:szCs w:val="30"/>
        </w:rPr>
        <w:t>。</w:t>
      </w:r>
    </w:p>
    <w:p w14:paraId="21660FF8" w14:textId="77777777" w:rsidR="00E7260C" w:rsidRDefault="00FD1BE7">
      <w:pPr>
        <w:ind w:firstLine="420"/>
        <w:rPr>
          <w:sz w:val="30"/>
          <w:szCs w:val="30"/>
        </w:rPr>
      </w:pPr>
      <w:r>
        <w:rPr>
          <w:rFonts w:hint="eastAsia"/>
          <w:color w:val="4472C4" w:themeColor="accent5"/>
          <w:sz w:val="30"/>
          <w:szCs w:val="30"/>
        </w:rPr>
        <w:t>公开传大圆满的的是布玛莫扎</w:t>
      </w:r>
      <w:r>
        <w:rPr>
          <w:rFonts w:hint="eastAsia"/>
          <w:sz w:val="30"/>
          <w:szCs w:val="30"/>
        </w:rPr>
        <w:t>，传完后就到五台山，他没有放弃这个身体，以显示虹光成就后在五台山，很多</w:t>
      </w:r>
      <w:r>
        <w:rPr>
          <w:rFonts w:hint="eastAsia"/>
          <w:sz w:val="30"/>
          <w:szCs w:val="30"/>
        </w:rPr>
        <w:t>有缘的人可以在五台山，以各种各样的形式见到布玛莫扎</w:t>
      </w:r>
      <w:r>
        <w:rPr>
          <w:rFonts w:hint="eastAsia"/>
          <w:sz w:val="30"/>
          <w:szCs w:val="30"/>
        </w:rPr>
        <w:t xml:space="preserve"> </w:t>
      </w:r>
      <w:r>
        <w:rPr>
          <w:rFonts w:hint="eastAsia"/>
          <w:sz w:val="30"/>
          <w:szCs w:val="30"/>
        </w:rPr>
        <w:t>布玛莫扎在西藏就普遍行的公开的传下来了</w:t>
      </w:r>
      <w:r>
        <w:rPr>
          <w:rFonts w:hint="eastAsia"/>
          <w:sz w:val="30"/>
          <w:szCs w:val="30"/>
        </w:rPr>
        <w:t xml:space="preserve"> </w:t>
      </w:r>
    </w:p>
    <w:p w14:paraId="637F676C" w14:textId="77777777" w:rsidR="00E7260C" w:rsidRDefault="00FD1BE7">
      <w:pPr>
        <w:ind w:firstLine="420"/>
        <w:rPr>
          <w:sz w:val="30"/>
          <w:szCs w:val="30"/>
        </w:rPr>
      </w:pPr>
      <w:r>
        <w:rPr>
          <w:rFonts w:hint="eastAsia"/>
          <w:color w:val="4472C4" w:themeColor="accent5"/>
          <w:sz w:val="30"/>
          <w:szCs w:val="30"/>
        </w:rPr>
        <w:t>布玛莫扎下面就是贝若扎那</w:t>
      </w:r>
      <w:r>
        <w:rPr>
          <w:rFonts w:hint="eastAsia"/>
          <w:sz w:val="30"/>
          <w:szCs w:val="30"/>
        </w:rPr>
        <w:t>，是当时的一个翻译家</w:t>
      </w:r>
      <w:r>
        <w:rPr>
          <w:rFonts w:hint="eastAsia"/>
          <w:sz w:val="30"/>
          <w:szCs w:val="30"/>
        </w:rPr>
        <w:t xml:space="preserve"> </w:t>
      </w:r>
      <w:r>
        <w:rPr>
          <w:rFonts w:hint="eastAsia"/>
          <w:sz w:val="30"/>
          <w:szCs w:val="30"/>
        </w:rPr>
        <w:t>翻译大圆满的很多经典，也是一个很了不起的成就者。</w:t>
      </w:r>
    </w:p>
    <w:p w14:paraId="29AF7B45" w14:textId="0027B9E5" w:rsidR="00E7260C" w:rsidRDefault="00FD1BE7">
      <w:pPr>
        <w:ind w:firstLine="420"/>
        <w:rPr>
          <w:sz w:val="30"/>
          <w:szCs w:val="30"/>
        </w:rPr>
      </w:pPr>
      <w:r>
        <w:rPr>
          <w:rFonts w:hint="eastAsia"/>
          <w:color w:val="4472C4" w:themeColor="accent5"/>
          <w:sz w:val="30"/>
          <w:szCs w:val="30"/>
        </w:rPr>
        <w:t>右边的传承上师里面有嘉那斯扎</w:t>
      </w:r>
      <w:r w:rsidR="009F36B8">
        <w:rPr>
          <w:rFonts w:hint="eastAsia"/>
          <w:color w:val="4472C4" w:themeColor="accent5"/>
          <w:sz w:val="30"/>
          <w:szCs w:val="30"/>
        </w:rPr>
        <w:t>，</w:t>
      </w:r>
      <w:r>
        <w:rPr>
          <w:rFonts w:hint="eastAsia"/>
          <w:color w:val="4472C4" w:themeColor="accent5"/>
          <w:sz w:val="30"/>
          <w:szCs w:val="30"/>
        </w:rPr>
        <w:t>蒋华西宁这些都是印度的大圆满的传承上师</w:t>
      </w:r>
      <w:r>
        <w:rPr>
          <w:rFonts w:hint="eastAsia"/>
          <w:sz w:val="30"/>
          <w:szCs w:val="30"/>
        </w:rPr>
        <w:t>，但没有来西藏传大圆满，</w:t>
      </w:r>
    </w:p>
    <w:p w14:paraId="4C18C229" w14:textId="77777777" w:rsidR="00E7260C" w:rsidRDefault="00FD1BE7">
      <w:pPr>
        <w:ind w:firstLine="420"/>
        <w:rPr>
          <w:sz w:val="30"/>
          <w:szCs w:val="30"/>
        </w:rPr>
      </w:pPr>
      <w:r>
        <w:rPr>
          <w:rFonts w:hint="eastAsia"/>
          <w:color w:val="4472C4" w:themeColor="accent5"/>
          <w:sz w:val="30"/>
          <w:szCs w:val="30"/>
        </w:rPr>
        <w:t>中间的益西措嘉和下面的是无垢光尊者龙钦巴</w:t>
      </w:r>
      <w:r>
        <w:rPr>
          <w:rFonts w:hint="eastAsia"/>
          <w:sz w:val="30"/>
          <w:szCs w:val="30"/>
        </w:rPr>
        <w:t>，龙钦巴尊者不是直接从益西措嘉听法，龙钦巴尊者可以有很多时候。可以与莲花生大师</w:t>
      </w:r>
      <w:r>
        <w:rPr>
          <w:rFonts w:hint="eastAsia"/>
          <w:sz w:val="30"/>
          <w:szCs w:val="30"/>
        </w:rPr>
        <w:t xml:space="preserve"> </w:t>
      </w:r>
      <w:r>
        <w:rPr>
          <w:rFonts w:hint="eastAsia"/>
          <w:sz w:val="30"/>
          <w:szCs w:val="30"/>
        </w:rPr>
        <w:t>益西措嘉面对面沟通的。</w:t>
      </w:r>
    </w:p>
    <w:p w14:paraId="6CDD6C4B" w14:textId="77777777" w:rsidR="00E7260C" w:rsidRDefault="00FD1BE7">
      <w:pPr>
        <w:ind w:firstLine="420"/>
        <w:rPr>
          <w:sz w:val="30"/>
          <w:szCs w:val="30"/>
        </w:rPr>
      </w:pPr>
      <w:r>
        <w:rPr>
          <w:rFonts w:hint="eastAsia"/>
          <w:sz w:val="30"/>
          <w:szCs w:val="30"/>
        </w:rPr>
        <w:t xml:space="preserve"> </w:t>
      </w:r>
      <w:r>
        <w:rPr>
          <w:rFonts w:hint="eastAsia"/>
          <w:sz w:val="30"/>
          <w:szCs w:val="30"/>
        </w:rPr>
        <w:t>在藏传佛教里有二种传承，一种叫远传</w:t>
      </w:r>
      <w:r>
        <w:rPr>
          <w:rFonts w:hint="eastAsia"/>
          <w:sz w:val="30"/>
          <w:szCs w:val="30"/>
        </w:rPr>
        <w:t xml:space="preserve"> </w:t>
      </w:r>
      <w:r>
        <w:rPr>
          <w:rFonts w:hint="eastAsia"/>
          <w:sz w:val="30"/>
          <w:szCs w:val="30"/>
        </w:rPr>
        <w:t>，即一代一代的传下来</w:t>
      </w:r>
      <w:r>
        <w:rPr>
          <w:rFonts w:hint="eastAsia"/>
          <w:sz w:val="30"/>
          <w:szCs w:val="30"/>
        </w:rPr>
        <w:t xml:space="preserve"> </w:t>
      </w:r>
      <w:r>
        <w:rPr>
          <w:rFonts w:hint="eastAsia"/>
          <w:sz w:val="30"/>
          <w:szCs w:val="30"/>
        </w:rPr>
        <w:t>还有就是近传，虽然人已</w:t>
      </w:r>
      <w:r>
        <w:rPr>
          <w:rFonts w:hint="eastAsia"/>
          <w:sz w:val="30"/>
          <w:szCs w:val="30"/>
        </w:rPr>
        <w:t>经不在了，但是像吉美林巴与无垢光尊者，吉美林巴经常讲他的上师是无垢光尊者，但是他们二个之间还是有很长时间，吉美林巴没有见过龙钦巴，但是吉美林巴很多时候在禅定中能见到龙钦巴</w:t>
      </w:r>
      <w:r>
        <w:rPr>
          <w:rFonts w:hint="eastAsia"/>
          <w:sz w:val="30"/>
          <w:szCs w:val="30"/>
        </w:rPr>
        <w:t xml:space="preserve"> </w:t>
      </w:r>
      <w:r>
        <w:rPr>
          <w:rFonts w:hint="eastAsia"/>
          <w:sz w:val="30"/>
          <w:szCs w:val="30"/>
        </w:rPr>
        <w:t>所以也是能面对面传授提问</w:t>
      </w:r>
      <w:r>
        <w:rPr>
          <w:rFonts w:hint="eastAsia"/>
          <w:sz w:val="30"/>
          <w:szCs w:val="30"/>
        </w:rPr>
        <w:lastRenderedPageBreak/>
        <w:t>的，很近的传承。</w:t>
      </w:r>
      <w:r>
        <w:rPr>
          <w:rFonts w:hint="eastAsia"/>
          <w:sz w:val="30"/>
          <w:szCs w:val="30"/>
        </w:rPr>
        <w:t xml:space="preserve">  </w:t>
      </w:r>
    </w:p>
    <w:p w14:paraId="10767AA3" w14:textId="526E0186" w:rsidR="00E7260C" w:rsidRPr="00266AB5" w:rsidRDefault="00FD1BE7" w:rsidP="00266AB5">
      <w:pPr>
        <w:ind w:firstLine="420"/>
        <w:rPr>
          <w:rFonts w:hint="eastAsia"/>
          <w:sz w:val="30"/>
          <w:szCs w:val="30"/>
        </w:rPr>
      </w:pPr>
      <w:r>
        <w:rPr>
          <w:rFonts w:hint="eastAsia"/>
          <w:color w:val="4472C4" w:themeColor="accent5"/>
          <w:sz w:val="30"/>
          <w:szCs w:val="30"/>
        </w:rPr>
        <w:t>再就是吉美林巴</w:t>
      </w:r>
      <w:r>
        <w:rPr>
          <w:rFonts w:hint="eastAsia"/>
          <w:color w:val="4472C4" w:themeColor="accent5"/>
          <w:sz w:val="30"/>
          <w:szCs w:val="30"/>
        </w:rPr>
        <w:t xml:space="preserve">  </w:t>
      </w:r>
      <w:r>
        <w:rPr>
          <w:rFonts w:hint="eastAsia"/>
          <w:color w:val="4472C4" w:themeColor="accent5"/>
          <w:sz w:val="30"/>
          <w:szCs w:val="30"/>
        </w:rPr>
        <w:t>赤松德赞</w:t>
      </w:r>
      <w:r>
        <w:rPr>
          <w:rFonts w:hint="eastAsia"/>
          <w:sz w:val="30"/>
          <w:szCs w:val="30"/>
        </w:rPr>
        <w:t xml:space="preserve"> </w:t>
      </w:r>
      <w:r w:rsidR="00266AB5">
        <w:rPr>
          <w:rFonts w:hint="eastAsia"/>
          <w:sz w:val="30"/>
          <w:szCs w:val="30"/>
        </w:rPr>
        <w:t>（</w:t>
      </w:r>
      <w:r w:rsidR="00266AB5">
        <w:rPr>
          <w:rFonts w:hint="eastAsia"/>
          <w:color w:val="4472C4" w:themeColor="accent5"/>
          <w:sz w:val="30"/>
          <w:szCs w:val="30"/>
        </w:rPr>
        <w:t>也是莲花生大师二十五弟子中成就者</w:t>
      </w:r>
      <w:r w:rsidR="00266AB5">
        <w:rPr>
          <w:rFonts w:hint="eastAsia"/>
          <w:sz w:val="30"/>
          <w:szCs w:val="30"/>
        </w:rPr>
        <w:t>）</w:t>
      </w:r>
    </w:p>
    <w:p w14:paraId="2C4B759D" w14:textId="7407E240" w:rsidR="00E7260C" w:rsidRDefault="00FD1BE7">
      <w:pPr>
        <w:ind w:firstLine="420"/>
        <w:rPr>
          <w:color w:val="4472C4" w:themeColor="accent5"/>
          <w:sz w:val="30"/>
          <w:szCs w:val="30"/>
        </w:rPr>
      </w:pPr>
      <w:r>
        <w:rPr>
          <w:rFonts w:hint="eastAsia"/>
          <w:color w:val="4472C4" w:themeColor="accent5"/>
          <w:sz w:val="30"/>
          <w:szCs w:val="30"/>
        </w:rPr>
        <w:t>以后就是到写此书华智仁波切</w:t>
      </w:r>
      <w:r>
        <w:rPr>
          <w:rFonts w:hint="eastAsia"/>
          <w:color w:val="4472C4" w:themeColor="accent5"/>
          <w:sz w:val="30"/>
          <w:szCs w:val="30"/>
        </w:rPr>
        <w:t xml:space="preserve"> </w:t>
      </w:r>
    </w:p>
    <w:p w14:paraId="65EBDCED" w14:textId="77777777" w:rsidR="00E7260C" w:rsidRDefault="00FD1BE7">
      <w:pPr>
        <w:ind w:firstLine="420"/>
        <w:rPr>
          <w:color w:val="4472C4" w:themeColor="accent5"/>
          <w:sz w:val="30"/>
          <w:szCs w:val="30"/>
        </w:rPr>
      </w:pPr>
      <w:r>
        <w:rPr>
          <w:rFonts w:hint="eastAsia"/>
          <w:color w:val="4472C4" w:themeColor="accent5"/>
          <w:sz w:val="30"/>
          <w:szCs w:val="30"/>
        </w:rPr>
        <w:t>再到我们的上师法王如意宝</w:t>
      </w:r>
    </w:p>
    <w:p w14:paraId="24876896" w14:textId="77777777" w:rsidR="00E7260C" w:rsidRDefault="00FD1BE7">
      <w:pPr>
        <w:ind w:firstLine="420"/>
        <w:rPr>
          <w:sz w:val="30"/>
          <w:szCs w:val="30"/>
        </w:rPr>
      </w:pPr>
      <w:r>
        <w:rPr>
          <w:rFonts w:hint="eastAsia"/>
          <w:sz w:val="30"/>
          <w:szCs w:val="30"/>
        </w:rPr>
        <w:t>我们在观想的时候都可以观想一代一代很多的传承上师，这里有几个主要的传承上师，</w:t>
      </w:r>
      <w:r>
        <w:rPr>
          <w:rFonts w:hint="eastAsia"/>
          <w:sz w:val="30"/>
          <w:szCs w:val="30"/>
        </w:rPr>
        <w:t xml:space="preserve"> </w:t>
      </w:r>
      <w:r>
        <w:rPr>
          <w:rFonts w:hint="eastAsia"/>
          <w:sz w:val="30"/>
          <w:szCs w:val="30"/>
        </w:rPr>
        <w:t>观想时将所有的这些传承上师观想在这个周围，如果观想不清楚的话，心里想就可以的</w:t>
      </w:r>
      <w:r>
        <w:rPr>
          <w:rFonts w:hint="eastAsia"/>
          <w:sz w:val="30"/>
          <w:szCs w:val="30"/>
        </w:rPr>
        <w:t xml:space="preserve"> </w:t>
      </w:r>
      <w:r>
        <w:rPr>
          <w:rFonts w:hint="eastAsia"/>
          <w:sz w:val="30"/>
          <w:szCs w:val="30"/>
        </w:rPr>
        <w:t>在旁边有无数</w:t>
      </w:r>
      <w:r>
        <w:rPr>
          <w:rFonts w:hint="eastAsia"/>
          <w:sz w:val="30"/>
          <w:szCs w:val="30"/>
        </w:rPr>
        <w:t>个历史上从印度到现在不止一千多年的，两千年接近三千年，这样长的时间中有很多大圆满的成就者</w:t>
      </w:r>
      <w:r>
        <w:rPr>
          <w:rFonts w:hint="eastAsia"/>
          <w:sz w:val="30"/>
          <w:szCs w:val="30"/>
        </w:rPr>
        <w:t xml:space="preserve"> </w:t>
      </w:r>
      <w:r>
        <w:rPr>
          <w:rFonts w:hint="eastAsia"/>
          <w:sz w:val="30"/>
          <w:szCs w:val="30"/>
        </w:rPr>
        <w:t>都观想在周边</w:t>
      </w:r>
      <w:r>
        <w:rPr>
          <w:rFonts w:hint="eastAsia"/>
          <w:sz w:val="30"/>
          <w:szCs w:val="30"/>
        </w:rPr>
        <w:t xml:space="preserve"> </w:t>
      </w:r>
      <w:r>
        <w:rPr>
          <w:rFonts w:hint="eastAsia"/>
          <w:sz w:val="30"/>
          <w:szCs w:val="30"/>
        </w:rPr>
        <w:t>这就是观想传承上师。</w:t>
      </w:r>
    </w:p>
    <w:p w14:paraId="79C3F8F6" w14:textId="77777777" w:rsidR="00E7260C" w:rsidRDefault="00E7260C">
      <w:pPr>
        <w:rPr>
          <w:sz w:val="30"/>
          <w:szCs w:val="30"/>
        </w:rPr>
      </w:pPr>
    </w:p>
    <w:p w14:paraId="6E32F797" w14:textId="77777777" w:rsidR="00E7260C" w:rsidRDefault="00E7260C">
      <w:pPr>
        <w:rPr>
          <w:sz w:val="30"/>
          <w:szCs w:val="30"/>
        </w:rPr>
      </w:pPr>
    </w:p>
    <w:sectPr w:rsidR="00E7260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EC210" w14:textId="77777777" w:rsidR="00FD1BE7" w:rsidRDefault="00FD1BE7">
      <w:r>
        <w:separator/>
      </w:r>
    </w:p>
  </w:endnote>
  <w:endnote w:type="continuationSeparator" w:id="0">
    <w:p w14:paraId="515F869D" w14:textId="77777777" w:rsidR="00FD1BE7" w:rsidRDefault="00FD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Hupo">
    <w:panose1 w:val="02010800040101010101"/>
    <w:charset w:val="86"/>
    <w:family w:val="auto"/>
    <w:pitch w:val="variable"/>
    <w:sig w:usb0="00000001" w:usb1="080F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3605D" w14:textId="77777777" w:rsidR="00E7260C" w:rsidRDefault="00FD1BE7">
    <w:pPr>
      <w:pStyle w:val="Footer"/>
    </w:pPr>
    <w:r>
      <w:rPr>
        <w:noProof/>
      </w:rPr>
      <mc:AlternateContent>
        <mc:Choice Requires="wps">
          <w:drawing>
            <wp:anchor distT="0" distB="0" distL="114300" distR="114300" simplePos="0" relativeHeight="251658240" behindDoc="0" locked="0" layoutInCell="1" allowOverlap="1" wp14:anchorId="4D33673C" wp14:editId="480C3A9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31A6BA" w14:textId="77777777" w:rsidR="00E7260C" w:rsidRDefault="00FD1BE7">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F093A" w14:textId="77777777" w:rsidR="00FD1BE7" w:rsidRDefault="00FD1BE7">
      <w:r>
        <w:separator/>
      </w:r>
    </w:p>
  </w:footnote>
  <w:footnote w:type="continuationSeparator" w:id="0">
    <w:p w14:paraId="217738D5" w14:textId="77777777" w:rsidR="00FD1BE7" w:rsidRDefault="00FD1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9E285C"/>
    <w:multiLevelType w:val="singleLevel"/>
    <w:tmpl w:val="C39E285C"/>
    <w:lvl w:ilvl="0">
      <w:start w:val="1"/>
      <w:numFmt w:val="bullet"/>
      <w:lvlText w:val=""/>
      <w:lvlJc w:val="left"/>
      <w:pPr>
        <w:ind w:left="420" w:hanging="420"/>
      </w:pPr>
      <w:rPr>
        <w:rFonts w:ascii="Wingdings" w:hAnsi="Wingdings" w:hint="default"/>
      </w:rPr>
    </w:lvl>
  </w:abstractNum>
  <w:abstractNum w:abstractNumId="1" w15:restartNumberingAfterBreak="0">
    <w:nsid w:val="D2CF6798"/>
    <w:multiLevelType w:val="singleLevel"/>
    <w:tmpl w:val="D2CF6798"/>
    <w:lvl w:ilvl="0">
      <w:start w:val="1"/>
      <w:numFmt w:val="bullet"/>
      <w:lvlText w:val=""/>
      <w:lvlJc w:val="left"/>
      <w:pPr>
        <w:ind w:left="420" w:hanging="420"/>
      </w:pPr>
      <w:rPr>
        <w:rFonts w:ascii="Wingdings" w:hAnsi="Wingdings" w:hint="default"/>
      </w:rPr>
    </w:lvl>
  </w:abstractNum>
  <w:abstractNum w:abstractNumId="2" w15:restartNumberingAfterBreak="0">
    <w:nsid w:val="F138A6EE"/>
    <w:multiLevelType w:val="singleLevel"/>
    <w:tmpl w:val="F138A6EE"/>
    <w:lvl w:ilvl="0">
      <w:start w:val="1"/>
      <w:numFmt w:val="bullet"/>
      <w:lvlText w:val=""/>
      <w:lvlJc w:val="left"/>
      <w:pPr>
        <w:ind w:left="420" w:hanging="420"/>
      </w:pPr>
      <w:rPr>
        <w:rFonts w:ascii="Wingdings" w:hAnsi="Wingdings" w:hint="default"/>
      </w:rPr>
    </w:lvl>
  </w:abstractNum>
  <w:abstractNum w:abstractNumId="3" w15:restartNumberingAfterBreak="0">
    <w:nsid w:val="094D419D"/>
    <w:multiLevelType w:val="singleLevel"/>
    <w:tmpl w:val="094D419D"/>
    <w:lvl w:ilvl="0">
      <w:start w:val="1"/>
      <w:numFmt w:val="bullet"/>
      <w:lvlText w:val=""/>
      <w:lvlJc w:val="left"/>
      <w:pPr>
        <w:ind w:left="420" w:hanging="420"/>
      </w:pPr>
      <w:rPr>
        <w:rFonts w:ascii="Wingdings" w:hAnsi="Wingdings" w:hint="default"/>
      </w:rPr>
    </w:lvl>
  </w:abstractNum>
  <w:abstractNum w:abstractNumId="4" w15:restartNumberingAfterBreak="0">
    <w:nsid w:val="33FA31EC"/>
    <w:multiLevelType w:val="singleLevel"/>
    <w:tmpl w:val="33FA31EC"/>
    <w:lvl w:ilvl="0">
      <w:start w:val="1"/>
      <w:numFmt w:val="bullet"/>
      <w:lvlText w:val=""/>
      <w:lvlJc w:val="left"/>
      <w:pPr>
        <w:ind w:left="420" w:hanging="420"/>
      </w:pPr>
      <w:rPr>
        <w:rFonts w:ascii="Wingdings" w:hAnsi="Wingdings" w:hint="default"/>
      </w:rPr>
    </w:lvl>
  </w:abstractNum>
  <w:abstractNum w:abstractNumId="5" w15:restartNumberingAfterBreak="0">
    <w:nsid w:val="344DE237"/>
    <w:multiLevelType w:val="singleLevel"/>
    <w:tmpl w:val="344DE237"/>
    <w:lvl w:ilvl="0">
      <w:start w:val="1"/>
      <w:numFmt w:val="bullet"/>
      <w:lvlText w:val=""/>
      <w:lvlJc w:val="left"/>
      <w:pPr>
        <w:ind w:left="420" w:hanging="420"/>
      </w:pPr>
      <w:rPr>
        <w:rFonts w:ascii="Wingdings" w:hAnsi="Wingdings" w:hint="default"/>
      </w:rPr>
    </w:lvl>
  </w:abstractNum>
  <w:abstractNum w:abstractNumId="6" w15:restartNumberingAfterBreak="0">
    <w:nsid w:val="473CF0C7"/>
    <w:multiLevelType w:val="singleLevel"/>
    <w:tmpl w:val="473CF0C7"/>
    <w:lvl w:ilvl="0">
      <w:start w:val="1"/>
      <w:numFmt w:val="bullet"/>
      <w:lvlText w:val=""/>
      <w:lvlJc w:val="left"/>
      <w:pPr>
        <w:ind w:left="420" w:hanging="420"/>
      </w:pPr>
      <w:rPr>
        <w:rFonts w:ascii="Wingdings" w:hAnsi="Wingdings" w:hint="default"/>
      </w:rPr>
    </w:lvl>
  </w:abstractNum>
  <w:abstractNum w:abstractNumId="7" w15:restartNumberingAfterBreak="0">
    <w:nsid w:val="4E0DE2C2"/>
    <w:multiLevelType w:val="singleLevel"/>
    <w:tmpl w:val="4E0DE2C2"/>
    <w:lvl w:ilvl="0">
      <w:start w:val="1"/>
      <w:numFmt w:val="bullet"/>
      <w:lvlText w:val=""/>
      <w:lvlJc w:val="left"/>
      <w:pPr>
        <w:ind w:left="420" w:hanging="420"/>
      </w:pPr>
      <w:rPr>
        <w:rFonts w:ascii="Wingdings" w:hAnsi="Wingdings" w:hint="default"/>
      </w:rPr>
    </w:lvl>
  </w:abstractNum>
  <w:abstractNum w:abstractNumId="8" w15:restartNumberingAfterBreak="0">
    <w:nsid w:val="6B3DE811"/>
    <w:multiLevelType w:val="singleLevel"/>
    <w:tmpl w:val="6B3DE811"/>
    <w:lvl w:ilvl="0">
      <w:start w:val="1"/>
      <w:numFmt w:val="bullet"/>
      <w:lvlText w:val=""/>
      <w:lvlJc w:val="left"/>
      <w:pPr>
        <w:ind w:left="420" w:hanging="420"/>
      </w:pPr>
      <w:rPr>
        <w:rFonts w:ascii="Wingdings" w:hAnsi="Wingdings" w:hint="default"/>
      </w:rPr>
    </w:lvl>
  </w:abstractNum>
  <w:num w:numId="1">
    <w:abstractNumId w:val="8"/>
  </w:num>
  <w:num w:numId="2">
    <w:abstractNumId w:val="7"/>
  </w:num>
  <w:num w:numId="3">
    <w:abstractNumId w:val="5"/>
  </w:num>
  <w:num w:numId="4">
    <w:abstractNumId w:val="2"/>
  </w:num>
  <w:num w:numId="5">
    <w:abstractNumId w:val="1"/>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41129E"/>
    <w:rsid w:val="00266AB5"/>
    <w:rsid w:val="00322BBB"/>
    <w:rsid w:val="003F5B36"/>
    <w:rsid w:val="006B3080"/>
    <w:rsid w:val="00820946"/>
    <w:rsid w:val="009F36B8"/>
    <w:rsid w:val="00A85705"/>
    <w:rsid w:val="00D4340E"/>
    <w:rsid w:val="00E208CA"/>
    <w:rsid w:val="00E31167"/>
    <w:rsid w:val="00E7260C"/>
    <w:rsid w:val="00FD1BE7"/>
    <w:rsid w:val="00FF1D4D"/>
    <w:rsid w:val="073C13D1"/>
    <w:rsid w:val="07714EFF"/>
    <w:rsid w:val="087D25F6"/>
    <w:rsid w:val="12317041"/>
    <w:rsid w:val="1841129E"/>
    <w:rsid w:val="1B4D6040"/>
    <w:rsid w:val="1E30487B"/>
    <w:rsid w:val="1F360291"/>
    <w:rsid w:val="206A2ADE"/>
    <w:rsid w:val="215209A3"/>
    <w:rsid w:val="23AD6DB4"/>
    <w:rsid w:val="240D6CE9"/>
    <w:rsid w:val="28600230"/>
    <w:rsid w:val="28F72748"/>
    <w:rsid w:val="2B855A76"/>
    <w:rsid w:val="30BD5964"/>
    <w:rsid w:val="30DE1BE8"/>
    <w:rsid w:val="35A34395"/>
    <w:rsid w:val="398359C0"/>
    <w:rsid w:val="39E262F4"/>
    <w:rsid w:val="3FE91646"/>
    <w:rsid w:val="437F4620"/>
    <w:rsid w:val="49653880"/>
    <w:rsid w:val="4A2B3852"/>
    <w:rsid w:val="4BBB2D46"/>
    <w:rsid w:val="4E311FB1"/>
    <w:rsid w:val="506948BC"/>
    <w:rsid w:val="54F6760E"/>
    <w:rsid w:val="5A6B3D3D"/>
    <w:rsid w:val="61BB515E"/>
    <w:rsid w:val="6A3247FB"/>
    <w:rsid w:val="71192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B162EB"/>
  <w15:docId w15:val="{97B04CA0-FBAC-C449-98A2-363A7BF7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Zhang Zuokun</cp:lastModifiedBy>
  <cp:revision>12</cp:revision>
  <dcterms:created xsi:type="dcterms:W3CDTF">2020-04-27T04:05:00Z</dcterms:created>
  <dcterms:modified xsi:type="dcterms:W3CDTF">2020-04-29T03:41:00Z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