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899C" w14:textId="7DCA62C1" w:rsidR="005A214A" w:rsidRPr="00BF2779" w:rsidRDefault="005A214A" w:rsidP="005A214A">
      <w:pPr>
        <w:spacing w:after="0" w:line="240" w:lineRule="auto"/>
        <w:rPr>
          <w:rFonts w:ascii="LiSu" w:eastAsia="LiSu"/>
          <w:sz w:val="72"/>
          <w:szCs w:val="72"/>
        </w:rPr>
      </w:pPr>
      <w:r w:rsidRPr="00BF2779">
        <w:rPr>
          <w:rFonts w:ascii="LiSu" w:eastAsia="LiSu" w:hint="eastAsia"/>
          <w:sz w:val="72"/>
          <w:szCs w:val="72"/>
        </w:rPr>
        <w:t>复习难得之因</w:t>
      </w:r>
    </w:p>
    <w:p w14:paraId="5ACA0FB5" w14:textId="77777777" w:rsidR="005A214A" w:rsidRPr="00FE3103" w:rsidRDefault="005A214A" w:rsidP="005A214A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如果下一世还想得到这样的人身，就需要作到以下三个方面：</w:t>
      </w:r>
    </w:p>
    <w:p w14:paraId="14C985C6" w14:textId="77777777" w:rsidR="005A214A" w:rsidRPr="00FE3103" w:rsidRDefault="005A214A" w:rsidP="005A214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b/>
          <w:bCs/>
          <w:sz w:val="28"/>
          <w:szCs w:val="28"/>
          <w:shd w:val="clear" w:color="auto" w:fill="FFFFFF"/>
        </w:rPr>
        <w:t>持戒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16FA037C" w14:textId="77777777" w:rsidR="005A214A" w:rsidRPr="00FE3103" w:rsidRDefault="005A214A" w:rsidP="005A214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b/>
          <w:bCs/>
          <w:sz w:val="28"/>
          <w:szCs w:val="28"/>
          <w:shd w:val="clear" w:color="auto" w:fill="FFFFFF"/>
        </w:rPr>
        <w:t>行善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499B02DF" w14:textId="6A277787" w:rsidR="005A214A" w:rsidRPr="003E29F5" w:rsidRDefault="005A214A" w:rsidP="003E29F5">
      <w:pPr>
        <w:pStyle w:val="ListParagraph"/>
        <w:numPr>
          <w:ilvl w:val="0"/>
          <w:numId w:val="12"/>
        </w:numPr>
        <w:spacing w:after="240" w:line="240" w:lineRule="auto"/>
        <w:ind w:left="1315" w:hanging="958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 w:hint="eastAsia"/>
          <w:b/>
          <w:bCs/>
          <w:sz w:val="28"/>
          <w:szCs w:val="28"/>
          <w:shd w:val="clear" w:color="auto" w:fill="FFFFFF"/>
        </w:rPr>
        <w:t>发愿</w:t>
      </w:r>
      <w:r w:rsidRPr="00FE3103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29CE583A" w14:textId="77777777" w:rsidR="005A214A" w:rsidRPr="00FE3103" w:rsidRDefault="005A214A" w:rsidP="005A214A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修积这样的因缘非常困难。具体分两方面：</w:t>
      </w:r>
    </w:p>
    <w:p w14:paraId="6C1B750C" w14:textId="27AF55F5" w:rsidR="005A214A" w:rsidRPr="00FE3103" w:rsidRDefault="005A214A" w:rsidP="005A214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正面来说，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修积成就暇满的善因</w:t>
      </w:r>
      <w:r w:rsidRPr="005A214A">
        <w:rPr>
          <w:rFonts w:ascii="Arial" w:hAnsi="Arial" w:cs="Arial"/>
          <w:color w:val="00001A"/>
          <w:sz w:val="28"/>
          <w:szCs w:val="28"/>
          <w:shd w:val="clear" w:color="auto" w:fill="FFFFFF"/>
        </w:rPr>
        <w:t>极难</w:t>
      </w: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。恶趣众生</w:t>
      </w:r>
      <w:r w:rsidR="003E29F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时时起</w:t>
      </w: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恶</w:t>
      </w:r>
      <w:r w:rsidR="003E29F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念</w:t>
      </w: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，生不起善心。善趣众生</w:t>
      </w:r>
      <w:r w:rsidR="003E29F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，夹杂烦恼，不净善法，散乱在五欲当中。</w:t>
      </w:r>
    </w:p>
    <w:p w14:paraId="74662E3D" w14:textId="33D1FB3C" w:rsidR="005A214A" w:rsidRPr="00FE3103" w:rsidRDefault="005A214A" w:rsidP="005A214A">
      <w:pPr>
        <w:pStyle w:val="ListParagraph"/>
        <w:numPr>
          <w:ilvl w:val="0"/>
          <w:numId w:val="13"/>
        </w:numPr>
        <w:spacing w:after="0" w:line="240" w:lineRule="auto"/>
        <w:rPr>
          <w:rFonts w:ascii="Microsoft YaHei" w:eastAsia="Microsoft YaHei" w:hAnsi="Microsoft YaHei" w:cs="Microsoft YaHei"/>
          <w:color w:val="00001A"/>
          <w:sz w:val="28"/>
          <w:szCs w:val="28"/>
          <w:shd w:val="clear" w:color="auto" w:fill="FFFFFF"/>
        </w:rPr>
      </w:pP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反面</w:t>
      </w: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来说，</w:t>
      </w:r>
      <w:r w:rsidRPr="00FE3103">
        <w:rPr>
          <w:rFonts w:ascii="Arial" w:hAnsi="Arial" w:cs="Arial"/>
          <w:color w:val="00001A"/>
          <w:sz w:val="28"/>
          <w:szCs w:val="28"/>
          <w:shd w:val="clear" w:color="auto" w:fill="FFFFFF"/>
        </w:rPr>
        <w:t>造集失坏人身的业因极为容易，数量极多</w:t>
      </w:r>
      <w:r w:rsidRPr="003E29F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  <w:r w:rsidR="003E29F5" w:rsidRPr="003E29F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烦恼种子没有对治，以贪嗔痴驱动，造作五逆十恶等等罪业。</w:t>
      </w:r>
    </w:p>
    <w:p w14:paraId="71EE5722" w14:textId="029626AA" w:rsidR="005A214A" w:rsidRDefault="005A214A" w:rsidP="005A214A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</w:p>
    <w:p w14:paraId="6DD35EC8" w14:textId="77777777" w:rsidR="00CE3D3F" w:rsidRPr="00BA33E5" w:rsidRDefault="00CE3D3F" w:rsidP="00CE3D3F">
      <w:pPr>
        <w:spacing w:after="0" w:line="240" w:lineRule="auto"/>
        <w:rPr>
          <w:rFonts w:ascii="LiSu" w:eastAsia="LiSu"/>
          <w:sz w:val="72"/>
          <w:szCs w:val="72"/>
        </w:rPr>
      </w:pPr>
      <w:r w:rsidRPr="00BA33E5">
        <w:rPr>
          <w:rFonts w:ascii="LiSu" w:eastAsia="LiSu" w:hint="eastAsia"/>
          <w:sz w:val="72"/>
          <w:szCs w:val="72"/>
        </w:rPr>
        <w:t>暇满难得之喻、数量</w:t>
      </w:r>
    </w:p>
    <w:p w14:paraId="09973BEF" w14:textId="47F155E7" w:rsidR="00325735" w:rsidRPr="00BA33E5" w:rsidRDefault="00EA0A0E" w:rsidP="00BA33E5">
      <w:pPr>
        <w:spacing w:after="0" w:line="240" w:lineRule="auto"/>
        <w:rPr>
          <w:rFonts w:ascii="LiSu" w:eastAsia="LiSu"/>
          <w:sz w:val="56"/>
          <w:szCs w:val="56"/>
        </w:rPr>
      </w:pPr>
      <w:r w:rsidRPr="00BA33E5">
        <w:rPr>
          <w:rFonts w:ascii="LiSu" w:eastAsia="LiSu" w:hint="eastAsia"/>
          <w:sz w:val="56"/>
          <w:szCs w:val="56"/>
        </w:rPr>
        <w:t>【</w:t>
      </w:r>
      <w:r w:rsidR="00BA33E5">
        <w:rPr>
          <w:rFonts w:ascii="LiSu" w:eastAsia="LiSu" w:hint="eastAsia"/>
          <w:sz w:val="56"/>
          <w:szCs w:val="56"/>
        </w:rPr>
        <w:t>1</w:t>
      </w:r>
      <w:r w:rsidRPr="00BA33E5">
        <w:rPr>
          <w:rFonts w:ascii="LiSu" w:eastAsia="LiSu" w:hint="eastAsia"/>
          <w:sz w:val="56"/>
          <w:szCs w:val="56"/>
        </w:rPr>
        <w:t>】</w:t>
      </w:r>
      <w:r w:rsidR="00BA33E5" w:rsidRPr="00BA33E5">
        <w:rPr>
          <w:rFonts w:ascii="LiSu" w:eastAsia="LiSu" w:hint="eastAsia"/>
          <w:sz w:val="56"/>
          <w:szCs w:val="56"/>
        </w:rPr>
        <w:t>了解</w:t>
      </w:r>
    </w:p>
    <w:p w14:paraId="2E9E1A7E" w14:textId="433420EC" w:rsidR="00116AB9" w:rsidRPr="00BA33E5" w:rsidRDefault="00BA33E5" w:rsidP="00BA33E5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BA33E5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【</w:t>
      </w:r>
      <w:r w:rsidRPr="00BA33E5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1</w:t>
      </w:r>
      <w:r w:rsidRPr="00BA33E5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.1</w:t>
      </w:r>
      <w:r w:rsidRPr="00BA33E5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116AB9" w:rsidRPr="00BA33E5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以</w:t>
      </w:r>
      <w:r w:rsidR="00116AB9" w:rsidRPr="00BA33E5">
        <w:rPr>
          <w:rFonts w:ascii="Microsoft YaHei" w:eastAsia="Microsoft YaHei" w:hAnsi="Microsoft YaHei" w:cs="Microsoft YaHei" w:hint="eastAsia"/>
          <w:b/>
          <w:bCs/>
          <w:color w:val="00001A"/>
          <w:sz w:val="36"/>
          <w:szCs w:val="36"/>
          <w:shd w:val="clear" w:color="auto" w:fill="FFFFFF"/>
        </w:rPr>
        <w:t>比喻</w:t>
      </w:r>
      <w:r w:rsidR="00116AB9" w:rsidRPr="00BA33E5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知难得</w:t>
      </w:r>
    </w:p>
    <w:p w14:paraId="43C78363" w14:textId="22DB000B" w:rsidR="00C31554" w:rsidRPr="00C160B1" w:rsidRDefault="006A74C5" w:rsidP="00BA33E5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暇满的难得是超乎想象的，不是我们的境界，所以要用比喻来显示。只有佛才知道它的难得，并拿出恰如其分的譬喻，所以，一定要依佛说的譬喻来通达。</w:t>
      </w:r>
    </w:p>
    <w:p w14:paraId="22DC89D9" w14:textId="50180012" w:rsidR="00C8290B" w:rsidRPr="006E4884" w:rsidRDefault="00C8290B" w:rsidP="00BA33E5">
      <w:pPr>
        <w:spacing w:after="240" w:line="240" w:lineRule="auto"/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</w:pPr>
      <w:r w:rsidRPr="006E4884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盲龟值木</w:t>
      </w:r>
    </w:p>
    <w:p w14:paraId="5082BF27" w14:textId="73C8AE49" w:rsidR="00C31554" w:rsidRDefault="00983B2B" w:rsidP="00BA33E5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三千大千世界的区域成为一片茫茫大海，辽阔的海面上漂浮着一根木轭。它被四面的海风不停地吹动，在海上漂荡不已。深海之底，有一只盲龟，每隔一百年才浮上海面一次，它的头部刚好钻入木轭孔洞</w:t>
      </w:r>
      <w:r w:rsidR="00C02A8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这样的机率</w:t>
      </w:r>
      <w:r w:rsidR="00EE240B"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7757B967" w14:textId="00E84CAB" w:rsidR="00EE240B" w:rsidRPr="00BA33E5" w:rsidRDefault="00EE240B" w:rsidP="00671CDF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在这个比喻里</w:t>
      </w:r>
      <w:r w:rsidR="00671CDF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：</w:t>
      </w:r>
    </w:p>
    <w:p w14:paraId="277FE684" w14:textId="77777777" w:rsidR="00EE240B" w:rsidRPr="00BA33E5" w:rsidRDefault="00EE240B" w:rsidP="00671CDF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“</w:t>
      </w:r>
      <w:r w:rsidRPr="00671CDF">
        <w:rPr>
          <w:rFonts w:ascii="KaiTi" w:eastAsia="KaiTi" w:hAnsi="KaiTi" w:cs="Arial" w:hint="eastAsia"/>
          <w:color w:val="7030A0"/>
          <w:sz w:val="28"/>
          <w:szCs w:val="28"/>
          <w:shd w:val="clear" w:color="auto" w:fill="FFFFFF"/>
        </w:rPr>
        <w:t>和三千大千世界同等大的海洋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”，表示众生受生的三界极为广大；</w:t>
      </w:r>
    </w:p>
    <w:p w14:paraId="5595EDE7" w14:textId="77777777" w:rsidR="00EE240B" w:rsidRPr="00BA33E5" w:rsidRDefault="00EE240B" w:rsidP="00671CDF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“</w:t>
      </w:r>
      <w:r w:rsidRPr="00671CDF">
        <w:rPr>
          <w:rFonts w:ascii="KaiTi" w:eastAsia="KaiTi" w:hAnsi="KaiTi" w:cs="Arial" w:hint="eastAsia"/>
          <w:color w:val="7030A0"/>
          <w:sz w:val="28"/>
          <w:szCs w:val="28"/>
          <w:shd w:val="clear" w:color="auto" w:fill="FFFFFF"/>
        </w:rPr>
        <w:t>海面上木轭的孔洞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”，比喻有闲暇、修法条件圆满的人身；</w:t>
      </w:r>
    </w:p>
    <w:p w14:paraId="3F8B1413" w14:textId="77777777" w:rsidR="00EE240B" w:rsidRPr="00BA33E5" w:rsidRDefault="00EE240B" w:rsidP="00671CDF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“</w:t>
      </w:r>
      <w:r w:rsidRPr="00671CDF">
        <w:rPr>
          <w:rFonts w:ascii="KaiTi" w:eastAsia="KaiTi" w:hAnsi="KaiTi" w:cs="Arial" w:hint="eastAsia"/>
          <w:color w:val="7030A0"/>
          <w:sz w:val="28"/>
          <w:szCs w:val="28"/>
          <w:shd w:val="clear" w:color="auto" w:fill="FFFFFF"/>
        </w:rPr>
        <w:t>四面的海风不停地吹动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”，比喻内心邪分别的业风不停地吹动；</w:t>
      </w:r>
    </w:p>
    <w:p w14:paraId="4445116B" w14:textId="6E755E17" w:rsidR="00EE240B" w:rsidRPr="00BA33E5" w:rsidRDefault="00EE240B" w:rsidP="00671CDF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“</w:t>
      </w:r>
      <w:r w:rsidRPr="00671CDF">
        <w:rPr>
          <w:rFonts w:ascii="KaiTi" w:eastAsia="KaiTi" w:hAnsi="KaiTi" w:cs="Arial" w:hint="eastAsia"/>
          <w:color w:val="7030A0"/>
          <w:sz w:val="28"/>
          <w:szCs w:val="28"/>
          <w:shd w:val="clear" w:color="auto" w:fill="FFFFFF"/>
        </w:rPr>
        <w:t>盲龟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”，比喻无明深重的众生，不知取舍，没有打开明辨慧眼；</w:t>
      </w:r>
    </w:p>
    <w:p w14:paraId="02F9E1D0" w14:textId="77777777" w:rsidR="00EE240B" w:rsidRPr="00BA33E5" w:rsidRDefault="00EE240B" w:rsidP="00671CDF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“</w:t>
      </w:r>
      <w:r w:rsidRPr="00671CDF">
        <w:rPr>
          <w:rFonts w:ascii="KaiTi" w:eastAsia="KaiTi" w:hAnsi="KaiTi" w:cs="Arial" w:hint="eastAsia"/>
          <w:color w:val="7030A0"/>
          <w:sz w:val="28"/>
          <w:szCs w:val="28"/>
          <w:shd w:val="clear" w:color="auto" w:fill="FFFFFF"/>
        </w:rPr>
        <w:t>深海之底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”，比喻恶趣受报时间漫长、难以超升；</w:t>
      </w:r>
    </w:p>
    <w:p w14:paraId="2E07F611" w14:textId="77777777" w:rsidR="00EE240B" w:rsidRPr="00BA33E5" w:rsidRDefault="00EE240B" w:rsidP="00671CDF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“</w:t>
      </w:r>
      <w:r w:rsidRPr="00671CDF">
        <w:rPr>
          <w:rFonts w:ascii="KaiTi" w:eastAsia="KaiTi" w:hAnsi="KaiTi" w:cs="Arial" w:hint="eastAsia"/>
          <w:color w:val="7030A0"/>
          <w:sz w:val="28"/>
          <w:szCs w:val="28"/>
          <w:shd w:val="clear" w:color="auto" w:fill="FFFFFF"/>
        </w:rPr>
        <w:t>每一百年浮出海面一次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”，比喻长劫受报后，终于得到了一次善趣身；</w:t>
      </w:r>
    </w:p>
    <w:p w14:paraId="21DC4E5E" w14:textId="7D25070D" w:rsidR="00EE240B" w:rsidRDefault="00EE240B" w:rsidP="00BA33E5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lastRenderedPageBreak/>
        <w:t>“</w:t>
      </w:r>
      <w:r w:rsidRPr="00671CDF">
        <w:rPr>
          <w:rFonts w:ascii="KaiTi" w:eastAsia="KaiTi" w:hAnsi="KaiTi" w:cs="Arial" w:hint="eastAsia"/>
          <w:color w:val="7030A0"/>
          <w:sz w:val="28"/>
          <w:szCs w:val="28"/>
          <w:shd w:val="clear" w:color="auto" w:fill="FFFFFF"/>
        </w:rPr>
        <w:t>又下落海底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”，比喻得善趣身后又堕入恶趣。</w:t>
      </w:r>
    </w:p>
    <w:p w14:paraId="796017E9" w14:textId="501FD218" w:rsidR="00A028D3" w:rsidRPr="00BA33E5" w:rsidRDefault="00A028D3" w:rsidP="00A028D3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/>
          <w:color w:val="00001A"/>
          <w:sz w:val="28"/>
          <w:szCs w:val="28"/>
          <w:shd w:val="clear" w:color="auto" w:fill="FFFFFF"/>
        </w:rPr>
        <w:t>获得暇满人身</w:t>
      </w:r>
      <w:r w:rsidR="00316C1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Pr="00BA33E5">
        <w:rPr>
          <w:rFonts w:ascii="Arial" w:hAnsi="Arial" w:cs="Arial"/>
          <w:color w:val="00001A"/>
          <w:sz w:val="28"/>
          <w:szCs w:val="28"/>
          <w:shd w:val="clear" w:color="auto" w:fill="FFFFFF"/>
        </w:rPr>
        <w:t>比</w:t>
      </w:r>
      <w:r w:rsidR="00316C1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海底盲龟值遇木轭孔</w:t>
      </w:r>
      <w:r w:rsidR="00316C1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Pr="00BA33E5">
        <w:rPr>
          <w:rFonts w:ascii="Arial" w:hAnsi="Arial" w:cs="Arial"/>
          <w:color w:val="00001A"/>
          <w:sz w:val="28"/>
          <w:szCs w:val="28"/>
          <w:shd w:val="clear" w:color="auto" w:fill="FFFFFF"/>
        </w:rPr>
        <w:t>更为困难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40739002" w14:textId="4B6FB9DF" w:rsidR="00C8290B" w:rsidRPr="006E4884" w:rsidRDefault="00C8290B" w:rsidP="00BA33E5">
      <w:pPr>
        <w:spacing w:after="240" w:line="240" w:lineRule="auto"/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</w:pPr>
      <w:r w:rsidRPr="006E4884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线入针孔</w:t>
      </w:r>
    </w:p>
    <w:p w14:paraId="1E80FCFE" w14:textId="77777777" w:rsidR="00C160B1" w:rsidRDefault="00983B2B" w:rsidP="00BA33E5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有人站在须弥山的山顶上放下一根线，另有一人站在须弥山的山下拿着针迎接，有极猛的风吹刮着线，线刚好穿入针孔的机会极其渺茫。</w:t>
      </w:r>
    </w:p>
    <w:p w14:paraId="14FD01E8" w14:textId="65FCB2DC" w:rsidR="00983B2B" w:rsidRPr="00BA33E5" w:rsidRDefault="00983B2B" w:rsidP="00BA33E5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暇满人身</w:t>
      </w:r>
      <w:r w:rsidR="00811A0D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比</w:t>
      </w:r>
      <w:r w:rsidR="00811A0D"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线刚好穿入针孔</w:t>
      </w:r>
      <w:r w:rsidR="00811A0D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还要难得。</w:t>
      </w:r>
    </w:p>
    <w:p w14:paraId="73D65E7C" w14:textId="51702DEB" w:rsidR="00C8290B" w:rsidRPr="006E4884" w:rsidRDefault="00983B2B" w:rsidP="00BA33E5">
      <w:pPr>
        <w:spacing w:after="240" w:line="240" w:lineRule="auto"/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</w:pPr>
      <w:r w:rsidRPr="006E4884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鼓面撒豆</w:t>
      </w:r>
    </w:p>
    <w:p w14:paraId="38B5B537" w14:textId="77777777" w:rsidR="00C160B1" w:rsidRDefault="00983B2B" w:rsidP="00BA33E5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从天空中密密麻麻地降下豆子，这些豆子要能停留在鼓面上，极其困难。绝大多数都落在鼓的外面，即使有少许豆子落在鼓面上，也立即弹起，掉落在外。</w:t>
      </w:r>
    </w:p>
    <w:p w14:paraId="5DBEAFD3" w14:textId="47EE2B9B" w:rsidR="00983B2B" w:rsidRDefault="00983B2B" w:rsidP="00BA33E5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整个三有生处是一个很大的区域，只有落在很小的人类的鼓面上，才得到了最妙的暇满人身。无数欲界、色界、无色界的天人死后像豆子一样从天掉落，绝大多数落不到暇满人身的鼓面上，都堕入了鼓面外广大的恶趣区域。</w:t>
      </w:r>
    </w:p>
    <w:p w14:paraId="170BA2F7" w14:textId="52A39D43" w:rsidR="00C160B1" w:rsidRPr="00BA33E5" w:rsidRDefault="00C160B1" w:rsidP="00BA33E5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得人身就像</w:t>
      </w:r>
      <w:r w:rsidR="00E35A32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="00E35A32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空中降下的豆子落在鼓面上</w:t>
      </w:r>
      <w:r w:rsidR="00E35A32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这样困难。</w:t>
      </w:r>
    </w:p>
    <w:p w14:paraId="3F5A01AF" w14:textId="0B7897D9" w:rsidR="00C8290B" w:rsidRPr="006E4884" w:rsidRDefault="00C8290B" w:rsidP="00BA33E5">
      <w:pPr>
        <w:spacing w:after="240" w:line="240" w:lineRule="auto"/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</w:pPr>
      <w:r w:rsidRPr="006E4884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豪华客机</w:t>
      </w:r>
    </w:p>
    <w:p w14:paraId="65B9D5DB" w14:textId="77777777" w:rsidR="00EE240B" w:rsidRPr="00BA33E5" w:rsidRDefault="00EE240B" w:rsidP="00BA33E5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造一架大型豪华客机，需要全球几千家工厂、几十万人为它生产各种精密配件，最后装配而成。生产这样一架豪华客机非常之难，因为它需要集聚数以万计的因缘，极庞大数目配件的设计、选材、制造、组装、整合，是极其复杂、精细的大工程。</w:t>
      </w:r>
    </w:p>
    <w:p w14:paraId="1FB342A2" w14:textId="45742D14" w:rsidR="003549DD" w:rsidRPr="006A6105" w:rsidRDefault="00C160B1" w:rsidP="006A6105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我们</w:t>
      </w:r>
      <w:r w:rsidR="00EE240B"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这个人身宝上所具的每一份珍贵的修法因缘</w:t>
      </w: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</w:t>
      </w:r>
      <w:r w:rsidR="00EE240B" w:rsidRPr="00BA33E5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都来之不易</w:t>
      </w:r>
      <w:r w:rsidR="007D652D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</w:t>
      </w:r>
      <w:r w:rsidR="00E35A32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比组装精密豪华客机</w:t>
      </w:r>
      <w:r w:rsidR="007D652D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的配件</w:t>
      </w:r>
      <w:r w:rsidR="00E35A32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还要难求难得</w:t>
      </w:r>
      <w:r w:rsidR="007D652D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，比这建造工程还要复杂精密。</w:t>
      </w:r>
      <w:r w:rsidR="003549DD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br w:type="page"/>
      </w:r>
    </w:p>
    <w:p w14:paraId="7A9048A0" w14:textId="670BAE7E" w:rsidR="00325735" w:rsidRPr="00BA33E5" w:rsidRDefault="00BA33E5">
      <w:pPr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BA33E5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lastRenderedPageBreak/>
        <w:t>【</w:t>
      </w:r>
      <w:r w:rsidRPr="00BA33E5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1</w:t>
      </w:r>
      <w:r w:rsidRPr="00BA33E5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2</w:t>
      </w:r>
      <w:r w:rsidRPr="00BA33E5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325735" w:rsidRPr="00BA33E5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以</w:t>
      </w:r>
      <w:r w:rsidR="00325735" w:rsidRPr="00BA33E5">
        <w:rPr>
          <w:rFonts w:ascii="Microsoft YaHei" w:eastAsia="Microsoft YaHei" w:hAnsi="Microsoft YaHei" w:cs="Microsoft YaHei" w:hint="eastAsia"/>
          <w:b/>
          <w:bCs/>
          <w:color w:val="00001A"/>
          <w:sz w:val="36"/>
          <w:szCs w:val="36"/>
          <w:shd w:val="clear" w:color="auto" w:fill="FFFFFF"/>
        </w:rPr>
        <w:t>数量</w:t>
      </w:r>
      <w:r w:rsidR="00325735" w:rsidRPr="00BA33E5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知难得</w:t>
      </w:r>
    </w:p>
    <w:p w14:paraId="755154D7" w14:textId="2B764D59" w:rsidR="00D27FCD" w:rsidRPr="00671CDF" w:rsidRDefault="00D27FCD" w:rsidP="00671CDF">
      <w:pPr>
        <w:spacing w:after="240" w:line="240" w:lineRule="auto"/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</w:pPr>
      <w:r w:rsidRP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夜空</w:t>
      </w:r>
      <w:r w:rsidRPr="00671CDF"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  <w:t>繁</w:t>
      </w:r>
      <w:r w:rsidRP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星、</w:t>
      </w:r>
      <w:r w:rsidRPr="00671CDF"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  <w:t>白</w:t>
      </w:r>
      <w:r w:rsidRP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日星辰</w:t>
      </w:r>
      <w:r w:rsid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 xml:space="preserve"> </w:t>
      </w:r>
      <w:r w:rsidRP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比较数量</w:t>
      </w:r>
    </w:p>
    <w:p w14:paraId="6124BFEF" w14:textId="5125F1E3" w:rsidR="00671CDF" w:rsidRPr="00671CDF" w:rsidRDefault="00671CDF" w:rsidP="00671CDF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671CDF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一层比一层少，比例差距很大</w:t>
      </w: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：</w:t>
      </w:r>
    </w:p>
    <w:p w14:paraId="22D494EB" w14:textId="77777777" w:rsidR="00A71942" w:rsidRPr="00671CDF" w:rsidRDefault="00A71942" w:rsidP="00671CDF">
      <w:pPr>
        <w:pStyle w:val="ListParagraph"/>
        <w:numPr>
          <w:ilvl w:val="0"/>
          <w:numId w:val="5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671CDF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假如把地狱众生比喻成夜晚的繁星，那饿鬼众生只有白天星星那么稀少，在那么多个地狱有情里面，只有一两个饿鬼。</w:t>
      </w:r>
    </w:p>
    <w:p w14:paraId="4F04A66D" w14:textId="77777777" w:rsidR="00A71942" w:rsidRPr="00671CDF" w:rsidRDefault="00A71942" w:rsidP="00671CDF">
      <w:pPr>
        <w:pStyle w:val="ListParagraph"/>
        <w:numPr>
          <w:ilvl w:val="0"/>
          <w:numId w:val="5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671CDF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如果把饿鬼比成夜晚的繁星，密密麻麻，在这里面只有一两个旁生。</w:t>
      </w:r>
    </w:p>
    <w:p w14:paraId="2CBD9A75" w14:textId="2F519CBC" w:rsidR="00671CDF" w:rsidRPr="003549DD" w:rsidRDefault="00A71942" w:rsidP="00671CDF">
      <w:pPr>
        <w:pStyle w:val="ListParagraph"/>
        <w:numPr>
          <w:ilvl w:val="0"/>
          <w:numId w:val="5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671CDF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把旁生比成夜晚的繁星，人和天就只有那么几个。</w:t>
      </w:r>
    </w:p>
    <w:p w14:paraId="37673ABE" w14:textId="3EA3CB5E" w:rsidR="00D27FCD" w:rsidRPr="00671CDF" w:rsidRDefault="00D27FCD" w:rsidP="00671CDF">
      <w:pPr>
        <w:spacing w:after="240" w:line="240" w:lineRule="auto"/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</w:pPr>
      <w:r w:rsidRP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以形相</w:t>
      </w:r>
      <w:r w:rsid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 xml:space="preserve"> </w:t>
      </w:r>
      <w:r w:rsidRP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比较数量</w:t>
      </w:r>
    </w:p>
    <w:p w14:paraId="2F9F9548" w14:textId="0C3E6CB6" w:rsidR="006F7690" w:rsidRDefault="006F7690" w:rsidP="00671CDF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以形相比拟，</w:t>
      </w:r>
      <w:r w:rsid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感受巨大</w:t>
      </w: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差别：</w:t>
      </w:r>
    </w:p>
    <w:p w14:paraId="480E12C3" w14:textId="2DCCD529" w:rsidR="00D27FCD" w:rsidRPr="006F7690" w:rsidRDefault="00D27FCD" w:rsidP="006F7690">
      <w:pPr>
        <w:pStyle w:val="ListParagraph"/>
        <w:numPr>
          <w:ilvl w:val="0"/>
          <w:numId w:val="6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6F7690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地狱的众生像大地上的微尘那么多</w:t>
      </w:r>
      <w:r w:rsidR="006F7690" w:rsidRPr="006F7690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1A7A8784" w14:textId="5D6CFA3E" w:rsidR="00D27FCD" w:rsidRPr="006F7690" w:rsidRDefault="00D27FCD" w:rsidP="006F7690">
      <w:pPr>
        <w:pStyle w:val="ListParagraph"/>
        <w:numPr>
          <w:ilvl w:val="0"/>
          <w:numId w:val="6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6F7690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饿鬼像弥满虚空的暴风雪雪粒那么多</w:t>
      </w:r>
      <w:r w:rsidR="006F7690" w:rsidRPr="006F7690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45916784" w14:textId="12F044D2" w:rsidR="00D27FCD" w:rsidRPr="006F7690" w:rsidRDefault="00D27FCD" w:rsidP="006F7690">
      <w:pPr>
        <w:pStyle w:val="ListParagraph"/>
        <w:numPr>
          <w:ilvl w:val="0"/>
          <w:numId w:val="6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6F7690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旁生像酒糟那么多</w:t>
      </w:r>
      <w:r w:rsidR="006F7690" w:rsidRPr="006F7690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1CE56453" w14:textId="77C7DEFD" w:rsidR="00A71942" w:rsidRPr="003549DD" w:rsidRDefault="00D27FCD" w:rsidP="00CE6038">
      <w:pPr>
        <w:pStyle w:val="ListParagraph"/>
        <w:numPr>
          <w:ilvl w:val="0"/>
          <w:numId w:val="6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6F7690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人天的数量像指甲上的尘土那么少。</w:t>
      </w:r>
    </w:p>
    <w:p w14:paraId="3F768401" w14:textId="3E83E4E7" w:rsidR="00A71942" w:rsidRPr="00671CDF" w:rsidRDefault="00A71942" w:rsidP="00671CDF">
      <w:pPr>
        <w:spacing w:after="240" w:line="240" w:lineRule="auto"/>
        <w:rPr>
          <w:rFonts w:ascii="Arial" w:hAnsi="Arial" w:cs="Arial"/>
          <w:b/>
          <w:bCs/>
          <w:color w:val="00001A"/>
          <w:sz w:val="32"/>
          <w:szCs w:val="32"/>
          <w:shd w:val="clear" w:color="auto" w:fill="FFFFFF"/>
        </w:rPr>
      </w:pPr>
      <w:r w:rsidRP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观察环境</w:t>
      </w:r>
      <w:r w:rsid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 xml:space="preserve"> </w:t>
      </w:r>
      <w:r w:rsidRPr="00671CDF">
        <w:rPr>
          <w:rFonts w:ascii="Arial" w:hAnsi="Arial" w:cs="Arial" w:hint="eastAsia"/>
          <w:b/>
          <w:bCs/>
          <w:color w:val="00001A"/>
          <w:sz w:val="32"/>
          <w:szCs w:val="32"/>
          <w:shd w:val="clear" w:color="auto" w:fill="FFFFFF"/>
        </w:rPr>
        <w:t>比较数量</w:t>
      </w:r>
    </w:p>
    <w:p w14:paraId="7053F9FB" w14:textId="45E218F1" w:rsidR="00A82D99" w:rsidRDefault="00504EB8" w:rsidP="006F7690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我们</w:t>
      </w:r>
      <w:r w:rsidR="00A82D9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周围看得见的例子：</w:t>
      </w:r>
    </w:p>
    <w:p w14:paraId="44AAE998" w14:textId="056AE15A" w:rsidR="00A71942" w:rsidRPr="00A82D99" w:rsidRDefault="00A71942" w:rsidP="00A82D99">
      <w:pPr>
        <w:pStyle w:val="ListParagraph"/>
        <w:numPr>
          <w:ilvl w:val="0"/>
          <w:numId w:val="7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A82D9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在西藏的高原上多少平方米的一个大蚁穴，里面的蚂蚁密密麻麻，相当于地球上的几十亿人口</w:t>
      </w:r>
      <w:r w:rsidR="006F7690" w:rsidRPr="00A82D9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6186B735" w14:textId="0EA6A69C" w:rsidR="00A71942" w:rsidRPr="00A82D99" w:rsidRDefault="00BD134A" w:rsidP="00A82D99">
      <w:pPr>
        <w:pStyle w:val="ListParagraph"/>
        <w:numPr>
          <w:ilvl w:val="0"/>
          <w:numId w:val="7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bookmarkStart w:id="0" w:name="_Hlk82676886"/>
      <w:r w:rsidRPr="00A82D9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一片水域里的水族数量就超过地球上的所有人了</w:t>
      </w:r>
      <w:bookmarkEnd w:id="0"/>
      <w:r w:rsidRPr="00A82D9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46311087" w14:textId="4B8F38FE" w:rsidR="003549DD" w:rsidRPr="00FC7DA7" w:rsidRDefault="00BD134A" w:rsidP="00FC7DA7">
      <w:pPr>
        <w:pStyle w:val="ListParagraph"/>
        <w:numPr>
          <w:ilvl w:val="0"/>
          <w:numId w:val="7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A82D9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在草丛、芦苇堆里，短时间内可以生出不计其数的蚊子、飞虫等很多湿生有情，比周围的人口多了无数倍。</w:t>
      </w:r>
      <w:r w:rsidR="003549DD" w:rsidRPr="00FC7DA7">
        <w:rPr>
          <w:rFonts w:ascii="LiSu" w:eastAsia="LiSu"/>
          <w:sz w:val="56"/>
          <w:szCs w:val="56"/>
        </w:rPr>
        <w:br w:type="page"/>
      </w:r>
    </w:p>
    <w:p w14:paraId="6AF7ED57" w14:textId="49C28339" w:rsidR="00CE6038" w:rsidRPr="00504EB8" w:rsidRDefault="00AF6768" w:rsidP="00504EB8">
      <w:pPr>
        <w:spacing w:after="0" w:line="240" w:lineRule="auto"/>
        <w:rPr>
          <w:rFonts w:ascii="LiSu" w:eastAsia="LiSu"/>
          <w:sz w:val="56"/>
          <w:szCs w:val="56"/>
        </w:rPr>
      </w:pPr>
      <w:r w:rsidRPr="00504EB8">
        <w:rPr>
          <w:rFonts w:ascii="LiSu" w:eastAsia="LiSu" w:hint="eastAsia"/>
          <w:sz w:val="56"/>
          <w:szCs w:val="56"/>
        </w:rPr>
        <w:lastRenderedPageBreak/>
        <w:t>【</w:t>
      </w:r>
      <w:r w:rsidR="00504EB8">
        <w:rPr>
          <w:rFonts w:ascii="LiSu" w:eastAsia="LiSu" w:hint="eastAsia"/>
          <w:sz w:val="56"/>
          <w:szCs w:val="56"/>
        </w:rPr>
        <w:t>2</w:t>
      </w:r>
      <w:r w:rsidRPr="00504EB8">
        <w:rPr>
          <w:rFonts w:ascii="LiSu" w:eastAsia="LiSu" w:hint="eastAsia"/>
          <w:sz w:val="56"/>
          <w:szCs w:val="56"/>
        </w:rPr>
        <w:t>】</w:t>
      </w:r>
      <w:r w:rsidR="00504EB8" w:rsidRPr="00504EB8">
        <w:rPr>
          <w:rFonts w:ascii="LiSu" w:eastAsia="LiSu" w:hint="eastAsia"/>
          <w:sz w:val="56"/>
          <w:szCs w:val="56"/>
        </w:rPr>
        <w:t>比较</w:t>
      </w:r>
    </w:p>
    <w:p w14:paraId="175C4D98" w14:textId="77777777" w:rsidR="00382574" w:rsidRPr="00504EB8" w:rsidRDefault="00382574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全知麦彭仁波切在《开显解脱道》中说：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“</w:t>
      </w:r>
      <w:r w:rsidRPr="00E75BC7">
        <w:rPr>
          <w:rFonts w:ascii="KaiTi" w:eastAsia="KaiTi" w:hAnsi="KaiTi" w:cs="Arial"/>
          <w:color w:val="00001A"/>
          <w:sz w:val="28"/>
          <w:szCs w:val="28"/>
          <w:shd w:val="clear" w:color="auto" w:fill="FFFFFF"/>
        </w:rPr>
        <w:t>人身的价值远超胜于如意宝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。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”</w:t>
      </w:r>
    </w:p>
    <w:p w14:paraId="6E3906D9" w14:textId="70D1EEF5" w:rsidR="00497C20" w:rsidRDefault="00382574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为什么比如意宝还超胜？因为如意宝只能满足你今生的利益，比如遣除疾病、赐予财富等等，但是它没有办法赐给你出离心、菩提心、空正见、解脱道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40C9336D" w14:textId="5BA11500" w:rsidR="00CE358C" w:rsidRDefault="00CE358C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CE358C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这样的暇满人身也并非是偶然或侥幸获得的，而是多生累劫中积集二种资粮</w:t>
      </w:r>
      <w:r w:rsidRPr="00CE358C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Pr="00CE358C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的果报。大智者称幢</w:t>
      </w:r>
      <w:r w:rsidRPr="00CE358C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 xml:space="preserve"> </w:t>
      </w:r>
      <w:r w:rsidRPr="00CE358C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说：“</w:t>
      </w:r>
      <w:r w:rsidRPr="00CE358C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得暇满人身，非由力强得，乃是积福果</w:t>
      </w:r>
      <w:r w:rsidRPr="00CE358C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。”</w:t>
      </w:r>
    </w:p>
    <w:p w14:paraId="4DAF936A" w14:textId="77777777" w:rsidR="00CE358C" w:rsidRPr="00504EB8" w:rsidRDefault="00CE358C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</w:p>
    <w:p w14:paraId="5952BFFB" w14:textId="07ED417F" w:rsidR="00497C20" w:rsidRPr="00504EB8" w:rsidRDefault="00382574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我获得的人身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是普通人身还是珍宝人身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？</w:t>
      </w:r>
    </w:p>
    <w:p w14:paraId="68669E5D" w14:textId="33565379" w:rsidR="009801F6" w:rsidRPr="00504EB8" w:rsidRDefault="009801F6" w:rsidP="00504EB8">
      <w:pPr>
        <w:pStyle w:val="ListParagraph"/>
        <w:numPr>
          <w:ilvl w:val="0"/>
          <w:numId w:val="8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如果追求的是解脱道、佛法，就是珍宝人身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11CD14B6" w14:textId="56CA0C02" w:rsidR="009801F6" w:rsidRPr="00504EB8" w:rsidRDefault="009801F6" w:rsidP="00504EB8">
      <w:pPr>
        <w:pStyle w:val="ListParagraph"/>
        <w:numPr>
          <w:ilvl w:val="0"/>
          <w:numId w:val="8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如果所追求的仅仅是世间利益，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那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只能算是</w:t>
      </w:r>
      <w:r w:rsidR="009C066D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普通、</w:t>
      </w:r>
      <w:r w:rsidR="00B30BD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庸俗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人身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40C77D41" w14:textId="77777777" w:rsidR="00680264" w:rsidRDefault="00680264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</w:p>
    <w:p w14:paraId="6C391C82" w14:textId="56439F99" w:rsidR="00382574" w:rsidRPr="00504EB8" w:rsidRDefault="009F3AD0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普通</w:t>
      </w:r>
      <w:r w:rsidR="009801F6"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人身还有其它的名</w:t>
      </w:r>
      <w:r w:rsidR="009801F6"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称：</w:t>
      </w:r>
    </w:p>
    <w:p w14:paraId="787C1E7D" w14:textId="3733EF8C" w:rsidR="009801F6" w:rsidRPr="00EF5329" w:rsidRDefault="009801F6" w:rsidP="003549DD">
      <w:pPr>
        <w:spacing w:after="0" w:line="240" w:lineRule="auto"/>
        <w:rPr>
          <w:rFonts w:ascii="LiSu" w:eastAsia="LiSu" w:hAnsi="KaiTi" w:cs="Arial"/>
          <w:color w:val="00001A"/>
          <w:sz w:val="28"/>
          <w:szCs w:val="28"/>
          <w:shd w:val="clear" w:color="auto" w:fill="FFFFFF"/>
        </w:rPr>
      </w:pPr>
      <w:r w:rsidRPr="00EF5329">
        <w:rPr>
          <w:rFonts w:ascii="LiSu" w:eastAsia="LiSu" w:hAnsi="KaiTi" w:cs="Arial" w:hint="eastAsia"/>
          <w:color w:val="00001A"/>
          <w:sz w:val="28"/>
          <w:szCs w:val="28"/>
          <w:shd w:val="clear" w:color="auto" w:fill="FFFFFF"/>
        </w:rPr>
        <w:t>相似的人身</w:t>
      </w:r>
    </w:p>
    <w:p w14:paraId="5E799F61" w14:textId="3590C634" w:rsidR="009801F6" w:rsidRDefault="009801F6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没有真正发挥人身的最大潜力，只是相似地获得了一些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现前的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安乐而已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，比如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在世间中得到的财富、名誉，也只是暂时的，死后不可能带到后世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0E1092F5" w14:textId="5042F284" w:rsidR="00EF5329" w:rsidRPr="00504EB8" w:rsidRDefault="00EF5329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EF5329">
        <w:rPr>
          <w:rFonts w:ascii="Arial" w:hAnsi="Arial" w:cs="Arial"/>
          <w:color w:val="00001A"/>
          <w:sz w:val="28"/>
          <w:szCs w:val="28"/>
          <w:shd w:val="clear" w:color="auto" w:fill="FFFFFF"/>
        </w:rPr>
        <w:t>其实，我们人身只能得到这一点吗？不是。我们之所以和旁生等其他众生不一样，是因为人类的潜力很大，可以在身体和智力的基础上，追求解脱、发菩提心、安住空性等等，这种潜力完全可以发挥出来</w:t>
      </w:r>
      <w:r w:rsidRPr="00EF532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2EF03AF6" w14:textId="05C120EE" w:rsidR="009801F6" w:rsidRPr="00EF5329" w:rsidRDefault="00D33E35" w:rsidP="003549DD">
      <w:pPr>
        <w:spacing w:after="0" w:line="240" w:lineRule="auto"/>
        <w:rPr>
          <w:rFonts w:ascii="LiSu" w:eastAsia="LiSu" w:hAnsi="KaiTi" w:cs="Arial"/>
          <w:color w:val="00001A"/>
          <w:sz w:val="28"/>
          <w:szCs w:val="28"/>
          <w:shd w:val="clear" w:color="auto" w:fill="FFFFFF"/>
        </w:rPr>
      </w:pPr>
      <w:r w:rsidRPr="00EF5329">
        <w:rPr>
          <w:rFonts w:ascii="LiSu" w:eastAsia="LiSu" w:hAnsi="KaiTi" w:cs="Arial" w:hint="eastAsia"/>
          <w:color w:val="00001A"/>
          <w:sz w:val="28"/>
          <w:szCs w:val="28"/>
          <w:shd w:val="clear" w:color="auto" w:fill="FFFFFF"/>
        </w:rPr>
        <w:t>灾祸者</w:t>
      </w:r>
    </w:p>
    <w:p w14:paraId="5D1900A2" w14:textId="2391DE62" w:rsidR="00D33E35" w:rsidRDefault="00D33E35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没有用普通人身修持善法，在追求世间八法、轮回安乐的过程中，通过贪嗔痴造罪业，伤害自他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，造作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灾祸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2E0D246D" w14:textId="7772D5B5" w:rsidR="00EF5329" w:rsidRPr="00504EB8" w:rsidRDefault="00EF5329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EF532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虽然得到了人身，但对于无有正法光明而无恶不作的人来说，甚至比恶趣众生还下劣。如米拉日巴尊者对猎人怙主金刚说：“</w:t>
      </w:r>
      <w:r w:rsidRPr="00EF5329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本来佛说暇满人身珍贵难得，但看见像你这样的人，便会觉得人身并没有什么珍贵难得的</w:t>
      </w:r>
      <w:r w:rsidRPr="00EF532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。”因此说，再没有比人身更容易成为恶趣坠石的了。</w:t>
      </w:r>
    </w:p>
    <w:p w14:paraId="134DCE08" w14:textId="0D0C644C" w:rsidR="009801F6" w:rsidRPr="00EF5329" w:rsidRDefault="00D33E35" w:rsidP="003549DD">
      <w:pPr>
        <w:spacing w:after="0" w:line="240" w:lineRule="auto"/>
        <w:rPr>
          <w:rFonts w:ascii="LiSu" w:eastAsia="LiSu" w:hAnsi="KaiTi" w:cs="Arial"/>
          <w:color w:val="00001A"/>
          <w:sz w:val="28"/>
          <w:szCs w:val="28"/>
          <w:shd w:val="clear" w:color="auto" w:fill="FFFFFF"/>
        </w:rPr>
      </w:pPr>
      <w:r w:rsidRPr="00EF5329">
        <w:rPr>
          <w:rFonts w:ascii="LiSu" w:eastAsia="LiSu" w:hAnsi="KaiTi" w:cs="Arial" w:hint="eastAsia"/>
          <w:color w:val="00001A"/>
          <w:sz w:val="28"/>
          <w:szCs w:val="28"/>
          <w:shd w:val="clear" w:color="auto" w:fill="FFFFFF"/>
        </w:rPr>
        <w:t>无心者</w:t>
      </w:r>
    </w:p>
    <w:p w14:paraId="2480C180" w14:textId="32B756D2" w:rsidR="00D33E35" w:rsidRDefault="00D33E35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lastRenderedPageBreak/>
        <w:t>虽然获得了普通人身，但是不追求解脱道、不追求出离，</w:t>
      </w:r>
      <w:r w:rsidR="00193ADE"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只是追求现世利益</w:t>
      </w:r>
      <w:r w:rsidR="00193ADE"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就相当于没有心一样</w:t>
      </w:r>
      <w:r w:rsidR="00EF5329" w:rsidRPr="00EF532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，他的人身没有任何意义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。</w:t>
      </w:r>
    </w:p>
    <w:p w14:paraId="00A9BA87" w14:textId="648EEE27" w:rsidR="00EF5329" w:rsidRPr="00504EB8" w:rsidRDefault="00EF5329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EF532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声色名利等都是虚假泡影，不</w:t>
      </w:r>
      <w:r w:rsidR="00750690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值得追求</w:t>
      </w:r>
      <w:r w:rsidRPr="00EF532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。人应当开始觉悟，从一分法道进入，摄取到对今生来世以及解脱成佛有实义的法，在法上一分一分地修行，这才叫有实义的人，此外全是无实义人。</w:t>
      </w:r>
    </w:p>
    <w:p w14:paraId="3B8D92F5" w14:textId="48889353" w:rsidR="006D4921" w:rsidRPr="00EF5329" w:rsidRDefault="006D4921" w:rsidP="003549DD">
      <w:pPr>
        <w:spacing w:after="0" w:line="240" w:lineRule="auto"/>
        <w:rPr>
          <w:rFonts w:ascii="LiSu" w:eastAsia="LiSu" w:hAnsi="KaiTi" w:cs="Arial"/>
          <w:color w:val="00001A"/>
          <w:sz w:val="28"/>
          <w:szCs w:val="28"/>
          <w:shd w:val="clear" w:color="auto" w:fill="FFFFFF"/>
        </w:rPr>
      </w:pPr>
      <w:r w:rsidRPr="00EF5329">
        <w:rPr>
          <w:rFonts w:ascii="LiSu" w:eastAsia="LiSu" w:hAnsi="KaiTi" w:cs="Arial" w:hint="eastAsia"/>
          <w:color w:val="00001A"/>
          <w:sz w:val="28"/>
          <w:szCs w:val="28"/>
          <w:shd w:val="clear" w:color="auto" w:fill="FFFFFF"/>
        </w:rPr>
        <w:t>空返者</w:t>
      </w:r>
    </w:p>
    <w:p w14:paraId="3147C398" w14:textId="77777777" w:rsidR="00EF5329" w:rsidRDefault="006D4921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我们在修学佛法方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面，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通过短时间的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精进</w:t>
      </w:r>
      <w:r w:rsidRPr="00504EB8">
        <w:rPr>
          <w:rFonts w:ascii="Arial" w:hAnsi="Arial" w:cs="Arial"/>
          <w:color w:val="00001A"/>
          <w:sz w:val="28"/>
          <w:szCs w:val="28"/>
          <w:shd w:val="clear" w:color="auto" w:fill="FFFFFF"/>
        </w:rPr>
        <w:t>投入，可以获得很大的利益，但是你就是不做、放弃了、空返了</w:t>
      </w: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3A88A7A0" w14:textId="29275C90" w:rsidR="006D4921" w:rsidRPr="008A51D0" w:rsidRDefault="00EF5329" w:rsidP="00504EB8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8A51D0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好不容易得一世人身，却空手而返，又掉到恶趣里了，没得到任何功德财富。</w:t>
      </w:r>
    </w:p>
    <w:p w14:paraId="1006AC2B" w14:textId="33063B0E" w:rsidR="003549DD" w:rsidRPr="00680264" w:rsidRDefault="008A51D0" w:rsidP="00680264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8A51D0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今生就是决定永善或永恶的关键一步。我们要深深思索：如果今生没有得到坚固地（佛果），来世也很难再度获得这样的闲暇人身；一旦转生到恶趣之中，那么根本没有正法的光明，而且对取舍之处懵然不懂，后果只能是越来越向下堕入无边无际的恶趣中，所以从现在开始就必须百般努力。</w:t>
      </w:r>
      <w:r w:rsidR="003549DD">
        <w:rPr>
          <w:rFonts w:ascii="LiSu" w:eastAsia="LiSu"/>
          <w:sz w:val="56"/>
          <w:szCs w:val="56"/>
        </w:rPr>
        <w:br w:type="page"/>
      </w:r>
    </w:p>
    <w:p w14:paraId="445923A2" w14:textId="2A8D7678" w:rsidR="00CE6038" w:rsidRPr="00504EB8" w:rsidRDefault="00AF6768" w:rsidP="00504EB8">
      <w:pPr>
        <w:spacing w:after="0" w:line="240" w:lineRule="auto"/>
        <w:rPr>
          <w:rFonts w:ascii="LiSu" w:eastAsia="LiSu"/>
          <w:sz w:val="56"/>
          <w:szCs w:val="56"/>
        </w:rPr>
      </w:pPr>
      <w:r w:rsidRPr="00504EB8">
        <w:rPr>
          <w:rFonts w:ascii="LiSu" w:eastAsia="LiSu" w:hint="eastAsia"/>
          <w:sz w:val="56"/>
          <w:szCs w:val="56"/>
        </w:rPr>
        <w:lastRenderedPageBreak/>
        <w:t>【</w:t>
      </w:r>
      <w:r w:rsidR="00504EB8">
        <w:rPr>
          <w:rFonts w:ascii="LiSu" w:eastAsia="LiSu" w:hint="eastAsia"/>
          <w:sz w:val="56"/>
          <w:szCs w:val="56"/>
        </w:rPr>
        <w:t>3</w:t>
      </w:r>
      <w:r w:rsidRPr="00504EB8">
        <w:rPr>
          <w:rFonts w:ascii="LiSu" w:eastAsia="LiSu" w:hint="eastAsia"/>
          <w:sz w:val="56"/>
          <w:szCs w:val="56"/>
        </w:rPr>
        <w:t>】</w:t>
      </w:r>
      <w:r w:rsidR="00504EB8" w:rsidRPr="00504EB8">
        <w:rPr>
          <w:rFonts w:ascii="LiSu" w:eastAsia="LiSu" w:hint="eastAsia"/>
          <w:sz w:val="56"/>
          <w:szCs w:val="56"/>
        </w:rPr>
        <w:t>珍惜</w:t>
      </w:r>
    </w:p>
    <w:p w14:paraId="4F878CC7" w14:textId="346FB7EA" w:rsidR="006D4921" w:rsidRPr="00504EB8" w:rsidRDefault="00504EB8" w:rsidP="00504EB8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【</w:t>
      </w:r>
      <w:r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3</w:t>
      </w:r>
      <w:r w:rsidRPr="00504EB8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.1</w:t>
      </w:r>
      <w:r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6D4921"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什么是摄取大义？</w:t>
      </w:r>
    </w:p>
    <w:p w14:paraId="3327F631" w14:textId="77777777" w:rsidR="00AD451F" w:rsidRDefault="004818FE" w:rsidP="000607A6">
      <w:pPr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04EB8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我们这次得人身，却只是做世间现世的种种事业、享受五欲六尘，那就变成成办三恶趣等轮回苦的所依。</w:t>
      </w:r>
      <w:r w:rsidR="000607A6" w:rsidRPr="000607A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世间人都把人生的意义错误地建立在获取心外的五欲等法上，其实这是迷乱，不是什么大义。</w:t>
      </w:r>
    </w:p>
    <w:p w14:paraId="3E9C9706" w14:textId="016FA560" w:rsidR="000607A6" w:rsidRDefault="000607A6" w:rsidP="000607A6">
      <w:pPr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比如：</w:t>
      </w:r>
    </w:p>
    <w:p w14:paraId="6728861B" w14:textId="5B2B5F6B" w:rsidR="000607A6" w:rsidRPr="000607A6" w:rsidRDefault="000607A6" w:rsidP="000607A6">
      <w:pPr>
        <w:pStyle w:val="ListParagraph"/>
        <w:numPr>
          <w:ilvl w:val="0"/>
          <w:numId w:val="15"/>
        </w:numPr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0607A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游山玩水</w:t>
      </w:r>
      <w:r w:rsidR="0020253E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18AD9992" w14:textId="29F86796" w:rsidR="000607A6" w:rsidRPr="000607A6" w:rsidRDefault="000607A6" w:rsidP="000607A6">
      <w:pPr>
        <w:pStyle w:val="ListParagraph"/>
        <w:numPr>
          <w:ilvl w:val="0"/>
          <w:numId w:val="15"/>
        </w:numPr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0607A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掌握很多现代知识、技能。</w:t>
      </w:r>
    </w:p>
    <w:p w14:paraId="56E93A39" w14:textId="4AA3409D" w:rsidR="000607A6" w:rsidRDefault="000607A6" w:rsidP="000607A6">
      <w:pPr>
        <w:pStyle w:val="ListParagraph"/>
        <w:numPr>
          <w:ilvl w:val="0"/>
          <w:numId w:val="15"/>
        </w:numPr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0607A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拥有财团企业、资产亿万。</w:t>
      </w:r>
    </w:p>
    <w:p w14:paraId="73F2B540" w14:textId="5492CFE0" w:rsidR="00983269" w:rsidRPr="000607A6" w:rsidRDefault="00983269" w:rsidP="000607A6">
      <w:pPr>
        <w:pStyle w:val="ListParagraph"/>
        <w:numPr>
          <w:ilvl w:val="0"/>
          <w:numId w:val="15"/>
        </w:numPr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983269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仪表堂堂、口若悬河、谈古论今、能歌善舞</w:t>
      </w:r>
      <w:r w:rsidR="003151FE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3E3A06AB" w14:textId="25E16071" w:rsidR="000607A6" w:rsidRPr="000607A6" w:rsidRDefault="000607A6" w:rsidP="000607A6">
      <w:pPr>
        <w:pStyle w:val="ListParagraph"/>
        <w:numPr>
          <w:ilvl w:val="0"/>
          <w:numId w:val="15"/>
        </w:numPr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0607A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世间所有经济、政治、科学、文艺、体育等等领域所得到的名声、地位、成就、事业。</w:t>
      </w:r>
    </w:p>
    <w:p w14:paraId="4C6B81C9" w14:textId="4FD5544A" w:rsidR="000607A6" w:rsidRDefault="000607A6" w:rsidP="000607A6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E3A70">
        <w:rPr>
          <w:rFonts w:ascii="Arial" w:hAnsi="Arial" w:cs="Arial" w:hint="eastAsia"/>
          <w:sz w:val="28"/>
          <w:szCs w:val="28"/>
          <w:shd w:val="clear" w:color="auto" w:fill="FFFFFF"/>
        </w:rPr>
        <w:t>这些都不是摄取大义！</w:t>
      </w:r>
    </w:p>
    <w:p w14:paraId="460F7433" w14:textId="77777777" w:rsidR="006E3A70" w:rsidRPr="006E3A70" w:rsidRDefault="006E3A70" w:rsidP="000607A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DDF6943" w14:textId="425637EF" w:rsidR="006D4921" w:rsidRPr="00983269" w:rsidRDefault="004818FE" w:rsidP="00504EB8">
      <w:pPr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983269">
        <w:rPr>
          <w:rFonts w:ascii="Arial" w:hAnsi="Arial" w:cs="Arial" w:hint="eastAsia"/>
          <w:sz w:val="28"/>
          <w:szCs w:val="28"/>
          <w:shd w:val="clear" w:color="auto" w:fill="FFFFFF"/>
        </w:rPr>
        <w:t>让人身</w:t>
      </w:r>
      <w:r w:rsidR="006D4921" w:rsidRPr="00983269">
        <w:rPr>
          <w:rFonts w:ascii="Arial" w:hAnsi="Arial" w:cs="Arial" w:hint="eastAsia"/>
          <w:sz w:val="28"/>
          <w:szCs w:val="28"/>
          <w:shd w:val="clear" w:color="auto" w:fill="FFFFFF"/>
        </w:rPr>
        <w:t>成为成就菩提的所依</w:t>
      </w:r>
      <w:r w:rsidR="00013198" w:rsidRPr="00983269">
        <w:rPr>
          <w:rFonts w:ascii="Arial" w:hAnsi="Arial" w:cs="Arial" w:hint="eastAsia"/>
          <w:sz w:val="28"/>
          <w:szCs w:val="28"/>
          <w:shd w:val="clear" w:color="auto" w:fill="FFFFFF"/>
        </w:rPr>
        <w:t>，只有依靠这个暇满身</w:t>
      </w:r>
    </w:p>
    <w:p w14:paraId="32353896" w14:textId="42F1FD15" w:rsidR="004818FE" w:rsidRPr="00983269" w:rsidRDefault="004818FE" w:rsidP="00504EB8">
      <w:pPr>
        <w:pStyle w:val="ListParagraph"/>
        <w:numPr>
          <w:ilvl w:val="0"/>
          <w:numId w:val="9"/>
        </w:numPr>
        <w:spacing w:after="24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983269">
        <w:rPr>
          <w:rFonts w:ascii="Arial" w:hAnsi="Arial" w:cs="Arial" w:hint="eastAsia"/>
          <w:sz w:val="28"/>
          <w:szCs w:val="28"/>
          <w:shd w:val="clear" w:color="auto" w:fill="FFFFFF"/>
        </w:rPr>
        <w:t>才能发起普厌三界的出离心、受别解脱戒、修解脱道；</w:t>
      </w:r>
    </w:p>
    <w:p w14:paraId="33208F35" w14:textId="08B04238" w:rsidR="004818FE" w:rsidRPr="00983269" w:rsidRDefault="004818FE" w:rsidP="00504EB8">
      <w:pPr>
        <w:pStyle w:val="ListParagraph"/>
        <w:numPr>
          <w:ilvl w:val="0"/>
          <w:numId w:val="9"/>
        </w:numPr>
        <w:spacing w:after="24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983269">
        <w:rPr>
          <w:rFonts w:ascii="Arial" w:hAnsi="Arial" w:cs="Arial" w:hint="eastAsia"/>
          <w:sz w:val="28"/>
          <w:szCs w:val="28"/>
          <w:shd w:val="clear" w:color="auto" w:fill="FFFFFF"/>
        </w:rPr>
        <w:t>才能发成佛度众生的菩提心，才能受菩萨戒、修持六度万行；</w:t>
      </w:r>
    </w:p>
    <w:p w14:paraId="660EB9F5" w14:textId="6CE91F61" w:rsidR="004818FE" w:rsidRPr="00983269" w:rsidRDefault="004818FE" w:rsidP="00504EB8">
      <w:pPr>
        <w:pStyle w:val="ListParagraph"/>
        <w:numPr>
          <w:ilvl w:val="0"/>
          <w:numId w:val="9"/>
        </w:numPr>
        <w:spacing w:after="24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983269">
        <w:rPr>
          <w:rFonts w:ascii="Arial" w:hAnsi="Arial" w:cs="Arial" w:hint="eastAsia"/>
          <w:sz w:val="28"/>
          <w:szCs w:val="28"/>
          <w:shd w:val="clear" w:color="auto" w:fill="FFFFFF"/>
        </w:rPr>
        <w:t>才能深入般若、明心见性；</w:t>
      </w:r>
    </w:p>
    <w:p w14:paraId="1185CCE4" w14:textId="4665BF8E" w:rsidR="004818FE" w:rsidRPr="00983269" w:rsidRDefault="004818FE" w:rsidP="00504EB8">
      <w:pPr>
        <w:pStyle w:val="ListParagraph"/>
        <w:numPr>
          <w:ilvl w:val="0"/>
          <w:numId w:val="9"/>
        </w:numPr>
        <w:spacing w:after="24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983269">
        <w:rPr>
          <w:rFonts w:ascii="Arial" w:hAnsi="Arial" w:cs="Arial" w:hint="eastAsia"/>
          <w:sz w:val="28"/>
          <w:szCs w:val="28"/>
          <w:shd w:val="clear" w:color="auto" w:fill="FFFFFF"/>
        </w:rPr>
        <w:t>才最容易发起信愿行，往生净土，速疾成佛。</w:t>
      </w:r>
    </w:p>
    <w:p w14:paraId="3D4EF1B9" w14:textId="6D4FB66F" w:rsidR="004818FE" w:rsidRPr="00983269" w:rsidRDefault="004818FE" w:rsidP="00504EB8">
      <w:pPr>
        <w:spacing w:after="24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983269">
        <w:rPr>
          <w:rFonts w:ascii="Arial" w:hAnsi="Arial" w:cs="Arial" w:hint="eastAsia"/>
          <w:sz w:val="28"/>
          <w:szCs w:val="28"/>
          <w:shd w:val="clear" w:color="auto" w:fill="FFFFFF"/>
        </w:rPr>
        <w:t>用我们的暇满来闻、思、修正法，就是摄取大义。</w:t>
      </w:r>
    </w:p>
    <w:p w14:paraId="1B17E768" w14:textId="39DF2E83" w:rsidR="004818FE" w:rsidRPr="00983269" w:rsidRDefault="004818FE" w:rsidP="00504EB8">
      <w:pPr>
        <w:spacing w:after="24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983269">
        <w:rPr>
          <w:rFonts w:ascii="Arial" w:hAnsi="Arial" w:cs="Arial" w:hint="eastAsia"/>
          <w:sz w:val="28"/>
          <w:szCs w:val="28"/>
          <w:shd w:val="clear" w:color="auto" w:fill="FFFFFF"/>
        </w:rPr>
        <w:t>修自己的心，觉悟自己的心，再帮助他人觉悟，这就是摄取大义。</w:t>
      </w:r>
    </w:p>
    <w:p w14:paraId="09E8E17C" w14:textId="77777777" w:rsidR="000607A6" w:rsidRDefault="000607A6" w:rsidP="000607A6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</w:p>
    <w:p w14:paraId="13643802" w14:textId="486FF3CD" w:rsidR="000607A6" w:rsidRPr="000607A6" w:rsidRDefault="000607A6" w:rsidP="000607A6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0607A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【</w:t>
      </w:r>
      <w:r w:rsidRPr="000607A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3</w:t>
      </w:r>
      <w:r w:rsidRPr="000607A6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.2</w:t>
      </w:r>
      <w:r w:rsidRPr="000607A6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】一蹉是百蹉</w:t>
      </w:r>
    </w:p>
    <w:p w14:paraId="06C56A0A" w14:textId="3D6BD572" w:rsidR="000607A6" w:rsidRPr="000607A6" w:rsidRDefault="000607A6" w:rsidP="000607A6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0607A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古人说：“</w:t>
      </w:r>
      <w:r w:rsidRPr="000607A6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今生若不修，一蹉是百蹉。</w:t>
      </w:r>
      <w:r w:rsidRPr="000607A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”这个人身最难得到又最易打失，一念之差就落入恶趣，三途进去容易、出来难</w:t>
      </w:r>
      <w:r w:rsidR="008F585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5E81B5C8" w14:textId="2855B409" w:rsidR="000607A6" w:rsidRPr="000607A6" w:rsidRDefault="000607A6" w:rsidP="000607A6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0607A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佛经上说：“</w:t>
      </w:r>
      <w:r w:rsidRPr="000607A6">
        <w:rPr>
          <w:rFonts w:ascii="KaiTi" w:eastAsia="KaiTi" w:hAnsi="KaiTi" w:cs="Arial" w:hint="eastAsia"/>
          <w:color w:val="00001A"/>
          <w:sz w:val="28"/>
          <w:szCs w:val="28"/>
          <w:shd w:val="clear" w:color="auto" w:fill="FFFFFF"/>
        </w:rPr>
        <w:t>七佛以来，犹为蚁子；八万劫后，未脱鸽身。</w:t>
      </w:r>
      <w:r w:rsidRPr="000607A6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”所以，我们得人身难，遇佛法更难，遇到即生成就的法门能够信受更是难中之难。如果这一生错过，打失了人身，哪一天能再得人身呢？哪一天能再遇佛法呢？</w:t>
      </w:r>
    </w:p>
    <w:p w14:paraId="2CF3D090" w14:textId="77777777" w:rsidR="006D4921" w:rsidRDefault="006D4921"/>
    <w:p w14:paraId="39D998E0" w14:textId="72EA93A0" w:rsidR="00AF6768" w:rsidRPr="00504EB8" w:rsidRDefault="00504EB8" w:rsidP="00504EB8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【</w:t>
      </w:r>
      <w:r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3</w:t>
      </w:r>
      <w:r w:rsidRPr="00504EB8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</w:t>
      </w:r>
      <w:r w:rsidR="000607A6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3</w:t>
      </w:r>
      <w:r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D9744C"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让暇满</w:t>
      </w:r>
      <w:r w:rsidR="00EC3E0B"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具足</w:t>
      </w:r>
    </w:p>
    <w:p w14:paraId="65D2BDA8" w14:textId="7C0DD60D" w:rsidR="00325735" w:rsidRPr="005F50FB" w:rsidRDefault="00AF6768" w:rsidP="005F50F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F50FB">
        <w:rPr>
          <w:rFonts w:ascii="Arial" w:hAnsi="Arial" w:cs="Arial"/>
          <w:color w:val="00001A"/>
          <w:sz w:val="28"/>
          <w:szCs w:val="28"/>
          <w:shd w:val="clear" w:color="auto" w:fill="FFFFFF"/>
        </w:rPr>
        <w:t>对自己具不具足三十四个暇满自性</w:t>
      </w:r>
      <w:r w:rsidRPr="005F50FB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（八无暇，十圆满，暂生缘、断缘心八无暇），应</w:t>
      </w:r>
      <w:r w:rsidRPr="005F50FB">
        <w:rPr>
          <w:rFonts w:ascii="Arial" w:hAnsi="Arial" w:cs="Arial"/>
          <w:color w:val="00001A"/>
          <w:sz w:val="28"/>
          <w:szCs w:val="28"/>
          <w:shd w:val="clear" w:color="auto" w:fill="FFFFFF"/>
        </w:rPr>
        <w:t>好好地观察。观察之后，要做的只有两</w:t>
      </w:r>
      <w:r w:rsidRPr="005F50FB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点：</w:t>
      </w:r>
    </w:p>
    <w:p w14:paraId="3202C8FA" w14:textId="7AB8C293" w:rsidR="00AF6768" w:rsidRDefault="00AF6768" w:rsidP="005F50FB">
      <w:pPr>
        <w:pStyle w:val="ListParagraph"/>
        <w:numPr>
          <w:ilvl w:val="0"/>
          <w:numId w:val="10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F50FB">
        <w:rPr>
          <w:rFonts w:ascii="Arial" w:hAnsi="Arial" w:cs="Arial"/>
          <w:color w:val="00001A"/>
          <w:sz w:val="28"/>
          <w:szCs w:val="28"/>
          <w:shd w:val="clear" w:color="auto" w:fill="FFFFFF"/>
        </w:rPr>
        <w:t>如果具足就修欢喜心，并且发起珍惜心，思维今生得到如此难得的暇满，无论如何不能让它空过，一定要修一分真实的法。</w:t>
      </w:r>
    </w:p>
    <w:p w14:paraId="1D0D82EB" w14:textId="77777777" w:rsidR="005F50FB" w:rsidRPr="005F50FB" w:rsidRDefault="005F50FB" w:rsidP="005F50FB">
      <w:pPr>
        <w:pStyle w:val="ListParagraph"/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</w:p>
    <w:p w14:paraId="2968BE19" w14:textId="759F9F58" w:rsidR="00325735" w:rsidRPr="005F50FB" w:rsidRDefault="00AF6768" w:rsidP="005F50FB">
      <w:pPr>
        <w:pStyle w:val="ListParagraph"/>
        <w:numPr>
          <w:ilvl w:val="0"/>
          <w:numId w:val="10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F50FB">
        <w:rPr>
          <w:rFonts w:ascii="Arial" w:hAnsi="Arial" w:cs="Arial"/>
          <w:color w:val="00001A"/>
          <w:sz w:val="28"/>
          <w:szCs w:val="28"/>
          <w:shd w:val="clear" w:color="auto" w:fill="FFFFFF"/>
        </w:rPr>
        <w:t>假使不具足，应当想方设法对于具足的方便发起精进力，无论如何要使它生起，使它具足，使自己有希望趋入真正的修法</w:t>
      </w:r>
      <w:r w:rsidRPr="005F50FB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。</w:t>
      </w:r>
    </w:p>
    <w:p w14:paraId="422AFC39" w14:textId="77777777" w:rsidR="00EC3E0B" w:rsidRDefault="00EC3E0B">
      <w:pPr>
        <w:rPr>
          <w:b/>
          <w:bCs/>
        </w:rPr>
      </w:pPr>
    </w:p>
    <w:p w14:paraId="07B0DA26" w14:textId="725C9222" w:rsidR="00AF6768" w:rsidRPr="00504EB8" w:rsidRDefault="00504EB8" w:rsidP="00504EB8">
      <w:pPr>
        <w:spacing w:after="0" w:line="240" w:lineRule="auto"/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</w:pPr>
      <w:r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【</w:t>
      </w:r>
      <w:r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3</w:t>
      </w:r>
      <w:r w:rsidRPr="00504EB8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.</w:t>
      </w:r>
      <w:r w:rsidR="008D1072">
        <w:rPr>
          <w:rFonts w:ascii="Arial" w:hAnsi="Arial" w:cs="Arial"/>
          <w:b/>
          <w:bCs/>
          <w:color w:val="00001A"/>
          <w:sz w:val="36"/>
          <w:szCs w:val="36"/>
          <w:shd w:val="clear" w:color="auto" w:fill="FFFFFF"/>
        </w:rPr>
        <w:t>4</w:t>
      </w:r>
      <w:r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】</w:t>
      </w:r>
      <w:r w:rsidR="00AF6768" w:rsidRPr="00504EB8">
        <w:rPr>
          <w:rFonts w:ascii="Arial" w:hAnsi="Arial" w:cs="Arial" w:hint="eastAsia"/>
          <w:b/>
          <w:bCs/>
          <w:color w:val="00001A"/>
          <w:sz w:val="36"/>
          <w:szCs w:val="36"/>
          <w:shd w:val="clear" w:color="auto" w:fill="FFFFFF"/>
        </w:rPr>
        <w:t>善用暇满人身</w:t>
      </w:r>
    </w:p>
    <w:p w14:paraId="4654E6B0" w14:textId="4C766208" w:rsidR="00D9744C" w:rsidRPr="00392467" w:rsidRDefault="00D9744C" w:rsidP="005F50F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392467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很多情况下，有暇、无暇是由自己决定的。很多时候，害自己的凶手就是自己！我们本来福薄业重，生在这个艰难的时代，每天要付出八小时的劳作来谋生。有福报的话，就不用这么干了，而仅剩的一点闲暇，也被自己无谓地浪费掉了。</w:t>
      </w:r>
    </w:p>
    <w:p w14:paraId="6FC98B94" w14:textId="645F0F85" w:rsidR="00071710" w:rsidRPr="00392467" w:rsidRDefault="00071710" w:rsidP="005F50F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392467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如果善用这个暇满人身，精进修道，就能在这一生把无量劫要受的苦彻底消尽，得到尽未来际永不退失的安乐，彻底地显发佛性功德，得到无穷无尽的法乐受用，而且还能帮助尽虚空界的众生脱离轮回！这样大的义利是在你这个人身上就能实现的，而且是一生就能成就的。</w:t>
      </w:r>
    </w:p>
    <w:p w14:paraId="54C702CB" w14:textId="77777777" w:rsidR="00EC3E0B" w:rsidRPr="00392467" w:rsidRDefault="00497C20" w:rsidP="005F50FB">
      <w:p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392467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大家都希求即生成就，即生成就的前提就是远离无暇。什么是无暇？眼耳等六识入于六尘境界里流荡，就是无暇。</w:t>
      </w:r>
    </w:p>
    <w:p w14:paraId="4E80559E" w14:textId="1C3E8D9E" w:rsidR="00497C20" w:rsidRDefault="00497C20" w:rsidP="005F50FB">
      <w:pPr>
        <w:pStyle w:val="ListParagraph"/>
        <w:numPr>
          <w:ilvl w:val="0"/>
          <w:numId w:val="11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F50FB">
        <w:rPr>
          <w:rFonts w:ascii="Arial" w:hAnsi="Arial" w:cs="Arial" w:hint="eastAsia"/>
          <w:b/>
          <w:bCs/>
          <w:color w:val="00001A"/>
          <w:sz w:val="28"/>
          <w:szCs w:val="28"/>
          <w:shd w:val="clear" w:color="auto" w:fill="FFFFFF"/>
        </w:rPr>
        <w:t>上等</w:t>
      </w:r>
      <w:r w:rsidRPr="005F50FB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人寂灭虚妄分别，自性安住，称为“暇”。依止寂止后，以胜观照见真实而证悟，称为“满”。</w:t>
      </w:r>
    </w:p>
    <w:p w14:paraId="26CBA62A" w14:textId="77777777" w:rsidR="005F50FB" w:rsidRPr="005F50FB" w:rsidRDefault="005F50FB" w:rsidP="005F50FB">
      <w:pPr>
        <w:pStyle w:val="ListParagraph"/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</w:p>
    <w:p w14:paraId="3EB90900" w14:textId="5B9B17DF" w:rsidR="00497C20" w:rsidRPr="005F50FB" w:rsidRDefault="00497C20" w:rsidP="005F50FB">
      <w:pPr>
        <w:pStyle w:val="ListParagraph"/>
        <w:numPr>
          <w:ilvl w:val="0"/>
          <w:numId w:val="11"/>
        </w:numPr>
        <w:spacing w:after="24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  <w:r w:rsidRPr="005F50FB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最</w:t>
      </w:r>
      <w:r w:rsidRPr="005F50FB">
        <w:rPr>
          <w:rFonts w:ascii="Arial" w:hAnsi="Arial" w:cs="Arial" w:hint="eastAsia"/>
          <w:b/>
          <w:bCs/>
          <w:color w:val="00001A"/>
          <w:sz w:val="28"/>
          <w:szCs w:val="28"/>
          <w:shd w:val="clear" w:color="auto" w:fill="FFFFFF"/>
        </w:rPr>
        <w:t>下等</w:t>
      </w:r>
      <w:r w:rsidRPr="005F50FB">
        <w:rPr>
          <w:rFonts w:ascii="Arial" w:hAnsi="Arial" w:cs="Arial" w:hint="eastAsia"/>
          <w:color w:val="00001A"/>
          <w:sz w:val="28"/>
          <w:szCs w:val="28"/>
          <w:shd w:val="clear" w:color="auto" w:fill="FFFFFF"/>
        </w:rPr>
        <w:t>也应当为了修道，戒掉上网、聊天、电话、电视、旅游、串门、请客吃饭这些毫无实义的事，尽可能地利用时间修法。如果连这个最起码的要求都做不到，那就不是修道的人了。</w:t>
      </w:r>
    </w:p>
    <w:p w14:paraId="59E7DC16" w14:textId="77777777" w:rsidR="00C96EC8" w:rsidRDefault="00C96EC8">
      <w:pPr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1A"/>
          <w:sz w:val="24"/>
          <w:szCs w:val="24"/>
          <w:shd w:val="clear" w:color="auto" w:fill="FFFFFF"/>
        </w:rPr>
        <w:br w:type="page"/>
      </w:r>
    </w:p>
    <w:p w14:paraId="4207DB9F" w14:textId="77777777" w:rsidR="00C96EC8" w:rsidRDefault="00C96EC8" w:rsidP="00392467">
      <w:pPr>
        <w:spacing w:after="0" w:line="240" w:lineRule="auto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</w:p>
    <w:p w14:paraId="185F5ECA" w14:textId="2EF32CBB" w:rsidR="00EC3E0B" w:rsidRPr="005F50FB" w:rsidRDefault="00EC3E0B" w:rsidP="00392467">
      <w:pPr>
        <w:spacing w:after="0" w:line="240" w:lineRule="auto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参考资料：</w:t>
      </w:r>
    </w:p>
    <w:p w14:paraId="005084A7" w14:textId="3C3A0832" w:rsidR="00757111" w:rsidRPr="005F50FB" w:rsidRDefault="00757111" w:rsidP="005F50FB">
      <w:pPr>
        <w:spacing w:after="0" w:line="240" w:lineRule="auto"/>
        <w:ind w:left="720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5F50FB">
        <w:rPr>
          <w:rFonts w:ascii="Arial" w:hAnsi="Arial" w:cs="Arial"/>
          <w:color w:val="00001A"/>
          <w:sz w:val="24"/>
          <w:szCs w:val="24"/>
          <w:shd w:val="clear" w:color="auto" w:fill="FFFFFF"/>
        </w:rPr>
        <w:t>https://www.huidengvan.com/pages/4jx/</w:t>
      </w:r>
    </w:p>
    <w:p w14:paraId="2A5D5EE4" w14:textId="77777777" w:rsidR="00392467" w:rsidRPr="005F50FB" w:rsidRDefault="00392467" w:rsidP="005F50FB">
      <w:pPr>
        <w:spacing w:after="0" w:line="240" w:lineRule="auto"/>
        <w:ind w:left="720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慧灯禅修课（五）</w:t>
      </w:r>
    </w:p>
    <w:p w14:paraId="2427BA17" w14:textId="305E8BDC" w:rsidR="00EC3E0B" w:rsidRPr="005F50FB" w:rsidRDefault="00EC3E0B" w:rsidP="005F50FB">
      <w:pPr>
        <w:spacing w:after="0" w:line="240" w:lineRule="auto"/>
        <w:ind w:left="720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珍惜暇满</w:t>
      </w: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 xml:space="preserve"> </w:t>
      </w:r>
      <w:r w:rsidRPr="005F50FB">
        <w:rPr>
          <w:rFonts w:ascii="Arial" w:hAnsi="Arial" w:cs="Arial"/>
          <w:color w:val="00001A"/>
          <w:sz w:val="24"/>
          <w:szCs w:val="24"/>
          <w:shd w:val="clear" w:color="auto" w:fill="FFFFFF"/>
        </w:rPr>
        <w:t xml:space="preserve">– </w:t>
      </w: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修心手册</w:t>
      </w:r>
      <w:r w:rsidR="00392467"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（</w:t>
      </w: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益西彭措堪布</w:t>
      </w:r>
      <w:r w:rsidR="00392467"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）</w:t>
      </w:r>
    </w:p>
    <w:p w14:paraId="2E2ECF9D" w14:textId="24941E58" w:rsidR="00EC3E0B" w:rsidRPr="005F50FB" w:rsidRDefault="00EC3E0B" w:rsidP="005F50FB">
      <w:pPr>
        <w:spacing w:after="0" w:line="240" w:lineRule="auto"/>
        <w:ind w:left="720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前行系列</w:t>
      </w: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3</w:t>
      </w:r>
    </w:p>
    <w:p w14:paraId="087B9237" w14:textId="409A6139" w:rsidR="00877898" w:rsidRPr="005F50FB" w:rsidRDefault="00877898" w:rsidP="005F50FB">
      <w:pPr>
        <w:spacing w:after="0" w:line="240" w:lineRule="auto"/>
        <w:ind w:left="720"/>
        <w:rPr>
          <w:rFonts w:ascii="Arial" w:hAnsi="Arial" w:cs="Arial"/>
          <w:color w:val="00001A"/>
          <w:sz w:val="24"/>
          <w:szCs w:val="24"/>
          <w:shd w:val="clear" w:color="auto" w:fill="FFFFFF"/>
        </w:rPr>
      </w:pP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前行广释辅导</w:t>
      </w: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2</w:t>
      </w:r>
      <w:r w:rsidRPr="005F50FB">
        <w:rPr>
          <w:rFonts w:ascii="Arial" w:hAnsi="Arial" w:cs="Arial"/>
          <w:color w:val="00001A"/>
          <w:sz w:val="24"/>
          <w:szCs w:val="24"/>
          <w:shd w:val="clear" w:color="auto" w:fill="FFFFFF"/>
        </w:rPr>
        <w:t>6</w:t>
      </w:r>
      <w:r w:rsidRPr="005F50FB">
        <w:rPr>
          <w:rFonts w:ascii="Arial" w:hAnsi="Arial" w:cs="Arial" w:hint="eastAsia"/>
          <w:color w:val="00001A"/>
          <w:sz w:val="24"/>
          <w:szCs w:val="24"/>
          <w:shd w:val="clear" w:color="auto" w:fill="FFFFFF"/>
        </w:rPr>
        <w:t>课</w:t>
      </w:r>
    </w:p>
    <w:p w14:paraId="464874B4" w14:textId="77777777" w:rsidR="00EC3E0B" w:rsidRPr="00392467" w:rsidRDefault="00EC3E0B" w:rsidP="00392467">
      <w:pPr>
        <w:spacing w:after="0" w:line="240" w:lineRule="auto"/>
        <w:rPr>
          <w:rFonts w:ascii="Arial" w:hAnsi="Arial" w:cs="Arial"/>
          <w:color w:val="00001A"/>
          <w:sz w:val="28"/>
          <w:szCs w:val="28"/>
          <w:shd w:val="clear" w:color="auto" w:fill="FFFFFF"/>
        </w:rPr>
      </w:pPr>
    </w:p>
    <w:p w14:paraId="1075338C" w14:textId="089DC0F5" w:rsidR="00FF77A9" w:rsidRDefault="00FF77A9">
      <w:r>
        <w:br w:type="page"/>
      </w:r>
    </w:p>
    <w:p w14:paraId="16D85917" w14:textId="77777777" w:rsidR="00101A24" w:rsidRDefault="00101A24" w:rsidP="00FF77A9">
      <w:pPr>
        <w:spacing w:after="240" w:line="24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</w:p>
    <w:p w14:paraId="4DDD51AC" w14:textId="1F08274C" w:rsidR="00FF77A9" w:rsidRPr="00FE3103" w:rsidRDefault="00FF77A9" w:rsidP="00FF77A9">
      <w:pPr>
        <w:spacing w:after="240" w:line="24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FE3103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思考题：</w:t>
      </w:r>
    </w:p>
    <w:p w14:paraId="3E931258" w14:textId="2B0AF3F8" w:rsidR="00FF77A9" w:rsidRPr="00FE3103" w:rsidRDefault="00BD5426" w:rsidP="00101A24">
      <w:pPr>
        <w:pStyle w:val="ListParagraph"/>
        <w:numPr>
          <w:ilvl w:val="0"/>
          <w:numId w:val="14"/>
        </w:numPr>
        <w:spacing w:after="240" w:line="36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BD5426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如果此生得暇满时不摄取实义，未来的结局如何？</w:t>
      </w:r>
    </w:p>
    <w:p w14:paraId="2B339229" w14:textId="78F7135C" w:rsidR="00FF77A9" w:rsidRPr="00FE3103" w:rsidRDefault="00BD5426" w:rsidP="00101A24">
      <w:pPr>
        <w:pStyle w:val="ListParagraph"/>
        <w:numPr>
          <w:ilvl w:val="0"/>
          <w:numId w:val="14"/>
        </w:numPr>
        <w:spacing w:after="240" w:line="36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BD5426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善观察城市等中具暇满的人身宝有多少，反观自身所得暇满?</w:t>
      </w:r>
    </w:p>
    <w:p w14:paraId="747B00B7" w14:textId="5C3DB65B" w:rsidR="00FF77A9" w:rsidRPr="00FE3103" w:rsidRDefault="00767BCF" w:rsidP="00101A24">
      <w:pPr>
        <w:pStyle w:val="ListParagraph"/>
        <w:numPr>
          <w:ilvl w:val="0"/>
          <w:numId w:val="14"/>
        </w:numPr>
        <w:spacing w:after="240" w:line="36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是否体会到</w:t>
      </w:r>
      <w:r w:rsidR="00BD5426" w:rsidRPr="00BD5426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譬喻中</w:t>
      </w:r>
      <w:r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，</w:t>
      </w:r>
      <w:r w:rsidR="00BD5426" w:rsidRPr="00BD5426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得人身几率近乎零</w:t>
      </w:r>
      <w:r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的难得？</w:t>
      </w:r>
    </w:p>
    <w:p w14:paraId="27003426" w14:textId="77777777" w:rsidR="00EC3E0B" w:rsidRPr="00AF6768" w:rsidRDefault="00EC3E0B"/>
    <w:sectPr w:rsidR="00EC3E0B" w:rsidRPr="00AF6768" w:rsidSect="00792E20">
      <w:headerReference w:type="default" r:id="rId7"/>
      <w:footerReference w:type="default" r:id="rId8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657A" w14:textId="77777777" w:rsidR="00A53CB8" w:rsidRDefault="00A53CB8" w:rsidP="00792E20">
      <w:pPr>
        <w:spacing w:after="0" w:line="240" w:lineRule="auto"/>
      </w:pPr>
      <w:r>
        <w:separator/>
      </w:r>
    </w:p>
  </w:endnote>
  <w:endnote w:type="continuationSeparator" w:id="0">
    <w:p w14:paraId="654C0B84" w14:textId="77777777" w:rsidR="00A53CB8" w:rsidRDefault="00A53CB8" w:rsidP="0079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3359" w14:textId="1D16E8EB" w:rsidR="00792E20" w:rsidRPr="00792E20" w:rsidRDefault="00792E20" w:rsidP="00792E20">
    <w:pPr>
      <w:tabs>
        <w:tab w:val="center" w:pos="4550"/>
        <w:tab w:val="left" w:pos="5818"/>
      </w:tabs>
      <w:ind w:right="1220"/>
      <w:jc w:val="right"/>
      <w:rPr>
        <w:spacing w:val="60"/>
        <w:sz w:val="20"/>
        <w:szCs w:val="20"/>
      </w:rPr>
    </w:pPr>
    <w:r w:rsidRPr="007B09D4">
      <w:rPr>
        <w:rFonts w:hint="eastAsia"/>
        <w:spacing w:val="60"/>
        <w:sz w:val="20"/>
        <w:szCs w:val="20"/>
      </w:rPr>
      <w:t>仅供温哥华慧灯禅修班使用，请勿转发。随喜感恩。</w:t>
    </w:r>
  </w:p>
  <w:p w14:paraId="27603C8A" w14:textId="31FF4E0E" w:rsidR="00792E20" w:rsidRDefault="00792E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4F244C0" w14:textId="77777777" w:rsidR="00792E20" w:rsidRDefault="00792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07CC" w14:textId="77777777" w:rsidR="00A53CB8" w:rsidRDefault="00A53CB8" w:rsidP="00792E20">
      <w:pPr>
        <w:spacing w:after="0" w:line="240" w:lineRule="auto"/>
      </w:pPr>
      <w:r>
        <w:separator/>
      </w:r>
    </w:p>
  </w:footnote>
  <w:footnote w:type="continuationSeparator" w:id="0">
    <w:p w14:paraId="4D65D91E" w14:textId="77777777" w:rsidR="00A53CB8" w:rsidRDefault="00A53CB8" w:rsidP="00792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729C" w14:textId="0E3FB600" w:rsidR="00792E20" w:rsidRDefault="00792E20" w:rsidP="00792E20">
    <w:pPr>
      <w:pStyle w:val="Header"/>
      <w:jc w:val="right"/>
    </w:pPr>
    <w:r>
      <w:rPr>
        <w:rFonts w:hint="eastAsia"/>
      </w:rPr>
      <w:t>共修</w:t>
    </w:r>
    <w:r>
      <w:rPr>
        <w:rFonts w:hint="eastAsia"/>
      </w:rPr>
      <w:t xml:space="preserve"> </w:t>
    </w:r>
    <w:r>
      <w:t>2022</w:t>
    </w:r>
    <w:r>
      <w:rPr>
        <w:rFonts w:hint="eastAsia"/>
      </w:rPr>
      <w:t>-</w:t>
    </w:r>
    <w:r>
      <w:t>02-24/25</w:t>
    </w:r>
  </w:p>
  <w:p w14:paraId="4BD7A676" w14:textId="77777777" w:rsidR="00792E20" w:rsidRDefault="00792E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D3"/>
    <w:multiLevelType w:val="hybridMultilevel"/>
    <w:tmpl w:val="3CC6FD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5513"/>
    <w:multiLevelType w:val="hybridMultilevel"/>
    <w:tmpl w:val="447E17E2"/>
    <w:lvl w:ilvl="0" w:tplc="D4B4906E">
      <w:start w:val="1"/>
      <w:numFmt w:val="japaneseCounting"/>
      <w:lvlText w:val="第%1、"/>
      <w:lvlJc w:val="left"/>
      <w:pPr>
        <w:ind w:left="1320" w:hanging="9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4D5"/>
    <w:multiLevelType w:val="hybridMultilevel"/>
    <w:tmpl w:val="CEDED2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3B55"/>
    <w:multiLevelType w:val="hybridMultilevel"/>
    <w:tmpl w:val="E5F0DD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82069"/>
    <w:multiLevelType w:val="hybridMultilevel"/>
    <w:tmpl w:val="418C12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C04A2"/>
    <w:multiLevelType w:val="hybridMultilevel"/>
    <w:tmpl w:val="BE22AD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36197"/>
    <w:multiLevelType w:val="hybridMultilevel"/>
    <w:tmpl w:val="552612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C77F7"/>
    <w:multiLevelType w:val="hybridMultilevel"/>
    <w:tmpl w:val="29C822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E416B"/>
    <w:multiLevelType w:val="hybridMultilevel"/>
    <w:tmpl w:val="AF327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D76C2"/>
    <w:multiLevelType w:val="hybridMultilevel"/>
    <w:tmpl w:val="A072B5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3A9B"/>
    <w:multiLevelType w:val="hybridMultilevel"/>
    <w:tmpl w:val="F51E05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E4D90"/>
    <w:multiLevelType w:val="hybridMultilevel"/>
    <w:tmpl w:val="A7E233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C1DD6"/>
    <w:multiLevelType w:val="hybridMultilevel"/>
    <w:tmpl w:val="86AE43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06415"/>
    <w:multiLevelType w:val="hybridMultilevel"/>
    <w:tmpl w:val="A440CAA0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1C26456"/>
    <w:multiLevelType w:val="hybridMultilevel"/>
    <w:tmpl w:val="23443F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5D"/>
    <w:rsid w:val="00013198"/>
    <w:rsid w:val="000607A6"/>
    <w:rsid w:val="00071710"/>
    <w:rsid w:val="0007448C"/>
    <w:rsid w:val="00101A24"/>
    <w:rsid w:val="00116AB9"/>
    <w:rsid w:val="00193ADE"/>
    <w:rsid w:val="001D0321"/>
    <w:rsid w:val="0020253E"/>
    <w:rsid w:val="0023030B"/>
    <w:rsid w:val="002B6D15"/>
    <w:rsid w:val="003151FE"/>
    <w:rsid w:val="00316C16"/>
    <w:rsid w:val="00325735"/>
    <w:rsid w:val="003549DD"/>
    <w:rsid w:val="003724A6"/>
    <w:rsid w:val="0037622D"/>
    <w:rsid w:val="00382574"/>
    <w:rsid w:val="00392467"/>
    <w:rsid w:val="003E29F5"/>
    <w:rsid w:val="00446566"/>
    <w:rsid w:val="004818FE"/>
    <w:rsid w:val="00497C20"/>
    <w:rsid w:val="00504EB8"/>
    <w:rsid w:val="005A214A"/>
    <w:rsid w:val="005F50FB"/>
    <w:rsid w:val="00671CDF"/>
    <w:rsid w:val="00680264"/>
    <w:rsid w:val="006A6105"/>
    <w:rsid w:val="006A675D"/>
    <w:rsid w:val="006A74C5"/>
    <w:rsid w:val="006D4921"/>
    <w:rsid w:val="006E3A70"/>
    <w:rsid w:val="006E4884"/>
    <w:rsid w:val="006F7690"/>
    <w:rsid w:val="00703E89"/>
    <w:rsid w:val="00750690"/>
    <w:rsid w:val="00757111"/>
    <w:rsid w:val="00767BCF"/>
    <w:rsid w:val="00792E20"/>
    <w:rsid w:val="007D652D"/>
    <w:rsid w:val="00811A0D"/>
    <w:rsid w:val="00877898"/>
    <w:rsid w:val="008A51D0"/>
    <w:rsid w:val="008D1072"/>
    <w:rsid w:val="008D42FC"/>
    <w:rsid w:val="008F5856"/>
    <w:rsid w:val="009801F6"/>
    <w:rsid w:val="00983269"/>
    <w:rsid w:val="00983B2B"/>
    <w:rsid w:val="009C066D"/>
    <w:rsid w:val="009C51EA"/>
    <w:rsid w:val="009D6AFE"/>
    <w:rsid w:val="009F3AD0"/>
    <w:rsid w:val="00A028D3"/>
    <w:rsid w:val="00A53CB8"/>
    <w:rsid w:val="00A71942"/>
    <w:rsid w:val="00A82D99"/>
    <w:rsid w:val="00AD451F"/>
    <w:rsid w:val="00AD6DAC"/>
    <w:rsid w:val="00AF6768"/>
    <w:rsid w:val="00B30BD6"/>
    <w:rsid w:val="00B55ECB"/>
    <w:rsid w:val="00BA33E5"/>
    <w:rsid w:val="00BD134A"/>
    <w:rsid w:val="00BD5426"/>
    <w:rsid w:val="00BF2779"/>
    <w:rsid w:val="00C02A86"/>
    <w:rsid w:val="00C160B1"/>
    <w:rsid w:val="00C31554"/>
    <w:rsid w:val="00C71B47"/>
    <w:rsid w:val="00C8290B"/>
    <w:rsid w:val="00C96EC8"/>
    <w:rsid w:val="00CE358C"/>
    <w:rsid w:val="00CE3D3F"/>
    <w:rsid w:val="00CE6038"/>
    <w:rsid w:val="00D27FCD"/>
    <w:rsid w:val="00D33E35"/>
    <w:rsid w:val="00D45D68"/>
    <w:rsid w:val="00D9744C"/>
    <w:rsid w:val="00E35A32"/>
    <w:rsid w:val="00E75BC7"/>
    <w:rsid w:val="00EA0A0E"/>
    <w:rsid w:val="00EC3E0B"/>
    <w:rsid w:val="00ED5ED3"/>
    <w:rsid w:val="00EE240B"/>
    <w:rsid w:val="00EF5329"/>
    <w:rsid w:val="00FC7DA7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4967"/>
  <w15:chartTrackingRefBased/>
  <w15:docId w15:val="{1FB859DE-B411-4FB3-B2D1-9AD1D9B2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67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6768"/>
    <w:rPr>
      <w:b/>
      <w:bCs/>
    </w:rPr>
  </w:style>
  <w:style w:type="paragraph" w:styleId="ListParagraph">
    <w:name w:val="List Paragraph"/>
    <w:basedOn w:val="Normal"/>
    <w:uiPriority w:val="34"/>
    <w:qFormat/>
    <w:rsid w:val="00D97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E20"/>
  </w:style>
  <w:style w:type="paragraph" w:styleId="Footer">
    <w:name w:val="footer"/>
    <w:basedOn w:val="Normal"/>
    <w:link w:val="FooterChar"/>
    <w:uiPriority w:val="99"/>
    <w:unhideWhenUsed/>
    <w:rsid w:val="00792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Iris</dc:creator>
  <cp:keywords/>
  <dc:description/>
  <cp:lastModifiedBy>Teh Iris</cp:lastModifiedBy>
  <cp:revision>47</cp:revision>
  <dcterms:created xsi:type="dcterms:W3CDTF">2022-02-10T07:55:00Z</dcterms:created>
  <dcterms:modified xsi:type="dcterms:W3CDTF">2022-02-19T03:43:00Z</dcterms:modified>
</cp:coreProperties>
</file>