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B0B38" w14:textId="32F3D389" w:rsidR="006921B1" w:rsidRPr="00894FBC" w:rsidRDefault="000A4D70" w:rsidP="00894FBC">
      <w:pPr>
        <w:pStyle w:val="1"/>
        <w:ind w:firstLine="408"/>
        <w:jc w:val="center"/>
        <w:rPr>
          <w:rFonts w:asciiTheme="minorHAnsi" w:eastAsiaTheme="minorHAnsi" w:hAnsiTheme="minorHAnsi"/>
          <w:b/>
          <w:bCs/>
          <w:sz w:val="40"/>
          <w:szCs w:val="40"/>
        </w:rPr>
      </w:pPr>
      <w:r w:rsidRPr="00894FBC">
        <w:rPr>
          <w:rFonts w:asciiTheme="minorHAnsi" w:eastAsiaTheme="minorHAnsi" w:hAnsiTheme="minorHAnsi" w:hint="eastAsia"/>
          <w:b/>
          <w:bCs/>
          <w:sz w:val="40"/>
          <w:szCs w:val="40"/>
        </w:rPr>
        <w:t>恢徳堂からの</w:t>
      </w:r>
      <w:r w:rsidR="00E574B1" w:rsidRPr="00894FBC">
        <w:rPr>
          <w:rFonts w:asciiTheme="minorHAnsi" w:eastAsiaTheme="minorHAnsi" w:hAnsiTheme="minorHAnsi" w:hint="eastAsia"/>
          <w:b/>
          <w:bCs/>
          <w:sz w:val="40"/>
          <w:szCs w:val="40"/>
        </w:rPr>
        <w:t>お知らせ</w:t>
      </w:r>
    </w:p>
    <w:p w14:paraId="1B78B801" w14:textId="782A7A17" w:rsidR="00FD1235" w:rsidRDefault="00B05C45" w:rsidP="00FD1235">
      <w:pPr>
        <w:pStyle w:val="a9"/>
        <w:ind w:firstLine="240"/>
        <w:rPr>
          <w:rFonts w:ascii="游明朝 Demibold" w:eastAsia="游明朝 Demibold" w:hAnsi="游明朝 Demibold"/>
        </w:rPr>
      </w:pPr>
      <w:r>
        <w:rPr>
          <w:rFonts w:ascii="游明朝 Demibold" w:eastAsia="游明朝 Demibold" w:hAnsi="游明朝 Demibold" w:hint="eastAsia"/>
        </w:rPr>
        <w:t>2023年11月11日(土</w:t>
      </w:r>
      <w:r>
        <w:rPr>
          <w:rFonts w:ascii="游明朝 Demibold" w:eastAsia="游明朝 Demibold" w:hAnsi="游明朝 Demibold"/>
        </w:rPr>
        <w:t xml:space="preserve">) </w:t>
      </w:r>
      <w:r w:rsidR="00FD1235" w:rsidRPr="00B05C45">
        <w:rPr>
          <w:rFonts w:ascii="游明朝 Demibold" w:eastAsia="游明朝 Demibold" w:hAnsi="游明朝 Demibold" w:hint="eastAsia"/>
        </w:rPr>
        <w:t>文学フリマ東京37</w:t>
      </w:r>
      <w:r>
        <w:rPr>
          <w:rFonts w:ascii="游明朝 Demibold" w:eastAsia="游明朝 Demibold" w:hAnsi="游明朝 Demibold" w:hint="eastAsia"/>
        </w:rPr>
        <w:t>において</w:t>
      </w:r>
    </w:p>
    <w:p w14:paraId="48055969" w14:textId="74C4FDF2" w:rsidR="00FD1235" w:rsidRPr="00B05C45" w:rsidRDefault="00824E1E" w:rsidP="00752F06">
      <w:pPr>
        <w:ind w:firstLine="210"/>
      </w:pPr>
      <w:r w:rsidRPr="00B05C45">
        <w:rPr>
          <w:rFonts w:hint="eastAsia"/>
        </w:rPr>
        <w:t>この度は恢徳堂のブースに足を運んでいただきありがとうございます。</w:t>
      </w:r>
    </w:p>
    <w:p w14:paraId="3EFFC4E0" w14:textId="3855DCDE" w:rsidR="00E574B1" w:rsidRDefault="00824E1E" w:rsidP="00752F06">
      <w:pPr>
        <w:ind w:firstLine="210"/>
      </w:pPr>
      <w:r w:rsidRPr="00B05C45">
        <w:rPr>
          <w:rFonts w:hint="eastAsia"/>
        </w:rPr>
        <w:t>今回初めて文学フリマに</w:t>
      </w:r>
      <w:r w:rsidR="008E5741" w:rsidRPr="00B05C45">
        <w:rPr>
          <w:rFonts w:hint="eastAsia"/>
        </w:rPr>
        <w:t>出展してみましたが、本来は新刊を</w:t>
      </w:r>
      <w:r w:rsidR="00C547B4" w:rsidRPr="00B05C45">
        <w:rPr>
          <w:rFonts w:hint="eastAsia"/>
        </w:rPr>
        <w:t>出す予定ではありませんでした。夏のコミックマーケット102</w:t>
      </w:r>
      <w:r w:rsidR="00B05C45" w:rsidRPr="00B05C45">
        <w:rPr>
          <w:rFonts w:hint="eastAsia"/>
        </w:rPr>
        <w:t>で出展したもののみ頒布し、今回の新刊は冬のコミックマーケット103にて頒布する予定でした。しかし、</w:t>
      </w:r>
      <w:r w:rsidR="003D4555">
        <w:rPr>
          <w:rFonts w:hint="eastAsia"/>
        </w:rPr>
        <w:t>今回文学フリマ東京37に出展できるということで、</w:t>
      </w:r>
      <w:r w:rsidR="008A19D3">
        <w:rPr>
          <w:rFonts w:hint="eastAsia"/>
        </w:rPr>
        <w:t>改めて新刊を頒布することにいたしました。</w:t>
      </w:r>
    </w:p>
    <w:p w14:paraId="78710C93" w14:textId="27BF8AD5" w:rsidR="008A19D3" w:rsidRDefault="008A19D3" w:rsidP="005B0647">
      <w:pPr>
        <w:ind w:firstLine="210"/>
        <w:jc w:val="left"/>
      </w:pPr>
      <w:r>
        <w:rPr>
          <w:rFonts w:hint="eastAsia"/>
        </w:rPr>
        <w:t>私は、普段</w:t>
      </w:r>
      <w:proofErr w:type="spellStart"/>
      <w:r>
        <w:rPr>
          <w:rFonts w:hint="eastAsia"/>
        </w:rPr>
        <w:t>VRChat</w:t>
      </w:r>
      <w:proofErr w:type="spellEnd"/>
      <w:r>
        <w:rPr>
          <w:rFonts w:hint="eastAsia"/>
        </w:rPr>
        <w:t>という</w:t>
      </w:r>
      <w:r w:rsidRPr="00496B83">
        <w:rPr>
          <w:rFonts w:hint="eastAsia"/>
          <w:b/>
          <w:bCs/>
        </w:rPr>
        <w:t>メタバースの世界に「暮らして」</w:t>
      </w:r>
      <w:r w:rsidR="0021557C">
        <w:rPr>
          <w:rFonts w:hint="eastAsia"/>
        </w:rPr>
        <w:t>お</w:t>
      </w:r>
      <w:r>
        <w:rPr>
          <w:rFonts w:hint="eastAsia"/>
        </w:rPr>
        <w:t>ります。</w:t>
      </w:r>
      <w:r w:rsidR="0021557C">
        <w:rPr>
          <w:rFonts w:hint="eastAsia"/>
        </w:rPr>
        <w:t>その世界は</w:t>
      </w:r>
      <w:r w:rsidR="00244EB9">
        <w:rPr>
          <w:rFonts w:hint="eastAsia"/>
        </w:rPr>
        <w:t>身体、地位、性別、距離などの</w:t>
      </w:r>
      <w:r w:rsidR="00244EB9" w:rsidRPr="00244EB9">
        <w:rPr>
          <w:rFonts w:hint="eastAsia"/>
          <w:b/>
          <w:bCs/>
        </w:rPr>
        <w:t>様々な「壁」を越え「ありたい自分であり、なりたい自分になれる」世界</w:t>
      </w:r>
      <w:r w:rsidR="00244EB9">
        <w:rPr>
          <w:rFonts w:hint="eastAsia"/>
        </w:rPr>
        <w:t>であります。今回、井の頭公園駅とその周辺を舞台に選んだのもメタバースにおいて日本に一回も来たことがないウクライナの方がアップロード</w:t>
      </w:r>
      <w:r w:rsidR="00373870">
        <w:rPr>
          <w:rFonts w:hint="eastAsia"/>
        </w:rPr>
        <w:t>したワールドに出会い、現地を30回以上も訪れ、</w:t>
      </w:r>
      <w:r w:rsidR="00BC3306">
        <w:rPr>
          <w:rFonts w:hint="eastAsia"/>
        </w:rPr>
        <w:t>様々なものやことを見聞きし、体験してきたことがきっかけになっています。しかも、私にとって、井の頭公園は</w:t>
      </w:r>
      <w:r w:rsidR="005B0647">
        <w:rPr>
          <w:rFonts w:hint="eastAsia"/>
        </w:rPr>
        <w:t>現実の高校時代の思い出の地でした。リアルの世界であれ、メタバースの世界</w:t>
      </w:r>
      <w:r w:rsidR="00E418ED">
        <w:rPr>
          <w:rFonts w:hint="eastAsia"/>
        </w:rPr>
        <w:t>で</w:t>
      </w:r>
      <w:r w:rsidR="005B0647">
        <w:rPr>
          <w:rFonts w:hint="eastAsia"/>
        </w:rPr>
        <w:t>あれ、</w:t>
      </w:r>
      <w:r w:rsidR="00E418ED">
        <w:rPr>
          <w:rFonts w:hint="eastAsia"/>
        </w:rPr>
        <w:t>いろいろな人と出会い、その中で喜びも悲しみも分かち合ってきました。</w:t>
      </w:r>
      <w:r w:rsidR="00CE5E6E">
        <w:rPr>
          <w:rFonts w:hint="eastAsia"/>
        </w:rPr>
        <w:t>様々な刺激を受け、新たなる可能性に気付くことができたと考えております。そこで、小説を書くということに出会い、書きためた「モノガタリ」をこのような形で公表できることは</w:t>
      </w:r>
      <w:r w:rsidR="00892807">
        <w:rPr>
          <w:rFonts w:hint="eastAsia"/>
        </w:rPr>
        <w:t>大いなる喜びであります。</w:t>
      </w:r>
    </w:p>
    <w:p w14:paraId="7B855807" w14:textId="10D9FBCF" w:rsidR="00892807" w:rsidRDefault="00892807" w:rsidP="004965C3">
      <w:pPr>
        <w:ind w:firstLine="210"/>
        <w:jc w:val="left"/>
      </w:pPr>
      <w:r>
        <w:rPr>
          <w:rFonts w:hint="eastAsia"/>
        </w:rPr>
        <w:t>さて、私はメタバースという「仮想」世界に暮らしていますが、</w:t>
      </w:r>
      <w:r w:rsidR="00771FC9">
        <w:rPr>
          <w:rFonts w:hint="eastAsia"/>
        </w:rPr>
        <w:t>いろいろな人と交流して様々な体験を重ねていくことは、</w:t>
      </w:r>
      <w:r w:rsidR="009E77DF">
        <w:rPr>
          <w:rFonts w:hint="eastAsia"/>
        </w:rPr>
        <w:t>もはやもう一つの「現実」だと感じるように思いました。そのような世界で暮らすための表現として、</w:t>
      </w:r>
      <w:r w:rsidR="00154126">
        <w:rPr>
          <w:rFonts w:hint="eastAsia"/>
        </w:rPr>
        <w:t>メタバースと</w:t>
      </w:r>
      <w:r w:rsidR="009E77DF">
        <w:rPr>
          <w:rFonts w:hint="eastAsia"/>
        </w:rPr>
        <w:t>魔術的リアリズム</w:t>
      </w:r>
      <w:r w:rsidR="00154126">
        <w:rPr>
          <w:rFonts w:hint="eastAsia"/>
        </w:rPr>
        <w:t>、</w:t>
      </w:r>
      <w:r w:rsidR="009E77DF">
        <w:rPr>
          <w:rFonts w:hint="eastAsia"/>
        </w:rPr>
        <w:t>私小説を融合したスタイル</w:t>
      </w:r>
      <w:r w:rsidR="00154126">
        <w:rPr>
          <w:rFonts w:hint="eastAsia"/>
        </w:rPr>
        <w:t>を</w:t>
      </w:r>
      <w:r w:rsidR="00154126" w:rsidRPr="009E31D7">
        <w:rPr>
          <w:rFonts w:hint="eastAsia"/>
          <w:b/>
          <w:bCs/>
        </w:rPr>
        <w:t>「並行現実主義」</w:t>
      </w:r>
      <w:r w:rsidR="00154126">
        <w:rPr>
          <w:rFonts w:hint="eastAsia"/>
        </w:rPr>
        <w:t>と定義することにいたしました。</w:t>
      </w:r>
    </w:p>
    <w:p w14:paraId="67D5F21C" w14:textId="19ACD170" w:rsidR="00154126" w:rsidRDefault="00154126" w:rsidP="004965C3">
      <w:pPr>
        <w:ind w:firstLine="210"/>
        <w:jc w:val="left"/>
      </w:pPr>
      <w:r>
        <w:rPr>
          <w:rFonts w:hint="eastAsia"/>
        </w:rPr>
        <w:t>その、</w:t>
      </w:r>
      <w:r w:rsidR="001831E3">
        <w:rPr>
          <w:rFonts w:hint="eastAsia"/>
        </w:rPr>
        <w:t>「</w:t>
      </w:r>
      <w:r>
        <w:rPr>
          <w:rFonts w:hint="eastAsia"/>
        </w:rPr>
        <w:t>並行現実主義」</w:t>
      </w:r>
      <w:r w:rsidR="001831E3">
        <w:rPr>
          <w:rFonts w:hint="eastAsia"/>
        </w:rPr>
        <w:t>の旗手として、</w:t>
      </w:r>
      <w:r w:rsidR="007F3352">
        <w:rPr>
          <w:rFonts w:hint="eastAsia"/>
        </w:rPr>
        <w:t>これからの執筆活動をより豊かなものにして行きたいと思っております。次回の文学フリマ東京38においては、</w:t>
      </w:r>
      <w:r w:rsidR="00767A4A">
        <w:rPr>
          <w:rFonts w:hint="eastAsia"/>
        </w:rPr>
        <w:t>この「並行現実主義」の総決算となる作品を執筆したいと思っています。</w:t>
      </w:r>
      <w:r w:rsidR="0046768A">
        <w:rPr>
          <w:rFonts w:hint="eastAsia"/>
        </w:rPr>
        <w:t>それは、「異国の戦争」と「ある男の過去」、そして</w:t>
      </w:r>
      <w:r w:rsidR="00067F36">
        <w:rPr>
          <w:rFonts w:hint="eastAsia"/>
        </w:rPr>
        <w:t>「井の頭公園のエルフの日常</w:t>
      </w:r>
      <w:r w:rsidR="0046768A">
        <w:rPr>
          <w:rFonts w:hint="eastAsia"/>
        </w:rPr>
        <w:t>」</w:t>
      </w:r>
      <w:r w:rsidR="00067F36">
        <w:rPr>
          <w:rFonts w:hint="eastAsia"/>
        </w:rPr>
        <w:t>が絡み合い、一つの「モノガタリ」として結実していくような作品を執筆したいと考えています。</w:t>
      </w:r>
      <w:r w:rsidR="00151C75">
        <w:rPr>
          <w:rFonts w:hint="eastAsia"/>
        </w:rPr>
        <w:t>私にとって、それらは全て「現実」であり、全て絡み合うものであると思います。</w:t>
      </w:r>
    </w:p>
    <w:p w14:paraId="059B1A9B" w14:textId="26979992" w:rsidR="00EF2EE3" w:rsidRDefault="00EF2EE3" w:rsidP="004965C3">
      <w:pPr>
        <w:ind w:firstLine="210"/>
        <w:jc w:val="left"/>
      </w:pPr>
      <w:r>
        <w:rPr>
          <w:rFonts w:hint="eastAsia"/>
        </w:rPr>
        <w:t>今後、私は12月17日(日)の</w:t>
      </w:r>
      <w:r w:rsidR="00640B67">
        <w:rPr>
          <w:rFonts w:hint="eastAsia"/>
        </w:rPr>
        <w:t>バーチャルマーケットリアル、そして12月30日(土)のコミックマーケット103</w:t>
      </w:r>
      <w:r w:rsidR="009E6BA7">
        <w:rPr>
          <w:rFonts w:hint="eastAsia"/>
        </w:rPr>
        <w:t>、来年5月19日(土)の文学フリマ東京38</w:t>
      </w:r>
      <w:r w:rsidR="00640B67">
        <w:rPr>
          <w:rFonts w:hint="eastAsia"/>
        </w:rPr>
        <w:t>に参加する予定です。また、みなさんと出会えることを心待ちにしております。</w:t>
      </w:r>
      <w:r w:rsidR="00EE050E">
        <w:rPr>
          <w:rFonts w:hint="eastAsia"/>
        </w:rPr>
        <w:t>今後は、</w:t>
      </w:r>
      <w:r w:rsidR="009E6BA7">
        <w:rPr>
          <w:rFonts w:hint="eastAsia"/>
        </w:rPr>
        <w:t>「井の頭文芸部」として創作活動を行っていきたいと思います。これからも、よろしくお願いいたします。</w:t>
      </w:r>
    </w:p>
    <w:p w14:paraId="25EC7F96" w14:textId="04527221" w:rsidR="00640B67" w:rsidRPr="00EE050E" w:rsidRDefault="00EE050E" w:rsidP="00EE050E">
      <w:pPr>
        <w:pStyle w:val="ab"/>
        <w:wordWrap w:val="0"/>
        <w:spacing w:before="180"/>
        <w:ind w:firstLine="210"/>
        <w:rPr>
          <w:rFonts w:eastAsiaTheme="minorHAnsi"/>
        </w:rPr>
      </w:pPr>
      <w:r w:rsidRPr="00EE050E">
        <w:rPr>
          <w:rFonts w:eastAsiaTheme="minorHAnsi" w:hint="eastAsia"/>
        </w:rPr>
        <w:t>井の頭公園の無頼派エルフ</w:t>
      </w:r>
      <w:r>
        <w:rPr>
          <w:rFonts w:eastAsiaTheme="minorHAnsi" w:hint="eastAsia"/>
        </w:rPr>
        <w:t xml:space="preserve">　</w:t>
      </w:r>
      <w:r w:rsidR="00640B67" w:rsidRPr="00EE050E">
        <w:rPr>
          <w:rFonts w:eastAsiaTheme="minorHAnsi" w:hint="eastAsia"/>
        </w:rPr>
        <w:t>るいざ・しゃー</w:t>
      </w:r>
      <w:proofErr w:type="gramStart"/>
      <w:r w:rsidR="00640B67" w:rsidRPr="00EE050E">
        <w:rPr>
          <w:rFonts w:eastAsiaTheme="minorHAnsi" w:hint="eastAsia"/>
        </w:rPr>
        <w:t>ろっ</w:t>
      </w:r>
      <w:proofErr w:type="gramEnd"/>
      <w:r w:rsidR="00640B67" w:rsidRPr="00EE050E">
        <w:rPr>
          <w:rFonts w:eastAsiaTheme="minorHAnsi" w:hint="eastAsia"/>
        </w:rPr>
        <w:t>と</w:t>
      </w:r>
      <w:r>
        <w:rPr>
          <w:rFonts w:eastAsiaTheme="minorHAnsi" w:hint="eastAsia"/>
        </w:rPr>
        <w:t xml:space="preserve">　敬白</w:t>
      </w:r>
    </w:p>
    <w:sectPr w:rsidR="00640B67" w:rsidRPr="00EE050E" w:rsidSect="00C21477">
      <w:pgSz w:w="11906" w:h="16838"/>
      <w:pgMar w:top="1985" w:right="1701" w:bottom="1701" w:left="1701" w:header="851" w:footer="992" w:gutter="0"/>
      <w:pgBorders w:offsetFrom="page">
        <w:top w:val="celticKnotwork" w:sz="24" w:space="24" w:color="auto"/>
        <w:left w:val="celticKnotwork" w:sz="24" w:space="24" w:color="auto"/>
        <w:bottom w:val="celticKnotwork" w:sz="24" w:space="24" w:color="auto"/>
        <w:right w:val="celticKnotwork" w:sz="2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7197B" w14:textId="77777777" w:rsidR="00C21477" w:rsidRDefault="00C21477" w:rsidP="000A4D70">
      <w:pPr>
        <w:ind w:firstLine="210"/>
      </w:pPr>
      <w:r>
        <w:separator/>
      </w:r>
    </w:p>
  </w:endnote>
  <w:endnote w:type="continuationSeparator" w:id="0">
    <w:p w14:paraId="7AD76AF4" w14:textId="77777777" w:rsidR="00C21477" w:rsidRDefault="00C21477" w:rsidP="000A4D70">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Demibold">
    <w:altName w:val="Yu Mincho Demibold"/>
    <w:panose1 w:val="020206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90382" w14:textId="77777777" w:rsidR="00C21477" w:rsidRDefault="00C21477" w:rsidP="000A4D70">
      <w:pPr>
        <w:ind w:firstLine="210"/>
      </w:pPr>
      <w:r>
        <w:separator/>
      </w:r>
    </w:p>
  </w:footnote>
  <w:footnote w:type="continuationSeparator" w:id="0">
    <w:p w14:paraId="3400C98E" w14:textId="77777777" w:rsidR="00C21477" w:rsidRDefault="00C21477" w:rsidP="000A4D70">
      <w:pPr>
        <w:ind w:firstLine="21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B1"/>
    <w:rsid w:val="00067F36"/>
    <w:rsid w:val="000A4D70"/>
    <w:rsid w:val="000F02E1"/>
    <w:rsid w:val="00151C75"/>
    <w:rsid w:val="00154126"/>
    <w:rsid w:val="001831E3"/>
    <w:rsid w:val="0021557C"/>
    <w:rsid w:val="00231F65"/>
    <w:rsid w:val="00244EB9"/>
    <w:rsid w:val="002C465C"/>
    <w:rsid w:val="00373870"/>
    <w:rsid w:val="003D4555"/>
    <w:rsid w:val="0046768A"/>
    <w:rsid w:val="004965C3"/>
    <w:rsid w:val="00496B83"/>
    <w:rsid w:val="00551A4E"/>
    <w:rsid w:val="005B0647"/>
    <w:rsid w:val="00640B67"/>
    <w:rsid w:val="006921B1"/>
    <w:rsid w:val="007140C0"/>
    <w:rsid w:val="00752F06"/>
    <w:rsid w:val="00767A4A"/>
    <w:rsid w:val="00771FC9"/>
    <w:rsid w:val="007B5C01"/>
    <w:rsid w:val="007F3352"/>
    <w:rsid w:val="00824E1E"/>
    <w:rsid w:val="00892807"/>
    <w:rsid w:val="00894FBC"/>
    <w:rsid w:val="008A19D3"/>
    <w:rsid w:val="008E5741"/>
    <w:rsid w:val="009820B0"/>
    <w:rsid w:val="009E31D7"/>
    <w:rsid w:val="009E6BA7"/>
    <w:rsid w:val="009E77DF"/>
    <w:rsid w:val="00A20F54"/>
    <w:rsid w:val="00B05C45"/>
    <w:rsid w:val="00BC3306"/>
    <w:rsid w:val="00BF4903"/>
    <w:rsid w:val="00C03C1B"/>
    <w:rsid w:val="00C21477"/>
    <w:rsid w:val="00C547B4"/>
    <w:rsid w:val="00CE5E6E"/>
    <w:rsid w:val="00E418ED"/>
    <w:rsid w:val="00E574B1"/>
    <w:rsid w:val="00E91F1D"/>
    <w:rsid w:val="00EE050E"/>
    <w:rsid w:val="00EF2EE3"/>
    <w:rsid w:val="00FD1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540C520"/>
  <w15:chartTrackingRefBased/>
  <w15:docId w15:val="{ADDDB685-E771-44E1-82CB-8F2DDAB3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2F06"/>
    <w:pPr>
      <w:widowControl w:val="0"/>
      <w:ind w:firstLineChars="100" w:firstLine="100"/>
      <w:jc w:val="both"/>
    </w:pPr>
  </w:style>
  <w:style w:type="paragraph" w:styleId="1">
    <w:name w:val="heading 1"/>
    <w:basedOn w:val="a"/>
    <w:next w:val="a"/>
    <w:link w:val="10"/>
    <w:uiPriority w:val="9"/>
    <w:qFormat/>
    <w:rsid w:val="00894FBC"/>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574B1"/>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E574B1"/>
    <w:rPr>
      <w:rFonts w:asciiTheme="majorHAnsi" w:eastAsiaTheme="majorEastAsia" w:hAnsiTheme="majorHAnsi" w:cstheme="majorBidi"/>
      <w:sz w:val="32"/>
      <w:szCs w:val="32"/>
    </w:rPr>
  </w:style>
  <w:style w:type="paragraph" w:styleId="a5">
    <w:name w:val="header"/>
    <w:basedOn w:val="a"/>
    <w:link w:val="a6"/>
    <w:uiPriority w:val="99"/>
    <w:unhideWhenUsed/>
    <w:rsid w:val="000A4D70"/>
    <w:pPr>
      <w:tabs>
        <w:tab w:val="center" w:pos="4252"/>
        <w:tab w:val="right" w:pos="8504"/>
      </w:tabs>
      <w:snapToGrid w:val="0"/>
    </w:pPr>
  </w:style>
  <w:style w:type="character" w:customStyle="1" w:styleId="a6">
    <w:name w:val="ヘッダー (文字)"/>
    <w:basedOn w:val="a0"/>
    <w:link w:val="a5"/>
    <w:uiPriority w:val="99"/>
    <w:rsid w:val="000A4D70"/>
  </w:style>
  <w:style w:type="paragraph" w:styleId="a7">
    <w:name w:val="footer"/>
    <w:basedOn w:val="a"/>
    <w:link w:val="a8"/>
    <w:uiPriority w:val="99"/>
    <w:unhideWhenUsed/>
    <w:rsid w:val="000A4D70"/>
    <w:pPr>
      <w:tabs>
        <w:tab w:val="center" w:pos="4252"/>
        <w:tab w:val="right" w:pos="8504"/>
      </w:tabs>
      <w:snapToGrid w:val="0"/>
    </w:pPr>
  </w:style>
  <w:style w:type="character" w:customStyle="1" w:styleId="a8">
    <w:name w:val="フッター (文字)"/>
    <w:basedOn w:val="a0"/>
    <w:link w:val="a7"/>
    <w:uiPriority w:val="99"/>
    <w:rsid w:val="000A4D70"/>
  </w:style>
  <w:style w:type="paragraph" w:styleId="a9">
    <w:name w:val="Subtitle"/>
    <w:basedOn w:val="a"/>
    <w:next w:val="a"/>
    <w:link w:val="aa"/>
    <w:uiPriority w:val="11"/>
    <w:qFormat/>
    <w:rsid w:val="00FD1235"/>
    <w:pPr>
      <w:jc w:val="center"/>
      <w:outlineLvl w:val="1"/>
    </w:pPr>
    <w:rPr>
      <w:sz w:val="24"/>
      <w:szCs w:val="24"/>
    </w:rPr>
  </w:style>
  <w:style w:type="character" w:customStyle="1" w:styleId="aa">
    <w:name w:val="副題 (文字)"/>
    <w:basedOn w:val="a0"/>
    <w:link w:val="a9"/>
    <w:uiPriority w:val="11"/>
    <w:rsid w:val="00FD1235"/>
    <w:rPr>
      <w:sz w:val="24"/>
      <w:szCs w:val="24"/>
    </w:rPr>
  </w:style>
  <w:style w:type="paragraph" w:customStyle="1" w:styleId="ab">
    <w:name w:val="著者"/>
    <w:basedOn w:val="a"/>
    <w:link w:val="ac"/>
    <w:qFormat/>
    <w:rsid w:val="00EE050E"/>
    <w:pPr>
      <w:spacing w:beforeLines="50" w:before="50"/>
      <w:jc w:val="right"/>
    </w:pPr>
  </w:style>
  <w:style w:type="character" w:customStyle="1" w:styleId="ac">
    <w:name w:val="著者 (文字)"/>
    <w:basedOn w:val="a0"/>
    <w:link w:val="ab"/>
    <w:rsid w:val="00EE050E"/>
  </w:style>
  <w:style w:type="character" w:customStyle="1" w:styleId="10">
    <w:name w:val="見出し 1 (文字)"/>
    <w:basedOn w:val="a0"/>
    <w:link w:val="1"/>
    <w:uiPriority w:val="9"/>
    <w:rsid w:val="00894FBC"/>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 Takakura</dc:creator>
  <cp:keywords/>
  <dc:description/>
  <cp:lastModifiedBy>Iosif Takakura</cp:lastModifiedBy>
  <cp:revision>3</cp:revision>
  <dcterms:created xsi:type="dcterms:W3CDTF">2023-11-10T15:01:00Z</dcterms:created>
  <dcterms:modified xsi:type="dcterms:W3CDTF">2024-03-23T00:05:00Z</dcterms:modified>
</cp:coreProperties>
</file>