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Rule="auto"/>
        <w:jc w:val="right"/>
        <w:rPr>
          <w:sz w:val="48"/>
          <w:szCs w:val="48"/>
          <w:vertAlign w:val="baseline"/>
        </w:rPr>
      </w:pPr>
      <w:bookmarkStart w:colFirst="0" w:colLast="0" w:name="_oon2vnadvjg" w:id="0"/>
      <w:bookmarkEnd w:id="0"/>
      <w:r w:rsidDel="00000000" w:rsidR="00000000" w:rsidRPr="00000000">
        <w:rPr>
          <w:sz w:val="44"/>
          <w:szCs w:val="44"/>
          <w:vertAlign w:val="baseline"/>
          <w:rtl w:val="0"/>
        </w:rPr>
        <w:t xml:space="preserve">Juan Carlos Rivera Galván.</w:t>
      </w:r>
      <w:r w:rsidDel="00000000" w:rsidR="00000000" w:rsidRPr="00000000">
        <w:rPr>
          <w:sz w:val="48"/>
          <w:szCs w:val="48"/>
          <w:vertAlign w:val="baseline"/>
          <w:rtl w:val="0"/>
        </w:rPr>
        <w:t xml:space="preserve"> </w:t>
      </w:r>
    </w:p>
    <w:p w:rsidR="00000000" w:rsidDel="00000000" w:rsidP="00000000" w:rsidRDefault="00000000" w:rsidRPr="00000000" w14:paraId="00000002">
      <w:pPr>
        <w:widowControl w:val="0"/>
        <w:jc w:val="right"/>
        <w:rPr>
          <w:b w:val="1"/>
          <w:color w:val="5f249f"/>
        </w:rPr>
      </w:pPr>
      <w:r w:rsidDel="00000000" w:rsidR="00000000" w:rsidRPr="00000000">
        <w:rPr>
          <w:b w:val="1"/>
          <w:color w:val="5f249f"/>
          <w:rtl w:val="0"/>
        </w:rPr>
        <w:t xml:space="preserve">S.M.A. Guanajuato, Mexico.</w:t>
      </w:r>
    </w:p>
    <w:p w:rsidR="00000000" w:rsidDel="00000000" w:rsidP="00000000" w:rsidRDefault="00000000" w:rsidRPr="00000000" w14:paraId="00000003">
      <w:pPr>
        <w:widowControl w:val="0"/>
        <w:jc w:val="right"/>
        <w:rPr>
          <w:b w:val="1"/>
          <w:color w:val="5f249f"/>
        </w:rPr>
      </w:pPr>
      <w:r w:rsidDel="00000000" w:rsidR="00000000" w:rsidRPr="00000000">
        <w:rPr>
          <w:rtl w:val="0"/>
        </w:rPr>
      </w:r>
    </w:p>
    <w:p w:rsidR="00000000" w:rsidDel="00000000" w:rsidP="00000000" w:rsidRDefault="00000000" w:rsidRPr="00000000" w14:paraId="00000004">
      <w:pPr>
        <w:widowControl w:val="0"/>
        <w:rPr>
          <w:b w:val="1"/>
          <w:color w:val="5f249f"/>
        </w:rPr>
      </w:pPr>
      <w:r w:rsidDel="00000000" w:rsidR="00000000" w:rsidRPr="00000000">
        <w:rPr>
          <w:b w:val="1"/>
          <w:color w:val="5f249f"/>
          <w:rtl w:val="0"/>
        </w:rPr>
        <w:t xml:space="preserve">Email: </w:t>
      </w:r>
      <w:hyperlink r:id="rId6">
        <w:r w:rsidDel="00000000" w:rsidR="00000000" w:rsidRPr="00000000">
          <w:rPr>
            <w:b w:val="1"/>
            <w:color w:val="1155cc"/>
            <w:u w:val="single"/>
            <w:rtl w:val="0"/>
          </w:rPr>
          <w:t xml:space="preserve">juan.carlos.rivera.galvan@proton.me</w:t>
        </w:r>
      </w:hyperlink>
      <w:r w:rsidDel="00000000" w:rsidR="00000000" w:rsidRPr="00000000">
        <w:rPr>
          <w:b w:val="1"/>
          <w:color w:val="5f249f"/>
          <w:rtl w:val="0"/>
        </w:rPr>
        <w:t xml:space="preserve"> </w:t>
      </w:r>
      <w:r w:rsidDel="00000000" w:rsidR="00000000" w:rsidRPr="00000000">
        <w:rPr>
          <w:b w:val="1"/>
          <w:color w:val="5f249f"/>
          <w:rtl w:val="0"/>
        </w:rPr>
        <w:t xml:space="preserve">Mobile: +52 33 38 09 96 65</w:t>
        <w:tab/>
        <w:t xml:space="preserve">Total IT experience: 13 Years.</w:t>
      </w:r>
    </w:p>
    <w:p w:rsidR="00000000" w:rsidDel="00000000" w:rsidP="00000000" w:rsidRDefault="00000000" w:rsidRPr="00000000" w14:paraId="00000005">
      <w:pPr>
        <w:widowControl w:val="0"/>
        <w:rPr>
          <w:b w:val="1"/>
          <w:color w:val="5f249f"/>
        </w:rPr>
      </w:pPr>
      <w:r w:rsidDel="00000000" w:rsidR="00000000" w:rsidRPr="00000000">
        <w:rPr>
          <w:b w:val="1"/>
          <w:color w:val="5f249f"/>
          <w:rtl w:val="0"/>
        </w:rPr>
        <w:t xml:space="preserve">Willing to relocate / travel: Yes</w:t>
        <w:tab/>
      </w:r>
      <w:r w:rsidDel="00000000" w:rsidR="00000000" w:rsidRPr="00000000">
        <w:rPr>
          <w:rtl w:val="0"/>
        </w:rPr>
      </w:r>
    </w:p>
    <w:p w:rsidR="00000000" w:rsidDel="00000000" w:rsidP="00000000" w:rsidRDefault="00000000" w:rsidRPr="00000000" w14:paraId="00000006">
      <w:pPr>
        <w:pStyle w:val="Heading2"/>
        <w:spacing w:after="160" w:line="259" w:lineRule="auto"/>
        <w:rPr/>
      </w:pPr>
      <w:bookmarkStart w:colFirst="0" w:colLast="0" w:name="_z0m95eba9n6t" w:id="1"/>
      <w:bookmarkEnd w:id="1"/>
      <w:r w:rsidDel="00000000" w:rsidR="00000000" w:rsidRPr="00000000">
        <w:rPr>
          <w:rtl w:val="0"/>
        </w:rPr>
      </w:r>
    </w:p>
    <w:p w:rsidR="00000000" w:rsidDel="00000000" w:rsidP="00000000" w:rsidRDefault="00000000" w:rsidRPr="00000000" w14:paraId="00000007">
      <w:pPr>
        <w:pStyle w:val="Heading2"/>
        <w:spacing w:after="160" w:line="259" w:lineRule="auto"/>
        <w:rPr>
          <w:vertAlign w:val="baseline"/>
        </w:rPr>
      </w:pPr>
      <w:bookmarkStart w:colFirst="0" w:colLast="0" w:name="_3g6e5wb6z8m5" w:id="2"/>
      <w:bookmarkEnd w:id="2"/>
      <w:r w:rsidDel="00000000" w:rsidR="00000000" w:rsidRPr="00000000">
        <w:rPr>
          <w:vertAlign w:val="baseline"/>
          <w:rtl w:val="0"/>
        </w:rPr>
        <w:t xml:space="preserve">Profile.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 am a Java Developer and DevOps Engineer with over 13 years of experience in designing, developing, and deploying complex software solutions across diverse industries, including finance, technology, and government. My expertise spans Java development, cloud platforms like Azure and IBM Cloud, and DevOps practices, such as CI/CD pipeline management, automation, and application monitoring. With a strong background in Agile methodologies and a proven track record of collaborating with cross-functional teams, I have successfully led projects that enhance system performance, scalability, and security, while consistently delivering high-quality software solutions.</w:t>
      </w:r>
      <w:r w:rsidDel="00000000" w:rsidR="00000000" w:rsidRPr="00000000">
        <w:rPr>
          <w:rtl w:val="0"/>
        </w:rPr>
      </w:r>
    </w:p>
    <w:p w:rsidR="00000000" w:rsidDel="00000000" w:rsidP="00000000" w:rsidRDefault="00000000" w:rsidRPr="00000000" w14:paraId="00000009">
      <w:pPr>
        <w:pStyle w:val="Heading2"/>
        <w:keepNext w:val="1"/>
        <w:spacing w:after="60" w:before="180" w:line="280" w:lineRule="auto"/>
        <w:rPr>
          <w:vertAlign w:val="baseline"/>
        </w:rPr>
      </w:pPr>
      <w:bookmarkStart w:colFirst="0" w:colLast="0" w:name="_b6p7tqaf3d83" w:id="3"/>
      <w:bookmarkEnd w:id="3"/>
      <w:r w:rsidDel="00000000" w:rsidR="00000000" w:rsidRPr="00000000">
        <w:rPr>
          <w:vertAlign w:val="baseline"/>
          <w:rtl w:val="0"/>
        </w:rPr>
        <w:t xml:space="preserve">Skills.</w:t>
      </w:r>
    </w:p>
    <w:p w:rsidR="00000000" w:rsidDel="00000000" w:rsidP="00000000" w:rsidRDefault="00000000" w:rsidRPr="00000000" w14:paraId="0000000A">
      <w:pPr>
        <w:pStyle w:val="Heading4"/>
        <w:keepNext w:val="1"/>
        <w:spacing w:after="60" w:before="240" w:line="260" w:lineRule="auto"/>
        <w:rPr>
          <w:vertAlign w:val="baseline"/>
        </w:rPr>
      </w:pPr>
      <w:bookmarkStart w:colFirst="0" w:colLast="0" w:name="_ej192da5uzt6" w:id="4"/>
      <w:bookmarkEnd w:id="4"/>
      <w:r w:rsidDel="00000000" w:rsidR="00000000" w:rsidRPr="00000000">
        <w:rPr>
          <w:vertAlign w:val="baseline"/>
          <w:rtl w:val="0"/>
        </w:rPr>
        <w:t xml:space="preserve">Top Skills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(11+ years)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f</w:t>
      </w:r>
      <w:r w:rsidDel="00000000" w:rsidR="00000000" w:rsidRPr="00000000">
        <w:rPr>
          <w:rtl w:val="0"/>
        </w:rPr>
        <w:t xml:space="preserve">ramework 2.x</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(8 years)</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Azure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year)</w:t>
      </w:r>
    </w:p>
    <w:p w:rsidR="00000000" w:rsidDel="00000000" w:rsidP="00000000" w:rsidRDefault="00000000" w:rsidRPr="00000000" w14:paraId="0000000E">
      <w:pPr>
        <w:pStyle w:val="Heading4"/>
        <w:rPr/>
      </w:pPr>
      <w:bookmarkStart w:colFirst="0" w:colLast="0" w:name="_ke4trqvrxajh" w:id="5"/>
      <w:bookmarkEnd w:id="5"/>
      <w:r w:rsidDel="00000000" w:rsidR="00000000" w:rsidRPr="00000000">
        <w:rPr>
          <w:rtl w:val="0"/>
        </w:rPr>
        <w:t xml:space="preserve">Key Roles Performed</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DevOps Engineer  (2 years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9+ (years</w:t>
      </w:r>
    </w:p>
    <w:p w:rsidR="00000000" w:rsidDel="00000000" w:rsidP="00000000" w:rsidRDefault="00000000" w:rsidRPr="00000000" w14:paraId="00000011">
      <w:pPr>
        <w:pStyle w:val="Heading2"/>
        <w:keepNext w:val="1"/>
        <w:spacing w:after="240" w:before="240" w:lineRule="auto"/>
        <w:rPr>
          <w:vertAlign w:val="baseline"/>
        </w:rPr>
      </w:pPr>
      <w:bookmarkStart w:colFirst="0" w:colLast="0" w:name="_5jbb8j1pyvl" w:id="6"/>
      <w:bookmarkEnd w:id="6"/>
      <w:r w:rsidDel="00000000" w:rsidR="00000000" w:rsidRPr="00000000">
        <w:rPr>
          <w:vertAlign w:val="baseline"/>
          <w:rtl w:val="0"/>
        </w:rPr>
        <w:t xml:space="preserve">Certifications.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https://www.credly.com/users/juan-carlos-rivera-galvan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(55 badges)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Certified Professional, Java EE 5 Web Component Developer.</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Certified Expert, Java EE 6 Web Services Developer.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Design Thinking Practitioner.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Containers &amp; Kubernetes Essentials.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and Privacy by Design Foundations.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Cloud Private Infrastructure and Architecture.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Cloud Kubernetes Service.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360"/>
        </w:tabs>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Getting started with Microservices with Istio and IBM Cloud Kubernetes Service.</w:t>
      </w:r>
    </w:p>
    <w:p w:rsidR="00000000" w:rsidDel="00000000" w:rsidP="00000000" w:rsidRDefault="00000000" w:rsidRPr="00000000" w14:paraId="0000001B">
      <w:pPr>
        <w:pStyle w:val="Heading2"/>
        <w:keepNext w:val="1"/>
        <w:spacing w:after="240" w:before="240" w:lineRule="auto"/>
        <w:rPr>
          <w:vertAlign w:val="baseline"/>
        </w:rPr>
      </w:pPr>
      <w:bookmarkStart w:colFirst="0" w:colLast="0" w:name="_cbh828462" w:id="7"/>
      <w:bookmarkEnd w:id="7"/>
      <w:r w:rsidDel="00000000" w:rsidR="00000000" w:rsidRPr="00000000">
        <w:rPr>
          <w:vertAlign w:val="baseline"/>
          <w:rtl w:val="0"/>
        </w:rPr>
        <w:t xml:space="preserve">Professional Work Experience.</w:t>
      </w:r>
    </w:p>
    <w:p w:rsidR="00000000" w:rsidDel="00000000" w:rsidP="00000000" w:rsidRDefault="00000000" w:rsidRPr="00000000" w14:paraId="0000001C">
      <w:pPr>
        <w:spacing w:after="120" w:before="120" w:lineRule="auto"/>
        <w:rPr>
          <w:b w:val="1"/>
        </w:rPr>
      </w:pPr>
      <w:r w:rsidDel="00000000" w:rsidR="00000000" w:rsidRPr="00000000">
        <w:rPr>
          <w:rtl w:val="0"/>
        </w:rPr>
      </w:r>
    </w:p>
    <w:p w:rsidR="00000000" w:rsidDel="00000000" w:rsidP="00000000" w:rsidRDefault="00000000" w:rsidRPr="00000000" w14:paraId="0000001D">
      <w:pPr>
        <w:pStyle w:val="Heading3"/>
        <w:spacing w:after="120" w:before="120" w:lineRule="auto"/>
        <w:rPr/>
      </w:pPr>
      <w:bookmarkStart w:colFirst="0" w:colLast="0" w:name="_pc0dax6hirxe" w:id="8"/>
      <w:bookmarkEnd w:id="8"/>
      <w:r w:rsidDel="00000000" w:rsidR="00000000" w:rsidRPr="00000000">
        <w:rPr>
          <w:rtl w:val="0"/>
        </w:rPr>
        <w:t xml:space="preserve">JAVA - DEVOPS ENGINEER</w:t>
      </w:r>
      <w:r w:rsidDel="00000000" w:rsidR="00000000" w:rsidRPr="00000000">
        <w:rPr>
          <w:rtl w:val="0"/>
        </w:rPr>
        <w:tab/>
        <w:tab/>
        <w:tab/>
        <w:t xml:space="preserve">March 2023 - March 2024</w:t>
      </w:r>
    </w:p>
    <w:p w:rsidR="00000000" w:rsidDel="00000000" w:rsidP="00000000" w:rsidRDefault="00000000" w:rsidRPr="00000000" w14:paraId="0000001E">
      <w:pPr>
        <w:spacing w:after="120" w:before="120" w:lineRule="auto"/>
        <w:rPr/>
      </w:pPr>
      <w:r w:rsidDel="00000000" w:rsidR="00000000" w:rsidRPr="00000000">
        <w:rPr>
          <w:b w:val="1"/>
          <w:rtl w:val="0"/>
        </w:rPr>
        <w:t xml:space="preserve">DXC TECHNOLOGIES</w:t>
        <w:tab/>
        <w:tab/>
        <w:tab/>
        <w:tab/>
        <w:t xml:space="preserve">Equitable / Employee Benefits</w:t>
      </w:r>
      <w:r w:rsidDel="00000000" w:rsidR="00000000" w:rsidRPr="00000000">
        <w:rPr>
          <w:rtl w:val="0"/>
        </w:rPr>
        <w:tab/>
        <w:tab/>
      </w:r>
    </w:p>
    <w:p w:rsidR="00000000" w:rsidDel="00000000" w:rsidP="00000000" w:rsidRDefault="00000000" w:rsidRPr="00000000" w14:paraId="0000001F">
      <w:pPr>
        <w:spacing w:after="120" w:before="120" w:lineRule="auto"/>
        <w:rPr>
          <w:b w:val="0"/>
        </w:rPr>
      </w:pPr>
      <w:r w:rsidDel="00000000" w:rsidR="00000000" w:rsidRPr="00000000">
        <w:rPr>
          <w:rtl w:val="0"/>
        </w:rPr>
        <w:t xml:space="preserve">I worked there for approximately 11 months with DevOps tools and activities using Azure cloud.</w:t>
      </w:r>
      <w:r w:rsidDel="00000000" w:rsidR="00000000" w:rsidRPr="00000000">
        <w:rPr>
          <w:rtl w:val="0"/>
        </w:rPr>
      </w:r>
    </w:p>
    <w:p w:rsidR="00000000" w:rsidDel="00000000" w:rsidP="00000000" w:rsidRDefault="00000000" w:rsidRPr="00000000" w14:paraId="00000020">
      <w:pPr>
        <w:spacing w:after="120" w:before="120" w:lineRule="auto"/>
        <w:rPr/>
      </w:pPr>
      <w:r w:rsidDel="00000000" w:rsidR="00000000" w:rsidRPr="00000000">
        <w:rPr>
          <w:rtl w:val="0"/>
        </w:rPr>
        <w:t xml:space="preserve">I worked with GitHub for code repositories and used Azure for building and releasing new versions, which were deployed to cloud servers. I monitored applications and notified owners when high CPU usage occurred, so they could take necessary actions. I also deployed the Splunk tool using HTTP Event Collector (HEC) and managed end-of-month deployments, hotfixes, and emergency deployments using ServiceNow for lifecycle management.</w:t>
      </w:r>
    </w:p>
    <w:p w:rsidR="00000000" w:rsidDel="00000000" w:rsidP="00000000" w:rsidRDefault="00000000" w:rsidRPr="00000000" w14:paraId="00000021">
      <w:pPr>
        <w:spacing w:after="120" w:before="120" w:lineRule="auto"/>
        <w:rPr/>
      </w:pPr>
      <w:r w:rsidDel="00000000" w:rsidR="00000000" w:rsidRPr="00000000">
        <w:rPr>
          <w:rtl w:val="0"/>
        </w:rPr>
        <w:t xml:space="preserve">I collaborated with all the teams, including developers, testers, product owners, and teams like network and security.</w:t>
      </w:r>
    </w:p>
    <w:p w:rsidR="00000000" w:rsidDel="00000000" w:rsidP="00000000" w:rsidRDefault="00000000" w:rsidRPr="00000000" w14:paraId="00000022">
      <w:pPr>
        <w:spacing w:after="120" w:before="120" w:lineRule="auto"/>
        <w:rPr/>
      </w:pPr>
      <w:r w:rsidDel="00000000" w:rsidR="00000000" w:rsidRPr="00000000">
        <w:rPr>
          <w:b w:val="0"/>
          <w:rtl w:val="0"/>
        </w:rPr>
        <w:t xml:space="preserve">Also, every month I sent reports in order to follow the bugs and issues related to the Common Vulnerabilities Exposure (CVE).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Creation of scripts using Bash and PowerShell.</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Creation of Splunk instance and add configuration to each project to be compatible with splunk HEC</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u w:val="none"/>
        </w:rPr>
      </w:pPr>
      <w:r w:rsidDel="00000000" w:rsidR="00000000" w:rsidRPr="00000000">
        <w:rPr>
          <w:rtl w:val="0"/>
        </w:rPr>
        <w:t xml:space="preserve">Migration from TFVC to git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u w:val="none"/>
        </w:rPr>
      </w:pPr>
      <w:r w:rsidDel="00000000" w:rsidR="00000000" w:rsidRPr="00000000">
        <w:rPr>
          <w:rtl w:val="0"/>
        </w:rPr>
        <w:t xml:space="preserve">CI/CD activities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now tickets attendance.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 to production into Azure cloud.</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Github Management.</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Severity production forward</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Azure M</w:t>
      </w:r>
      <w:r w:rsidDel="00000000" w:rsidR="00000000" w:rsidRPr="00000000">
        <w:rPr>
          <w:rtl w:val="0"/>
        </w:rPr>
        <w:t xml:space="preserve">onitoring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upgrades </w:t>
      </w:r>
      <w:r w:rsidDel="00000000" w:rsidR="00000000" w:rsidRPr="00000000">
        <w:rPr>
          <w:rtl w:val="0"/>
        </w:rPr>
        <w:t xml:space="preserve">to avoid CVE vulnerabilities </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Quality Verification </w:t>
      </w:r>
      <w:r w:rsidDel="00000000" w:rsidR="00000000" w:rsidRPr="00000000">
        <w:rPr>
          <w:rtl w:val="0"/>
        </w:rPr>
        <w:t xml:space="preserve">using SonarQube, Jfrog artifactory</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call client attendance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Weekend release deployments.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spacing w:after="120" w:before="120" w:lineRule="auto"/>
        <w:ind w:left="360"/>
        <w:rPr/>
      </w:pPr>
      <w:bookmarkStart w:colFirst="0" w:colLast="0" w:name="_pk57b0sbb8px" w:id="9"/>
      <w:bookmarkEnd w:id="9"/>
      <w:r w:rsidDel="00000000" w:rsidR="00000000" w:rsidRPr="00000000">
        <w:rPr>
          <w:rtl w:val="0"/>
        </w:rPr>
        <w:tab/>
        <w:tab/>
        <w:tab/>
        <w:tab/>
      </w:r>
    </w:p>
    <w:p w:rsidR="00000000" w:rsidDel="00000000" w:rsidP="00000000" w:rsidRDefault="00000000" w:rsidRPr="00000000" w14:paraId="00000032">
      <w:pPr>
        <w:pStyle w:val="Heading3"/>
        <w:rPr/>
      </w:pPr>
      <w:bookmarkStart w:colFirst="0" w:colLast="0" w:name="_guw7xg76th4m" w:id="10"/>
      <w:bookmarkEnd w:id="10"/>
      <w:r w:rsidDel="00000000" w:rsidR="00000000" w:rsidRPr="00000000">
        <w:rPr>
          <w:rtl w:val="0"/>
        </w:rPr>
        <w:t xml:space="preserve">JAVA ENGINEER</w:t>
        <w:tab/>
        <w:tab/>
        <w:tab/>
        <w:tab/>
        <w:t xml:space="preserve">August 2022 – Nov 2022</w:t>
      </w:r>
    </w:p>
    <w:p w:rsidR="00000000" w:rsidDel="00000000" w:rsidP="00000000" w:rsidRDefault="00000000" w:rsidRPr="00000000" w14:paraId="00000033">
      <w:pPr>
        <w:ind w:left="360"/>
        <w:rPr>
          <w:b w:val="1"/>
        </w:rPr>
      </w:pPr>
      <w:r w:rsidDel="00000000" w:rsidR="00000000" w:rsidRPr="00000000">
        <w:rPr>
          <w:b w:val="1"/>
          <w:rtl w:val="0"/>
        </w:rPr>
        <w:t xml:space="preserve">DXC TECHNOLOGY</w:t>
        <w:tab/>
        <w:tab/>
        <w:tab/>
        <w:tab/>
        <w:t xml:space="preserve">HP/CPQ</w:t>
      </w:r>
    </w:p>
    <w:p w:rsidR="00000000" w:rsidDel="00000000" w:rsidP="00000000" w:rsidRDefault="00000000" w:rsidRPr="00000000" w14:paraId="00000034">
      <w:pPr>
        <w:rPr/>
      </w:pPr>
      <w:r w:rsidDel="00000000" w:rsidR="00000000" w:rsidRPr="00000000">
        <w:rPr>
          <w:rtl w:val="0"/>
        </w:rPr>
        <w:t xml:space="preserve">I worked on this project fixing bugs, creating stories in Jira, and handling tickets in ServiceNow. I redefined Hibernate queries, fixed the JSP frontend using jQuery and Bootstrap, and created branch releases in Git to deploy new artifacts. I used STS as my IDE and created user stories, tasks, and epics in Jira. I applied Agile methodologies, including daily scrum meetings, Agile practices, and documentation creation.</w:t>
      </w:r>
      <w:r w:rsidDel="00000000" w:rsidR="00000000" w:rsidRPr="00000000">
        <w:rPr>
          <w:rtl w:val="0"/>
        </w:rPr>
      </w:r>
    </w:p>
    <w:p w:rsidR="00000000" w:rsidDel="00000000" w:rsidP="00000000" w:rsidRDefault="00000000" w:rsidRPr="00000000" w14:paraId="00000035">
      <w:pPr>
        <w:spacing w:after="120" w:before="120" w:lineRule="auto"/>
        <w:ind w:left="360" w:hanging="360"/>
        <w:rPr>
          <w:i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eveloper</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Spring boot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eveloper.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w:t>
      </w:r>
      <w:r w:rsidDel="00000000" w:rsidR="00000000" w:rsidRPr="00000000">
        <w:rPr>
          <w:rtl w:val="0"/>
        </w:rPr>
        <w:t xml:space="preserve">enhancements.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after="120" w:before="120" w:lineRule="auto"/>
        <w:rPr/>
      </w:pPr>
      <w:bookmarkStart w:colFirst="0" w:colLast="0" w:name="_au6zlfx4j3ab" w:id="11"/>
      <w:bookmarkEnd w:id="11"/>
      <w:r w:rsidDel="00000000" w:rsidR="00000000" w:rsidRPr="00000000">
        <w:rPr>
          <w:rtl w:val="0"/>
        </w:rPr>
        <w:t xml:space="preserve">SENIOR JAVA SOFTWARE ENGINEER</w:t>
        <w:tab/>
        <w:tab/>
        <w:t xml:space="preserve">Jan 2016 – June 2022.</w:t>
      </w:r>
    </w:p>
    <w:p w:rsidR="00000000" w:rsidDel="00000000" w:rsidP="00000000" w:rsidRDefault="00000000" w:rsidRPr="00000000" w14:paraId="0000003B">
      <w:pPr>
        <w:rPr>
          <w:b w:val="1"/>
        </w:rPr>
      </w:pPr>
      <w:r w:rsidDel="00000000" w:rsidR="00000000" w:rsidRPr="00000000">
        <w:rPr>
          <w:b w:val="1"/>
          <w:rtl w:val="0"/>
        </w:rPr>
        <w:t xml:space="preserve">IBM DE MEXICO</w:t>
        <w:tab/>
        <w:tab/>
        <w:tab/>
        <w:tab/>
        <w:t xml:space="preserve">IBM SOVA.</w:t>
      </w:r>
      <w:r w:rsidDel="00000000" w:rsidR="00000000" w:rsidRPr="00000000">
        <w:rPr>
          <w:rtl w:val="0"/>
        </w:rPr>
      </w:r>
    </w:p>
    <w:p w:rsidR="00000000" w:rsidDel="00000000" w:rsidP="00000000" w:rsidRDefault="00000000" w:rsidRPr="00000000" w14:paraId="0000003C">
      <w:pPr>
        <w:tabs>
          <w:tab w:val="right" w:leader="none" w:pos="9360"/>
        </w:tabs>
        <w:spacing w:after="120" w:before="120" w:lineRule="auto"/>
        <w:rPr/>
      </w:pPr>
      <w:r w:rsidDel="00000000" w:rsidR="00000000" w:rsidRPr="00000000">
        <w:rPr>
          <w:rtl w:val="0"/>
        </w:rPr>
        <w:t xml:space="preserve">During this role I designed applications that were required to automate business processes and meet business needs in order to migrate from COBOL legacy apps to services on the cloud. </w:t>
      </w:r>
    </w:p>
    <w:p w:rsidR="00000000" w:rsidDel="00000000" w:rsidP="00000000" w:rsidRDefault="00000000" w:rsidRPr="00000000" w14:paraId="0000003D">
      <w:pPr>
        <w:numPr>
          <w:ilvl w:val="0"/>
          <w:numId w:val="3"/>
        </w:numPr>
        <w:tabs>
          <w:tab w:val="right" w:leader="none" w:pos="9360"/>
        </w:tabs>
        <w:spacing w:after="120" w:before="120" w:lineRule="auto"/>
        <w:ind w:left="720" w:hanging="360"/>
        <w:rPr>
          <w:rFonts w:ascii="Arial" w:cs="Arial" w:eastAsia="Arial" w:hAnsi="Arial"/>
        </w:rPr>
      </w:pPr>
      <w:r w:rsidDel="00000000" w:rsidR="00000000" w:rsidRPr="00000000">
        <w:rPr>
          <w:rtl w:val="0"/>
        </w:rPr>
        <w:t xml:space="preserve">Reduction from 2 hours deployments to 10 minutes adding DevOps Pipelines with Git + Jenkins + Sonarqube + Jfrog + UrbanCode Deploy CI/CD 80% faster than the manual way.</w:t>
      </w:r>
    </w:p>
    <w:p w:rsidR="00000000" w:rsidDel="00000000" w:rsidP="00000000" w:rsidRDefault="00000000" w:rsidRPr="00000000" w14:paraId="0000003E">
      <w:pPr>
        <w:numPr>
          <w:ilvl w:val="0"/>
          <w:numId w:val="3"/>
        </w:numPr>
        <w:tabs>
          <w:tab w:val="right" w:leader="none" w:pos="9360"/>
        </w:tabs>
        <w:spacing w:after="120" w:before="120" w:lineRule="auto"/>
        <w:ind w:left="720" w:hanging="360"/>
        <w:rPr>
          <w:u w:val="none"/>
        </w:rPr>
      </w:pPr>
      <w:r w:rsidDel="00000000" w:rsidR="00000000" w:rsidRPr="00000000">
        <w:rPr>
          <w:rtl w:val="0"/>
        </w:rPr>
        <w:t xml:space="preserve">Migrated 5+ legacy applications to IBM cloud platform, enhancing scalability and reducing costs.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Creation of disaster recovery plan for legacy applications, running the DR periodically.</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New Relic configuration for monitoring applications increasing monitoring.</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u w:val="none"/>
        </w:rPr>
      </w:pPr>
      <w:r w:rsidDel="00000000" w:rsidR="00000000" w:rsidRPr="00000000">
        <w:rPr>
          <w:rtl w:val="0"/>
        </w:rPr>
        <w:t xml:space="preserve">Creation of CRUD for front-end using React JS and JQuery with Spring Thymeleaf.</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u w:val="none"/>
        </w:rPr>
      </w:pPr>
      <w:r w:rsidDel="00000000" w:rsidR="00000000" w:rsidRPr="00000000">
        <w:rPr>
          <w:rtl w:val="0"/>
        </w:rPr>
        <w:t xml:space="preserve">Creation of kafka topics to consume messages from a ftp location to a spring application using Apache Camel Integration.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esponsible for applications-related quality, performance, availability, scalability, and integrity of the new services deployed in the </w:t>
      </w:r>
      <w:r w:rsidDel="00000000" w:rsidR="00000000" w:rsidRPr="00000000">
        <w:rPr>
          <w:rtl w:val="0"/>
        </w:rPr>
        <w:t xml:space="preserve">IBM 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 from servlets </w:t>
      </w:r>
      <w:r w:rsidDel="00000000" w:rsidR="00000000" w:rsidRPr="00000000">
        <w:rPr>
          <w:rtl w:val="0"/>
        </w:rPr>
        <w:t xml:space="preserve">&amp; JSP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legacy </w:t>
      </w:r>
      <w:r w:rsidDel="00000000" w:rsidR="00000000" w:rsidRPr="00000000">
        <w:rPr>
          <w:rtl w:val="0"/>
        </w:rPr>
        <w:t xml:space="preserve">applications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Spring boot 2 (MVC, web, JPA, core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 from Websphere App Server to tomcat and deployment into </w:t>
      </w:r>
      <w:r w:rsidDel="00000000" w:rsidR="00000000" w:rsidRPr="00000000">
        <w:rPr>
          <w:rtl w:val="0"/>
        </w:rPr>
        <w:t xml:space="preserve">IBM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w:t>
      </w:r>
      <w:r w:rsidDel="00000000" w:rsidR="00000000" w:rsidRPr="00000000">
        <w:rPr>
          <w:rtl w:val="0"/>
        </w:rPr>
        <w:t xml:space="preserve">, reducing costs by 90% on licenses.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aintenance of </w:t>
      </w:r>
      <w:r w:rsidDel="00000000" w:rsidR="00000000" w:rsidRPr="00000000">
        <w:rPr>
          <w:rtl w:val="0"/>
        </w:rPr>
        <w:t xml:space="preserve">scripts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legacy applications</w:t>
      </w:r>
      <w:r w:rsidDel="00000000" w:rsidR="00000000" w:rsidRPr="00000000">
        <w:rPr>
          <w:rtl w:val="0"/>
        </w:rPr>
        <w:t xml:space="preserve"> based on bash shells running on AIX power.</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deployments workflows using UrbanCode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of images of the application on Docker.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IBM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rtl w:val="0"/>
        </w:rPr>
        <w:t xml:space="preserve">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maintenance (queues, QMGR, topics)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 of code repository from RTC </w:t>
      </w:r>
      <w:r w:rsidDel="00000000" w:rsidR="00000000" w:rsidRPr="00000000">
        <w:rPr>
          <w:rtl w:val="0"/>
        </w:rPr>
        <w:t xml:space="preserve">rational team concert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Github.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 of Swagger API to </w:t>
      </w:r>
      <w:r w:rsidDel="00000000" w:rsidR="00000000" w:rsidRPr="00000000">
        <w:rPr>
          <w:rtl w:val="0"/>
        </w:rPr>
        <w:t xml:space="preserve">expose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 Services.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Migration from S</w:t>
      </w:r>
      <w:r w:rsidDel="00000000" w:rsidR="00000000" w:rsidRPr="00000000">
        <w:rPr>
          <w:rtl w:val="0"/>
        </w:rPr>
        <w:t xml:space="preserve">oap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RPC to S</w:t>
      </w:r>
      <w:r w:rsidDel="00000000" w:rsidR="00000000" w:rsidRPr="00000000">
        <w:rPr>
          <w:rtl w:val="0"/>
        </w:rPr>
        <w:t xml:space="preserve">oap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 just to be compatible on cloud.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Verification of the performance application using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Jmeter probes </w:t>
      </w:r>
      <w:r w:rsidDel="00000000" w:rsidR="00000000" w:rsidRPr="00000000">
        <w:rPr>
          <w:rtl w:val="0"/>
        </w:rPr>
        <w:t xml:space="preserve">verifying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response from IBM cloud instead of AIX legacy servers by 3</w:t>
      </w:r>
      <w:r w:rsidDel="00000000" w:rsidR="00000000" w:rsidRPr="00000000">
        <w:rPr>
          <w:rtl w:val="0"/>
        </w:rPr>
        <w:t xml:space="preserve">0% faster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of Agile practices (daily scrum, retrospectives, showcase, physical boards, sprint focus)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refactorization from java 6 to 8 lambdas</w:t>
      </w:r>
      <w:r w:rsidDel="00000000" w:rsidR="00000000" w:rsidRPr="00000000">
        <w:rPr>
          <w:rtl w:val="0"/>
        </w:rPr>
        <w:t xml:space="preserve"> &amp;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optionals.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hanging="360"/>
        <w:jc w:val="left"/>
        <w:rPr>
          <w:u w:val="none"/>
        </w:rPr>
      </w:pPr>
      <w:r w:rsidDel="00000000" w:rsidR="00000000" w:rsidRPr="00000000">
        <w:rPr>
          <w:rtl w:val="0"/>
        </w:rPr>
        <w:t xml:space="preserve">Migration of code repositories plain text to git, Mainframe code to git.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12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spacing w:after="120" w:before="120" w:lineRule="auto"/>
        <w:rPr/>
      </w:pPr>
      <w:bookmarkStart w:colFirst="0" w:colLast="0" w:name="_tnnepnqeopdo" w:id="12"/>
      <w:bookmarkEnd w:id="12"/>
      <w:r w:rsidDel="00000000" w:rsidR="00000000" w:rsidRPr="00000000">
        <w:rPr>
          <w:rtl w:val="0"/>
        </w:rPr>
        <w:t xml:space="preserve">SENIOR SOFTWARE ENGINEER</w:t>
      </w:r>
      <w:r w:rsidDel="00000000" w:rsidR="00000000" w:rsidRPr="00000000">
        <w:rPr>
          <w:rtl w:val="0"/>
        </w:rPr>
        <w:tab/>
        <w:tab/>
        <w:t xml:space="preserve">June 2015 – Jan 2016 </w:t>
      </w:r>
    </w:p>
    <w:p w:rsidR="00000000" w:rsidDel="00000000" w:rsidP="00000000" w:rsidRDefault="00000000" w:rsidRPr="00000000" w14:paraId="00000053">
      <w:pPr>
        <w:spacing w:after="120" w:before="120" w:lineRule="auto"/>
        <w:rPr>
          <w:b w:val="1"/>
        </w:rPr>
      </w:pPr>
      <w:r w:rsidDel="00000000" w:rsidR="00000000" w:rsidRPr="00000000">
        <w:rPr>
          <w:b w:val="1"/>
          <w:rtl w:val="0"/>
        </w:rPr>
        <w:t xml:space="preserve">WIPRO</w:t>
        <w:tab/>
        <w:tab/>
        <w:tab/>
        <w:tab/>
        <w:tab/>
        <w:tab/>
        <w:t xml:space="preserve">CITI BANK.</w:t>
      </w:r>
    </w:p>
    <w:p w:rsidR="00000000" w:rsidDel="00000000" w:rsidP="00000000" w:rsidRDefault="00000000" w:rsidRPr="00000000" w14:paraId="00000054">
      <w:pPr>
        <w:tabs>
          <w:tab w:val="right" w:leader="none" w:pos="9360"/>
        </w:tabs>
        <w:spacing w:after="120" w:before="120" w:lineRule="auto"/>
        <w:rPr/>
      </w:pPr>
      <w:r w:rsidDel="00000000" w:rsidR="00000000" w:rsidRPr="00000000">
        <w:rPr>
          <w:rtl w:val="0"/>
        </w:rPr>
        <w:t xml:space="preserve">I worked for CitiBank projects. Production Support and maintenance of applications created on Adobe Flex Framework  in the front end with BlazeDS as bridge and Weblogic 12 as application server Java 6 and Spring 2.5 on Back End, iBatis as Object Relational Mapping Framework  the database was Oracle Database 10g with Stored Procedures and functions also using PL/SQL Language. Eclipse Kepler and TOAD as IDEs.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pStyle w:val="Heading3"/>
        <w:rPr/>
      </w:pPr>
      <w:bookmarkStart w:colFirst="0" w:colLast="0" w:name="_s328j2z5mm42" w:id="13"/>
      <w:bookmarkEnd w:id="13"/>
      <w:r w:rsidDel="00000000" w:rsidR="00000000" w:rsidRPr="00000000">
        <w:rPr>
          <w:rtl w:val="0"/>
        </w:rPr>
        <w:t xml:space="preserve">SENIOR JAVA DEVELOPER</w:t>
        <w:tab/>
        <w:tab/>
        <w:tab/>
        <w:t xml:space="preserve">August 2014 – May 2015 </w:t>
      </w:r>
    </w:p>
    <w:p w:rsidR="00000000" w:rsidDel="00000000" w:rsidP="00000000" w:rsidRDefault="00000000" w:rsidRPr="00000000" w14:paraId="00000057">
      <w:pPr>
        <w:rPr/>
      </w:pPr>
      <w:r w:rsidDel="00000000" w:rsidR="00000000" w:rsidRPr="00000000">
        <w:rPr>
          <w:b w:val="1"/>
          <w:rtl w:val="0"/>
        </w:rPr>
        <w:t xml:space="preserve">UST GLOBAL</w:t>
        <w:tab/>
        <w:tab/>
        <w:tab/>
        <w:tab/>
        <w:tab/>
      </w:r>
      <w:r w:rsidDel="00000000" w:rsidR="00000000" w:rsidRPr="00000000">
        <w:rPr>
          <w:b w:val="1"/>
          <w:rtl w:val="0"/>
        </w:rPr>
        <w:t xml:space="preserve">BANCA NACIONAL FINANCIERA NAFIN. </w:t>
      </w:r>
      <w:r w:rsidDel="00000000" w:rsidR="00000000" w:rsidRPr="00000000">
        <w:rPr>
          <w:rtl w:val="0"/>
        </w:rPr>
      </w:r>
    </w:p>
    <w:p w:rsidR="00000000" w:rsidDel="00000000" w:rsidP="00000000" w:rsidRDefault="00000000" w:rsidRPr="00000000" w14:paraId="00000058">
      <w:pPr>
        <w:tabs>
          <w:tab w:val="right" w:leader="none" w:pos="9360"/>
        </w:tabs>
        <w:spacing w:after="120" w:before="120" w:lineRule="auto"/>
        <w:rPr/>
      </w:pPr>
      <w:r w:rsidDel="00000000" w:rsidR="00000000" w:rsidRPr="00000000">
        <w:rPr>
          <w:rtl w:val="0"/>
        </w:rPr>
        <w:t xml:space="preserve">I worked for </w:t>
      </w:r>
      <w:r w:rsidDel="00000000" w:rsidR="00000000" w:rsidRPr="00000000">
        <w:rPr>
          <w:rtl w:val="0"/>
        </w:rPr>
        <w:t xml:space="preserve"> finance applications, code fixes, fix issues, migration to spring 2.5 from a J2EE 1.3 spec. Creation of local environment with maven, database normalization on Oracle 10g, Junit for testing, use of spring modules: Batch, Core, MVC, Transaction support, AOP logging, JDBC Template, use of velocity templates, Excel file reports created with Apache POI, application refactoring, apply design patterns, Configuration management with JIRA on GIT using Bitbucket as repository, Migration of OC4J to JBoss 3.2, Jquery on front end, review of PL/SQL stored procedure using SQL Developer, Use of PMD, Checkstyle, Findbugs and Jenkins as CMP tools Oracle Linux as OS for our testing environments. Eclipse Luna and PL/SQL Developer as IDEs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3iz7hk33axpr" w:id="14"/>
      <w:bookmarkEnd w:id="14"/>
      <w:r w:rsidDel="00000000" w:rsidR="00000000" w:rsidRPr="00000000">
        <w:rPr>
          <w:rtl w:val="0"/>
        </w:rPr>
        <w:t xml:space="preserve">SENIOR SOFTWARE ENGINEER </w:t>
        <w:tab/>
        <w:tab/>
        <w:t xml:space="preserve">July 2013 – July 2014 </w:t>
      </w:r>
    </w:p>
    <w:p w:rsidR="00000000" w:rsidDel="00000000" w:rsidP="00000000" w:rsidRDefault="00000000" w:rsidRPr="00000000" w14:paraId="0000005B">
      <w:pPr>
        <w:rPr>
          <w:rFonts w:ascii="Verdana" w:cs="Verdana" w:eastAsia="Verdana" w:hAnsi="Verdana"/>
          <w:b w:val="1"/>
        </w:rPr>
      </w:pPr>
      <w:r w:rsidDel="00000000" w:rsidR="00000000" w:rsidRPr="00000000">
        <w:rPr>
          <w:b w:val="1"/>
          <w:rtl w:val="0"/>
        </w:rPr>
        <w:t xml:space="preserve">HCL TECHNOLOGIES </w:t>
        <w:tab/>
        <w:tab/>
        <w:tab/>
        <w:t xml:space="preserve"> </w:t>
        <w:tab/>
        <w:t xml:space="preserve">USAA BANK </w:t>
      </w:r>
      <w:r w:rsidDel="00000000" w:rsidR="00000000" w:rsidRPr="00000000">
        <w:rPr>
          <w:rtl w:val="0"/>
        </w:rPr>
      </w:r>
    </w:p>
    <w:p w:rsidR="00000000" w:rsidDel="00000000" w:rsidP="00000000" w:rsidRDefault="00000000" w:rsidRPr="00000000" w14:paraId="0000005C">
      <w:pPr>
        <w:tabs>
          <w:tab w:val="right" w:leader="none" w:pos="9360"/>
        </w:tabs>
        <w:spacing w:after="120" w:before="120" w:lineRule="auto"/>
        <w:rPr/>
      </w:pPr>
      <w:r w:rsidDel="00000000" w:rsidR="00000000" w:rsidRPr="00000000">
        <w:rPr>
          <w:rtl w:val="0"/>
        </w:rPr>
        <w:t xml:space="preserve">Creation of RESTful web services to provide information about the servers in the USAA network, using http methods, creation and maintenance of code using frameworks like resteasy, wicket, JAXB, websphere as application server, hibernate as ORM Mapping also JPA 2.0, JUnit as test framework, peer review with smartBear, use of PMD, Firebug and checkstyle compliance tools, ANT to compile and build the EAR, bug fixes of servers monitors, XML manipulation, DB2 as database, Putty tool to access into the servers. </w:t>
      </w:r>
    </w:p>
    <w:p w:rsidR="00000000" w:rsidDel="00000000" w:rsidP="00000000" w:rsidRDefault="00000000" w:rsidRPr="00000000" w14:paraId="0000005D">
      <w:pPr>
        <w:tabs>
          <w:tab w:val="right" w:leader="none" w:pos="9360"/>
        </w:tabs>
        <w:spacing w:after="120" w:before="120" w:lineRule="auto"/>
        <w:rPr>
          <w:rFonts w:ascii="Verdana" w:cs="Verdana" w:eastAsia="Verdana" w:hAnsi="Verdana"/>
          <w:color w:val="777777"/>
        </w:rPr>
      </w:pPr>
      <w:r w:rsidDel="00000000" w:rsidR="00000000" w:rsidRPr="00000000">
        <w:rPr>
          <w:rtl w:val="0"/>
        </w:rPr>
      </w:r>
    </w:p>
    <w:p w:rsidR="00000000" w:rsidDel="00000000" w:rsidP="00000000" w:rsidRDefault="00000000" w:rsidRPr="00000000" w14:paraId="0000005E">
      <w:pPr>
        <w:pStyle w:val="Heading3"/>
        <w:rPr/>
      </w:pPr>
      <w:bookmarkStart w:colFirst="0" w:colLast="0" w:name="_bx01mf57chiv" w:id="15"/>
      <w:bookmarkEnd w:id="15"/>
      <w:r w:rsidDel="00000000" w:rsidR="00000000" w:rsidRPr="00000000">
        <w:rPr>
          <w:rtl w:val="0"/>
        </w:rPr>
        <w:t xml:space="preserve">SOFTWARE ENGINEER</w:t>
        <w:tab/>
        <w:tab/>
        <w:tab/>
        <w:tab/>
        <w:t xml:space="preserve">September 2011 – July 2013 </w:t>
      </w:r>
    </w:p>
    <w:p w:rsidR="00000000" w:rsidDel="00000000" w:rsidP="00000000" w:rsidRDefault="00000000" w:rsidRPr="00000000" w14:paraId="0000005F">
      <w:pPr>
        <w:rPr>
          <w:b w:val="1"/>
        </w:rPr>
      </w:pPr>
      <w:r w:rsidDel="00000000" w:rsidR="00000000" w:rsidRPr="00000000">
        <w:rPr>
          <w:b w:val="1"/>
          <w:rtl w:val="0"/>
        </w:rPr>
        <w:t xml:space="preserve">GRUPO CINTE </w:t>
        <w:tab/>
        <w:tab/>
        <w:tab/>
        <w:tab/>
        <w:t xml:space="preserve"> </w:t>
        <w:tab/>
        <w:t xml:space="preserve">IBM </w:t>
      </w:r>
    </w:p>
    <w:p w:rsidR="00000000" w:rsidDel="00000000" w:rsidP="00000000" w:rsidRDefault="00000000" w:rsidRPr="00000000" w14:paraId="00000060">
      <w:pPr>
        <w:tabs>
          <w:tab w:val="right" w:leader="none" w:pos="9360"/>
        </w:tabs>
        <w:spacing w:after="120" w:before="120" w:lineRule="auto"/>
        <w:rPr/>
      </w:pPr>
      <w:r w:rsidDel="00000000" w:rsidR="00000000" w:rsidRPr="00000000">
        <w:rPr>
          <w:rtl w:val="0"/>
        </w:rPr>
        <w:t xml:space="preserve">Responsible for Integration of new requirements for application based on J2EE architecture Working primary on front end development using dojo framework for presentation and JSON, on the back-end use java and websphere as application server, creation of widgets and java maintenance code, the control version was Jazz, the IDE was Rational Application Developer RAD, for the database I use DB2 and spring framework, creation of mapping between Java &amp; XML (JAXB). </w:t>
      </w:r>
    </w:p>
    <w:p w:rsidR="00000000" w:rsidDel="00000000" w:rsidP="00000000" w:rsidRDefault="00000000" w:rsidRPr="00000000" w14:paraId="00000061">
      <w:pPr>
        <w:numPr>
          <w:ilvl w:val="0"/>
          <w:numId w:val="3"/>
        </w:numPr>
        <w:tabs>
          <w:tab w:val="right" w:leader="none" w:pos="9360"/>
        </w:tabs>
        <w:spacing w:after="120" w:before="120" w:lineRule="auto"/>
        <w:ind w:left="720" w:hanging="360"/>
        <w:rPr/>
      </w:pPr>
      <w:r w:rsidDel="00000000" w:rsidR="00000000" w:rsidRPr="00000000">
        <w:rPr>
          <w:rtl w:val="0"/>
        </w:rPr>
        <w:t xml:space="preserve">XML transformation using DOM, SAX, XPATH in soap messages.</w:t>
      </w:r>
    </w:p>
    <w:p w:rsidR="00000000" w:rsidDel="00000000" w:rsidP="00000000" w:rsidRDefault="00000000" w:rsidRPr="00000000" w14:paraId="00000062">
      <w:pPr>
        <w:numPr>
          <w:ilvl w:val="0"/>
          <w:numId w:val="3"/>
        </w:numPr>
        <w:tabs>
          <w:tab w:val="right" w:leader="none" w:pos="9360"/>
        </w:tabs>
        <w:spacing w:after="120" w:before="120" w:lineRule="auto"/>
        <w:ind w:left="720" w:hanging="360"/>
        <w:rPr/>
      </w:pPr>
      <w:r w:rsidDel="00000000" w:rsidR="00000000" w:rsidRPr="00000000">
        <w:rPr>
          <w:rtl w:val="0"/>
        </w:rPr>
        <w:t xml:space="preserve">Marshall and unmarshall XML with Java </w:t>
      </w:r>
    </w:p>
    <w:p w:rsidR="00000000" w:rsidDel="00000000" w:rsidP="00000000" w:rsidRDefault="00000000" w:rsidRPr="00000000" w14:paraId="00000063">
      <w:pPr>
        <w:rPr>
          <w:rFonts w:ascii="Verdana" w:cs="Verdana" w:eastAsia="Verdana" w:hAnsi="Verdana"/>
          <w:color w:val="777777"/>
        </w:rPr>
      </w:pPr>
      <w:r w:rsidDel="00000000" w:rsidR="00000000" w:rsidRPr="00000000">
        <w:rPr>
          <w:rtl w:val="0"/>
        </w:rPr>
      </w:r>
    </w:p>
    <w:p w:rsidR="00000000" w:rsidDel="00000000" w:rsidP="00000000" w:rsidRDefault="00000000" w:rsidRPr="00000000" w14:paraId="00000064">
      <w:pPr>
        <w:pStyle w:val="Heading3"/>
        <w:rPr/>
      </w:pPr>
      <w:bookmarkStart w:colFirst="0" w:colLast="0" w:name="_wi3c3s389xsf" w:id="16"/>
      <w:bookmarkEnd w:id="16"/>
      <w:r w:rsidDel="00000000" w:rsidR="00000000" w:rsidRPr="00000000">
        <w:rPr>
          <w:rtl w:val="0"/>
        </w:rPr>
        <w:t xml:space="preserve">JAVA DEVELOPER</w:t>
        <w:tab/>
        <w:tab/>
        <w:tab/>
        <w:tab/>
        <w:t xml:space="preserve">August 2009 – July 2011 </w:t>
      </w:r>
    </w:p>
    <w:p w:rsidR="00000000" w:rsidDel="00000000" w:rsidP="00000000" w:rsidRDefault="00000000" w:rsidRPr="00000000" w14:paraId="00000065">
      <w:pPr>
        <w:rPr>
          <w:b w:val="1"/>
        </w:rPr>
      </w:pPr>
      <w:r w:rsidDel="00000000" w:rsidR="00000000" w:rsidRPr="00000000">
        <w:rPr>
          <w:b w:val="1"/>
          <w:rtl w:val="0"/>
        </w:rPr>
        <w:t xml:space="preserve">SOFTTEK</w:t>
        <w:tab/>
        <w:tab/>
        <w:tab/>
        <w:tab/>
        <w:tab/>
        <w:t xml:space="preserve">GE AVIATION</w:t>
      </w:r>
      <w:r w:rsidDel="00000000" w:rsidR="00000000" w:rsidRPr="00000000">
        <w:rPr>
          <w:b w:val="1"/>
          <w:rtl w:val="0"/>
        </w:rPr>
        <w:tab/>
      </w:r>
    </w:p>
    <w:p w:rsidR="00000000" w:rsidDel="00000000" w:rsidP="00000000" w:rsidRDefault="00000000" w:rsidRPr="00000000" w14:paraId="00000066">
      <w:pPr>
        <w:tabs>
          <w:tab w:val="right" w:leader="none" w:pos="9360"/>
        </w:tabs>
        <w:spacing w:after="120" w:before="120" w:lineRule="auto"/>
        <w:rPr/>
      </w:pPr>
      <w:r w:rsidDel="00000000" w:rsidR="00000000" w:rsidRPr="00000000">
        <w:rPr>
          <w:rtl w:val="0"/>
        </w:rPr>
        <w:t xml:space="preserve">Responsible of the integration of new requirements for the application like add a new datasource, creation of new reports on JSP pages, creation of new DAO’s to access at oracle 10g databases, creation and maintenance of PL/SQL Stored procedures, using JBoss as application Server and CVS as version control. Responsible for maintenance, enhancement and bug fixes of the applications using HP Quality center as Bug control system. Responsible for re-factoring applications using PMD, Firebug and checkstyle Responsible to deploy the EAR’s on DEV QA and production. Analysis of the problems and resolutions Responsible for the peer review code Client support. </w:t>
      </w:r>
    </w:p>
    <w:p w:rsidR="00000000" w:rsidDel="00000000" w:rsidP="00000000" w:rsidRDefault="00000000" w:rsidRPr="00000000" w14:paraId="00000067">
      <w:pPr>
        <w:tabs>
          <w:tab w:val="right" w:leader="none" w:pos="9360"/>
        </w:tabs>
        <w:spacing w:after="120" w:before="120" w:lineRule="auto"/>
        <w:rPr/>
      </w:pPr>
      <w:r w:rsidDel="00000000" w:rsidR="00000000" w:rsidRPr="00000000">
        <w:rPr>
          <w:rtl w:val="0"/>
        </w:rPr>
      </w:r>
    </w:p>
    <w:p w:rsidR="00000000" w:rsidDel="00000000" w:rsidP="00000000" w:rsidRDefault="00000000" w:rsidRPr="00000000" w14:paraId="00000068">
      <w:pPr>
        <w:pStyle w:val="Heading3"/>
        <w:rPr/>
      </w:pPr>
      <w:bookmarkStart w:colFirst="0" w:colLast="0" w:name="_vwmptibji5qm" w:id="17"/>
      <w:bookmarkEnd w:id="17"/>
      <w:r w:rsidDel="00000000" w:rsidR="00000000" w:rsidRPr="00000000">
        <w:rPr>
          <w:rtl w:val="0"/>
        </w:rPr>
        <w:t xml:space="preserve">SOFTWARE ENGINEER </w:t>
        <w:tab/>
        <w:tab/>
        <w:tab/>
        <w:t xml:space="preserve">July 2008 – August 2009 </w:t>
      </w:r>
    </w:p>
    <w:p w:rsidR="00000000" w:rsidDel="00000000" w:rsidP="00000000" w:rsidRDefault="00000000" w:rsidRPr="00000000" w14:paraId="00000069">
      <w:pPr>
        <w:rPr/>
      </w:pPr>
      <w:r w:rsidDel="00000000" w:rsidR="00000000" w:rsidRPr="00000000">
        <w:rPr>
          <w:b w:val="1"/>
          <w:rtl w:val="0"/>
        </w:rPr>
        <w:t xml:space="preserve">SOFTTEK </w:t>
        <w:tab/>
        <w:tab/>
        <w:tab/>
        <w:tab/>
        <w:tab/>
        <w:t xml:space="preserve">GE CORPORATE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Responsible for designing and development of back-end modules of java web-based applications that enables the billing of mobile employees of GE and reporting of billing amounts and taxes. Responsible for the environment creation, made the skeleton and structure of the project. For this application we used maven to build the War and Ear, JBoss as application server, the database was oracle 10g, hibernate as persistence mapping framework, in the front end: JQuery, Ajax, JSTL, JSP, widgets, I used spring MVC, Quartz as cron manager, freemarker to made emails, JUnit as framework test. Creation of UML diagrams like Sequence, Class and Use Case using ArgoUML.To assure the Quality of the code I used PMD, findbugs, checkstyle and run Hp DevInspector to avoid XSS and SQL injection.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sy8i6prpvohj" w:id="18"/>
      <w:bookmarkEnd w:id="18"/>
      <w:r w:rsidDel="00000000" w:rsidR="00000000" w:rsidRPr="00000000">
        <w:rPr>
          <w:rtl w:val="0"/>
        </w:rPr>
        <w:t xml:space="preserve">VISUAL BASIC DEVELOPER </w:t>
        <w:tab/>
        <w:tab/>
        <w:tab/>
        <w:t xml:space="preserve">June 2008 – August 2008 </w:t>
      </w:r>
    </w:p>
    <w:p w:rsidR="00000000" w:rsidDel="00000000" w:rsidP="00000000" w:rsidRDefault="00000000" w:rsidRPr="00000000" w14:paraId="0000006E">
      <w:pPr>
        <w:rPr>
          <w:b w:val="1"/>
        </w:rPr>
      </w:pPr>
      <w:r w:rsidDel="00000000" w:rsidR="00000000" w:rsidRPr="00000000">
        <w:rPr>
          <w:b w:val="1"/>
          <w:rtl w:val="0"/>
        </w:rPr>
        <w:t xml:space="preserve">GOBIERNO DIGITAL </w:t>
        <w:tab/>
        <w:tab/>
        <w:tab/>
        <w:tab/>
        <w:t xml:space="preserve"> MEXICO GOVERNMENT DEPARTMENTS</w:t>
      </w:r>
      <w:r w:rsidDel="00000000" w:rsidR="00000000" w:rsidRPr="00000000">
        <w:rPr>
          <w:b w:val="1"/>
          <w:rtl w:val="0"/>
        </w:rPr>
        <w:t xml:space="preserve"> </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worked on a system that was built on Visual Basic 6, SQL Server 2000, the control version was integrated on visual source safe; the history of enhancements was controlled by Mercury Quality Center, It was created in order to get control of salaries of the different government entities to administrate employees payrolls. Responsible for Maintenance of code and bug fixes.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tkrnm3tu1tzq" w:id="19"/>
      <w:bookmarkEnd w:id="19"/>
      <w:r w:rsidDel="00000000" w:rsidR="00000000" w:rsidRPr="00000000">
        <w:rPr>
          <w:rtl w:val="0"/>
        </w:rPr>
        <w:t xml:space="preserve">JUNIOR JAVA DEVELOPER</w:t>
        <w:tab/>
        <w:tab/>
        <w:tab/>
        <w:t xml:space="preserve">December 2006 – January 2008</w:t>
      </w:r>
    </w:p>
    <w:p w:rsidR="00000000" w:rsidDel="00000000" w:rsidP="00000000" w:rsidRDefault="00000000" w:rsidRPr="00000000" w14:paraId="00000073">
      <w:pPr>
        <w:rPr/>
      </w:pPr>
      <w:r w:rsidDel="00000000" w:rsidR="00000000" w:rsidRPr="00000000">
        <w:rPr>
          <w:b w:val="1"/>
          <w:rtl w:val="0"/>
        </w:rPr>
        <w:t xml:space="preserve">MICHOACÁN STATE GOVERNMENT</w:t>
        <w:tab/>
        <w:tab/>
        <w:t xml:space="preserve">UNIDAD MICROFINANZAS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System was created to keep track of the payment of the people registered into the microfinance program of the Michoacán state. Make the accrual of income interests; control the money flow of all the projects where the people were involved in order to create the system. I was involved in the analysis, creation of documents like memorandums of the meetings, creation of use cases, flow diagrams, charts etc. In the design phase I create the entity – relationship model of the database, also the SQL script. In the implementation phase the system was created using spring MVC and spring JDBC with JSP and JavaScript. We were using MySQL as a database running with a Tomcat container; also, I mounted an Apache server to make the application visible on the intranet.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2"/>
        <w:keepNext w:val="1"/>
        <w:spacing w:after="240" w:before="240" w:lineRule="auto"/>
        <w:rPr>
          <w:vertAlign w:val="baseline"/>
        </w:rPr>
      </w:pPr>
      <w:bookmarkStart w:colFirst="0" w:colLast="0" w:name="_patnq0eaeo5v" w:id="20"/>
      <w:bookmarkEnd w:id="20"/>
      <w:r w:rsidDel="00000000" w:rsidR="00000000" w:rsidRPr="00000000">
        <w:rPr>
          <w:vertAlign w:val="baseline"/>
          <w:rtl w:val="0"/>
        </w:rPr>
        <w:t xml:space="preserve">Education.</w:t>
      </w:r>
    </w:p>
    <w:p w:rsidR="00000000" w:rsidDel="00000000" w:rsidP="00000000" w:rsidRDefault="00000000" w:rsidRPr="00000000" w14:paraId="0000007A">
      <w:pPr>
        <w:spacing w:after="120" w:before="120" w:lineRule="auto"/>
        <w:rPr>
          <w:b w:val="0"/>
        </w:rPr>
      </w:pPr>
      <w:hyperlink r:id="rId8">
        <w:r w:rsidDel="00000000" w:rsidR="00000000" w:rsidRPr="00000000">
          <w:rPr>
            <w:b w:val="1"/>
            <w:color w:val="1155cc"/>
            <w:u w:val="single"/>
            <w:rtl w:val="0"/>
          </w:rPr>
          <w:t xml:space="preserve">UTNG</w:t>
        </w:r>
      </w:hyperlink>
      <w:r w:rsidDel="00000000" w:rsidR="00000000" w:rsidRPr="00000000">
        <w:rPr>
          <w:b w:val="1"/>
          <w:rtl w:val="0"/>
        </w:rPr>
        <w:t xml:space="preserve"> </w:t>
      </w:r>
      <w:r w:rsidDel="00000000" w:rsidR="00000000" w:rsidRPr="00000000">
        <w:rPr>
          <w:b w:val="1"/>
          <w:rtl w:val="0"/>
        </w:rPr>
        <w:t xml:space="preserve">Universidad Tecnológica del Norte de Guanajuato</w:t>
      </w:r>
      <w:r w:rsidDel="00000000" w:rsidR="00000000" w:rsidRPr="00000000">
        <w:rPr>
          <w:b w:val="1"/>
          <w:rtl w:val="0"/>
        </w:rPr>
        <w:tab/>
      </w:r>
      <w:r w:rsidDel="00000000" w:rsidR="00000000" w:rsidRPr="00000000">
        <w:rPr>
          <w:b w:val="1"/>
          <w:rtl w:val="0"/>
        </w:rPr>
        <w:tab/>
        <w:t xml:space="preserve">2003 - 2005</w:t>
      </w:r>
      <w:r w:rsidDel="00000000" w:rsidR="00000000" w:rsidRPr="00000000">
        <w:rPr>
          <w:rtl w:val="0"/>
        </w:rPr>
      </w:r>
    </w:p>
    <w:p w:rsidR="00000000" w:rsidDel="00000000" w:rsidP="00000000" w:rsidRDefault="00000000" w:rsidRPr="00000000" w14:paraId="0000007B">
      <w:pPr>
        <w:spacing w:after="120" w:before="120" w:lineRule="auto"/>
        <w:rPr>
          <w:b w:val="1"/>
        </w:rPr>
      </w:pPr>
      <w:r w:rsidDel="00000000" w:rsidR="00000000" w:rsidRPr="00000000">
        <w:rPr>
          <w:b w:val="1"/>
          <w:rtl w:val="0"/>
        </w:rPr>
        <w:t xml:space="preserve">Associate Degree (TSU on IT)  2 years.</w:t>
      </w:r>
    </w:p>
    <w:p w:rsidR="00000000" w:rsidDel="00000000" w:rsidP="00000000" w:rsidRDefault="00000000" w:rsidRPr="00000000" w14:paraId="0000007C">
      <w:pPr>
        <w:spacing w:after="120" w:before="120" w:lineRule="auto"/>
        <w:rPr>
          <w:b w:val="1"/>
        </w:rPr>
      </w:pPr>
      <w:r w:rsidDel="00000000" w:rsidR="00000000" w:rsidRPr="00000000">
        <w:rPr>
          <w:b w:val="1"/>
          <w:rtl w:val="0"/>
        </w:rPr>
        <w:t xml:space="preserve">Mexican License Id. : 4760635 </w:t>
      </w:r>
    </w:p>
    <w:p w:rsidR="00000000" w:rsidDel="00000000" w:rsidP="00000000" w:rsidRDefault="00000000" w:rsidRPr="00000000" w14:paraId="0000007D">
      <w:pPr>
        <w:pStyle w:val="Heading2"/>
        <w:keepNext w:val="1"/>
        <w:spacing w:after="240" w:before="240" w:lineRule="auto"/>
        <w:rPr>
          <w:vertAlign w:val="baseline"/>
        </w:rPr>
      </w:pPr>
      <w:bookmarkStart w:colFirst="0" w:colLast="0" w:name="_r5zwiazbk0ov" w:id="21"/>
      <w:bookmarkEnd w:id="21"/>
      <w:r w:rsidDel="00000000" w:rsidR="00000000" w:rsidRPr="00000000">
        <w:rPr>
          <w:vertAlign w:val="baseline"/>
          <w:rtl w:val="0"/>
        </w:rPr>
        <w:t xml:space="preserve">Languages.</w:t>
      </w:r>
    </w:p>
    <w:p w:rsidR="00000000" w:rsidDel="00000000" w:rsidP="00000000" w:rsidRDefault="00000000" w:rsidRPr="00000000" w14:paraId="0000007E">
      <w:pPr>
        <w:spacing w:after="120" w:before="120" w:lineRule="auto"/>
        <w:rPr>
          <w:b w:val="0"/>
        </w:rPr>
      </w:pPr>
      <w:r w:rsidDel="00000000" w:rsidR="00000000" w:rsidRPr="00000000">
        <w:rPr>
          <w:b w:val="1"/>
          <w:rtl w:val="0"/>
        </w:rPr>
        <w:t xml:space="preserve">Spanish native</w:t>
      </w: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English C1 proficiency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color w:val="5f249f"/>
          <w:sz w:val="24"/>
          <w:szCs w:val="24"/>
        </w:rPr>
      </w:pPr>
      <w:r w:rsidDel="00000000" w:rsidR="00000000" w:rsidRPr="00000000">
        <w:rPr>
          <w:b w:val="1"/>
          <w:color w:val="5f249f"/>
          <w:sz w:val="24"/>
          <w:szCs w:val="24"/>
          <w:rtl w:val="0"/>
        </w:rPr>
        <w:t xml:space="preserve">URL</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hyperlink r:id="rId9">
        <w:r w:rsidDel="00000000" w:rsidR="00000000" w:rsidRPr="00000000">
          <w:rPr>
            <w:b w:val="1"/>
            <w:color w:val="1155cc"/>
            <w:u w:val="single"/>
            <w:rtl w:val="0"/>
          </w:rPr>
          <w:t xml:space="preserve">https://www.linkedin.com/in/huidos22/</w:t>
        </w:r>
      </w:hyperlink>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sectPr>
      <w:headerReference r:id="rId10" w:type="default"/>
      <w:footerReference r:id="rId11" w:type="default"/>
      <w:pgSz w:h="15840" w:w="12240" w:orient="portrait"/>
      <w:pgMar w:bottom="1440" w:top="1440" w:left="144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ourier New"/>
  <w:font w:name="Arial 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0"/>
      </w:tabs>
      <w:spacing w:after="0" w:before="0" w:line="25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-43179</wp:posOffset>
              </wp:positionV>
              <wp:extent cx="3640455" cy="1416261"/>
              <wp:effectExtent b="0" l="0" r="0" t="0"/>
              <wp:wrapSquare wrapText="bothSides" distB="45720" distT="45720" distL="114300" distR="114300"/>
              <wp:docPr id="1" name=""/>
              <a:graphic>
                <a:graphicData uri="http://schemas.microsoft.com/office/word/2010/wordprocessingShape">
                  <wps:wsp>
                    <wps:cNvSpPr/>
                    <wps:cNvPr id="2" name="Shape 2"/>
                    <wps:spPr>
                      <a:xfrm>
                        <a:off x="3530535" y="3077690"/>
                        <a:ext cx="363093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All rights reserved. </w:t>
                          </w:r>
                          <w:r w:rsidDel="00000000" w:rsidR="00000000" w:rsidRPr="00000000">
                            <w:rPr>
                              <w:rFonts w:ascii="Arial" w:cs="Arial" w:eastAsia="Arial" w:hAnsi="Arial"/>
                              <w:b w:val="0"/>
                              <w:i w:val="0"/>
                              <w:smallCaps w:val="0"/>
                              <w:strike w:val="0"/>
                              <w:color w:val="000000"/>
                              <w:sz w:val="16"/>
                              <w:vertAlign w:val="baseline"/>
                            </w:rPr>
                            <w:t xml:space="preserve">Carlos Rivera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-330199</wp:posOffset>
              </wp:positionH>
              <wp:positionV relativeFrom="paragraph">
                <wp:posOffset>-43179</wp:posOffset>
              </wp:positionV>
              <wp:extent cx="3640455" cy="1416261"/>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640455" cy="141626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8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Rule="auto"/>
      <w:jc w:val="right"/>
    </w:pPr>
    <w:rPr>
      <w:rFonts w:ascii="Arial Bold" w:cs="Arial Bold" w:eastAsia="Arial Bold" w:hAnsi="Arial Bold"/>
      <w:b w:val="1"/>
      <w:color w:val="5f249f"/>
      <w:sz w:val="44"/>
      <w:szCs w:val="44"/>
    </w:rPr>
  </w:style>
  <w:style w:type="paragraph" w:styleId="Heading2">
    <w:name w:val="heading 2"/>
    <w:basedOn w:val="Normal"/>
    <w:next w:val="Normal"/>
    <w:pPr>
      <w:keepNext w:val="1"/>
      <w:keepLines w:val="1"/>
      <w:spacing w:after="160" w:line="259" w:lineRule="auto"/>
    </w:pPr>
    <w:rPr>
      <w:b w:val="1"/>
      <w:color w:val="5f249f"/>
      <w:sz w:val="24"/>
      <w:szCs w:val="24"/>
    </w:rPr>
  </w:style>
  <w:style w:type="paragraph" w:styleId="Heading3">
    <w:name w:val="heading 3"/>
    <w:basedOn w:val="Normal"/>
    <w:next w:val="Normal"/>
    <w:pPr>
      <w:keepNext w:val="1"/>
      <w:keepLines w:val="1"/>
      <w:spacing w:after="120" w:before="120" w:lineRule="auto"/>
    </w:pPr>
    <w:rPr>
      <w:b w:val="1"/>
    </w:rPr>
  </w:style>
  <w:style w:type="paragraph" w:styleId="Heading4">
    <w:name w:val="heading 4"/>
    <w:basedOn w:val="Normal"/>
    <w:next w:val="Normal"/>
    <w:pPr>
      <w:keepNext w:val="1"/>
      <w:keepLines w:val="1"/>
      <w:spacing w:after="60" w:before="240" w:line="26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linkedin.com/in/huidos22/" TargetMode="External"/><Relationship Id="rId5" Type="http://schemas.openxmlformats.org/officeDocument/2006/relationships/styles" Target="styles.xml"/><Relationship Id="rId6" Type="http://schemas.openxmlformats.org/officeDocument/2006/relationships/hyperlink" Target="mailto:juan.carlos.rivera.galvan@proton.me" TargetMode="External"/><Relationship Id="rId7" Type="http://schemas.openxmlformats.org/officeDocument/2006/relationships/hyperlink" Target="https://www.credly.com/users/juan-carlos-rivera-galvan" TargetMode="External"/><Relationship Id="rId8" Type="http://schemas.openxmlformats.org/officeDocument/2006/relationships/hyperlink" Target="https://www.utng.edu.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0x0101001D84C3281FFE2845AA6F5A2CCF46838200CA9C4C54C4FDFA418D94D4BB76BEA399</vt:lpwstr>
  </property>
</Properties>
</file>