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协议栈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r>
        <w:rPr>
          <w:rFonts w:ascii="Calibri" w:hAnsi="Calibri" w:eastAsia="微软雅黑"/>
          <w:sz w:val="21"/>
        </w:rPr>
        <w:t>源码仓库（交付包的布局见下一段）：</w:t>
      </w:r>
    </w:p>
    <w:p>
      <w:pPr>
        <w:spacing w:before="0" w:after="0" w:line="240" w:lineRule="auto"/>
        <w:ind w:left="170" w:right="170"/>
        <w:shd w:val="clear" w:color="auto" w:fill="F4F4F4"/>
      </w:pPr>
      <w:r>
        <w:rPr>
          <w:rFonts w:ascii="Consolas" w:hAnsi="Consolas" w:eastAsia="微软雅黑"/>
          <w:sz w:val="18"/>
        </w:rPr>
        <w:t>stack/include/nclink/    公共头文件（-I 指向 stack/include；协议客户端的头在 stack/include/nclink/clients/）</w:t>
      </w:r>
    </w:p>
    <w:p>
      <w:pPr>
        <w:spacing w:before="0" w:after="0" w:line="240" w:lineRule="auto"/>
        <w:ind w:left="170" w:right="170"/>
        <w:shd w:val="clear" w:color="auto" w:fill="F4F4F4"/>
      </w:pPr>
      <w:r>
        <w:rPr>
          <w:rFonts w:ascii="Consolas" w:hAnsi="Consolas" w:eastAsia="微软雅黑"/>
          <w:sz w:val="18"/>
        </w:rPr>
        <w:t>stack/src/&lt;模块&gt;/        实现，共 15 个模块目录</w:t>
      </w:r>
    </w:p>
    <w:p>
      <w:pPr>
        <w:spacing w:before="0" w:after="0" w:line="240" w:lineRule="auto"/>
        <w:ind w:left="170" w:right="170"/>
        <w:shd w:val="clear" w:color="auto" w:fill="F4F4F4"/>
      </w:pPr>
      <w:r>
        <w:rPr>
          <w:rFonts w:ascii="Consolas" w:hAnsi="Consolas" w:eastAsia="微软雅黑"/>
          <w:sz w:val="18"/>
        </w:rPr>
        <w:t>stack/src/tool/          tool 层：声明 → 模型/绑定、驱动骨架、模块装载、审计、宿主；</w:t>
      </w:r>
    </w:p>
    <w:p>
      <w:pPr>
        <w:spacing w:before="0" w:after="0" w:line="240" w:lineRule="auto"/>
        <w:ind w:left="170" w:right="170"/>
        <w:shd w:val="clear" w:color="auto" w:fill="F4F4F4"/>
      </w:pPr>
      <w:r>
        <w:rPr>
          <w:rFonts w:ascii="Consolas" w:hAnsi="Consolas" w:eastAsia="微软雅黑"/>
          <w:sz w:val="18"/>
        </w:rPr>
        <w:t xml:space="preserve">                         stack/src/tool/main.c 是唯一的设备程序 ncl_server 的入口</w:t>
      </w:r>
    </w:p>
    <w:p>
      <w:pPr>
        <w:spacing w:before="0" w:after="0" w:line="240" w:lineRule="auto"/>
        <w:ind w:left="170" w:right="170"/>
        <w:shd w:val="clear" w:color="auto" w:fill="F4F4F4"/>
      </w:pPr>
      <w:r>
        <w:rPr>
          <w:rFonts w:ascii="Consolas" w:hAnsi="Consolas" w:eastAsia="微软雅黑"/>
          <w:sz w:val="18"/>
        </w:rPr>
        <w:t>stack/test/&lt;模块&gt;/       单元测试，与模块一一对应（core/ general/ model/ message/ codec/ mqtt/</w:t>
      </w:r>
    </w:p>
    <w:p>
      <w:pPr>
        <w:spacing w:before="0" w:after="0" w:line="240" w:lineRule="auto"/>
        <w:ind w:left="170" w:right="170"/>
        <w:shd w:val="clear" w:color="auto" w:fill="F4F4F4"/>
      </w:pPr>
      <w:r>
        <w:rPr>
          <w:rFonts w:ascii="Consolas" w:hAnsi="Consolas" w:eastAsia="微软雅黑"/>
          <w:sz w:val="18"/>
        </w:rPr>
        <w:t xml:space="preserve">                         client/ server/ http/ rest/ config/ ftp/ file/ schema/ tool/ cpp/ license/，</w:t>
      </w:r>
    </w:p>
    <w:p>
      <w:pPr>
        <w:spacing w:before="0" w:after="0" w:line="240" w:lineRule="auto"/>
        <w:ind w:left="170" w:right="170"/>
        <w:shd w:val="clear" w:color="auto" w:fill="F4F4F4"/>
      </w:pPr>
      <w:r>
        <w:rPr>
          <w:rFonts w:ascii="Consolas" w:hAnsi="Consolas" w:eastAsia="微软雅黑"/>
          <w:sz w:val="18"/>
        </w:rPr>
        <w:t xml:space="preserve">                         共 43 个套件）；共用夹具在同层（ncl_test.h、fake_nclink_server.*、data/、fuzz/）</w:t>
      </w:r>
    </w:p>
    <w:p>
      <w:pPr>
        <w:spacing w:before="0" w:after="0" w:line="240" w:lineRule="auto"/>
        <w:ind w:left="170" w:right="170"/>
        <w:shd w:val="clear" w:color="auto" w:fill="F4F4F4"/>
      </w:pPr>
      <w:r>
        <w:rPr>
          <w:rFonts w:ascii="Consolas" w:hAnsi="Consolas" w:eastAsia="微软雅黑"/>
          <w:sz w:val="18"/>
        </w:rPr>
        <w:t>examples/client/&lt;语言&gt;/  客户端示例（c/ cpp/ java/ python/ csharp/ go/）</w:t>
      </w:r>
    </w:p>
    <w:p>
      <w:pPr>
        <w:spacing w:before="0" w:after="0" w:line="240" w:lineRule="auto"/>
        <w:ind w:left="170" w:right="170"/>
        <w:shd w:val="clear" w:color="auto" w:fill="F4F4F4"/>
      </w:pPr>
      <w:r>
        <w:rPr>
          <w:rFonts w:ascii="Consolas" w:hAnsi="Consolas" w:eastAsia="微软雅黑"/>
          <w:sz w:val="18"/>
        </w:rPr>
        <w:t>examples/device/&lt;语言&gt;/  设备端示例（五个语言共用同一份设备模型 device_model.c）</w:t>
      </w:r>
    </w:p>
    <w:p>
      <w:pPr>
        <w:spacing w:before="0" w:after="0" w:line="240" w:lineRule="auto"/>
        <w:ind w:left="170" w:right="170"/>
        <w:shd w:val="clear" w:color="auto" w:fill="F4F4F4"/>
      </w:pPr>
      <w:r>
        <w:rPr>
          <w:rFonts w:ascii="Consolas" w:hAnsi="Consolas" w:eastAsia="微软雅黑"/>
          <w:sz w:val="18"/>
        </w:rPr>
        <w:t>examples/sdk/&lt;语言&gt;/     各语言绑定：native 垫片 / csharp / java / python / go（含各自自检）</w:t>
      </w:r>
    </w:p>
    <w:p>
      <w:pPr>
        <w:spacing w:before="0" w:after="0" w:line="240" w:lineRule="auto"/>
        <w:ind w:left="170" w:right="170"/>
        <w:shd w:val="clear" w:color="auto" w:fill="F4F4F4"/>
      </w:pPr>
      <w:r>
        <w:rPr>
          <w:rFonts w:ascii="Consolas" w:hAnsi="Consolas" w:eastAsia="微软雅黑"/>
          <w:sz w:val="18"/>
        </w:rPr>
        <w:t>clients/                 协议实现：一个协议一个目录（报文与会话），外加现场用的语义函数</w:t>
      </w:r>
    </w:p>
    <w:p>
      <w:pPr>
        <w:spacing w:before="0" w:after="0" w:line="240" w:lineRule="auto"/>
        <w:ind w:left="170" w:right="170"/>
        <w:shd w:val="clear" w:color="auto" w:fill="F4F4F4"/>
      </w:pPr>
      <w:r>
        <w:rPr>
          <w:rFonts w:ascii="Consolas" w:hAnsi="Consolas" w:eastAsia="微软雅黑"/>
          <w:sz w:val="18"/>
        </w:rPr>
        <w:t>clients/tests/           11 套协议客户端测试（各协议黄金报文与靶机）</w:t>
      </w:r>
    </w:p>
    <w:p>
      <w:pPr>
        <w:spacing w:before="0" w:after="0" w:line="240" w:lineRule="auto"/>
        <w:ind w:left="170" w:right="170"/>
        <w:shd w:val="clear" w:color="auto" w:fill="F4F4F4"/>
      </w:pPr>
      <w:r>
        <w:rPr>
          <w:rFonts w:ascii="Consolas" w:hAnsi="Consolas" w:eastAsia="微软雅黑"/>
          <w:sz w:val="18"/>
        </w:rPr>
        <w:t>plugins/                 厂商适配器源码：一个 .c 一个适配器，编成 &lt;build&gt;/plugins/ncl_driver_&lt;工具名&gt;.dll|.so</w:t>
      </w:r>
    </w:p>
    <w:p>
      <w:pPr>
        <w:spacing w:before="0" w:after="0" w:line="240" w:lineRule="auto"/>
        <w:ind w:left="170" w:right="170"/>
        <w:shd w:val="clear" w:color="auto" w:fill="F4F4F4"/>
      </w:pPr>
      <w:r>
        <w:rPr>
          <w:rFonts w:ascii="Consolas" w:hAnsi="Consolas" w:eastAsia="微软雅黑"/>
          <w:sz w:val="18"/>
        </w:rPr>
        <w:t>plugins/tests/           适配器端到端：声明 → 模型 → 绑定 → 请求应答（含装载器必须拒收的两个夹具）</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dist/                    发布包（库包 + 适配器包，已入库）</w:t>
      </w:r>
    </w:p>
    <w:p>
      <w:pPr>
        <w:spacing w:before="0" w:after="0" w:line="240" w:lineRule="auto"/>
        <w:ind w:left="170" w:right="170"/>
        <w:shd w:val="clear" w:color="auto" w:fill="F4F4F4"/>
      </w:pPr>
      <w:r>
        <w:rPr>
          <w:rFonts w:ascii="Consolas" w:hAnsi="Consolas" w:eastAsia="微软雅黑"/>
          <w:sz w:val="18"/>
        </w:rPr>
        <w:t>build/ build-*/          构建目录（不入库）</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 mingw 交叉构建（免 cmake）</w:t>
      </w:r>
    </w:p>
    <w:p>
      <w:pPr>
        <w:spacing w:after="40" w:line="240" w:lineRule="auto"/>
      </w:pPr>
    </w:p>
    <w:p>
      <w:r>
        <w:rPr>
          <w:rFonts w:ascii="Calibri" w:hAnsi="Calibri" w:eastAsia="微软雅黑"/>
          <w:sz w:val="21"/>
        </w:rPr>
        <w:t>发布包（</w:t>
      </w:r>
      <w:r>
        <w:rPr>
          <w:rFonts w:ascii="Consolas" w:hAnsi="Consolas" w:eastAsia="微软雅黑"/>
          <w:color w:val="A31515"/>
          <w:sz w:val="20"/>
        </w:rPr>
        <w:t>dist/nclink-core-c-&lt;版本&gt;/</w:t>
      </w:r>
      <w:r>
        <w:rPr>
          <w:rFonts w:ascii="Calibri" w:hAnsi="Calibri" w:eastAsia="微软雅黑"/>
          <w:sz w:val="21"/>
        </w:rPr>
        <w:t>，包的布局与仓库无关，面向交付）：</w:t>
      </w:r>
    </w:p>
    <w:p>
      <w:pPr>
        <w:spacing w:before="0" w:after="0" w:line="240" w:lineRule="auto"/>
        <w:ind w:left="170" w:right="170"/>
        <w:shd w:val="clear" w:color="auto" w:fill="F4F4F4"/>
      </w:pPr>
      <w:r>
        <w:rPr>
          <w:rFonts w:ascii="Consolas" w:hAnsi="Consolas" w:eastAsia="微软雅黑"/>
          <w:sz w:val="18"/>
        </w:rPr>
        <w:t>include/nclink/     公共头文件（与源码仓库同一套）</w:t>
      </w:r>
    </w:p>
    <w:p>
      <w:pPr>
        <w:spacing w:before="0" w:after="0" w:line="240" w:lineRule="auto"/>
        <w:ind w:left="170" w:right="170"/>
        <w:shd w:val="clear" w:color="auto" w:fill="F4F4F4"/>
      </w:pPr>
      <w:r>
        <w:rPr>
          <w:rFonts w:ascii="Consolas" w:hAnsi="Consolas" w:eastAsia="微软雅黑"/>
          <w:sz w:val="18"/>
        </w:rPr>
        <w:t>lib/&lt;平台&gt;/         预编译静态库（windows-x64-msvc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 xml:space="preserve">                    nclink_clients.lib / libnclink_clients.a 是同平台的协议客户端静态库）</w:t>
      </w:r>
    </w:p>
    <w:p>
      <w:pPr>
        <w:spacing w:before="0" w:after="0" w:line="240" w:lineRule="auto"/>
        <w:ind w:left="170" w:right="170"/>
        <w:shd w:val="clear" w:color="auto" w:fill="F4F4F4"/>
      </w:pPr>
      <w:r>
        <w:rPr>
          <w:rFonts w:ascii="Consolas" w:hAnsi="Consolas" w:eastAsia="微软雅黑"/>
          <w:sz w:val="18"/>
        </w:rPr>
        <w:t>examples/           两个可运行示例的源码与编好的可执行文件（设备端 / 客户端）</w:t>
      </w:r>
    </w:p>
    <w:p>
      <w:pPr>
        <w:spacing w:before="0" w:after="0" w:line="240" w:lineRule="auto"/>
        <w:ind w:left="170" w:right="170"/>
        <w:shd w:val="clear" w:color="auto" w:fill="F4F4F4"/>
      </w:pPr>
      <w:r>
        <w:rPr>
          <w:rFonts w:ascii="Consolas" w:hAnsi="Consolas" w:eastAsia="微软雅黑"/>
          <w:sz w:val="18"/>
        </w:rPr>
        <w:t>bindings/           各语言绑定源码（native 垫片 / csharp / java / python / go）</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接一台机床（写一个适配器）看 </w:t>
      </w:r>
      <w:r>
        <w:rPr>
          <w:rFonts w:ascii="Calibri" w:hAnsi="Calibri" w:eastAsia="微软雅黑"/>
          <w:color w:val="505050"/>
          <w:sz w:val="19"/>
        </w:rPr>
        <w:t>`plugins/README.md`</w:t>
      </w:r>
      <w:r>
        <w:rPr>
          <w:rFonts w:ascii="Calibri" w:hAnsi="Calibri" w:eastAsia="微软雅黑"/>
          <w:color w:val="505050"/>
          <w:sz w:val="19"/>
        </w:rPr>
        <w:t xml:space="preserve">：三条命令跑起来、 三种写法（绑定 client 的语义函数 / 自己写函数覆盖 / 写一个协议客户端）、声明语法速查。 各协议"实机前必看"与怎么加一个新协议看 </w:t>
      </w:r>
      <w:r>
        <w:rPr>
          <w:rFonts w:ascii="Calibri" w:hAnsi="Calibri" w:eastAsia="微软雅黑"/>
          <w:color w:val="505050"/>
          <w:sz w:val="19"/>
        </w:rPr>
        <w:t>`clients/README.md`</w:t>
      </w:r>
      <w:r>
        <w:rPr>
          <w:rFonts w:ascii="Calibri" w:hAnsi="Calibri" w:eastAsia="微软雅黑"/>
          <w:color w:val="505050"/>
          <w:sz w:val="19"/>
        </w:rPr>
        <w:t xml:space="preserve">。 FANUC 现场手册（随发行包发布）看 </w:t>
      </w:r>
      <w:r>
        <w:rPr>
          <w:rFonts w:ascii="Calibri" w:hAnsi="Calibri" w:eastAsia="微软雅黑"/>
          <w:color w:val="505050"/>
          <w:sz w:val="19"/>
        </w:rPr>
        <w:t>`plugins/FANUC-ADAPTER.md`</w:t>
      </w:r>
      <w:r>
        <w:rPr>
          <w:rFonts w:ascii="Calibri" w:hAnsi="Calibri" w:eastAsia="微软雅黑"/>
          <w:color w:val="505050"/>
          <w:sz w:val="19"/>
        </w:rPr>
        <w:t>。</w:t>
      </w:r>
    </w:p>
    <w:p>
      <w:pPr>
        <w:spacing w:before="40"/>
        <w:ind w:left="227"/>
        <w:pBdr>
          <w:left w:val="single" w:sz="18" w:space="6" w:color="BFBFBF"/>
        </w:pBdr>
      </w:pPr>
      <w:r>
        <w:rPr>
          <w:rFonts w:ascii="Calibri" w:hAnsi="Calibri" w:eastAsia="微软雅黑"/>
          <w:color w:val="505050"/>
          <w:sz w:val="19"/>
        </w:rPr>
        <w:t xml:space="preserve">发布包给的是头文件（含 </w:t>
      </w:r>
      <w:r>
        <w:rPr>
          <w:rFonts w:ascii="Consolas" w:hAnsi="Consolas" w:eastAsia="微软雅黑"/>
          <w:color w:val="505050"/>
          <w:sz w:val="19"/>
        </w:rPr>
        <w:t>stack/include/nclink/clients/</w:t>
      </w:r>
      <w:r>
        <w:rPr>
          <w:rFonts w:ascii="Calibri" w:hAnsi="Calibri" w:eastAsia="微软雅黑"/>
          <w:color w:val="505050"/>
          <w:sz w:val="19"/>
        </w:rPr>
        <w:t>）、各平台静态库（核心库 + 协议客户端库）、 文档与示例程序</w:t>
      </w:r>
      <w:r>
        <w:rPr>
          <w:rFonts w:ascii="Calibri" w:hAnsi="Calibri" w:eastAsia="微软雅黑"/>
          <w:color w:val="505050"/>
          <w:sz w:val="19"/>
        </w:rPr>
        <w:t xml:space="preserve">；实现源码、测试套件以及协议客户端 / 适配器的 C 源码都在工程仓库里（需要自行 重编时获取，见 2.5）。适配器模块与设备程序单独出包：一个目录 </w:t>
      </w:r>
      <w:r>
        <w:rPr>
          <w:rFonts w:ascii="Consolas" w:hAnsi="Consolas" w:eastAsia="微软雅黑"/>
          <w:color w:val="505050"/>
          <w:sz w:val="19"/>
        </w:rPr>
        <w:t>nclink-adapter-&lt;版本&gt;-win-x64</w:t>
      </w:r>
      <w:r>
        <w:rPr>
          <w:rFonts w:ascii="Calibri" w:hAnsi="Calibri" w:eastAsia="微软雅黑"/>
          <w:color w:val="505050"/>
          <w:sz w:val="19"/>
        </w:rPr>
        <w:t xml:space="preserve"> 里放 host、</w:t>
      </w:r>
      <w:r>
        <w:rPr>
          <w:rFonts w:ascii="Consolas" w:hAnsi="Consolas" w:eastAsia="微软雅黑"/>
          <w:color w:val="505050"/>
          <w:sz w:val="19"/>
        </w:rPr>
        <w:t>plugins/</w:t>
      </w:r>
      <w:r>
        <w:rPr>
          <w:rFonts w:ascii="Calibri" w:hAnsi="Calibri" w:eastAsia="微软雅黑"/>
          <w:color w:val="505050"/>
          <w:sz w:val="19"/>
        </w:rPr>
        <w:t xml:space="preserve"> 下各厂商的驱动模块、每个驱动一份配置样例与运行脚本，</w:t>
      </w:r>
      <w:r>
        <w:rPr>
          <w:rFonts w:ascii="Calibri" w:hAnsi="Calibri" w:eastAsia="微软雅黑"/>
          <w:color w:val="505050"/>
          <w:sz w:val="19"/>
        </w:rPr>
        <w:t xml:space="preserve">装载哪个驱动由 配置里的 </w:t>
      </w:r>
      <w:r>
        <w:rPr>
          <w:rFonts w:ascii="Consolas" w:hAnsi="Consolas" w:eastAsia="微软雅黑"/>
          <w:color w:val="505050"/>
          <w:sz w:val="19"/>
        </w:rPr>
        <w:t>plugins</w:t>
      </w:r>
      <w:r>
        <w:rPr>
          <w:rFonts w:ascii="Calibri" w:hAnsi="Calibri" w:eastAsia="微软雅黑"/>
          <w:color w:val="505050"/>
          <w:sz w:val="19"/>
        </w:rPr>
        <w:t xml:space="preserve"> 说</w:t>
      </w:r>
      <w:r>
        <w:rPr>
          <w:rFonts w:ascii="Calibri" w:hAnsi="Calibri" w:eastAsia="微软雅黑"/>
          <w:color w:val="505050"/>
          <w:sz w:val="19"/>
        </w:rPr>
        <w:t xml:space="preserve">（见 </w:t>
      </w:r>
      <w:r>
        <w:rPr>
          <w:rFonts w:ascii="Consolas" w:hAnsi="Consolas" w:eastAsia="微软雅黑"/>
          <w:color w:val="505050"/>
          <w:sz w:val="19"/>
        </w:rPr>
        <w:t>tools/make_adapter_release.ps1</w:t>
      </w:r>
      <w:r>
        <w:rPr>
          <w:rFonts w:ascii="Calibri" w:hAnsi="Calibri" w:eastAsia="微软雅黑"/>
          <w:color w:val="505050"/>
          <w:sz w:val="19"/>
        </w:rPr>
        <w:t xml:space="preserve"> 与包内 </w:t>
      </w:r>
      <w:r>
        <w:rPr>
          <w:rFonts w:ascii="Consolas" w:hAnsi="Consolas" w:eastAsia="微软雅黑"/>
          <w:color w:val="505050"/>
          <w:sz w:val="19"/>
        </w:rPr>
        <w:t>README.md</w:t>
      </w:r>
      <w:r>
        <w:rPr>
          <w:rFonts w:ascii="Calibri" w:hAnsi="Calibri" w:eastAsia="微软雅黑"/>
          <w:color w:val="505050"/>
          <w:sz w:val="19"/>
        </w:rPr>
        <w:t>）。</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 xml:space="preserve">（gcc 13.2.0-posix， Debian/Ubuntu 的 </w:t>
      </w:r>
      <w:r>
        <w:rPr>
          <w:rFonts w:ascii="Consolas" w:hAnsi="Consolas" w:eastAsia="微软雅黑"/>
          <w:color w:val="A31515"/>
          <w:sz w:val="20"/>
        </w:rPr>
        <w:t>gcc-mingw-w64-x86-64-posix</w:t>
      </w:r>
      <w:r>
        <w:rPr>
          <w:rFonts w:ascii="Calibri" w:hAnsi="Calibri" w:eastAsia="微软雅黑"/>
          <w:sz w:val="21"/>
        </w:rPr>
        <w:t xml:space="preserve"> 包，msvcrt）：库、示例与测试 </w:t>
      </w:r>
      <w:r>
        <w:rPr>
          <w:rFonts w:ascii="Calibri" w:hAnsi="Calibri" w:eastAsia="微软雅黑"/>
          <w:b/>
          <w:sz w:val="21"/>
        </w:rPr>
        <w:t>43/43</w:t>
      </w:r>
      <w:r>
        <w:rPr>
          <w:rFonts w:ascii="Calibri" w:hAnsi="Calibri" w:eastAsia="微软雅黑"/>
          <w:sz w:val="21"/>
        </w:rPr>
        <w:t xml:space="preserve"> 全通过（Go 绑定的 cgo 走的就是这条链，见 2.4.2）。本机留了一份现成镜像 </w:t>
      </w:r>
      <w:r>
        <w:rPr>
          <w:rFonts w:ascii="Consolas" w:hAnsi="Consolas" w:eastAsia="微软雅黑"/>
          <w:color w:val="A31515"/>
          <w:sz w:val="20"/>
        </w:rPr>
        <w:t>ncl-mingw:gcc13</w:t>
      </w:r>
      <w:r>
        <w:rPr>
          <w:rFonts w:ascii="Calibri" w:hAnsi="Calibri" w:eastAsia="微软雅黑"/>
          <w:sz w:val="21"/>
        </w:rPr>
        <w:t>，一条命令就能编：</w:t>
      </w:r>
    </w:p>
    <w:p>
      <w:pPr>
        <w:spacing w:before="0" w:after="0" w:line="240" w:lineRule="auto"/>
        <w:ind w:left="170" w:right="170"/>
        <w:shd w:val="clear" w:color="auto" w:fill="F4F4F4"/>
      </w:pPr>
      <w:r>
        <w:rPr>
          <w:rFonts w:ascii="Consolas" w:hAnsi="Consolas" w:eastAsia="微软雅黑"/>
          <w:sz w:val="18"/>
        </w:rPr>
        <w:t>docker run --rm -v &lt;仓库&gt;:/work -w /work ncl-mingw:gcc13 sh -c \</w:t>
      </w:r>
    </w:p>
    <w:p>
      <w:pPr>
        <w:spacing w:before="0" w:after="0" w:line="240" w:lineRule="auto"/>
        <w:ind w:left="170" w:right="170"/>
        <w:shd w:val="clear" w:color="auto" w:fill="F4F4F4"/>
      </w:pPr>
      <w:r>
        <w:rPr>
          <w:rFonts w:ascii="Consolas" w:hAnsi="Consolas" w:eastAsia="微软雅黑"/>
          <w:sz w:val="18"/>
        </w:rPr>
        <w:t xml:space="preserve">  "CC=x86_64-w64-mingw32-gcc AR=x86_64-w64-mingw32-ar CXX=x86_64-w64-mingw32-g++ \</w:t>
      </w:r>
    </w:p>
    <w:p>
      <w:pPr>
        <w:spacing w:before="0" w:after="0" w:line="240" w:lineRule="auto"/>
        <w:ind w:left="170" w:right="170"/>
        <w:shd w:val="clear" w:color="auto" w:fill="F4F4F4"/>
      </w:pPr>
      <w:r>
        <w:rPr>
          <w:rFonts w:ascii="Consolas" w:hAnsi="Consolas" w:eastAsia="微软雅黑"/>
          <w:sz w:val="18"/>
        </w:rPr>
        <w:t xml:space="preserve">   NCL_RUN_TESTS=0 sh build-linux.sh build-mingw"</w:t>
      </w:r>
    </w:p>
    <w:p>
      <w:pPr>
        <w:spacing w:after="40" w:line="240" w:lineRule="auto"/>
      </w:pPr>
    </w:p>
    <w:p>
      <w:r>
        <w:rPr>
          <w:rFonts w:ascii="Consolas" w:hAnsi="Consolas" w:eastAsia="微软雅黑"/>
          <w:color w:val="A31515"/>
          <w:sz w:val="20"/>
        </w:rPr>
        <w:t>NCL_RUN_TESTS=0</w:t>
      </w:r>
      <w:r>
        <w:rPr>
          <w:rFonts w:ascii="Calibri" w:hAnsi="Calibri" w:eastAsia="微软雅黑"/>
          <w:sz w:val="21"/>
        </w:rPr>
        <w:t xml:space="preserve"> 只编译不执行（PE 产物在 Linux 里跑不起来），把 </w:t>
      </w:r>
      <w:r>
        <w:rPr>
          <w:rFonts w:ascii="Consolas" w:hAnsi="Consolas" w:eastAsia="微软雅黑"/>
          <w:color w:val="A31515"/>
          <w:sz w:val="20"/>
        </w:rPr>
        <w:t>build-mingw/bin/*.exe</w:t>
      </w:r>
      <w:r>
        <w:rPr>
          <w:rFonts w:ascii="Calibri" w:hAnsi="Calibri" w:eastAsia="微软雅黑"/>
          <w:sz w:val="21"/>
        </w:rPr>
        <w:t xml:space="preserve"> 拷回 Windows 跑即可；TLS 那份再加 </w:t>
      </w:r>
      <w:r>
        <w:rPr>
          <w:rFonts w:ascii="Consolas" w:hAnsi="Consolas" w:eastAsia="微软雅黑"/>
          <w:color w:val="A31515"/>
          <w:sz w:val="20"/>
        </w:rPr>
        <w:t>NCL_WITH_TLS=1 NCL_OPENSSL_ROOT=/opt/mingw-openssl NCL_EXTRA_LIBS=-lcrypt32</w:t>
      </w:r>
      <w:r>
        <w:rPr>
          <w:rFonts w:ascii="Calibri" w:hAnsi="Calibri" w:eastAsia="微软雅黑"/>
          <w:sz w:val="21"/>
        </w:rPr>
        <w:t xml:space="preserve">。 镜像本身是 </w:t>
      </w:r>
      <w:r>
        <w:rPr>
          <w:rFonts w:ascii="Consolas" w:hAnsi="Consolas" w:eastAsia="微软雅黑"/>
          <w:color w:val="A31515"/>
          <w:sz w:val="20"/>
        </w:rPr>
        <w:t>ubuntu:24.04</w:t>
      </w:r>
      <w:r>
        <w:rPr>
          <w:rFonts w:ascii="Calibri" w:hAnsi="Calibri" w:eastAsia="微软雅黑"/>
          <w:sz w:val="21"/>
        </w:rPr>
        <w:t xml:space="preserve"> + </w:t>
      </w:r>
      <w:r>
        <w:rPr>
          <w:rFonts w:ascii="Consolas" w:hAnsi="Consolas" w:eastAsia="微软雅黑"/>
          <w:color w:val="A31515"/>
          <w:sz w:val="20"/>
        </w:rPr>
        <w:t>apt-get install gcc-mingw-w64-x86-64-posix g++-mingw-w64-x86-64-posix binutils-mingw-w64-x86-64 mingw-w64-x86-64-dev</w:t>
      </w:r>
      <w:r>
        <w:rPr>
          <w:rFonts w:ascii="Calibri" w:hAnsi="Calibri" w:eastAsia="微软雅黑"/>
          <w:sz w:val="21"/>
        </w:rPr>
        <w:t>，另加 OpenSSL 3 的头文件/导入库（</w:t>
      </w:r>
      <w:r>
        <w:rPr>
          <w:rFonts w:ascii="Consolas" w:hAnsi="Consolas" w:eastAsia="微软雅黑"/>
          <w:color w:val="A31515"/>
          <w:sz w:val="20"/>
        </w:rPr>
        <w:t>/opt/mingw-openssl</w:t>
      </w:r>
      <w:r>
        <w:rPr>
          <w:rFonts w:ascii="Calibri" w:hAnsi="Calibri" w:eastAsia="微软雅黑"/>
          <w:sz w:val="21"/>
        </w:rPr>
        <w:t>）与 mingw 运行时 DLL （</w:t>
      </w:r>
      <w:r>
        <w:rPr>
          <w:rFonts w:ascii="Consolas" w:hAnsi="Consolas" w:eastAsia="微软雅黑"/>
          <w:color w:val="A31515"/>
          <w:sz w:val="20"/>
        </w:rPr>
        <w:t>/opt/mingw-runtime</w:t>
      </w:r>
      <w:r>
        <w:rPr>
          <w:rFonts w:ascii="Calibri" w:hAnsi="Calibri" w:eastAsia="微软雅黑"/>
          <w:sz w:val="21"/>
        </w:rPr>
        <w:t>）；本机没有 mingw 时用它，别再装一份。</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w:t>
      </w:r>
    </w:p>
    <w:p>
      <w:r>
        <w:rPr>
          <w:rFonts w:ascii="Calibri" w:hAnsi="Calibri" w:eastAsia="微软雅黑"/>
          <w:sz w:val="21"/>
        </w:rPr>
        <w:t xml:space="preserve">补充验证（gcc 13，容器内）：3.4.0 时 </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39/39 通过</w:t>
      </w:r>
      <w:r>
        <w:rPr>
          <w:rFonts w:ascii="Calibri" w:hAnsi="Calibri" w:eastAsia="微软雅黑"/>
          <w:sz w:val="21"/>
        </w:rPr>
        <w:t>（25 个核心 套件 + 14 个适配器套件），</w:t>
      </w:r>
      <w:r>
        <w:rPr>
          <w:rFonts w:ascii="Consolas" w:hAnsi="Consolas" w:eastAsia="微软雅黑"/>
          <w:color w:val="A31515"/>
          <w:sz w:val="20"/>
        </w:rPr>
        <w:t>mem_mc</w:t>
      </w:r>
      <w:r>
        <w:rPr>
          <w:rFonts w:ascii="Calibri" w:hAnsi="Calibri" w:eastAsia="微软雅黑"/>
          <w:sz w:val="21"/>
        </w:rPr>
        <w:t xml:space="preserve"> 的统计与 Windows/MSVC 逐位一致（确定性序列）。 适配器进来后全量是 </w:t>
      </w:r>
      <w:r>
        <w:rPr>
          <w:rFonts w:ascii="Calibri" w:hAnsi="Calibri" w:eastAsia="微软雅黑"/>
          <w:b/>
          <w:sz w:val="21"/>
        </w:rPr>
        <w:t>42 个套件</w:t>
      </w:r>
      <w:r>
        <w:rPr>
          <w:rFonts w:ascii="Calibri" w:hAnsi="Calibri" w:eastAsia="微软雅黑"/>
          <w:sz w:val="21"/>
        </w:rPr>
        <w:t xml:space="preserve">（26 核心 + 16 适配器，多的是 </w:t>
      </w:r>
      <w:r>
        <w:rPr>
          <w:rFonts w:ascii="Consolas" w:hAnsi="Consolas" w:eastAsia="微软雅黑"/>
          <w:color w:val="A31515"/>
          <w:sz w:val="20"/>
        </w:rPr>
        <w:t>library</w:t>
      </w:r>
      <w:r>
        <w:rPr>
          <w:rFonts w:ascii="Calibri" w:hAnsi="Calibri" w:eastAsia="微软雅黑"/>
          <w:sz w:val="21"/>
        </w:rPr>
        <w:t xml:space="preserve">： </w:t>
      </w:r>
      <w:r>
        <w:rPr>
          <w:rFonts w:ascii="Consolas" w:hAnsi="Consolas" w:eastAsia="微软雅黑"/>
          <w:color w:val="A31515"/>
          <w:sz w:val="20"/>
        </w:rPr>
        <w:t>ncl_library_*</w:t>
      </w:r>
      <w:r>
        <w:rPr>
          <w:rFonts w:ascii="Calibri" w:hAnsi="Calibri" w:eastAsia="微软雅黑"/>
          <w:sz w:val="21"/>
        </w:rPr>
        <w:t xml:space="preserve"> 的装载接口），3.4.0 的 </w:t>
      </w:r>
      <w:r>
        <w:rPr>
          <w:rFonts w:ascii="Consolas" w:hAnsi="Consolas" w:eastAsia="微软雅黑"/>
          <w:color w:val="A31515"/>
          <w:sz w:val="20"/>
        </w:rPr>
        <w:t>ncl_fanuc_collector</w:t>
      </w:r>
      <w:r>
        <w:rPr>
          <w:rFonts w:ascii="Calibri" w:hAnsi="Calibri" w:eastAsia="微软雅黑"/>
          <w:sz w:val="21"/>
        </w:rPr>
        <w:t xml:space="preserve"> 已改为 </w:t>
      </w:r>
      <w:r>
        <w:rPr>
          <w:rFonts w:ascii="Consolas" w:hAnsi="Consolas" w:eastAsia="微软雅黑"/>
          <w:color w:val="A31515"/>
          <w:sz w:val="20"/>
        </w:rPr>
        <w:t>ncl_server</w:t>
      </w:r>
      <w:r>
        <w:rPr>
          <w:rFonts w:ascii="Calibri" w:hAnsi="Calibri" w:eastAsia="微软雅黑"/>
          <w:sz w:val="21"/>
        </w:rPr>
        <w:t xml:space="preserve">（唯一设备程序）+ </w:t>
      </w:r>
      <w:r>
        <w:rPr>
          <w:rFonts w:ascii="Consolas" w:hAnsi="Consolas" w:eastAsia="微软雅黑"/>
          <w:color w:val="A31515"/>
          <w:sz w:val="20"/>
        </w:rPr>
        <w:t>plugins/ncl_driver_focas.dll</w:t>
      </w:r>
      <w:r>
        <w:rPr>
          <w:rFonts w:ascii="Calibri" w:hAnsi="Calibri" w:eastAsia="微软雅黑"/>
          <w:sz w:val="21"/>
        </w:rPr>
        <w:t xml:space="preserve">（模块）+ </w:t>
      </w:r>
      <w:r>
        <w:rPr>
          <w:rFonts w:ascii="Consolas" w:hAnsi="Consolas" w:eastAsia="微软雅黑"/>
          <w:color w:val="A31515"/>
          <w:sz w:val="20"/>
        </w:rPr>
        <w:t>conf/fanuc.json</w:t>
      </w:r>
      <w:r>
        <w:rPr>
          <w:rFonts w:ascii="Calibri" w:hAnsi="Calibri" w:eastAsia="微软雅黑"/>
          <w:sz w:val="21"/>
        </w:rPr>
        <w:t xml:space="preserve"> （连接参数与采样）这一组合方式（20 个点位在 </w:t>
      </w:r>
      <w:r>
        <w:rPr>
          <w:rFonts w:ascii="Consolas" w:hAnsi="Consolas" w:eastAsia="微软雅黑"/>
          <w:color w:val="A31515"/>
          <w:sz w:val="20"/>
        </w:rPr>
        <w:t>plugins/focas.c</w:t>
      </w:r>
      <w:r>
        <w:rPr>
          <w:rFonts w:ascii="Calibri" w:hAnsi="Calibri" w:eastAsia="微软雅黑"/>
          <w:sz w:val="21"/>
        </w:rPr>
        <w:t xml:space="preserve"> 里声明，18 条是绑定 </w:t>
      </w:r>
      <w:r>
        <w:rPr>
          <w:rFonts w:ascii="Consolas" w:hAnsi="Consolas" w:eastAsia="微软雅黑"/>
          <w:color w:val="A31515"/>
          <w:sz w:val="20"/>
        </w:rPr>
        <w:t>client</w:t>
      </w:r>
      <w:r>
        <w:rPr>
          <w:rFonts w:ascii="Calibri" w:hAnsi="Calibri" w:eastAsia="微软雅黑"/>
          <w:sz w:val="21"/>
        </w:rPr>
        <w:t xml:space="preserve"> 的语义函数、2 个方法是覆盖）： </w:t>
      </w:r>
      <w:r>
        <w:rPr>
          <w:rFonts w:ascii="Calibri" w:hAnsi="Calibri" w:eastAsia="微软雅黑"/>
          <w:b/>
          <w:sz w:val="21"/>
        </w:rPr>
        <w:t>默认堆版</w:t>
      </w:r>
      <w:r>
        <w:rPr>
          <w:rFonts w:ascii="Calibri" w:hAnsi="Calibri" w:eastAsia="微软雅黑"/>
          <w:sz w:val="21"/>
        </w:rPr>
        <w:t xml:space="preserve">已在 Windows/MSVC 与 MinGW/gcc 16.2 上复测 </w:t>
      </w:r>
      <w:r>
        <w:rPr>
          <w:rFonts w:ascii="Calibri" w:hAnsi="Calibri" w:eastAsia="微软雅黑"/>
          <w:b/>
          <w:sz w:val="21"/>
        </w:rPr>
        <w:t>42/42</w:t>
      </w:r>
      <w:r>
        <w:rPr>
          <w:rFonts w:ascii="Calibri" w:hAnsi="Calibri" w:eastAsia="微软雅黑"/>
          <w:sz w:val="21"/>
        </w:rPr>
        <w:t xml:space="preserve">，Linux 容器里跑同一条 命令即可；静态池版的尺寸边界见 4.9（那组数字是 39 套口径，未随这套重跑）：64 KiB 池 </w:t>
      </w:r>
      <w:r>
        <w:rPr>
          <w:rFonts w:ascii="Calibri" w:hAnsi="Calibri" w:eastAsia="微软雅黑"/>
          <w:b/>
          <w:sz w:val="21"/>
        </w:rPr>
        <w:t>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 xml:space="preserve"> 一套，它读回比较时要 1 MiB 连续块），1.5 MiB 池 </w:t>
      </w:r>
      <w:r>
        <w:rPr>
          <w:rFonts w:ascii="Calibri" w:hAnsi="Calibri" w:eastAsia="微软雅黑"/>
          <w:b/>
          <w:sz w:val="21"/>
        </w:rPr>
        <w:t>39/39</w:t>
      </w:r>
      <w:r>
        <w:rPr>
          <w:rFonts w:ascii="Calibri" w:hAnsi="Calibri" w:eastAsia="微软雅黑"/>
          <w:sz w:val="21"/>
        </w:rPr>
        <w:t>。 真 broker 互操作（</w:t>
      </w:r>
      <w:r>
        <w:rPr>
          <w:rFonts w:ascii="Consolas" w:hAnsi="Consolas" w:eastAsia="微软雅黑"/>
          <w:color w:val="A31515"/>
          <w:sz w:val="20"/>
        </w:rPr>
        <w:t>stack/test/test_broker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-Istack/include -Istack/src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stack/include/</w:t>
            </w:r>
            <w:r>
              <w:rPr>
                <w:rFonts w:ascii="Calibri" w:hAnsi="Calibri" w:eastAsia="微软雅黑"/>
                <w:sz w:val="19"/>
              </w:rPr>
              <w:t xml:space="preserve">，极少数内部头在 </w:t>
            </w:r>
            <w:r>
              <w:rPr>
                <w:rFonts w:ascii="Consolas" w:hAnsi="Consolas" w:eastAsia="微软雅黑"/>
                <w:color w:val="A31515"/>
                <w:sz w:val="18"/>
              </w:rPr>
              <w:t>stack/src/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stack/include/nclink/ncl.hpp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caps  = client.methods();        // 能力面（方法 / 地址 / 入参 schema）</w:t>
      </w:r>
    </w:p>
    <w:p>
      <w:pPr>
        <w:spacing w:before="0" w:after="0" w:line="240" w:lineRule="auto"/>
        <w:ind w:left="170" w:right="170"/>
        <w:shd w:val="clear" w:color="auto" w:fill="F4F4F4"/>
      </w:pPr>
      <w:r>
        <w:rPr>
          <w:rFonts w:ascii="Consolas" w:hAnsi="Consolas" w:eastAsia="微软雅黑"/>
          <w:sz w:val="18"/>
        </w:rPr>
        <w:t>ncl::Json   v     = client.value("/MACHINE/STATUS"); // 读值</w:t>
      </w:r>
    </w:p>
    <w:p>
      <w:pPr>
        <w:spacing w:before="0" w:after="0" w:line="240" w:lineRule="auto"/>
        <w:ind w:left="170" w:right="170"/>
        <w:shd w:val="clear" w:color="auto" w:fill="F4F4F4"/>
      </w:pPr>
      <w:r>
        <w:rPr>
          <w:rFonts w:ascii="Consolas" w:hAnsi="Consolas" w:eastAsia="微软雅黑"/>
          <w:sz w:val="18"/>
        </w:rPr>
        <w:t>client.set("/MACHINE/STATUS",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stack/test/test_*.cpp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examples/sdk/go/</w:t>
      </w:r>
      <w:r>
        <w:rPr>
          <w:rFonts w:ascii="Calibri" w:hAnsi="Calibri" w:eastAsia="微软雅黑"/>
          <w:sz w:val="21"/>
        </w:rPr>
        <w:t xml:space="preserve"> 是 cgo 绑定（模块 </w:t>
      </w:r>
      <w:r>
        <w:rPr>
          <w:rFonts w:ascii="Consolas" w:hAnsi="Consolas" w:eastAsia="微软雅黑"/>
          <w:color w:val="A31515"/>
          <w:sz w:val="20"/>
        </w:rPr>
        <w:t>github.com/huienming/nclink-c/examples/sdk/go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caps := client.MethodsJSON()            // 能力面（JSON 数组，自己 Unmarshal）</w:t>
      </w:r>
    </w:p>
    <w:p>
      <w:pPr>
        <w:spacing w:before="0" w:after="0" w:line="240" w:lineRule="auto"/>
        <w:ind w:left="170" w:right="170"/>
        <w:shd w:val="clear" w:color="auto" w:fill="F4F4F4"/>
      </w:pPr>
      <w:r>
        <w:rPr>
          <w:rFonts w:ascii="Consolas" w:hAnsi="Consolas" w:eastAsia="微软雅黑"/>
          <w:sz w:val="18"/>
        </w:rPr>
        <w:t>v, _ := client.Value("/MACHINE/STATUS",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examples/sdk/go/lib/&lt;goos&gt;-&lt;goarch&gt;/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编一份即可，本机没有 mingw 就用现成镜像 </w:t>
      </w:r>
      <w:r>
        <w:rPr>
          <w:rFonts w:ascii="Consolas" w:hAnsi="Consolas" w:eastAsia="微软雅黑"/>
          <w:color w:val="A31515"/>
          <w:sz w:val="20"/>
        </w:rPr>
        <w:t>ncl-mingw:gcc13</w:t>
      </w:r>
      <w:r>
        <w:rPr>
          <w:rFonts w:ascii="Calibri" w:hAnsi="Calibri" w:eastAsia="微软雅黑"/>
          <w:sz w:val="21"/>
        </w:rPr>
        <w:t>（命令见 2.2；</w:t>
      </w:r>
      <w:r>
        <w:rPr>
          <w:rFonts w:ascii="Consolas" w:hAnsi="Consolas" w:eastAsia="微软雅黑"/>
          <w:color w:val="A31515"/>
          <w:sz w:val="20"/>
        </w:rPr>
        <w:t>build-linux.sh</w:t>
      </w:r>
      <w:r>
        <w:rPr>
          <w:rFonts w:ascii="Calibri" w:hAnsi="Calibri" w:eastAsia="微软雅黑"/>
          <w:sz w:val="21"/>
        </w:rPr>
        <w:t xml:space="preserve"> 在 mingw 目标下 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（那份库也在同一个目录里，</w:t>
      </w:r>
      <w:r>
        <w:rPr>
          <w:rFonts w:ascii="Consolas" w:hAnsi="Consolas" w:eastAsia="微软雅黑"/>
          <w:color w:val="A31515"/>
          <w:sz w:val="20"/>
        </w:rPr>
        <w:t>libnclink_core_tls.a</w:t>
      </w:r>
      <w:r>
        <w:rPr>
          <w:rFonts w:ascii="Calibri" w:hAnsi="Calibri" w:eastAsia="微软雅黑"/>
          <w:sz w:val="21"/>
        </w:rPr>
        <w:t>）；Windows 上 它和 Linux 的 TLS 版一样</w:t>
      </w:r>
      <w:r>
        <w:rPr>
          <w:rFonts w:ascii="Calibri" w:hAnsi="Calibri" w:eastAsia="微软雅黑"/>
          <w:b/>
          <w:sz w:val="21"/>
        </w:rPr>
        <w:t>动态依赖 OpenSSL</w:t>
      </w:r>
      <w:r>
        <w:rPr>
          <w:rFonts w:ascii="Calibri" w:hAnsi="Calibri" w:eastAsia="微软雅黑"/>
          <w:sz w:val="21"/>
        </w:rPr>
        <w:t>——链接要 OpenSSL 3 的导入库（</w:t>
      </w:r>
      <w:r>
        <w:rPr>
          <w:rFonts w:ascii="Consolas" w:hAnsi="Consolas" w:eastAsia="微软雅黑"/>
          <w:color w:val="A31515"/>
          <w:sz w:val="20"/>
        </w:rPr>
        <w:t>-lssl -lcrypto</w:t>
      </w:r>
      <w:r>
        <w:rPr>
          <w:rFonts w:ascii="Calibri" w:hAnsi="Calibri" w:eastAsia="微软雅黑"/>
          <w:sz w:val="21"/>
        </w:rPr>
        <w:t xml:space="preserve">， 例如 Strawberry Perl 的 </w:t>
      </w:r>
      <w:r>
        <w:rPr>
          <w:rFonts w:ascii="Consolas" w:hAnsi="Consolas" w:eastAsia="微软雅黑"/>
          <w:color w:val="A31515"/>
          <w:sz w:val="20"/>
        </w:rPr>
        <w:t>c/lib</w:t>
      </w:r>
      <w:r>
        <w:rPr>
          <w:rFonts w:ascii="Calibri" w:hAnsi="Calibri" w:eastAsia="微软雅黑"/>
          <w:sz w:val="21"/>
        </w:rPr>
        <w:t>，</w:t>
      </w:r>
      <w:r>
        <w:rPr>
          <w:rFonts w:ascii="Consolas" w:hAnsi="Consolas" w:eastAsia="微软雅黑"/>
          <w:color w:val="A31515"/>
          <w:sz w:val="20"/>
        </w:rPr>
        <w:t>CGO_LDFLAGS=-L&lt;dir&gt;</w:t>
      </w:r>
      <w:r>
        <w:rPr>
          <w:rFonts w:ascii="Calibri" w:hAnsi="Calibri" w:eastAsia="微软雅黑"/>
          <w:sz w:val="21"/>
        </w:rPr>
        <w:t xml:space="preserve"> 指过去），运行时要有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examples/sdk/java/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methods = device.methods()) { /* 能力面：方法 + 入参 schema */ }</w:t>
      </w:r>
    </w:p>
    <w:p>
      <w:pPr>
        <w:spacing w:before="0" w:after="0" w:line="240" w:lineRule="auto"/>
        <w:ind w:left="170" w:right="170"/>
        <w:shd w:val="clear" w:color="auto" w:fill="F4F4F4"/>
      </w:pPr>
      <w:r>
        <w:rPr>
          <w:rFonts w:ascii="Consolas" w:hAnsi="Consolas" w:eastAsia="微软雅黑"/>
          <w:sz w:val="18"/>
        </w:rPr>
        <w:t xml:space="preserve">    try (Json value = device.getValue("/MACHINE/STATUS")) { /* 读值 */ }</w:t>
      </w:r>
    </w:p>
    <w:p>
      <w:pPr>
        <w:spacing w:before="0" w:after="0" w:line="240" w:lineRule="auto"/>
        <w:ind w:left="170" w:right="170"/>
        <w:shd w:val="clear" w:color="auto" w:fill="F4F4F4"/>
      </w:pPr>
      <w:r>
        <w:rPr>
          <w:rFonts w:ascii="Consolas" w:hAnsi="Consolas" w:eastAsia="微软雅黑"/>
          <w:sz w:val="18"/>
        </w:rPr>
        <w:t xml:space="preserve">    device.setValue("/MACHINE/STATUS",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./examples/sdk/java/build.sh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examples/device/java/DeviceDemo.java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/MACHINE/CONTROLLER/FILE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 xml:space="preserve">、上位机当 FTP 服务端。传字节之前先握手： </w:t>
      </w:r>
      <w:r>
        <w:rPr>
          <w:rFonts w:ascii="Consolas" w:hAnsi="Consolas" w:eastAsia="微软雅黑"/>
          <w:color w:val="A31515"/>
          <w:sz w:val="20"/>
        </w:rPr>
        <w:t>client.openFileChannel()</w:t>
      </w:r>
      <w:r>
        <w:rPr>
          <w:rFonts w:ascii="Calibri" w:hAnsi="Calibri" w:eastAsia="微软雅黑"/>
          <w:sz w:val="21"/>
        </w:rPr>
        <w:t xml:space="preserve"> 把本机端点交给设备（设备随即往那儿拨 FTP）， </w:t>
      </w:r>
      <w:r>
        <w:rPr>
          <w:rFonts w:ascii="Consolas" w:hAnsi="Consolas" w:eastAsia="微软雅黑"/>
          <w:color w:val="A31515"/>
          <w:sz w:val="20"/>
        </w:rPr>
        <w:t>client.closeFileChannel()</w:t>
      </w:r>
      <w:r>
        <w:rPr>
          <w:rFonts w:ascii="Calibri" w:hAnsi="Calibri" w:eastAsia="微软雅黑"/>
          <w:sz w:val="21"/>
        </w:rPr>
        <w:t xml:space="preserve"> 收回租约并撤销临时账号；上面的便利方法会自己确保通道 开着。本机不跟 broker 同机、或端口/账号不同时用 </w:t>
      </w:r>
      <w:r>
        <w:rPr>
          <w:rFonts w:ascii="Consolas" w:hAnsi="Consolas" w:eastAsia="微软雅黑"/>
          <w:color w:val="A31515"/>
          <w:sz w:val="20"/>
        </w:rPr>
        <w:t>client.openFileChannel(host, port, user, pass)</w:t>
      </w:r>
      <w:r>
        <w:rPr>
          <w:rFonts w:ascii="Calibri" w:hAnsi="Calibri" w:eastAsia="微软雅黑"/>
          <w:sz w:val="21"/>
        </w:rPr>
        <w:t>（</w:t>
      </w:r>
      <w:r>
        <w:rPr>
          <w:rFonts w:ascii="Consolas" w:hAnsi="Consolas" w:eastAsia="微软雅黑"/>
          <w:color w:val="A31515"/>
          <w:sz w:val="20"/>
        </w:rPr>
        <w:t>Nclink.startFileServer(port, root, user, pass)</w:t>
      </w:r>
      <w:r>
        <w:rPr>
          <w:rFonts w:ascii="Calibri" w:hAnsi="Calibri" w:eastAsia="微软雅黑"/>
          <w:sz w:val="21"/>
        </w:rPr>
        <w:t xml:space="preserve"> 用来换进程级端点的端口 / 根目录 / 账号）。 设备端也可以不握手，直接钉静态对端：</w:t>
      </w:r>
      <w:r>
        <w:rPr>
          <w:rFonts w:ascii="Consolas" w:hAnsi="Consolas" w:eastAsia="微软雅黑"/>
          <w:color w:val="A31515"/>
          <w:sz w:val="20"/>
        </w:rPr>
        <w:t>device.setFilePeer(host,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examples/sdk/python/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methods = device.methods()                            # 能力面（list[dict]）</w:t>
      </w:r>
    </w:p>
    <w:p>
      <w:pPr>
        <w:spacing w:before="0" w:after="0" w:line="240" w:lineRule="auto"/>
        <w:ind w:left="170" w:right="170"/>
        <w:shd w:val="clear" w:color="auto" w:fill="F4F4F4"/>
      </w:pPr>
      <w:r>
        <w:rPr>
          <w:rFonts w:ascii="Consolas" w:hAnsi="Consolas" w:eastAsia="微软雅黑"/>
          <w:sz w:val="18"/>
        </w:rPr>
        <w:t xml:space="preserve">    with device.get_value("/MACHINE/STATUS")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examples/sdk/python/tests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examples/device/python/device_demo.py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；传字节之前先握手 </w:t>
      </w:r>
      <w:r>
        <w:rPr>
          <w:rFonts w:ascii="Consolas" w:hAnsi="Consolas" w:eastAsia="微软雅黑"/>
          <w:color w:val="A31515"/>
          <w:sz w:val="20"/>
        </w:rPr>
        <w:t>client.open_file_channel()</w:t>
      </w:r>
      <w:r>
        <w:rPr>
          <w:rFonts w:ascii="Calibri" w:hAnsi="Calibri" w:eastAsia="微软雅黑"/>
          <w:sz w:val="21"/>
        </w:rPr>
        <w:t xml:space="preserve">（设备随即往本机的 FTP 端点拨），传完 </w:t>
      </w:r>
      <w:r>
        <w:rPr>
          <w:rFonts w:ascii="Consolas" w:hAnsi="Consolas" w:eastAsia="微软雅黑"/>
          <w:color w:val="A31515"/>
          <w:sz w:val="20"/>
        </w:rPr>
        <w:t>client.close_file_channel()</w:t>
      </w:r>
      <w:r>
        <w:rPr>
          <w:rFonts w:ascii="Calibri" w:hAnsi="Calibri" w:eastAsia="微软雅黑"/>
          <w:sz w:val="21"/>
        </w:rPr>
        <w:t xml:space="preserve"> 收回租约并撤销临时账号——上面的便利方法会自己确保通道 开着。本机不跟 broker 同机时用 </w:t>
      </w:r>
      <w:r>
        <w:rPr>
          <w:rFonts w:ascii="Consolas" w:hAnsi="Consolas" w:eastAsia="微软雅黑"/>
          <w:color w:val="A31515"/>
          <w:sz w:val="20"/>
        </w:rPr>
        <w:t>client.open_file_channel(host=..., port=..., username=..., password=...)</w:t>
      </w:r>
      <w:r>
        <w:rPr>
          <w:rFonts w:ascii="Calibri" w:hAnsi="Calibri" w:eastAsia="微软雅黑"/>
          <w:sz w:val="21"/>
        </w:rPr>
        <w:t xml:space="preserve">； </w:t>
      </w:r>
      <w:r>
        <w:rPr>
          <w:rFonts w:ascii="Consolas" w:hAnsi="Consolas" w:eastAsia="微软雅黑"/>
          <w:color w:val="A31515"/>
          <w:sz w:val="20"/>
        </w:rPr>
        <w:t>nclink.start_file_server(port, root=..., username=..., password=...)</w:t>
      </w:r>
      <w:r>
        <w:rPr>
          <w:rFonts w:ascii="Calibri" w:hAnsi="Calibri" w:eastAsia="微软雅黑"/>
          <w:sz w:val="21"/>
        </w:rPr>
        <w:t xml:space="preserve"> 换的是进程级端点 自己的端口 / 根目录 / 账号。设备端不握手就钉静态对端： </w:t>
      </w:r>
      <w:r>
        <w:rPr>
          <w:rFonts w:ascii="Consolas" w:hAnsi="Consolas" w:eastAsia="微软雅黑"/>
          <w:color w:val="A31515"/>
          <w:sz w:val="20"/>
        </w:rPr>
        <w:t>device.set_file_peer(host,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examples/sdk/csharp/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using (NclJson methods = device.Methods()) { /* 能力面：方法 + 入参 schema */ }</w:t>
      </w:r>
    </w:p>
    <w:p>
      <w:pPr>
        <w:spacing w:before="0" w:after="0" w:line="240" w:lineRule="auto"/>
        <w:ind w:left="170" w:right="170"/>
        <w:shd w:val="clear" w:color="auto" w:fill="F4F4F4"/>
      </w:pPr>
      <w:r>
        <w:rPr>
          <w:rFonts w:ascii="Consolas" w:hAnsi="Consolas" w:eastAsia="微软雅黑"/>
          <w:sz w:val="18"/>
        </w:rPr>
        <w:t xml:space="preserve">    long status = device.GetLong("/MACHINE/STATUS");</w:t>
      </w:r>
    </w:p>
    <w:p>
      <w:pPr>
        <w:spacing w:before="0" w:after="0" w:line="240" w:lineRule="auto"/>
        <w:ind w:left="170" w:right="170"/>
        <w:shd w:val="clear" w:color="auto" w:fill="F4F4F4"/>
      </w:pPr>
      <w:r>
        <w:rPr>
          <w:rFonts w:ascii="Consolas" w:hAnsi="Consolas" w:eastAsia="微软雅黑"/>
          <w:sz w:val="18"/>
        </w:rPr>
        <w:t xml:space="preserve">    device.SetValue("/MACHINE/STATUS",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examples/sdk/csharp/tests/Nclink.SelfTest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传字节之前先握手：</w:t>
      </w:r>
      <w:r>
        <w:rPr>
          <w:rFonts w:ascii="Consolas" w:hAnsi="Consolas" w:eastAsia="微软雅黑"/>
          <w:color w:val="A31515"/>
          <w:sz w:val="20"/>
        </w:rPr>
        <w:t>client.OpenFileChannel()</w:t>
      </w:r>
      <w:r>
        <w:rPr>
          <w:rFonts w:ascii="Calibri" w:hAnsi="Calibri" w:eastAsia="微软雅黑"/>
          <w:sz w:val="21"/>
        </w:rPr>
        <w:t xml:space="preserve">（本机不跟 broker 同机时给 </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username</w:t>
      </w:r>
      <w:r>
        <w:rPr>
          <w:rFonts w:ascii="Calibri" w:hAnsi="Calibri" w:eastAsia="微软雅黑"/>
          <w:sz w:val="21"/>
        </w:rPr>
        <w:t xml:space="preserve"> / </w:t>
      </w:r>
      <w:r>
        <w:rPr>
          <w:rFonts w:ascii="Consolas" w:hAnsi="Consolas" w:eastAsia="微软雅黑"/>
          <w:color w:val="A31515"/>
          <w:sz w:val="20"/>
        </w:rPr>
        <w:t>password</w:t>
      </w:r>
      <w:r>
        <w:rPr>
          <w:rFonts w:ascii="Calibri" w:hAnsi="Calibri" w:eastAsia="微软雅黑"/>
          <w:sz w:val="21"/>
        </w:rPr>
        <w:t xml:space="preserve">）把端点交给设备， </w:t>
      </w:r>
      <w:r>
        <w:rPr>
          <w:rFonts w:ascii="Consolas" w:hAnsi="Consolas" w:eastAsia="微软雅黑"/>
          <w:color w:val="A31515"/>
          <w:sz w:val="20"/>
        </w:rPr>
        <w:t>client.CloseFileChannel()</w:t>
      </w:r>
      <w:r>
        <w:rPr>
          <w:rFonts w:ascii="Calibri" w:hAnsi="Calibri" w:eastAsia="微软雅黑"/>
          <w:sz w:val="21"/>
        </w:rPr>
        <w:t xml:space="preserve"> 收回租约并撤销临时账号（</w:t>
      </w:r>
      <w:r>
        <w:rPr>
          <w:rFonts w:ascii="Consolas" w:hAnsi="Consolas" w:eastAsia="微软雅黑"/>
          <w:color w:val="A31515"/>
          <w:sz w:val="20"/>
        </w:rPr>
        <w:t>client.FileChannelIsOpen</w:t>
      </w:r>
      <w:r>
        <w:rPr>
          <w:rFonts w:ascii="Calibri" w:hAnsi="Calibri" w:eastAsia="微软雅黑"/>
          <w:sz w:val="21"/>
        </w:rPr>
        <w:t xml:space="preserve"> 查状态）； 上面的便利方法会自己确保通道开着。设备端也可以不握手，钉静态对端用 </w:t>
      </w:r>
      <w:r>
        <w:rPr>
          <w:rFonts w:ascii="Consolas" w:hAnsi="Consolas" w:eastAsia="微软雅黑"/>
          <w:color w:val="A31515"/>
          <w:sz w:val="20"/>
        </w:rPr>
        <w:t>server.SetFilePeer(host, port, user, pass)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w:t>
      </w:r>
      <w:r>
        <w:rPr>
          <w:rFonts w:ascii="Consolas" w:hAnsi="Consolas" w:eastAsia="微软雅黑"/>
          <w:color w:val="A31515"/>
          <w:sz w:val="20"/>
        </w:rPr>
        <w:t>Nclink.StartFileServer(port, root, user, pass)</w:t>
      </w:r>
      <w:r>
        <w:rPr>
          <w:rFonts w:ascii="Calibri" w:hAnsi="Calibri" w:eastAsia="微软雅黑"/>
          <w:sz w:val="21"/>
        </w:rPr>
        <w:t xml:space="preserve"> 换进程级端点自己的 端口 / 根目录 / 账号；客户端侧还能用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examples/sdk/native/nclink_shim.c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examples/sdk/csharp/README.md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 3.4.0 又加了文件通道握手那组：</w:t>
      </w:r>
      <w:r>
        <w:rPr>
          <w:rFonts w:ascii="Consolas" w:hAnsi="Consolas" w:eastAsia="微软雅黑"/>
          <w:color w:val="A31515"/>
          <w:sz w:val="20"/>
        </w:rPr>
        <w:t>nclshim_client_file_channel_open</w:t>
      </w:r>
      <w:r>
        <w:rPr>
          <w:rFonts w:ascii="Calibri" w:hAnsi="Calibri" w:eastAsia="微软雅黑"/>
          <w:sz w:val="21"/>
        </w:rPr>
        <w:t xml:space="preserve"> / </w:t>
      </w:r>
      <w:r>
        <w:rPr>
          <w:rFonts w:ascii="Consolas" w:hAnsi="Consolas" w:eastAsia="微软雅黑"/>
          <w:color w:val="A31515"/>
          <w:sz w:val="20"/>
        </w:rPr>
        <w:t>..._open_ex</w:t>
      </w:r>
      <w:r>
        <w:rPr>
          <w:rFonts w:ascii="Calibri" w:hAnsi="Calibri" w:eastAsia="微软雅黑"/>
          <w:sz w:val="21"/>
        </w:rPr>
        <w:t xml:space="preserve"> / </w:t>
      </w:r>
      <w:r>
        <w:rPr>
          <w:rFonts w:ascii="Consolas" w:hAnsi="Consolas" w:eastAsia="微软雅黑"/>
          <w:color w:val="A31515"/>
          <w:sz w:val="20"/>
        </w:rPr>
        <w:t>..._close</w:t>
      </w:r>
      <w:r>
        <w:rPr>
          <w:rFonts w:ascii="Calibri" w:hAnsi="Calibri" w:eastAsia="微软雅黑"/>
          <w:sz w:val="21"/>
        </w:rPr>
        <w:t xml:space="preserve"> / </w:t>
      </w:r>
      <w:r>
        <w:rPr>
          <w:rFonts w:ascii="Consolas" w:hAnsi="Consolas" w:eastAsia="微软雅黑"/>
          <w:color w:val="A31515"/>
          <w:sz w:val="20"/>
        </w:rPr>
        <w:t>..._is_open</w:t>
      </w:r>
      <w:r>
        <w:rPr>
          <w:rFonts w:ascii="Calibri" w:hAnsi="Calibri" w:eastAsia="微软雅黑"/>
          <w:sz w:val="21"/>
        </w:rPr>
        <w:t xml:space="preserve"> 与便利入口 </w:t>
      </w:r>
      <w:r>
        <w:rPr>
          <w:rFonts w:ascii="Consolas" w:hAnsi="Consolas" w:eastAsia="微软雅黑"/>
          <w:color w:val="A31515"/>
          <w:sz w:val="20"/>
        </w:rPr>
        <w:t>nclshim_client_ensure_file_channel</w:t>
      </w:r>
      <w:r>
        <w:rPr>
          <w:rFonts w:ascii="Calibri" w:hAnsi="Calibri" w:eastAsia="微软雅黑"/>
          <w:sz w:val="21"/>
        </w:rPr>
        <w:t>（托管绑定的上传/下载等便利方法用它按需握手）。 能力面那组：</w:t>
      </w:r>
      <w:r>
        <w:rPr>
          <w:rFonts w:ascii="Consolas" w:hAnsi="Consolas" w:eastAsia="微软雅黑"/>
          <w:color w:val="A31515"/>
          <w:sz w:val="20"/>
        </w:rPr>
        <w:t>nclshim_client_methods_json</w:t>
      </w:r>
      <w:r>
        <w:rPr>
          <w:rFonts w:ascii="Calibri" w:hAnsi="Calibri" w:eastAsia="微软雅黑"/>
          <w:sz w:val="21"/>
        </w:rPr>
        <w:t xml:space="preserve"> / </w:t>
      </w:r>
      <w:r>
        <w:rPr>
          <w:rFonts w:ascii="Consolas" w:hAnsi="Consolas" w:eastAsia="微软雅黑"/>
          <w:color w:val="A31515"/>
          <w:sz w:val="20"/>
        </w:rPr>
        <w:t>nclshim_client_find_method_json</w:t>
      </w:r>
      <w:r>
        <w:rPr>
          <w:rFonts w:ascii="Calibri" w:hAnsi="Calibri" w:eastAsia="微软雅黑"/>
          <w:sz w:val="21"/>
        </w:rPr>
        <w:t xml:space="preserve"> / </w:t>
      </w:r>
      <w:r>
        <w:rPr>
          <w:rFonts w:ascii="Consolas" w:hAnsi="Consolas" w:eastAsia="微软雅黑"/>
          <w:color w:val="A31515"/>
          <w:sz w:val="20"/>
        </w:rPr>
        <w:t>nclshim_server_methods_json</w:t>
      </w:r>
      <w:r>
        <w:rPr>
          <w:rFonts w:ascii="Calibri" w:hAnsi="Calibri" w:eastAsia="微软雅黑"/>
          <w:sz w:val="21"/>
        </w:rPr>
        <w:t xml:space="preserve">；另外 </w:t>
      </w:r>
      <w:r>
        <w:rPr>
          <w:rFonts w:ascii="Consolas" w:hAnsi="Consolas" w:eastAsia="微软雅黑"/>
          <w:color w:val="A31515"/>
          <w:sz w:val="20"/>
        </w:rPr>
        <w:t>nclshim_abi_shape()</w:t>
      </w:r>
      <w:r>
        <w:rPr>
          <w:rFonts w:ascii="Calibri" w:hAnsi="Calibri" w:eastAsia="微软雅黑"/>
          <w:sz w:val="21"/>
        </w:rPr>
        <w:t xml:space="preserve"> 报出垫片编译时看到的结构体 形状（和核心库的 </w:t>
      </w:r>
      <w:r>
        <w:rPr>
          <w:rFonts w:ascii="Consolas" w:hAnsi="Consolas" w:eastAsia="微软雅黑"/>
          <w:color w:val="A31515"/>
          <w:sz w:val="20"/>
        </w:rPr>
        <w:t>ncl_server_abi_shape()</w:t>
      </w:r>
      <w:r>
        <w:rPr>
          <w:rFonts w:ascii="Calibri" w:hAnsi="Calibri" w:eastAsia="微软雅黑"/>
          <w:sz w:val="21"/>
        </w:rPr>
        <w:t xml:space="preserve"> 比对，防止"只换了核心库/只换了垫片"这种 重编不一致 —— </w:t>
      </w:r>
      <w:r>
        <w:rPr>
          <w:rFonts w:ascii="Consolas" w:hAnsi="Consolas" w:eastAsia="微软雅黑"/>
          <w:color w:val="A31515"/>
          <w:sz w:val="20"/>
        </w:rPr>
        <w:t>nclshim_server_create()</w:t>
      </w:r>
      <w:r>
        <w:rPr>
          <w:rFonts w:ascii="Calibri" w:hAnsi="Calibri" w:eastAsia="微软雅黑"/>
          <w:sz w:val="21"/>
        </w:rPr>
        <w:t xml:space="preserve"> 自己会先查，不一致就打日志返回 NULL）。</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NCLINK_BUILD_CLIENTS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编译协议客户端库（clients/）</w:t>
            </w:r>
          </w:p>
        </w:tc>
      </w:tr>
      <w:tr>
        <w:tc>
          <w:tcPr>
            <w:tcW w:type="dxa" w:w="3137"/>
          </w:tcPr>
          <w:p>
            <w:pPr>
              <w:spacing w:after="0"/>
            </w:pPr>
            <w:r/>
            <w:r>
              <w:rPr>
                <w:rFonts w:ascii="Consolas" w:hAnsi="Consolas" w:eastAsia="微软雅黑"/>
                <w:color w:val="A31515"/>
                <w:sz w:val="18"/>
              </w:rPr>
              <w:t>NCLINK_BUILD_PLUGINS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把 plugins/*.c 编成可装载的适配器模块</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stack/src/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{"/MACHINE/STATUS", NCL_OP_GET_VALUE, "getValue", "plc"},</w:t>
      </w:r>
    </w:p>
    <w:p>
      <w:pPr>
        <w:spacing w:before="0" w:after="0" w:line="240" w:lineRule="auto"/>
        <w:ind w:left="170" w:right="170"/>
        <w:shd w:val="clear" w:color="auto" w:fill="F4F4F4"/>
      </w:pPr>
      <w:r>
        <w:rPr>
          <w:rFonts w:ascii="Consolas" w:hAnsi="Consolas" w:eastAsia="微软雅黑"/>
          <w:sz w:val="18"/>
        </w:rPr>
        <w:t xml:space="preserve">    {"/MACHINE/STATUS",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连接。本机的 FTP 端点不再顺手起，</w:t>
      </w:r>
    </w:p>
    <w:p>
      <w:pPr>
        <w:spacing w:before="0" w:after="0" w:line="240" w:lineRule="auto"/>
        <w:ind w:left="170" w:right="170"/>
        <w:shd w:val="clear" w:color="auto" w:fill="F4F4F4"/>
      </w:pPr>
      <w:r>
        <w:rPr>
          <w:rFonts w:ascii="Consolas" w:hAnsi="Consolas" w:eastAsia="微软雅黑"/>
          <w:sz w:val="18"/>
        </w:rPr>
        <w:t xml:space="preserve">     * 要传文件时由 ncl_client_open_file_channel() 按需拉起（见 5.10）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probe：拿设备模型（里面已经带着 METHODS 能力项，见 4.3）。</w:t>
      </w:r>
    </w:p>
    <w:p>
      <w:pPr>
        <w:spacing w:before="0" w:after="0" w:line="240" w:lineRule="auto"/>
        <w:ind w:left="170" w:right="170"/>
        <w:shd w:val="clear" w:color="auto" w:fill="F4F4F4"/>
      </w:pPr>
      <w:r>
        <w:rPr>
          <w:rFonts w:ascii="Consolas" w:hAnsi="Consolas" w:eastAsia="微软雅黑"/>
          <w:sz w:val="18"/>
        </w:rPr>
        <w:t xml:space="preserve">     * 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"/MACHINE/STATUS",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"/MACHINE/STATUS",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/NC_LINK_ROOT，/MACHINE/STATUS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/MACHINE/PART_COUNT</w:t>
      </w:r>
    </w:p>
    <w:p>
      <w:pPr>
        <w:spacing w:before="0" w:after="0" w:line="240" w:lineRule="auto"/>
        <w:ind w:left="170" w:right="170"/>
        <w:shd w:val="clear" w:color="auto" w:fill="F4F4F4"/>
      </w:pPr>
      <w:r>
        <w:rPr>
          <w:rFonts w:ascii="Consolas" w:hAnsi="Consolas" w:eastAsia="微软雅黑"/>
          <w:sz w:val="18"/>
        </w:rPr>
        <w:t xml:space="preserve">    [1] /MACHINE/FEED_OVERRIDE</w:t>
      </w:r>
    </w:p>
    <w:p>
      <w:pPr>
        <w:spacing w:before="0" w:after="0" w:line="240" w:lineRule="auto"/>
        <w:ind w:left="170" w:right="170"/>
        <w:shd w:val="clear" w:color="auto" w:fill="F4F4F4"/>
      </w:pPr>
      <w:r>
        <w:rPr>
          <w:rFonts w:ascii="Consolas" w:hAnsi="Consolas" w:eastAsia="微软雅黑"/>
          <w:sz w:val="18"/>
        </w:rPr>
        <w:t xml:space="preserve">    [2] /MACHINE/CONTROLLER/PROGRAM</w:t>
      </w:r>
    </w:p>
    <w:p>
      <w:pPr>
        <w:spacing w:before="0" w:after="0" w:line="240" w:lineRule="auto"/>
        <w:ind w:left="170" w:right="170"/>
        <w:shd w:val="clear" w:color="auto" w:fill="F4F4F4"/>
      </w:pPr>
      <w:r>
        <w:rPr>
          <w:rFonts w:ascii="Consolas" w:hAnsi="Consolas" w:eastAsia="微软雅黑"/>
          <w:sz w:val="18"/>
        </w:rPr>
        <w:t xml:space="preserve">    [3] /MACHINE/CONTROLLER/TOOL_NUMBER</w:t>
      </w:r>
    </w:p>
    <w:p>
      <w:pPr>
        <w:spacing w:before="0" w:after="0" w:line="240" w:lineRule="auto"/>
        <w:ind w:left="170" w:right="170"/>
        <w:shd w:val="clear" w:color="auto" w:fill="F4F4F4"/>
      </w:pPr>
      <w:r>
        <w:rPr>
          <w:rFonts w:ascii="Consolas" w:hAnsi="Consolas" w:eastAsia="微软雅黑"/>
          <w:sz w:val="18"/>
        </w:rPr>
        <w:t xml:space="preserve">    [4] /MACHINE/AXIS@S/SPEED</w:t>
      </w:r>
    </w:p>
    <w:p>
      <w:pPr>
        <w:spacing w:before="0" w:after="0" w:line="240" w:lineRule="auto"/>
        <w:ind w:left="170" w:right="170"/>
        <w:shd w:val="clear" w:color="auto" w:fill="F4F4F4"/>
      </w:pPr>
      <w:r>
        <w:rPr>
          <w:rFonts w:ascii="Consolas" w:hAnsi="Consolas" w:eastAsia="微软雅黑"/>
          <w:sz w:val="18"/>
        </w:rPr>
        <w:t xml:space="preserve">    [5] /MACHINE/STATUS</w:t>
      </w:r>
    </w:p>
    <w:p>
      <w:pPr>
        <w:spacing w:before="0" w:after="0" w:line="240" w:lineRule="auto"/>
        <w:ind w:left="170" w:right="170"/>
        <w:shd w:val="clear" w:color="auto" w:fill="F4F4F4"/>
      </w:pPr>
      <w:r>
        <w:rPr>
          <w:rFonts w:ascii="Consolas" w:hAnsi="Consolas" w:eastAsia="微软雅黑"/>
          <w:sz w:val="18"/>
        </w:rPr>
        <w:t xml:space="preserve">    [6] /MACHINE/MACHINING_MODE</w:t>
      </w:r>
    </w:p>
    <w:p>
      <w:pPr>
        <w:spacing w:before="0" w:after="0" w:line="240" w:lineRule="auto"/>
        <w:ind w:left="170" w:right="170"/>
        <w:shd w:val="clear" w:color="auto" w:fill="F4F4F4"/>
      </w:pPr>
      <w:r>
        <w:rPr>
          <w:rFonts w:ascii="Consolas" w:hAnsi="Consolas" w:eastAsia="微软雅黑"/>
          <w:sz w:val="18"/>
        </w:rPr>
        <w:t xml:space="preserve">    [7] /MACHINE/CONTROLLER/WARNING</w:t>
      </w:r>
    </w:p>
    <w:p>
      <w:pPr>
        <w:spacing w:before="0" w:after="0" w:line="240" w:lineRule="auto"/>
        <w:ind w:left="170" w:right="170"/>
        <w:shd w:val="clear" w:color="auto" w:fill="F4F4F4"/>
      </w:pPr>
      <w:r>
        <w:rPr>
          <w:rFonts w:ascii="Consolas" w:hAnsi="Consolas" w:eastAsia="微软雅黑"/>
          <w:sz w:val="18"/>
        </w:rPr>
        <w:t>模型里的采集通道 EdgeSersors: 8 个采样项</w:t>
      </w:r>
    </w:p>
    <w:p>
      <w:pPr>
        <w:spacing w:before="0" w:after="0" w:line="240" w:lineRule="auto"/>
        <w:ind w:left="170" w:right="170"/>
        <w:shd w:val="clear" w:color="auto" w:fill="F4F4F4"/>
      </w:pPr>
      <w:r>
        <w:rPr>
          <w:rFonts w:ascii="Consolas" w:hAnsi="Consolas" w:eastAsia="微软雅黑"/>
          <w:sz w:val="18"/>
        </w:rPr>
        <w:t xml:space="preserve">    [0] /MACHINE/AXIS@X/POWER@1</w:t>
      </w:r>
    </w:p>
    <w:p>
      <w:pPr>
        <w:spacing w:before="0" w:after="0" w:line="240" w:lineRule="auto"/>
        <w:ind w:left="170" w:right="170"/>
        <w:shd w:val="clear" w:color="auto" w:fill="F4F4F4"/>
      </w:pPr>
      <w:r>
        <w:rPr>
          <w:rFonts w:ascii="Consolas" w:hAnsi="Consolas" w:eastAsia="微软雅黑"/>
          <w:sz w:val="18"/>
        </w:rPr>
        <w:t xml:space="preserve">    [1] /MACHINE/AXIS@S/ACCELERATION@X</w:t>
      </w:r>
    </w:p>
    <w:p>
      <w:pPr>
        <w:spacing w:before="0" w:after="0" w:line="240" w:lineRule="auto"/>
        <w:ind w:left="170" w:right="170"/>
        <w:shd w:val="clear" w:color="auto" w:fill="F4F4F4"/>
      </w:pPr>
      <w:r>
        <w:rPr>
          <w:rFonts w:ascii="Consolas" w:hAnsi="Consolas" w:eastAsia="微软雅黑"/>
          <w:sz w:val="18"/>
        </w:rPr>
        <w:t xml:space="preserve">    ...（5 个功率 + 主轴 3 路振动 = 8 项）</w:t>
      </w:r>
    </w:p>
    <w:p>
      <w:pPr>
        <w:spacing w:before="0" w:after="0" w:line="240" w:lineRule="auto"/>
        <w:ind w:left="170" w:right="170"/>
        <w:shd w:val="clear" w:color="auto" w:fill="F4F4F4"/>
      </w:pPr>
      <w:r>
        <w:rPr>
          <w:rFonts w:ascii="Consolas" w:hAnsi="Consolas" w:eastAsia="微软雅黑"/>
          <w:sz w:val="18"/>
        </w:rPr>
        <w:t>GET /MACHINE/STATUS = 1</w:t>
      </w:r>
    </w:p>
    <w:p>
      <w:pPr>
        <w:spacing w:before="0" w:after="0" w:line="240" w:lineRule="auto"/>
        <w:ind w:left="170" w:right="170"/>
        <w:shd w:val="clear" w:color="auto" w:fill="F4F4F4"/>
      </w:pPr>
      <w:r>
        <w:rPr>
          <w:rFonts w:ascii="Consolas" w:hAnsi="Consolas" w:eastAsia="微软雅黑"/>
          <w:sz w:val="18"/>
        </w:rPr>
        <w:t>SET /MACHINE/STATUS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采样项=8</w:t>
      </w:r>
    </w:p>
    <w:p>
      <w:pPr>
        <w:spacing w:before="0" w:after="0" w:line="240" w:lineRule="auto"/>
        <w:ind w:left="170" w:right="170"/>
        <w:shd w:val="clear" w:color="auto" w:fill="F4F4F4"/>
      </w:pPr>
      <w:r>
        <w:rPr>
          <w:rFonts w:ascii="Consolas" w:hAnsi="Consolas" w:eastAsia="微软雅黑"/>
          <w:sz w:val="18"/>
        </w:rPr>
        <w:t xml:space="preserve">    表头 paths(8 项) = ["/AXIS@X/POWER@1",...,"/AXIS@S/ACCELERATION@Z"]</w:t>
      </w:r>
    </w:p>
    <w:p>
      <w:pPr>
        <w:spacing w:before="0" w:after="0" w:line="240" w:lineRule="auto"/>
        <w:ind w:left="170" w:right="170"/>
        <w:shd w:val="clear" w:color="auto" w:fill="F4F4F4"/>
      </w:pPr>
      <w:r>
        <w:rPr>
          <w:rFonts w:ascii="Consolas" w:hAnsi="Consolas" w:eastAsia="微软雅黑"/>
          <w:sz w:val="18"/>
        </w:rPr>
        <w:t xml:space="preserve">    原始报文: {"paths":[...同上 8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/AXIS@S/POWER@1  编码=raw 本轮 100 个值: [2175.0, 2187.5, 2200.0, ...]</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/AXIS@S/ACCELERATION@X=-1.0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/AXIS@S/ACCELERATION@X=-0.875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 xml:space="preserve">（5 轴的功率 + </w:t>
            </w:r>
            <w:r>
              <w:rPr>
                <w:rFonts w:ascii="Calibri" w:hAnsi="Calibri" w:eastAsia="微软雅黑"/>
                <w:b/>
                <w:sz w:val="19"/>
              </w:rPr>
              <w:t>主轴 S 的振动</w:t>
            </w:r>
            <w:r>
              <w:rPr>
                <w:rFonts w:ascii="Calibri" w:hAnsi="Calibri" w:eastAsia="微软雅黑"/>
                <w:sz w:val="19"/>
              </w:rPr>
              <w:t>，</w:t>
            </w:r>
            <w:r>
              <w:rPr>
                <w:rFonts w:ascii="Calibri" w:hAnsi="Calibri" w:eastAsia="微软雅黑"/>
                <w:b/>
                <w:sz w:val="19"/>
              </w:rPr>
              <w:t>八项</w:t>
            </w:r>
            <w:r>
              <w:rPr>
                <w:rFonts w:ascii="Calibri" w:hAnsi="Calibri" w:eastAsia="微软雅黑"/>
                <w:sz w:val="19"/>
              </w:rPr>
              <w:t xml:space="preserve"> = 每轴 1 个功率 + 主轴 3 个方向的加速度；路径形如 </w:t>
            </w:r>
            <w:r>
              <w:rPr>
                <w:rFonts w:ascii="Consolas" w:hAnsi="Consolas" w:eastAsia="微软雅黑"/>
                <w:color w:val="A31515"/>
                <w:sz w:val="18"/>
              </w:rPr>
              <w:t>/MACHINE/AXIS@S/POWER@1</w:t>
            </w:r>
            <w:r>
              <w:rPr>
                <w:rFonts w:ascii="Calibri" w:hAnsi="Calibri" w:eastAsia="微软雅黑"/>
                <w:sz w:val="19"/>
              </w:rPr>
              <w:t>、</w:t>
            </w:r>
            <w:r>
              <w:rPr>
                <w:rFonts w:ascii="Consolas" w:hAnsi="Consolas" w:eastAsia="微软雅黑"/>
                <w:color w:val="A31515"/>
                <w:sz w:val="18"/>
              </w:rPr>
              <w:t>/MACHINE/AXIS@S/ACCELERATION@X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examples/device/c/device_model.c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/MACHINE/PART_COUNT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/MACHINE/FEED_OVERRIDE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/MACHINE/CONTROLLER/PROGRAM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/MACHINE/CONTROLLER/TOOL_NUMBER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/MACHINE/AXIS@S/SPEED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/MACHINE/STATUS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/MACHINE/MACHINING_MODE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/MACHINE/CONTROLLER/WARNING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八项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b/>
          <w:sz w:val="21"/>
        </w:rPr>
        <w:t>振动只留主轴</w:t>
      </w:r>
      <w:r>
        <w:rPr>
          <w:rFonts w:ascii="Calibri" w:hAnsi="Calibri" w:eastAsia="微软雅黑"/>
          <w:sz w:val="21"/>
        </w:rPr>
        <w:t>：</w:t>
      </w:r>
      <w:r>
        <w:rPr>
          <w:rFonts w:ascii="Consolas" w:hAnsi="Consolas" w:eastAsia="微软雅黑"/>
          <w:color w:val="A31515"/>
          <w:sz w:val="20"/>
        </w:rPr>
        <w:t>/AXIS@S/ACCELERATION@X|Y|Z</w:t>
      </w:r>
      <w:r>
        <w:rPr>
          <w:rFonts w:ascii="Calibri" w:hAnsi="Calibri" w:eastAsia="微软雅黑"/>
          <w:sz w:val="21"/>
        </w:rPr>
        <w:t xml:space="preserve"> —— 现场只有主轴装了振动传感器， X/Y/Z/C 四轴没有 </w:t>
      </w:r>
      <w:r>
        <w:rPr>
          <w:rFonts w:ascii="Consolas" w:hAnsi="Consolas" w:eastAsia="微软雅黑"/>
          <w:color w:val="A31515"/>
          <w:sz w:val="20"/>
        </w:rPr>
        <w:t>ACCELERATION</w:t>
      </w:r>
      <w:r>
        <w:rPr>
          <w:rFonts w:ascii="Calibri" w:hAnsi="Calibri" w:eastAsia="微软雅黑"/>
          <w:sz w:val="21"/>
        </w:rPr>
        <w:t xml:space="preserve"> 数据项。方向写在数据项的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 不同 </w:t>
      </w:r>
      <w:r>
        <w:rPr>
          <w:rFonts w:ascii="Consolas" w:hAnsi="Consolas" w:eastAsia="微软雅黑"/>
          <w:color w:val="A31515"/>
          <w:sz w:val="20"/>
        </w:rPr>
        <w:t>number</w:t>
      </w:r>
      <w:r>
        <w:rPr>
          <w:rFonts w:ascii="Calibri" w:hAnsi="Calibri" w:eastAsia="微软雅黑"/>
          <w:sz w:val="21"/>
        </w:rPr>
        <w:t>、不同 id，见下面的"路径的组成"）。振动每槽 4 点（0.25 ms 一个 = 4 kHz），就是 4.5 里的亚毫秒采样。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/MACHINE/AXIS@S/POWER@1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/MACHINE/AXIS@S/ACCELERATION@X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/MACHINE/AXIS@S/ACCELERATION@Y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/MACHINE/AXIS@S/ACCELERATION@Z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上实测 ≈110 ms 一条（1 ms 槽位；库的短等待走 QPC + 高精度计时器，见 4.5）—— 多出来的那点主要是取值本身的开销（每槽 8 次取值）。C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/MACHINE/AXIS@S/SPEED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/MACHINE/AXIS@S/POWER@1          主轴功率 #1</w:t>
      </w:r>
    </w:p>
    <w:p>
      <w:pPr>
        <w:spacing w:before="0" w:after="0" w:line="240" w:lineRule="auto"/>
        <w:ind w:left="170" w:right="170"/>
        <w:shd w:val="clear" w:color="auto" w:fill="F4F4F4"/>
      </w:pPr>
      <w:r>
        <w:rPr>
          <w:rFonts w:ascii="Consolas" w:hAnsi="Consolas" w:eastAsia="微软雅黑"/>
          <w:sz w:val="18"/>
        </w:rPr>
        <w:t>/MACHINE/AXIS@S/SPEED            主轴转速</w:t>
      </w:r>
    </w:p>
    <w:p>
      <w:pPr>
        <w:spacing w:before="0" w:after="0" w:line="240" w:lineRule="auto"/>
        <w:ind w:left="170" w:right="170"/>
        <w:shd w:val="clear" w:color="auto" w:fill="F4F4F4"/>
      </w:pPr>
      <w:r>
        <w:rPr>
          <w:rFonts w:ascii="Consolas" w:hAnsi="Consolas" w:eastAsia="微软雅黑"/>
          <w:sz w:val="18"/>
        </w:rPr>
        <w:t>/MACHINE/AXIS@S/ACCELERATION@Y   主轴加速度 #2</w:t>
      </w:r>
    </w:p>
    <w:p>
      <w:pPr>
        <w:spacing w:after="40" w:line="240" w:lineRule="auto"/>
      </w:pPr>
    </w:p>
    <w:p>
      <w:r>
        <w:rPr>
          <w:rFonts w:ascii="Calibri" w:hAnsi="Calibri" w:eastAsia="微软雅黑"/>
          <w:sz w:val="21"/>
        </w:rPr>
        <w:t>注意路径的组成：</w:t>
      </w:r>
      <w:r>
        <w:rPr>
          <w:rFonts w:ascii="Calibri" w:hAnsi="Calibri" w:eastAsia="微软雅黑"/>
          <w:b/>
          <w:sz w:val="21"/>
        </w:rPr>
        <w:t>从设备开始，一层一个路径段</w:t>
      </w:r>
      <w:r>
        <w:rPr>
          <w:rFonts w:ascii="Calibri" w:hAnsi="Calibri" w:eastAsia="微软雅黑"/>
          <w:sz w:val="21"/>
        </w:rPr>
        <w:t xml:space="preserve">，段名就是那一层的 </w:t>
      </w:r>
      <w:r>
        <w:rPr>
          <w:rFonts w:ascii="Consolas" w:hAnsi="Consolas" w:eastAsia="微软雅黑"/>
          <w:color w:val="A31515"/>
          <w:sz w:val="20"/>
        </w:rPr>
        <w:t>type</w:t>
      </w:r>
      <w:r>
        <w:rPr>
          <w:rFonts w:ascii="Calibri" w:hAnsi="Calibri" w:eastAsia="微软雅黑"/>
          <w:sz w:val="21"/>
        </w:rPr>
        <w:t xml:space="preserve"> （组件另有 </w:t>
      </w:r>
      <w:r>
        <w:rPr>
          <w:rFonts w:ascii="Consolas" w:hAnsi="Consolas" w:eastAsia="微软雅黑"/>
          <w:color w:val="A31515"/>
          <w:sz w:val="20"/>
        </w:rPr>
        <w:t>number</w:t>
      </w:r>
      <w:r>
        <w:rPr>
          <w:rFonts w:ascii="Calibri" w:hAnsi="Calibri" w:eastAsia="微软雅黑"/>
          <w:sz w:val="21"/>
        </w:rPr>
        <w:t xml:space="preserve"> 时写成 </w:t>
      </w:r>
      <w:r>
        <w:rPr>
          <w:rFonts w:ascii="Consolas" w:hAnsi="Consolas" w:eastAsia="微软雅黑"/>
          <w:color w:val="A31515"/>
          <w:sz w:val="20"/>
        </w:rPr>
        <w:t>&lt;type&gt;@&lt;number&gt;</w:t>
      </w:r>
      <w:r>
        <w:rPr>
          <w:rFonts w:ascii="Calibri" w:hAnsi="Calibri" w:eastAsia="微软雅黑"/>
          <w:sz w:val="21"/>
        </w:rPr>
        <w:t>）。所以挂在设备（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/MACHINE/&lt;TYPE&gt;</w:t>
      </w:r>
      <w:r>
        <w:rPr>
          <w:rFonts w:ascii="Calibri" w:hAnsi="Calibri" w:eastAsia="微软雅黑"/>
          <w:sz w:val="21"/>
        </w:rPr>
        <w:t>，挂在组件（</w:t>
      </w:r>
      <w:r>
        <w:rPr>
          <w:rFonts w:ascii="Consolas" w:hAnsi="Consolas" w:eastAsia="微软雅黑"/>
          <w:color w:val="A31515"/>
          <w:sz w:val="20"/>
        </w:rPr>
        <w:t>CONTROLLER</w:t>
      </w:r>
      <w:r>
        <w:rPr>
          <w:rFonts w:ascii="Calibri" w:hAnsi="Calibri" w:eastAsia="微软雅黑"/>
          <w:sz w:val="21"/>
        </w:rPr>
        <w:t xml:space="preserve">）下的是 </w:t>
      </w:r>
      <w:r>
        <w:rPr>
          <w:rFonts w:ascii="Consolas" w:hAnsi="Consolas" w:eastAsia="微软雅黑"/>
          <w:color w:val="A31515"/>
          <w:sz w:val="20"/>
        </w:rPr>
        <w:t>/MACHINE/CONTROLLER/&lt;TYPE&gt;</w:t>
      </w:r>
      <w:r>
        <w:rPr>
          <w:rFonts w:ascii="Calibri" w:hAnsi="Calibri" w:eastAsia="微软雅黑"/>
          <w:sz w:val="21"/>
        </w:rPr>
        <w:t>， 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/MACHINE/AXIS@&lt;轴号&gt;/&lt;类型&gt;</w:t>
      </w:r>
      <w:r>
        <w:rPr>
          <w:rFonts w:ascii="Calibri" w:hAnsi="Calibri" w:eastAsia="微软雅黑"/>
          <w:sz w:val="21"/>
        </w:rPr>
        <w:t xml:space="preserve">（主轴是 </w:t>
      </w:r>
      <w:r>
        <w:rPr>
          <w:rFonts w:ascii="Consolas" w:hAnsi="Consolas" w:eastAsia="微软雅黑"/>
          <w:color w:val="A31515"/>
          <w:sz w:val="20"/>
        </w:rPr>
        <w:t>/MACHINE/AXIS@S/...</w:t>
      </w:r>
      <w:r>
        <w:rPr>
          <w:rFonts w:ascii="Calibri" w:hAnsi="Calibri" w:eastAsia="微软雅黑"/>
          <w:sz w:val="21"/>
        </w:rPr>
        <w:t>）。</w:t>
      </w:r>
    </w:p>
    <w:p>
      <w:r>
        <w:rPr>
          <w:rFonts w:ascii="Calibri" w:hAnsi="Calibri" w:eastAsia="微软雅黑"/>
          <w:sz w:val="21"/>
        </w:rPr>
        <w:t>路径只有这一种算法：</w:t>
      </w:r>
      <w:r>
        <w:rPr>
          <w:rFonts w:ascii="Calibri" w:hAnsi="Calibri" w:eastAsia="微软雅黑"/>
          <w:b/>
          <w:sz w:val="21"/>
        </w:rPr>
        <w:t>向上遍历父节点拼接</w:t>
      </w:r>
      <w:r>
        <w:rPr>
          <w:rFonts w:ascii="Calibri" w:hAnsi="Calibri" w:eastAsia="微软雅黑"/>
          <w:sz w:val="21"/>
        </w:rPr>
        <w:t xml:space="preserve">（根节点只出一个 </w:t>
      </w:r>
      <w:r>
        <w:rPr>
          <w:rFonts w:ascii="Consolas" w:hAnsi="Consolas" w:eastAsia="微软雅黑"/>
          <w:color w:val="A31515"/>
          <w:sz w:val="20"/>
        </w:rPr>
        <w:t>/</w:t>
      </w:r>
      <w:r>
        <w:rPr>
          <w:rFonts w:ascii="Calibri" w:hAnsi="Calibri" w:eastAsia="微软雅黑"/>
          <w:sz w:val="21"/>
        </w:rPr>
        <w:t xml:space="preserve">，设备段是它下面 所有节点的前缀）。数据对象上那个可选的 </w:t>
      </w:r>
      <w:r>
        <w:rPr>
          <w:rFonts w:ascii="Consolas" w:hAnsi="Consolas" w:eastAsia="微软雅黑"/>
          <w:color w:val="A31515"/>
          <w:sz w:val="20"/>
        </w:rPr>
        <w:t>source</w:t>
      </w:r>
      <w:r>
        <w:rPr>
          <w:rFonts w:ascii="Calibri" w:hAnsi="Calibri" w:eastAsia="微软雅黑"/>
          <w:sz w:val="21"/>
        </w:rPr>
        <w:t xml:space="preserve"> 只是"父路径的简写"——写了就用它， 但它必须和父节点拼接的结果</w:t>
      </w:r>
      <w:r>
        <w:rPr>
          <w:rFonts w:ascii="Calibri" w:hAnsi="Calibri" w:eastAsia="微软雅黑"/>
          <w:b/>
          <w:sz w:val="21"/>
        </w:rPr>
        <w:t>一模一样</w:t>
      </w:r>
      <w:r>
        <w:rPr>
          <w:rFonts w:ascii="Calibri" w:hAnsi="Calibri" w:eastAsia="微软雅黑"/>
          <w:sz w:val="21"/>
        </w:rPr>
        <w:t>，否则模型加载时会告警（</w:t>
      </w:r>
      <w:r>
        <w:rPr>
          <w:rFonts w:ascii="Consolas" w:hAnsi="Consolas" w:eastAsia="微软雅黑"/>
          <w:color w:val="A31515"/>
          <w:sz w:val="20"/>
        </w:rPr>
        <w:t>source</w:t>
      </w:r>
      <w:r>
        <w:rPr>
          <w:rFonts w:ascii="Calibri" w:hAnsi="Calibri" w:eastAsia="微软雅黑"/>
          <w:sz w:val="21"/>
        </w:rPr>
        <w:t xml:space="preserve"> 优先， 但两份路径不一致的模型本身就是错的：客户端不认 </w:t>
      </w:r>
      <w:r>
        <w:rPr>
          <w:rFonts w:ascii="Consolas" w:hAnsi="Consolas" w:eastAsia="微软雅黑"/>
          <w:color w:val="A31515"/>
          <w:sz w:val="20"/>
        </w:rPr>
        <w:t>source</w:t>
      </w:r>
      <w:r>
        <w:rPr>
          <w:rFonts w:ascii="Calibri" w:hAnsi="Calibri" w:eastAsia="微软雅黑"/>
          <w:sz w:val="21"/>
        </w:rPr>
        <w:t>、自己走一遍树就会得到别的 路径）。适配器生成的模型里</w:t>
      </w:r>
      <w:r>
        <w:rPr>
          <w:rFonts w:ascii="Calibri" w:hAnsi="Calibri" w:eastAsia="微软雅黑"/>
          <w:b/>
          <w:sz w:val="21"/>
        </w:rPr>
        <w:t xml:space="preserve">一个 </w:t>
      </w:r>
      <w:r>
        <w:rPr>
          <w:rFonts w:ascii="Consolas" w:hAnsi="Consolas" w:eastAsia="微软雅黑"/>
          <w:b/>
          <w:color w:val="A31515"/>
          <w:sz w:val="20"/>
        </w:rPr>
        <w:t>source</w:t>
      </w:r>
      <w:r>
        <w:rPr>
          <w:rFonts w:ascii="Calibri" w:hAnsi="Calibri" w:eastAsia="微软雅黑"/>
          <w:b/>
          <w:sz w:val="21"/>
        </w:rPr>
        <w:t xml:space="preserve"> 都不写</w:t>
      </w:r>
      <w:r>
        <w:rPr>
          <w:rFonts w:ascii="Calibri" w:hAnsi="Calibri" w:eastAsia="微软雅黑"/>
          <w:sz w:val="21"/>
        </w:rPr>
        <w:t>：树的形状已经说明了一切。</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/MACHINE/AXIS@S/POWER@1</w:t>
      </w:r>
      <w:r>
        <w:rPr>
          <w:rFonts w:ascii="Calibri" w:hAnsi="Calibri" w:eastAsia="微软雅黑"/>
          <w:sz w:val="21"/>
        </w:rPr>
        <w:t>、</w:t>
      </w:r>
      <w:r>
        <w:rPr>
          <w:rFonts w:ascii="Consolas" w:hAnsi="Consolas" w:eastAsia="微软雅黑"/>
          <w:color w:val="A31515"/>
          <w:sz w:val="20"/>
        </w:rPr>
        <w:t>/MACHINE/AXIS@S/POWER@2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/MACHINE/AXIS@S/SPEED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r>
              <w:rPr>
                <w:rFonts w:ascii="Consolas" w:hAnsi="Consolas" w:eastAsia="微软雅黑"/>
                <w:color w:val="A31515"/>
                <w:sz w:val="18"/>
              </w:rPr>
              <w:t>async: true</w:t>
            </w:r>
            <w:r>
              <w:rPr>
                <w:rFonts w:ascii="Calibri" w:hAnsi="Calibri" w:eastAsia="微软雅黑"/>
                <w:sz w:val="19"/>
              </w:rPr>
              <w:t xml:space="preserve"> 时异步）</w:t>
            </w:r>
          </w:p>
        </w:tc>
      </w:tr>
      <w:tr>
        <w:tc>
          <w:tcPr>
            <w:tcW w:type="dxa" w:w="3137"/>
          </w:tcPr>
          <w:p>
            <w:pPr>
              <w:spacing w:after="0"/>
            </w:pPr>
            <w:r/>
            <w:r>
              <w:rPr>
                <w:rFonts w:ascii="Consolas" w:hAnsi="Consolas" w:eastAsia="微软雅黑"/>
                <w:color w:val="A31515"/>
                <w:sz w:val="18"/>
              </w:rPr>
              <w:t>Method/MACHINE/STATUS/Request/&lt;sn&gt;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异步调用的进度（按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Method/Result/Request/&lt;sn&gt;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异步调用的结果（按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r>
              <w:rPr>
                <w:rFonts w:ascii="Consolas" w:hAnsi="Consolas" w:eastAsia="微软雅黑"/>
                <w:color w:val="A31515"/>
                <w:sz w:val="18"/>
              </w:rPr>
              <w:t>Pong</w:t>
            </w:r>
            <w:r>
              <w:rPr>
                <w:rFonts w:ascii="Calibri" w:hAnsi="Calibri" w:eastAsia="微软雅黑"/>
                <w:sz w:val="19"/>
              </w:rPr>
              <w:t xml:space="preserve"> </w:t>
            </w:r>
            <w:r>
              <w:rPr>
                <w:rFonts w:ascii="Calibri" w:hAnsi="Calibri" w:eastAsia="微软雅黑"/>
                <w:b/>
                <w:sz w:val="19"/>
              </w:rPr>
              <w:t xml:space="preserve">只带一个 </w:t>
            </w:r>
            <w:r>
              <w:rPr>
                <w:rFonts w:ascii="Consolas" w:hAnsi="Consolas" w:eastAsia="微软雅黑"/>
                <w:b/>
                <w:color w:val="A31515"/>
                <w:sz w:val="18"/>
              </w:rPr>
              <w:t>code</w:t>
            </w:r>
            <w:r>
              <w:rPr>
                <w:rFonts w:ascii="Calibri" w:hAnsi="Calibri" w:eastAsia="微软雅黑"/>
                <w:b/>
                <w:sz w:val="19"/>
              </w:rPr>
              <w:t xml:space="preserve"> 状态</w:t>
            </w:r>
            <w:r>
              <w:rPr>
                <w:rFonts w:ascii="Calibri" w:hAnsi="Calibri" w:eastAsia="微软雅黑"/>
                <w:sz w:val="19"/>
              </w:rPr>
              <w:t>（</w:t>
            </w:r>
            <w:r>
              <w:rPr>
                <w:rFonts w:ascii="Consolas" w:hAnsi="Consolas" w:eastAsia="微软雅黑"/>
                <w:color w:val="A31515"/>
                <w:sz w:val="18"/>
              </w:rPr>
              <w:t>OK</w:t>
            </w:r>
            <w:r>
              <w:rPr>
                <w:rFonts w:ascii="Calibri" w:hAnsi="Calibri" w:eastAsia="微软雅黑"/>
                <w:sz w:val="19"/>
              </w:rPr>
              <w:t xml:space="preserve"> 就是活着），不背任何文档</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8 个请求主题（含 Status/Result 两对）；客户端 </w:t>
      </w:r>
      <w:r>
        <w:rPr>
          <w:rFonts w:ascii="Consolas" w:hAnsi="Consolas" w:eastAsia="微软雅黑"/>
          <w:color w:val="A31515"/>
          <w:sz w:val="20"/>
        </w:rPr>
        <w:t>ncl_client_subscribe()</w:t>
      </w:r>
      <w:r>
        <w:rPr>
          <w:rFonts w:ascii="Calibri" w:hAnsi="Calibri" w:eastAsia="微软雅黑"/>
          <w:sz w:val="21"/>
        </w:rPr>
        <w:t xml:space="preserve"> 订阅 8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r>
        <w:rPr>
          <w:rFonts w:ascii="Calibri" w:hAnsi="Calibri" w:eastAsia="微软雅黑"/>
          <w:b/>
          <w:sz w:val="21"/>
        </w:rPr>
        <w:t>异步方法调用</w:t>
      </w:r>
      <w:r>
        <w:rPr>
          <w:rFonts w:ascii="Calibri" w:hAnsi="Calibri" w:eastAsia="微软雅黑"/>
          <w:sz w:val="21"/>
        </w:rPr>
        <w:t xml:space="preserve">：方法执行时间可能很长，所以请求可以带 </w:t>
      </w:r>
      <w:r>
        <w:rPr>
          <w:rFonts w:ascii="Consolas" w:hAnsi="Consolas" w:eastAsia="微软雅黑"/>
          <w:color w:val="A31515"/>
          <w:sz w:val="20"/>
        </w:rPr>
        <w:t>async</w:t>
      </w:r>
      <w:r>
        <w:rPr>
          <w:rFonts w:ascii="Calibri" w:hAnsi="Calibri" w:eastAsia="微软雅黑"/>
          <w:sz w:val="21"/>
        </w:rPr>
        <w:t xml:space="preserve">（报文键就叫 </w:t>
      </w:r>
      <w:r>
        <w:rPr>
          <w:rFonts w:ascii="Consolas" w:hAnsi="Consolas" w:eastAsia="微软雅黑"/>
          <w:color w:val="A31515"/>
          <w:sz w:val="20"/>
        </w:rPr>
        <w:t>async</w:t>
      </w:r>
      <w:r>
        <w:rPr>
          <w:rFonts w:ascii="Calibri" w:hAnsi="Calibri" w:eastAsia="微软雅黑"/>
          <w:sz w:val="21"/>
        </w:rPr>
        <w:t xml:space="preserve">； 历史版本里这个键拼成 </w:t>
      </w:r>
      <w:r>
        <w:rPr>
          <w:rFonts w:ascii="Consolas" w:hAnsi="Consolas" w:eastAsia="微软雅黑"/>
          <w:color w:val="A31515"/>
          <w:sz w:val="20"/>
        </w:rPr>
        <w:t>aysnc</w:t>
      </w:r>
      <w:r>
        <w:rPr>
          <w:rFonts w:ascii="Calibri" w:hAnsi="Calibri" w:eastAsia="微软雅黑"/>
          <w:sz w:val="21"/>
        </w:rPr>
        <w:t>，解析时两个都认）：</w:t>
      </w:r>
    </w:p>
    <w:p>
      <w:pPr>
        <w:spacing w:before="0" w:after="0" w:line="240" w:lineRule="auto"/>
        <w:ind w:left="170" w:right="170"/>
        <w:shd w:val="clear" w:color="auto" w:fill="F4F4F4"/>
      </w:pPr>
      <w:r>
        <w:rPr>
          <w:rFonts w:ascii="Consolas" w:hAnsi="Consolas" w:eastAsia="微软雅黑"/>
          <w:sz w:val="18"/>
        </w:rPr>
        <w:t>/* 客户端：发一个异步调用，立刻拿句柄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"/plc/grind");</w:t>
      </w:r>
    </w:p>
    <w:p>
      <w:pPr>
        <w:spacing w:before="0" w:after="0" w:line="240" w:lineRule="auto"/>
        <w:ind w:left="170" w:right="170"/>
        <w:shd w:val="clear" w:color="auto" w:fill="F4F4F4"/>
      </w:pPr>
      <w:r>
        <w:rPr>
          <w:rFonts w:ascii="Consolas" w:hAnsi="Consolas" w:eastAsia="微软雅黑"/>
          <w:sz w:val="18"/>
        </w:rPr>
        <w:t>ncl_client_method_call_async(client, request, 5000, &amp;ack);   /* ack: code=OK + handler */</w:t>
      </w:r>
    </w:p>
    <w:p>
      <w:pPr>
        <w:spacing w:before="0" w:after="0" w:line="240" w:lineRule="auto"/>
        <w:ind w:left="170" w:right="170"/>
        <w:shd w:val="clear" w:color="auto" w:fill="F4F4F4"/>
      </w:pPr>
      <w:r>
        <w:rPr>
          <w:rFonts w:ascii="Consolas" w:hAnsi="Consolas" w:eastAsia="微软雅黑"/>
          <w:sz w:val="18"/>
        </w:rPr>
        <w:t>char handler[64];</w:t>
      </w:r>
    </w:p>
    <w:p>
      <w:pPr>
        <w:spacing w:before="0" w:after="0" w:line="240" w:lineRule="auto"/>
        <w:ind w:left="170" w:right="170"/>
        <w:shd w:val="clear" w:color="auto" w:fill="F4F4F4"/>
      </w:pPr>
      <w:r>
        <w:rPr>
          <w:rFonts w:ascii="Consolas" w:hAnsi="Consolas" w:eastAsia="微软雅黑"/>
          <w:sz w:val="18"/>
        </w:rPr>
        <w:t>snprintf(handler, sizeof(handler), "%s", ncl_message_handler(ack));   /* 借用指针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进度：跑着 status=executing、完成 stopped，process 由宿主可选上报 */</w:t>
      </w:r>
    </w:p>
    <w:p>
      <w:pPr>
        <w:spacing w:before="0" w:after="0" w:line="240" w:lineRule="auto"/>
        <w:ind w:left="170" w:right="170"/>
        <w:shd w:val="clear" w:color="auto" w:fill="F4F4F4"/>
      </w:pPr>
      <w:r>
        <w:rPr>
          <w:rFonts w:ascii="Consolas" w:hAnsi="Consolas" w:eastAsia="微软雅黑"/>
          <w:sz w:val="18"/>
        </w:rPr>
        <w:t>ncl_client_method_status(client, sn, handler, 5000, &amp;status);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结果：未完成回 code=PENDING（不带 result），完成后回 code + return + result</w:t>
      </w:r>
    </w:p>
    <w:p>
      <w:pPr>
        <w:spacing w:before="0" w:after="0" w:line="240" w:lineRule="auto"/>
        <w:ind w:left="170" w:right="170"/>
        <w:shd w:val="clear" w:color="auto" w:fill="F4F4F4"/>
      </w:pPr>
      <w:r>
        <w:rPr>
          <w:rFonts w:ascii="Consolas" w:hAnsi="Consolas" w:eastAsia="微软雅黑"/>
          <w:sz w:val="18"/>
        </w:rPr>
        <w:t xml:space="preserve"> * （finished / error），并且这个句柄同时被释放 */</w:t>
      </w:r>
    </w:p>
    <w:p>
      <w:pPr>
        <w:spacing w:before="0" w:after="0" w:line="240" w:lineRule="auto"/>
        <w:ind w:left="170" w:right="170"/>
        <w:shd w:val="clear" w:color="auto" w:fill="F4F4F4"/>
      </w:pPr>
      <w:r>
        <w:rPr>
          <w:rFonts w:ascii="Consolas" w:hAnsi="Consolas" w:eastAsia="微软雅黑"/>
          <w:sz w:val="18"/>
        </w:rPr>
        <w:t>ncl_client_method_result(client, sn, handler, 5000, &amp;result);</w:t>
      </w:r>
    </w:p>
    <w:p>
      <w:pPr>
        <w:spacing w:after="40" w:line="240" w:lineRule="auto"/>
      </w:pPr>
    </w:p>
    <w:p>
      <w:r>
        <w:rPr>
          <w:rFonts w:ascii="Calibri" w:hAnsi="Calibri" w:eastAsia="微软雅黑"/>
          <w:sz w:val="21"/>
        </w:rPr>
        <w:t>设备端不用做任何异步的事：工具方法就是普通函数，</w:t>
      </w:r>
      <w:r>
        <w:rPr>
          <w:rFonts w:ascii="Consolas" w:hAnsi="Consolas" w:eastAsia="微软雅黑"/>
          <w:color w:val="A31515"/>
          <w:sz w:val="20"/>
        </w:rPr>
        <w:t>ncl_server</w:t>
      </w:r>
      <w:r>
        <w:rPr>
          <w:rFonts w:ascii="Calibri" w:hAnsi="Calibri" w:eastAsia="微软雅黑"/>
          <w:sz w:val="21"/>
        </w:rPr>
        <w:t xml:space="preserve"> 把它丢进共享线程池、 生成句柄、登记状态与结果，并负责回答上面两条查询；想报进度再调 </w:t>
      </w:r>
      <w:r>
        <w:rPr>
          <w:rFonts w:ascii="Consolas" w:hAnsi="Consolas" w:eastAsia="微软雅黑"/>
          <w:color w:val="A31515"/>
          <w:sz w:val="20"/>
        </w:rPr>
        <w:t>ncl_server_report_method_progress(server, handler, process, status)</w:t>
      </w:r>
      <w:r>
        <w:rPr>
          <w:rFonts w:ascii="Calibri" w:hAnsi="Calibri" w:eastAsia="微软雅黑"/>
          <w:sz w:val="21"/>
        </w:rPr>
        <w:t xml:space="preserve">（可选）。 句柄表在 </w:t>
      </w:r>
      <w:r>
        <w:rPr>
          <w:rFonts w:ascii="Consolas" w:hAnsi="Consolas" w:eastAsia="微软雅黑"/>
          <w:color w:val="A31515"/>
          <w:sz w:val="20"/>
        </w:rPr>
        <w:t>ncl_server_free()</w:t>
      </w:r>
      <w:r>
        <w:rPr>
          <w:rFonts w:ascii="Calibri" w:hAnsi="Calibri" w:eastAsia="微软雅黑"/>
          <w:sz w:val="21"/>
        </w:rPr>
        <w:t xml:space="preserve"> 时安全回收（正在跑的交给 worker 自己释放）。</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报文（22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ncl_query_request_item_new("/MACHINE/STATUS");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"ids":[{"id":"/MACHINE/STATUS"},{"id":"030002"}]}],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（只是分隔符，不是一段）</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/MACHINE</w:t>
            </w:r>
          </w:p>
        </w:tc>
      </w:tr>
      <w:tr>
        <w:tc>
          <w:tcPr>
            <w:tcW w:type="dxa" w:w="4706"/>
          </w:tcPr>
          <w:p>
            <w:pPr>
              <w:spacing w:after="0"/>
            </w:pPr>
            <w:r/>
            <w:r>
              <w:rPr>
                <w:rFonts w:ascii="Calibri" w:hAnsi="Calibri" w:eastAsia="微软雅黑"/>
                <w:sz w:val="19"/>
              </w:rPr>
              <w:t>组件/数据项/配置项</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/MACHINE/AXIS@X/POSITION@REAL</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/&lt;source&gt;/&lt;type&gt;[@&lt;number&gt;]</w:t>
            </w:r>
            <w:r>
              <w:rPr>
                <w:rFonts w:ascii="Calibri" w:hAnsi="Calibri" w:eastAsia="微软雅黑"/>
                <w:sz w:val="19"/>
              </w:rPr>
              <w:t>：</w:t>
            </w:r>
            <w:r>
              <w:rPr>
                <w:rFonts w:ascii="Consolas" w:hAnsi="Consolas" w:eastAsia="微软雅黑"/>
                <w:color w:val="A31515"/>
                <w:sz w:val="18"/>
              </w:rPr>
              <w:t>source</w:t>
            </w:r>
            <w:r>
              <w:rPr>
                <w:rFonts w:ascii="Calibri" w:hAnsi="Calibri" w:eastAsia="微软雅黑"/>
                <w:sz w:val="19"/>
              </w:rPr>
              <w:t xml:space="preserve"> 是</w:t>
            </w:r>
            <w:r>
              <w:rPr>
                <w:rFonts w:ascii="Calibri" w:hAnsi="Calibri" w:eastAsia="微软雅黑"/>
                <w:b/>
                <w:sz w:val="19"/>
              </w:rPr>
              <w:t>父路径的简写</w:t>
            </w:r>
            <w:r>
              <w:rPr>
                <w:rFonts w:ascii="Calibri" w:hAnsi="Calibri" w:eastAsia="微软雅黑"/>
                <w:sz w:val="19"/>
              </w:rPr>
              <w:t>，"写了就用它"，但必须与父节点拼接的结果一致，不一致时加载会告警</w:t>
            </w:r>
          </w:p>
        </w:tc>
      </w:tr>
    </w:tbl>
    <w:p>
      <w:pPr>
        <w:spacing w:after="40"/>
      </w:pPr>
    </w:p>
    <w:p>
      <w:r>
        <w:rPr>
          <w:rFonts w:ascii="Calibri" w:hAnsi="Calibri" w:eastAsia="微软雅黑"/>
          <w:sz w:val="21"/>
        </w:rPr>
        <w:t>数据对象按"变不变"分两种，放两个数组里：</w:t>
      </w:r>
      <w:r>
        <w:rPr>
          <w:rFonts w:ascii="Consolas" w:hAnsi="Consolas" w:eastAsia="微软雅黑"/>
          <w:b/>
          <w:color w:val="A31515"/>
          <w:sz w:val="20"/>
        </w:rPr>
        <w:t>dataItems</w:t>
      </w:r>
      <w:r>
        <w:rPr>
          <w:rFonts w:ascii="Calibri" w:hAnsi="Calibri" w:eastAsia="微软雅黑"/>
          <w:sz w:val="21"/>
        </w:rPr>
        <w:t xml:space="preserve"> 是物理量与感知量 （</w:t>
      </w:r>
      <w:r>
        <w:rPr>
          <w:rFonts w:ascii="Consolas" w:hAnsi="Consolas" w:eastAsia="微软雅黑"/>
          <w:color w:val="A31515"/>
          <w:sz w:val="20"/>
        </w:rPr>
        <w:t>STATUS</w:t>
      </w:r>
      <w:r>
        <w:rPr>
          <w:rFonts w:ascii="Calibri" w:hAnsi="Calibri" w:eastAsia="微软雅黑"/>
          <w:sz w:val="21"/>
        </w:rPr>
        <w:t>/</w:t>
      </w:r>
      <w:r>
        <w:rPr>
          <w:rFonts w:ascii="Consolas" w:hAnsi="Consolas" w:eastAsia="微软雅黑"/>
          <w:color w:val="A31515"/>
          <w:sz w:val="20"/>
        </w:rPr>
        <w:t>WARNING</w:t>
      </w:r>
      <w:r>
        <w:rPr>
          <w:rFonts w:ascii="Calibri" w:hAnsi="Calibri" w:eastAsia="微软雅黑"/>
          <w:sz w:val="21"/>
        </w:rPr>
        <w:t>/</w:t>
      </w:r>
      <w:r>
        <w:rPr>
          <w:rFonts w:ascii="Consolas" w:hAnsi="Consolas" w:eastAsia="微软雅黑"/>
          <w:color w:val="A31515"/>
          <w:sz w:val="20"/>
        </w:rPr>
        <w:t>PART_COUNT</w:t>
      </w:r>
      <w:r>
        <w:rPr>
          <w:rFonts w:ascii="Calibri" w:hAnsi="Calibri" w:eastAsia="微软雅黑"/>
          <w:sz w:val="21"/>
        </w:rPr>
        <w:t>/</w:t>
      </w:r>
      <w:r>
        <w:rPr>
          <w:rFonts w:ascii="Consolas" w:hAnsi="Consolas" w:eastAsia="微软雅黑"/>
          <w:color w:val="A31515"/>
          <w:sz w:val="20"/>
        </w:rPr>
        <w:t>PROGRAM</w:t>
      </w:r>
      <w:r>
        <w:rPr>
          <w:rFonts w:ascii="Calibri" w:hAnsi="Calibri" w:eastAsia="微软雅黑"/>
          <w:sz w:val="21"/>
        </w:rPr>
        <w:t>/</w:t>
      </w:r>
      <w:r>
        <w:rPr>
          <w:rFonts w:ascii="Consolas" w:hAnsi="Consolas" w:eastAsia="微软雅黑"/>
          <w:color w:val="A31515"/>
          <w:sz w:val="20"/>
        </w:rPr>
        <w:t>POSITION</w:t>
      </w:r>
      <w:r>
        <w:rPr>
          <w:rFonts w:ascii="Calibri" w:hAnsi="Calibri" w:eastAsia="微软雅黑"/>
          <w:sz w:val="21"/>
        </w:rPr>
        <w:t>/</w:t>
      </w:r>
      <w:r>
        <w:rPr>
          <w:rFonts w:ascii="Consolas" w:hAnsi="Consolas" w:eastAsia="微软雅黑"/>
          <w:color w:val="A31515"/>
          <w:sz w:val="20"/>
        </w:rPr>
        <w:t>SPEED</w:t>
      </w:r>
      <w:r>
        <w:rPr>
          <w:rFonts w:ascii="Calibri" w:hAnsi="Calibri" w:eastAsia="微软雅黑"/>
          <w:sz w:val="21"/>
        </w:rPr>
        <w:t>…，</w:t>
      </w:r>
      <w:r>
        <w:rPr>
          <w:rFonts w:ascii="Calibri" w:hAnsi="Calibri" w:eastAsia="微软雅黑"/>
          <w:b/>
          <w:sz w:val="21"/>
        </w:rPr>
        <w:t>采样通道只能引用它们</w:t>
      </w:r>
      <w:r>
        <w:rPr>
          <w:rFonts w:ascii="Calibri" w:hAnsi="Calibri" w:eastAsia="微软雅黑"/>
          <w:sz w:val="21"/>
        </w:rPr>
        <w:t xml:space="preserve">）， </w:t>
      </w:r>
      <w:r>
        <w:rPr>
          <w:rFonts w:ascii="Consolas" w:hAnsi="Consolas" w:eastAsia="微软雅黑"/>
          <w:b/>
          <w:color w:val="A31515"/>
          <w:sz w:val="20"/>
        </w:rPr>
        <w:t>configs</w:t>
      </w:r>
      <w:r>
        <w:rPr>
          <w:rFonts w:ascii="Calibri" w:hAnsi="Calibri" w:eastAsia="微软雅黑"/>
          <w:sz w:val="21"/>
        </w:rPr>
        <w:t xml:space="preserve"> 是参数、坐标系、刀具表这类不常变的配置型数据（</w:t>
      </w:r>
      <w:r>
        <w:rPr>
          <w:rFonts w:ascii="Consolas" w:hAnsi="Consolas" w:eastAsia="微软雅黑"/>
          <w:color w:val="A31515"/>
          <w:sz w:val="20"/>
        </w:rPr>
        <w:t>PARAMETER</w:t>
      </w:r>
      <w:r>
        <w:rPr>
          <w:rFonts w:ascii="Calibri" w:hAnsi="Calibri" w:eastAsia="微软雅黑"/>
          <w:sz w:val="21"/>
        </w:rPr>
        <w:t>/</w:t>
      </w:r>
      <w:r>
        <w:rPr>
          <w:rFonts w:ascii="Consolas" w:hAnsi="Consolas" w:eastAsia="微软雅黑"/>
          <w:color w:val="A31515"/>
          <w:sz w:val="20"/>
        </w:rPr>
        <w:t>COORDINATE</w:t>
      </w:r>
      <w:r>
        <w:rPr>
          <w:rFonts w:ascii="Calibri" w:hAnsi="Calibri" w:eastAsia="微软雅黑"/>
          <w:sz w:val="21"/>
        </w:rPr>
        <w:t xml:space="preserve">/ </w:t>
      </w:r>
      <w:r>
        <w:rPr>
          <w:rFonts w:ascii="Consolas" w:hAnsi="Consolas" w:eastAsia="微软雅黑"/>
          <w:color w:val="A31515"/>
          <w:sz w:val="20"/>
        </w:rPr>
        <w:t>TOOL</w:t>
      </w:r>
      <w:r>
        <w:rPr>
          <w:rFonts w:ascii="Calibri" w:hAnsi="Calibri" w:eastAsia="微软雅黑"/>
          <w:sz w:val="21"/>
        </w:rPr>
        <w:t>/</w:t>
      </w:r>
      <w:r>
        <w:rPr>
          <w:rFonts w:ascii="Consolas" w:hAnsi="Consolas" w:eastAsia="微软雅黑"/>
          <w:color w:val="A31515"/>
          <w:sz w:val="20"/>
        </w:rPr>
        <w:t>TOOLPARAM</w:t>
      </w:r>
      <w:r>
        <w:rPr>
          <w:rFonts w:ascii="Calibri" w:hAnsi="Calibri" w:eastAsia="微软雅黑"/>
          <w:sz w:val="21"/>
        </w:rPr>
        <w:t>/</w:t>
      </w:r>
      <w:r>
        <w:rPr>
          <w:rFonts w:ascii="Consolas" w:hAnsi="Consolas" w:eastAsia="微软雅黑"/>
          <w:color w:val="A31515"/>
          <w:sz w:val="20"/>
        </w:rPr>
        <w:t>VARIABLE</w:t>
      </w:r>
      <w:r>
        <w:rPr>
          <w:rFonts w:ascii="Calibri" w:hAnsi="Calibri" w:eastAsia="微软雅黑"/>
          <w:sz w:val="21"/>
        </w:rPr>
        <w:t>/</w:t>
      </w:r>
      <w:r>
        <w:rPr>
          <w:rFonts w:ascii="Consolas" w:hAnsi="Consolas" w:eastAsia="微软雅黑"/>
          <w:color w:val="A31515"/>
          <w:sz w:val="20"/>
        </w:rPr>
        <w:t>MODEL</w:t>
      </w:r>
      <w:r>
        <w:rPr>
          <w:rFonts w:ascii="Calibri" w:hAnsi="Calibri" w:eastAsia="微软雅黑"/>
          <w:sz w:val="21"/>
        </w:rPr>
        <w:t xml:space="preserve">…，可查询可修改，但不得作为采样数据源）； 采样通道对象本身也放在 </w:t>
      </w:r>
      <w:r>
        <w:rPr>
          <w:rFonts w:ascii="Consolas" w:hAnsi="Consolas" w:eastAsia="微软雅黑"/>
          <w:color w:val="A31515"/>
          <w:sz w:val="20"/>
        </w:rPr>
        <w:t>configs</w:t>
      </w:r>
      <w:r>
        <w:rPr>
          <w:rFonts w:ascii="Calibri" w:hAnsi="Calibri" w:eastAsia="微软雅黑"/>
          <w:sz w:val="21"/>
        </w:rPr>
        <w:t xml:space="preserve"> 里。适配器声明点位时用 </w:t>
      </w:r>
      <w:r>
        <w:rPr>
          <w:rFonts w:ascii="Consolas" w:hAnsi="Consolas" w:eastAsia="微软雅黑"/>
          <w:color w:val="A31515"/>
          <w:sz w:val="20"/>
        </w:rPr>
        <w:t>NCL_DATAITEM_*</w:t>
      </w:r>
      <w:r>
        <w:rPr>
          <w:rFonts w:ascii="Calibri" w:hAnsi="Calibri" w:eastAsia="微软雅黑"/>
          <w:sz w:val="21"/>
        </w:rPr>
        <w:t xml:space="preserve"> / </w:t>
      </w:r>
      <w:r>
        <w:rPr>
          <w:rFonts w:ascii="Consolas" w:hAnsi="Consolas" w:eastAsia="微软雅黑"/>
          <w:color w:val="A31515"/>
          <w:sz w:val="20"/>
        </w:rPr>
        <w:t>NCL_CONFIG_*</w:t>
      </w:r>
      <w:r>
        <w:rPr>
          <w:rFonts w:ascii="Calibri" w:hAnsi="Calibri" w:eastAsia="微软雅黑"/>
          <w:sz w:val="21"/>
        </w:rPr>
        <w:t xml:space="preserve"> 两族宏指明归置（</w:t>
      </w:r>
      <w:r>
        <w:rPr>
          <w:rFonts w:ascii="Consolas" w:hAnsi="Consolas" w:eastAsia="微软雅黑"/>
          <w:color w:val="A31515"/>
          <w:sz w:val="20"/>
        </w:rPr>
        <w:t>NCL_CONFIG_*</w:t>
      </w:r>
      <w:r>
        <w:rPr>
          <w:rFonts w:ascii="Calibri" w:hAnsi="Calibri" w:eastAsia="微软雅黑"/>
          <w:sz w:val="21"/>
        </w:rPr>
        <w:t xml:space="preserve"> 没有 </w:t>
      </w:r>
      <w:r>
        <w:rPr>
          <w:rFonts w:ascii="Consolas" w:hAnsi="Consolas" w:eastAsia="微软雅黑"/>
          <w:color w:val="A31515"/>
          <w:sz w:val="20"/>
        </w:rPr>
        <w:t>_SAMPLED</w:t>
      </w:r>
      <w:r>
        <w:rPr>
          <w:rFonts w:ascii="Calibri" w:hAnsi="Calibri" w:eastAsia="微软雅黑"/>
          <w:sz w:val="21"/>
        </w:rPr>
        <w:t xml:space="preserve"> 形式），宿主据此把数据对象放进两个数组。 点位的</w:t>
      </w:r>
      <w:r>
        <w:rPr>
          <w:rFonts w:ascii="Calibri" w:hAnsi="Calibri" w:eastAsia="微软雅黑"/>
          <w:b/>
          <w:sz w:val="21"/>
        </w:rPr>
        <w:t>操作按位声明</w:t>
      </w:r>
      <w:r>
        <w:rPr>
          <w:rFonts w:ascii="Calibri" w:hAnsi="Calibri" w:eastAsia="微软雅黑"/>
          <w:sz w:val="21"/>
        </w:rPr>
        <w:t>（册 5 的 Query：</w:t>
      </w:r>
      <w:r>
        <w:rPr>
          <w:rFonts w:ascii="Consolas" w:hAnsi="Consolas" w:eastAsia="微软雅黑"/>
          <w:color w:val="A31515"/>
          <w:sz w:val="20"/>
        </w:rPr>
        <w:t>get_value</w:t>
      </w:r>
      <w:r>
        <w:rPr>
          <w:rFonts w:ascii="Calibri" w:hAnsi="Calibri" w:eastAsia="微软雅黑"/>
          <w:sz w:val="21"/>
        </w:rPr>
        <w:t xml:space="preserve"> / </w:t>
      </w:r>
      <w:r>
        <w:rPr>
          <w:rFonts w:ascii="Consolas" w:hAnsi="Consolas" w:eastAsia="微软雅黑"/>
          <w:color w:val="A31515"/>
          <w:sz w:val="20"/>
        </w:rPr>
        <w:t>get_length</w:t>
      </w:r>
      <w:r>
        <w:rPr>
          <w:rFonts w:ascii="Calibri" w:hAnsi="Calibri" w:eastAsia="微软雅黑"/>
          <w:sz w:val="21"/>
        </w:rPr>
        <w:t xml:space="preserve"> / </w:t>
      </w:r>
      <w:r>
        <w:rPr>
          <w:rFonts w:ascii="Consolas" w:hAnsi="Consolas" w:eastAsia="微软雅黑"/>
          <w:color w:val="A31515"/>
          <w:sz w:val="20"/>
        </w:rPr>
        <w:t>get_keys</w:t>
      </w:r>
      <w:r>
        <w:rPr>
          <w:rFonts w:ascii="Calibri" w:hAnsi="Calibri" w:eastAsia="微软雅黑"/>
          <w:sz w:val="21"/>
        </w:rPr>
        <w:t xml:space="preserve"> / </w:t>
      </w:r>
      <w:r>
        <w:rPr>
          <w:rFonts w:ascii="Consolas" w:hAnsi="Consolas" w:eastAsia="微软雅黑"/>
          <w:color w:val="A31515"/>
          <w:sz w:val="20"/>
        </w:rPr>
        <w:t>get_attributes</w:t>
      </w:r>
      <w:r>
        <w:rPr>
          <w:rFonts w:ascii="Calibri" w:hAnsi="Calibri" w:eastAsia="微软雅黑"/>
          <w:sz w:val="21"/>
        </w:rPr>
        <w:t>，Set：</w:t>
      </w:r>
      <w:r>
        <w:rPr>
          <w:rFonts w:ascii="Consolas" w:hAnsi="Consolas" w:eastAsia="微软雅黑"/>
          <w:color w:val="A31515"/>
          <w:sz w:val="20"/>
        </w:rPr>
        <w:t>set_value</w:t>
      </w:r>
      <w:r>
        <w:rPr>
          <w:rFonts w:ascii="Calibri" w:hAnsi="Calibri" w:eastAsia="微软雅黑"/>
          <w:sz w:val="21"/>
        </w:rPr>
        <w:t xml:space="preserve"> / </w:t>
      </w:r>
      <w:r>
        <w:rPr>
          <w:rFonts w:ascii="Consolas" w:hAnsi="Consolas" w:eastAsia="微软雅黑"/>
          <w:color w:val="A31515"/>
          <w:sz w:val="20"/>
        </w:rPr>
        <w:t>add</w:t>
      </w:r>
      <w:r>
        <w:rPr>
          <w:rFonts w:ascii="Calibri" w:hAnsi="Calibri" w:eastAsia="微软雅黑"/>
          <w:sz w:val="21"/>
        </w:rPr>
        <w:t xml:space="preserve"> / </w:t>
      </w:r>
      <w:r>
        <w:rPr>
          <w:rFonts w:ascii="Consolas" w:hAnsi="Consolas" w:eastAsia="微软雅黑"/>
          <w:color w:val="A31515"/>
          <w:sz w:val="20"/>
        </w:rPr>
        <w:t>delete</w:t>
      </w:r>
      <w:r>
        <w:rPr>
          <w:rFonts w:ascii="Calibri" w:hAnsi="Calibri" w:eastAsia="微软雅黑"/>
          <w:sz w:val="21"/>
        </w:rPr>
        <w:t xml:space="preserve">，以及方法调用），集合类数据对象 用 </w:t>
      </w:r>
      <w:r>
        <w:rPr>
          <w:rFonts w:ascii="Consolas" w:hAnsi="Consolas" w:eastAsia="微软雅黑"/>
          <w:color w:val="A31515"/>
          <w:sz w:val="20"/>
        </w:rPr>
        <w:t>NCL_DATAITEM_OPS</w:t>
      </w:r>
      <w:r>
        <w:rPr>
          <w:rFonts w:ascii="Calibri" w:hAnsi="Calibri" w:eastAsia="微软雅黑"/>
          <w:sz w:val="21"/>
        </w:rPr>
        <w:t xml:space="preserve"> / </w:t>
      </w:r>
      <w:r>
        <w:rPr>
          <w:rFonts w:ascii="Consolas" w:hAnsi="Consolas" w:eastAsia="微软雅黑"/>
          <w:color w:val="A31515"/>
          <w:sz w:val="20"/>
        </w:rPr>
        <w:t>NCL_CONFIG_OPS</w:t>
      </w:r>
      <w:r>
        <w:rPr>
          <w:rFonts w:ascii="Calibri" w:hAnsi="Calibri" w:eastAsia="微软雅黑"/>
          <w:sz w:val="21"/>
        </w:rPr>
        <w:t xml:space="preserve"> 把集合操作写全。数据对象</w:t>
      </w:r>
      <w:r>
        <w:rPr>
          <w:rFonts w:ascii="Calibri" w:hAnsi="Calibri" w:eastAsia="微软雅黑"/>
          <w:b/>
          <w:sz w:val="21"/>
        </w:rPr>
        <w:t>可写必然可读</w:t>
      </w:r>
      <w:r>
        <w:rPr>
          <w:rFonts w:ascii="Calibri" w:hAnsi="Calibri" w:eastAsia="微软雅黑"/>
          <w:sz w:val="21"/>
        </w:rPr>
        <w:t xml:space="preserve"> （</w:t>
      </w:r>
      <w:r>
        <w:rPr>
          <w:rFonts w:ascii="Consolas" w:hAnsi="Consolas" w:eastAsia="微软雅黑"/>
          <w:color w:val="A31515"/>
          <w:sz w:val="20"/>
        </w:rPr>
        <w:t>set_value</w:t>
      </w:r>
      <w:r>
        <w:rPr>
          <w:rFonts w:ascii="Calibri" w:hAnsi="Calibri" w:eastAsia="微软雅黑"/>
          <w:sz w:val="21"/>
        </w:rPr>
        <w:t xml:space="preserve"> / </w:t>
      </w:r>
      <w:r>
        <w:rPr>
          <w:rFonts w:ascii="Consolas" w:hAnsi="Consolas" w:eastAsia="微软雅黑"/>
          <w:color w:val="A31515"/>
          <w:sz w:val="20"/>
        </w:rPr>
        <w:t>add</w:t>
      </w:r>
      <w:r>
        <w:rPr>
          <w:rFonts w:ascii="Calibri" w:hAnsi="Calibri" w:eastAsia="微软雅黑"/>
          <w:sz w:val="21"/>
        </w:rPr>
        <w:t xml:space="preserve"> / </w:t>
      </w:r>
      <w:r>
        <w:rPr>
          <w:rFonts w:ascii="Consolas" w:hAnsi="Consolas" w:eastAsia="微软雅黑"/>
          <w:color w:val="A31515"/>
          <w:sz w:val="20"/>
        </w:rPr>
        <w:t>delete</w:t>
      </w:r>
      <w:r>
        <w:rPr>
          <w:rFonts w:ascii="Calibri" w:hAnsi="Calibri" w:eastAsia="微软雅黑"/>
          <w:sz w:val="21"/>
        </w:rPr>
        <w:t xml:space="preserve"> 都要求 </w:t>
      </w:r>
      <w:r>
        <w:rPr>
          <w:rFonts w:ascii="Consolas" w:hAnsi="Consolas" w:eastAsia="微软雅黑"/>
          <w:color w:val="A31515"/>
          <w:sz w:val="20"/>
        </w:rPr>
        <w:t>get_value</w:t>
      </w:r>
      <w:r>
        <w:rPr>
          <w:rFonts w:ascii="Calibri" w:hAnsi="Calibri" w:eastAsia="微软雅黑"/>
          <w:sz w:val="21"/>
        </w:rPr>
        <w:t xml:space="preserve">，校验拒掉只写点位）；只写的东西 不是数据对象，用 </w:t>
      </w:r>
      <w:r>
        <w:rPr>
          <w:rFonts w:ascii="Consolas" w:hAnsi="Consolas" w:eastAsia="微软雅黑"/>
          <w:color w:val="A31515"/>
          <w:sz w:val="20"/>
        </w:rPr>
        <w:t>NCL_METHOD</w:t>
      </w:r>
      <w:r>
        <w:rPr>
          <w:rFonts w:ascii="Calibri" w:hAnsi="Calibri" w:eastAsia="微软雅黑"/>
          <w:sz w:val="21"/>
        </w:rPr>
        <w:t xml:space="preserve"> 声明成方法。 数据对象的</w:t>
      </w:r>
      <w:r>
        <w:rPr>
          <w:rFonts w:ascii="Calibri" w:hAnsi="Calibri" w:eastAsia="微软雅黑"/>
          <w:b/>
          <w:sz w:val="21"/>
        </w:rPr>
        <w:t>取值形状（</w:t>
      </w:r>
      <w:r>
        <w:rPr>
          <w:rFonts w:ascii="Consolas" w:hAnsi="Consolas" w:eastAsia="微软雅黑"/>
          <w:b/>
          <w:color w:val="A31515"/>
          <w:sz w:val="20"/>
        </w:rPr>
        <w:t>dataType</w:t>
      </w:r>
      <w:r>
        <w:rPr>
          <w:rFonts w:ascii="Calibri" w:hAnsi="Calibri" w:eastAsia="微软雅黑"/>
          <w:b/>
          <w:sz w:val="21"/>
        </w:rPr>
        <w:t>）跟着字典走</w:t>
      </w:r>
      <w:r>
        <w:rPr>
          <w:rFonts w:ascii="Calibri" w:hAnsi="Calibri" w:eastAsia="微软雅黑"/>
          <w:sz w:val="21"/>
        </w:rPr>
        <w:t xml:space="preserve">：dict / JSON 对象 → </w:t>
      </w:r>
      <w:r>
        <w:rPr>
          <w:rFonts w:ascii="Consolas" w:hAnsi="Consolas" w:eastAsia="微软雅黑"/>
          <w:color w:val="A31515"/>
          <w:sz w:val="20"/>
        </w:rPr>
        <w:t>"HASH"</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w:t>
      </w:r>
      <w:r>
        <w:rPr>
          <w:rFonts w:ascii="Consolas" w:hAnsi="Consolas" w:eastAsia="微软雅黑"/>
          <w:color w:val="A31515"/>
          <w:sz w:val="20"/>
        </w:rPr>
        <w:t>PARAMETER</w:t>
      </w:r>
      <w:r>
        <w:rPr>
          <w:rFonts w:ascii="Calibri" w:hAnsi="Calibri" w:eastAsia="微软雅黑"/>
          <w:sz w:val="21"/>
        </w:rPr>
        <w:t xml:space="preserve">），list → </w:t>
      </w:r>
      <w:r>
        <w:rPr>
          <w:rFonts w:ascii="Consolas" w:hAnsi="Consolas" w:eastAsia="微软雅黑"/>
          <w:color w:val="A31515"/>
          <w:sz w:val="20"/>
        </w:rPr>
        <w:t>"LIST"</w:t>
      </w:r>
      <w:r>
        <w:rPr>
          <w:rFonts w:ascii="Calibri" w:hAnsi="Calibri" w:eastAsia="微软雅黑"/>
          <w:sz w:val="21"/>
        </w:rPr>
        <w:t xml:space="preserve">（刀具列表 </w:t>
      </w:r>
      <w:r>
        <w:rPr>
          <w:rFonts w:ascii="Consolas" w:hAnsi="Consolas" w:eastAsia="微软雅黑"/>
          <w:color w:val="A31515"/>
          <w:sz w:val="20"/>
        </w:rPr>
        <w:t>TOOL</w:t>
      </w:r>
      <w:r>
        <w:rPr>
          <w:rFonts w:ascii="Calibri" w:hAnsi="Calibri" w:eastAsia="微软雅黑"/>
          <w:sz w:val="21"/>
        </w:rPr>
        <w:t xml:space="preserve">、坐标系 </w:t>
      </w:r>
      <w:r>
        <w:rPr>
          <w:rFonts w:ascii="Consolas" w:hAnsi="Consolas" w:eastAsia="微软雅黑"/>
          <w:color w:val="A31515"/>
          <w:sz w:val="20"/>
        </w:rPr>
        <w:t>COORDINATE</w:t>
      </w:r>
      <w:r>
        <w:rPr>
          <w:rFonts w:ascii="Calibri" w:hAnsi="Calibri" w:eastAsia="微软雅黑"/>
          <w:sz w:val="21"/>
        </w:rPr>
        <w:t>），标量不写这一项。</w:t>
      </w:r>
    </w:p>
    <w:p>
      <w:r>
        <w:rPr>
          <w:rFonts w:ascii="Calibri" w:hAnsi="Calibri" w:eastAsia="微软雅黑"/>
          <w:b/>
          <w:sz w:val="21"/>
        </w:rPr>
        <w:t>协议调用还没实现的点位照样这么声明</w:t>
      </w:r>
      <w:r>
        <w:rPr>
          <w:rFonts w:ascii="Calibri" w:hAnsi="Calibri" w:eastAsia="微软雅黑"/>
          <w:sz w:val="21"/>
        </w:rPr>
        <w:t xml:space="preserve">：函数先绑上（client 里先摆一个），它在帧抓到之前 回 </w:t>
      </w:r>
      <w:r>
        <w:rPr>
          <w:rFonts w:ascii="Consolas" w:hAnsi="Consolas" w:eastAsia="微软雅黑"/>
          <w:color w:val="A31515"/>
          <w:sz w:val="20"/>
        </w:rPr>
        <w:t>NCL_ERR_UNAVAILABLE</w:t>
      </w:r>
      <w:r>
        <w:rPr>
          <w:rFonts w:ascii="Calibri" w:hAnsi="Calibri" w:eastAsia="微软雅黑"/>
          <w:sz w:val="21"/>
        </w:rPr>
        <w:t>（</w:t>
      </w:r>
      <w:r>
        <w:rPr>
          <w:rFonts w:ascii="Consolas" w:hAnsi="Consolas" w:eastAsia="微软雅黑"/>
          <w:color w:val="A31515"/>
          <w:sz w:val="20"/>
        </w:rPr>
        <w:t>UnavailableException</w:t>
      </w:r>
      <w:r>
        <w:rPr>
          <w:rFonts w:ascii="Calibri" w:hAnsi="Calibri" w:eastAsia="微软雅黑"/>
          <w:sz w:val="21"/>
        </w:rPr>
        <w:t xml:space="preserve">）。模型里照样有这条路径、客户端问它有明确 答复（"还读不了"）、自检把它算成"待抓包"而不是失败、轮询与 §6 审计都不碰它。抓包补上时 </w:t>
      </w:r>
      <w:r>
        <w:rPr>
          <w:rFonts w:ascii="Calibri" w:hAnsi="Calibri" w:eastAsia="微软雅黑"/>
          <w:b/>
          <w:sz w:val="21"/>
        </w:rPr>
        <w:t>只改 client 里那个函数体</w:t>
      </w:r>
      <w:r>
        <w:rPr>
          <w:rFonts w:ascii="Calibri" w:hAnsi="Calibri" w:eastAsia="微软雅黑"/>
          <w:sz w:val="21"/>
        </w:rPr>
        <w:t>，点位表一行都不用动 —— "还没实现"是 client 的属性，不在点位 表上另立一种形状。</w:t>
      </w: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"/MACHINE/STATUS");    /* "030001" */</w:t>
      </w:r>
    </w:p>
    <w:p>
      <w:pPr>
        <w:spacing w:before="0" w:after="0" w:line="240" w:lineRule="auto"/>
        <w:ind w:left="170" w:right="170"/>
        <w:shd w:val="clear" w:color="auto" w:fill="F4F4F4"/>
      </w:pPr>
      <w:r>
        <w:rPr>
          <w:rFonts w:ascii="Consolas" w:hAnsi="Consolas" w:eastAsia="微软雅黑"/>
          <w:sz w:val="18"/>
        </w:rPr>
        <w:t>char *path = ncl_client_get_path(client, "030001"); /* "/MACHINE/STATUS"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4"/>
      </w:pPr>
      <w:r>
        <w:rPr>
          <w:rFonts w:ascii="Calibri" w:hAnsi="Calibri" w:eastAsia="微软雅黑"/>
          <w:sz w:val="21"/>
        </w:rPr>
        <w:t>能力面就挂在模型里：</w:t>
      </w:r>
      <w:r>
        <w:rPr>
          <w:rFonts w:ascii="Consolas" w:hAnsi="Consolas" w:eastAsia="微软雅黑"/>
          <w:color w:val="A31515"/>
          <w:sz w:val="20"/>
        </w:rPr>
        <w:t>METHODS</w:t>
      </w:r>
      <w:r>
        <w:rPr>
          <w:rFonts w:ascii="Calibri" w:hAnsi="Calibri" w:eastAsia="微软雅黑"/>
          <w:sz w:val="21"/>
        </w:rPr>
        <w:t xml:space="preserve"> 项</w:t>
      </w:r>
    </w:p>
    <w:p>
      <w:r>
        <w:rPr>
          <w:rFonts w:ascii="Calibri" w:hAnsi="Calibri" w:eastAsia="微软雅黑"/>
          <w:sz w:val="21"/>
        </w:rPr>
        <w:t>模型根部有一个</w:t>
      </w:r>
      <w:r>
        <w:rPr>
          <w:rFonts w:ascii="Calibri" w:hAnsi="Calibri" w:eastAsia="微软雅黑"/>
          <w:b/>
          <w:sz w:val="21"/>
        </w:rPr>
        <w:t>保留的配置项</w:t>
      </w:r>
      <w:r>
        <w:rPr>
          <w:rFonts w:ascii="Calibri" w:hAnsi="Calibri" w:eastAsia="微软雅黑"/>
          <w:sz w:val="21"/>
        </w:rPr>
        <w:t>，列表里写着这台设备现在能调用什么：</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项</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alibri" w:hAnsi="Calibri" w:eastAsia="微软雅黑"/>
                <w:sz w:val="19"/>
              </w:rPr>
              <w:t>路径 / id / type</w:t>
            </w:r>
          </w:p>
        </w:tc>
        <w:tc>
          <w:tcPr>
            <w:tcW w:type="dxa" w:w="4706"/>
          </w:tcPr>
          <w:p>
            <w:pPr>
              <w:spacing w:after="0"/>
            </w:pPr>
            <w:r/>
            <w:r>
              <w:rPr>
                <w:rFonts w:ascii="Consolas" w:hAnsi="Consolas" w:eastAsia="微软雅黑"/>
                <w:color w:val="A31515"/>
                <w:sz w:val="18"/>
              </w:rPr>
              <w:t>/METHODS</w:t>
            </w:r>
            <w:r>
              <w:rPr>
                <w:rFonts w:ascii="Calibri" w:hAnsi="Calibri" w:eastAsia="微软雅黑"/>
                <w:sz w:val="19"/>
              </w:rPr>
              <w:t xml:space="preserve"> / </w:t>
            </w:r>
            <w:r>
              <w:rPr>
                <w:rFonts w:ascii="Consolas" w:hAnsi="Consolas" w:eastAsia="微软雅黑"/>
                <w:color w:val="A31515"/>
                <w:sz w:val="18"/>
              </w:rPr>
              <w:t>methods</w:t>
            </w:r>
            <w:r>
              <w:rPr>
                <w:rFonts w:ascii="Calibri" w:hAnsi="Calibri" w:eastAsia="微软雅黑"/>
                <w:sz w:val="19"/>
              </w:rPr>
              <w:t xml:space="preserve"> / </w:t>
            </w:r>
            <w:r>
              <w:rPr>
                <w:rFonts w:ascii="Consolas" w:hAnsi="Consolas" w:eastAsia="微软雅黑"/>
                <w:color w:val="A31515"/>
                <w:sz w:val="18"/>
              </w:rPr>
              <w:t>METHODS</w:t>
            </w:r>
          </w:p>
        </w:tc>
      </w:tr>
      <w:tr>
        <w:tc>
          <w:tcPr>
            <w:tcW w:type="dxa" w:w="4706"/>
          </w:tcPr>
          <w:p>
            <w:pPr>
              <w:spacing w:after="0"/>
            </w:pPr>
            <w:r/>
            <w:r>
              <w:rPr>
                <w:rFonts w:ascii="Consolas" w:hAnsi="Consolas" w:eastAsia="微软雅黑"/>
                <w:color w:val="A31515"/>
                <w:sz w:val="18"/>
              </w:rPr>
              <w:t>dataType</w:t>
            </w:r>
          </w:p>
        </w:tc>
        <w:tc>
          <w:tcPr>
            <w:tcW w:type="dxa" w:w="4706"/>
          </w:tcPr>
          <w:p>
            <w:pPr>
              <w:spacing w:after="0"/>
            </w:pPr>
            <w:r/>
            <w:r>
              <w:rPr>
                <w:rFonts w:ascii="Consolas" w:hAnsi="Consolas" w:eastAsia="微软雅黑"/>
                <w:color w:val="A31515"/>
                <w:sz w:val="18"/>
              </w:rPr>
              <w:t>LIST</w:t>
            </w:r>
            <w:r>
              <w:rPr>
                <w:rFonts w:ascii="Calibri" w:hAnsi="Calibri" w:eastAsia="微软雅黑"/>
                <w:sz w:val="19"/>
              </w:rPr>
              <w:t>（值是一个数组，每条 = 一个方法）</w:t>
            </w:r>
          </w:p>
        </w:tc>
      </w:tr>
      <w:tr>
        <w:tc>
          <w:tcPr>
            <w:tcW w:type="dxa" w:w="4706"/>
          </w:tcPr>
          <w:p>
            <w:pPr>
              <w:spacing w:after="0"/>
            </w:pPr>
            <w:r/>
            <w:r>
              <w:rPr>
                <w:rFonts w:ascii="Consolas" w:hAnsi="Consolas" w:eastAsia="微软雅黑"/>
                <w:color w:val="A31515"/>
                <w:sz w:val="18"/>
              </w:rPr>
              <w:t>settable</w:t>
            </w:r>
          </w:p>
        </w:tc>
        <w:tc>
          <w:tcPr>
            <w:tcW w:type="dxa" w:w="4706"/>
          </w:tcPr>
          <w:p>
            <w:pPr>
              <w:spacing w:after="0"/>
            </w:pPr>
            <w:r/>
            <w:r>
              <w:rPr>
                <w:rFonts w:ascii="Consolas" w:hAnsi="Consolas" w:eastAsia="微软雅黑"/>
                <w:color w:val="A31515"/>
                <w:sz w:val="18"/>
              </w:rPr>
              <w:t>false</w:t>
            </w:r>
            <w:r>
              <w:rPr>
                <w:rFonts w:ascii="Calibri" w:hAnsi="Calibri" w:eastAsia="微软雅黑"/>
                <w:sz w:val="19"/>
              </w:rPr>
              <w:t>（只读；它不是采集量，也不参与采样通道）</w:t>
            </w:r>
          </w:p>
        </w:tc>
      </w:tr>
    </w:tbl>
    <w:p>
      <w:pPr>
        <w:spacing w:after="40"/>
      </w:pPr>
    </w:p>
    <w:p>
      <w:r>
        <w:rPr>
          <w:rFonts w:ascii="Calibri" w:hAnsi="Calibri" w:eastAsia="微软雅黑"/>
          <w:sz w:val="21"/>
        </w:rPr>
        <w:t>每条方法的形状：</w:t>
      </w:r>
    </w:p>
    <w:p>
      <w:pPr>
        <w:spacing w:before="0" w:after="0" w:line="240" w:lineRule="auto"/>
        <w:ind w:left="170" w:right="170"/>
        <w:shd w:val="clear" w:color="auto" w:fill="F4F4F4"/>
      </w:pPr>
      <w:r>
        <w:rPr>
          <w:rFonts w:ascii="Consolas" w:hAnsi="Consolas" w:eastAsia="微软雅黑"/>
          <w:sz w:val="18"/>
        </w:rPr>
        <w:t>{"tool":"plc","method":"setValue","address":"/plc/setValue",</w:t>
      </w:r>
    </w:p>
    <w:p>
      <w:pPr>
        <w:spacing w:before="0" w:after="0" w:line="240" w:lineRule="auto"/>
        <w:ind w:left="170" w:right="170"/>
        <w:shd w:val="clear" w:color="auto" w:fill="F4F4F4"/>
      </w:pPr>
      <w:r>
        <w:rPr>
          <w:rFonts w:ascii="Consolas" w:hAnsi="Consolas" w:eastAsia="微软雅黑"/>
          <w:sz w:val="18"/>
        </w:rPr>
        <w:t xml:space="preserve"> "params":{"type":"object","properties":{"value":{"type":"integer"}}},</w:t>
      </w:r>
    </w:p>
    <w:p>
      <w:pPr>
        <w:spacing w:before="0" w:after="0" w:line="240" w:lineRule="auto"/>
        <w:ind w:left="170" w:right="170"/>
        <w:shd w:val="clear" w:color="auto" w:fill="F4F4F4"/>
      </w:pPr>
      <w:r>
        <w:rPr>
          <w:rFonts w:ascii="Consolas" w:hAnsi="Consolas" w:eastAsia="微软雅黑"/>
          <w:sz w:val="18"/>
        </w:rPr>
        <w:t xml:space="preserve"> "result":{"type":"boolean"},</w:t>
      </w:r>
    </w:p>
    <w:p>
      <w:pPr>
        <w:spacing w:before="0" w:after="0" w:line="240" w:lineRule="auto"/>
        <w:ind w:left="170" w:right="170"/>
        <w:shd w:val="clear" w:color="auto" w:fill="F4F4F4"/>
      </w:pPr>
      <w:r>
        <w:rPr>
          <w:rFonts w:ascii="Consolas" w:hAnsi="Consolas" w:eastAsia="微软雅黑"/>
          <w:sz w:val="18"/>
        </w:rPr>
        <w:t xml:space="preserve"> "bindings":[{"operation":"set_value","path":"/MACHINE/STATUS"}]}</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tool</w:t>
            </w:r>
            <w:r>
              <w:rPr>
                <w:rFonts w:ascii="Calibri" w:hAnsi="Calibri" w:eastAsia="微软雅黑"/>
                <w:sz w:val="19"/>
              </w:rPr>
              <w:t xml:space="preserve"> / </w:t>
            </w:r>
            <w:r>
              <w:rPr>
                <w:rFonts w:ascii="Consolas" w:hAnsi="Consolas" w:eastAsia="微软雅黑"/>
                <w:color w:val="A31515"/>
                <w:sz w:val="18"/>
              </w:rPr>
              <w:t>method</w:t>
            </w:r>
          </w:p>
        </w:tc>
        <w:tc>
          <w:tcPr>
            <w:tcW w:type="dxa" w:w="4706"/>
          </w:tcPr>
          <w:p>
            <w:pPr>
              <w:spacing w:after="0"/>
            </w:pPr>
            <w:r/>
            <w:r>
              <w:rPr>
                <w:rFonts w:ascii="Calibri" w:hAnsi="Calibri" w:eastAsia="微软雅黑"/>
                <w:sz w:val="19"/>
              </w:rPr>
              <w:t>工具名、方法名</w:t>
            </w:r>
          </w:p>
        </w:tc>
      </w:tr>
      <w:tr>
        <w:tc>
          <w:tcPr>
            <w:tcW w:type="dxa" w:w="4706"/>
          </w:tcPr>
          <w:p>
            <w:pPr>
              <w:spacing w:after="0"/>
            </w:pPr>
            <w:r/>
            <w:r>
              <w:rPr>
                <w:rFonts w:ascii="Consolas" w:hAnsi="Consolas" w:eastAsia="微软雅黑"/>
                <w:color w:val="A31515"/>
                <w:sz w:val="18"/>
              </w:rPr>
              <w:t>address</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的 </w:t>
            </w:r>
            <w:r>
              <w:rPr>
                <w:rFonts w:ascii="Consolas" w:hAnsi="Consolas" w:eastAsia="微软雅黑"/>
                <w:color w:val="A31515"/>
                <w:sz w:val="18"/>
              </w:rPr>
              <w:t>method</w:t>
            </w:r>
            <w:r>
              <w:rPr>
                <w:rFonts w:ascii="Calibri" w:hAnsi="Calibri" w:eastAsia="微软雅黑"/>
                <w:sz w:val="19"/>
              </w:rPr>
              <w:t xml:space="preserve"> 字段写这个：</w:t>
            </w:r>
            <w:r>
              <w:rPr>
                <w:rFonts w:ascii="Consolas" w:hAnsi="Consolas" w:eastAsia="微软雅黑"/>
                <w:color w:val="A31515"/>
                <w:sz w:val="18"/>
              </w:rPr>
              <w:t>/&lt;工具&gt;/&lt;方法&gt;</w:t>
            </w:r>
          </w:p>
        </w:tc>
      </w:tr>
      <w:tr>
        <w:tc>
          <w:tcPr>
            <w:tcW w:type="dxa" w:w="4706"/>
          </w:tcPr>
          <w:p>
            <w:pPr>
              <w:spacing w:after="0"/>
            </w:pPr>
            <w:r/>
            <w:r>
              <w:rPr>
                <w:rFonts w:ascii="Consolas" w:hAnsi="Consolas" w:eastAsia="微软雅黑"/>
                <w:color w:val="A31515"/>
                <w:sz w:val="18"/>
              </w:rPr>
              <w:t>params</w:t>
            </w:r>
          </w:p>
        </w:tc>
        <w:tc>
          <w:tcPr>
            <w:tcW w:type="dxa" w:w="4706"/>
          </w:tcPr>
          <w:p>
            <w:pPr>
              <w:spacing w:after="0"/>
            </w:pPr>
            <w:r/>
            <w:r>
              <w:rPr>
                <w:rFonts w:ascii="Calibri" w:hAnsi="Calibri" w:eastAsia="微软雅黑"/>
                <w:sz w:val="19"/>
              </w:rPr>
              <w:t>注册时声明的入参 JSON Schema（</w:t>
            </w:r>
            <w:r>
              <w:rPr>
                <w:rFonts w:ascii="Consolas" w:hAnsi="Consolas" w:eastAsia="微软雅黑"/>
                <w:color w:val="A31515"/>
                <w:sz w:val="18"/>
              </w:rPr>
              <w:t>ncl_tool_method.params_schema</w:t>
            </w:r>
            <w:r>
              <w:rPr>
                <w:rFonts w:ascii="Calibri" w:hAnsi="Calibri" w:eastAsia="微软雅黑"/>
                <w:sz w:val="19"/>
              </w:rPr>
              <w:t>），没声明就没有这一项</w:t>
            </w:r>
          </w:p>
        </w:tc>
      </w:tr>
      <w:tr>
        <w:tc>
          <w:tcPr>
            <w:tcW w:type="dxa" w:w="4706"/>
          </w:tcPr>
          <w:p>
            <w:pPr>
              <w:spacing w:after="0"/>
            </w:pPr>
            <w:r/>
            <w:r>
              <w:rPr>
                <w:rFonts w:ascii="Consolas" w:hAnsi="Consolas" w:eastAsia="微软雅黑"/>
                <w:color w:val="A31515"/>
                <w:sz w:val="18"/>
              </w:rPr>
              <w:t>result</w:t>
            </w:r>
          </w:p>
        </w:tc>
        <w:tc>
          <w:tcPr>
            <w:tcW w:type="dxa" w:w="4706"/>
          </w:tcPr>
          <w:p>
            <w:pPr>
              <w:spacing w:after="0"/>
            </w:pPr>
            <w:r/>
            <w:r>
              <w:rPr>
                <w:rFonts w:ascii="Calibri" w:hAnsi="Calibri" w:eastAsia="微软雅黑"/>
                <w:sz w:val="19"/>
              </w:rPr>
              <w:t>声明的返回 JSON Schema（</w:t>
            </w:r>
            <w:r>
              <w:rPr>
                <w:rFonts w:ascii="Consolas" w:hAnsi="Consolas" w:eastAsia="微软雅黑"/>
                <w:color w:val="A31515"/>
                <w:sz w:val="18"/>
              </w:rPr>
              <w:t>ncl_tool_method.result_schema</w:t>
            </w:r>
            <w:r>
              <w:rPr>
                <w:rFonts w:ascii="Calibri" w:hAnsi="Calibri" w:eastAsia="微软雅黑"/>
                <w:sz w:val="19"/>
              </w:rPr>
              <w:t>，NULL 就没有这一项）</w:t>
            </w:r>
          </w:p>
        </w:tc>
      </w:tr>
      <w:tr>
        <w:tc>
          <w:tcPr>
            <w:tcW w:type="dxa" w:w="4706"/>
          </w:tcPr>
          <w:p>
            <w:pPr>
              <w:spacing w:after="0"/>
            </w:pPr>
            <w:r/>
            <w:r>
              <w:rPr>
                <w:rFonts w:ascii="Consolas" w:hAnsi="Consolas" w:eastAsia="微软雅黑"/>
                <w:color w:val="A31515"/>
                <w:sz w:val="18"/>
              </w:rPr>
              <w:t>bindings</w:t>
            </w:r>
          </w:p>
        </w:tc>
        <w:tc>
          <w:tcPr>
            <w:tcW w:type="dxa" w:w="4706"/>
          </w:tcPr>
          <w:p>
            <w:pPr>
              <w:spacing w:after="0"/>
            </w:pPr>
            <w:r/>
            <w:r>
              <w:rPr>
                <w:rFonts w:ascii="Calibri" w:hAnsi="Calibri" w:eastAsia="微软雅黑"/>
                <w:sz w:val="19"/>
              </w:rPr>
              <w:t>它服务模型里的哪些路径与操作（纯方法型工具没有这一项）</w:t>
            </w:r>
          </w:p>
        </w:tc>
      </w:tr>
    </w:tbl>
    <w:p>
      <w:pPr>
        <w:spacing w:after="40"/>
      </w:pPr>
    </w:p>
    <w:p>
      <w:r>
        <w:rPr>
          <w:rFonts w:ascii="Calibri" w:hAnsi="Calibri" w:eastAsia="微软雅黑"/>
          <w:sz w:val="21"/>
        </w:rPr>
        <w:t xml:space="preserve">它由 </w:t>
      </w:r>
      <w:r>
        <w:rPr>
          <w:rFonts w:ascii="Consolas" w:hAnsi="Consolas" w:eastAsia="微软雅黑"/>
          <w:color w:val="A31515"/>
          <w:sz w:val="20"/>
        </w:rPr>
        <w:t>ncl_server_refresh_methods()</w:t>
      </w:r>
      <w:r>
        <w:rPr>
          <w:rFonts w:ascii="Calibri" w:hAnsi="Calibri" w:eastAsia="微软雅黑"/>
          <w:sz w:val="21"/>
        </w:rPr>
        <w:t xml:space="preserve"> 生成：注册工具只是把它标记为"待重建"（一台设备 的工具按点位注册，几十次注册不该做几十次重建），读模型、应答 probe、 </w:t>
      </w:r>
      <w:r>
        <w:rPr>
          <w:rFonts w:ascii="Consolas" w:hAnsi="Consolas" w:eastAsia="微软雅黑"/>
          <w:color w:val="A31515"/>
          <w:sz w:val="20"/>
        </w:rPr>
        <w:t>ncl_server_methods_json()</w:t>
      </w:r>
      <w:r>
        <w:rPr>
          <w:rFonts w:ascii="Calibri" w:hAnsi="Calibri" w:eastAsia="微软雅黑"/>
          <w:sz w:val="21"/>
        </w:rPr>
        <w:t xml:space="preserve"> 时顺手重建；</w:t>
      </w:r>
      <w:r>
        <w:rPr>
          <w:rFonts w:ascii="Consolas" w:hAnsi="Consolas" w:eastAsia="微软雅黑"/>
          <w:color w:val="A31515"/>
          <w:sz w:val="20"/>
        </w:rPr>
        <w:t>ncl_server_set_model()</w:t>
      </w:r>
      <w:r>
        <w:rPr>
          <w:rFonts w:ascii="Calibri" w:hAnsi="Calibri" w:eastAsia="微软雅黑"/>
          <w:sz w:val="21"/>
        </w:rPr>
        <w:t xml:space="preserve"> 装模型时立刻建一次。 所以</w:t>
      </w:r>
      <w:r>
        <w:rPr>
          <w:rFonts w:ascii="Calibri" w:hAnsi="Calibri" w:eastAsia="微软雅黑"/>
          <w:b/>
          <w:sz w:val="21"/>
        </w:rPr>
        <w:t>客户端 probe 回来的模型里已经带着它</w:t>
      </w:r>
      <w:r>
        <w:rPr>
          <w:rFonts w:ascii="Calibri" w:hAnsi="Calibri" w:eastAsia="微软雅黑"/>
          <w:sz w:val="21"/>
        </w:rPr>
        <w:t xml:space="preserve">：按 id 查路径即可，不需要再问一次、 心跳也不必背文档（见 4.1 的 </w:t>
      </w:r>
      <w:r>
        <w:rPr>
          <w:rFonts w:ascii="Consolas" w:hAnsi="Consolas" w:eastAsia="微软雅黑"/>
          <w:color w:val="A31515"/>
          <w:sz w:val="20"/>
        </w:rPr>
        <w:t>Pong</w:t>
      </w:r>
      <w:r>
        <w:rPr>
          <w:rFonts w:ascii="Calibri" w:hAnsi="Calibri" w:eastAsia="微软雅黑"/>
          <w:sz w:val="21"/>
        </w:rPr>
        <w:t>）。 它属于运行期能力面，</w:t>
      </w:r>
      <w:r>
        <w:rPr>
          <w:rFonts w:ascii="Calibri" w:hAnsi="Calibri" w:eastAsia="微软雅黑"/>
          <w:b/>
          <w:sz w:val="21"/>
        </w:rPr>
        <w:t xml:space="preserve">不写进 </w:t>
      </w:r>
      <w:r>
        <w:rPr>
          <w:rFonts w:ascii="Consolas" w:hAnsi="Consolas" w:eastAsia="微软雅黑"/>
          <w:b/>
          <w:color w:val="A31515"/>
          <w:sz w:val="20"/>
        </w:rPr>
        <w:t>conf/model/nclink.json</w:t>
      </w:r>
      <w:r>
        <w:rPr>
          <w:rFonts w:ascii="Calibri" w:hAnsi="Calibri" w:eastAsia="微软雅黑"/>
          <w:sz w:val="21"/>
        </w:rPr>
        <w:t>（</w:t>
      </w:r>
      <w:r>
        <w:rPr>
          <w:rFonts w:ascii="Consolas" w:hAnsi="Consolas" w:eastAsia="微软雅黑"/>
          <w:color w:val="A31515"/>
          <w:sz w:val="20"/>
        </w:rPr>
        <w:t>ncl_server_save_model()</w:t>
      </w:r>
      <w:r>
        <w:rPr>
          <w:rFonts w:ascii="Calibri" w:hAnsi="Calibri" w:eastAsia="微软雅黑"/>
          <w:sz w:val="21"/>
        </w:rPr>
        <w:t xml:space="preserve"> 落盘时会把它摘掉），下次启动由注册过程重新生成。</w:t>
      </w:r>
    </w:p>
    <w:p>
      <w:r>
        <w:rPr>
          <w:rFonts w:ascii="Calibri" w:hAnsi="Calibri" w:eastAsia="微软雅黑"/>
          <w:sz w:val="21"/>
        </w:rPr>
        <w:t>单独取这份清单：</w:t>
      </w:r>
      <w:r>
        <w:rPr>
          <w:rFonts w:ascii="Consolas" w:hAnsi="Consolas" w:eastAsia="微软雅黑"/>
          <w:color w:val="A31515"/>
          <w:sz w:val="20"/>
        </w:rPr>
        <w:t>ncl_server_methods_json(server)</w:t>
      </w:r>
      <w:r>
        <w:rPr>
          <w:rFonts w:ascii="Calibri" w:hAnsi="Calibri" w:eastAsia="微软雅黑"/>
          <w:sz w:val="21"/>
        </w:rPr>
        <w:t xml:space="preserve"> 返回同一个数组； 宿主自己改了绑定就调一次 </w:t>
      </w:r>
      <w:r>
        <w:rPr>
          <w:rFonts w:ascii="Consolas" w:hAnsi="Consolas" w:eastAsia="微软雅黑"/>
          <w:color w:val="A31515"/>
          <w:sz w:val="20"/>
        </w:rPr>
        <w:t>ncl_server_refresh_methods(server)</w:t>
      </w:r>
      <w:r>
        <w:rPr>
          <w:rFonts w:ascii="Calibri" w:hAnsi="Calibri" w:eastAsia="微软雅黑"/>
          <w:sz w:val="21"/>
        </w:rPr>
        <w:t>。</w:t>
      </w:r>
    </w:p>
    <w:p>
      <w:r>
        <w:rPr>
          <w:rFonts w:ascii="Calibri" w:hAnsi="Calibri" w:eastAsia="微软雅黑"/>
          <w:sz w:val="21"/>
        </w:rPr>
        <w:t>客户端侧</w:t>
      </w:r>
      <w:r>
        <w:rPr>
          <w:rFonts w:ascii="Calibri" w:hAnsi="Calibri" w:eastAsia="微软雅黑"/>
          <w:b/>
          <w:sz w:val="21"/>
        </w:rPr>
        <w:t>不用再问一次</w:t>
      </w:r>
      <w:r>
        <w:rPr>
          <w:rFonts w:ascii="Calibri" w:hAnsi="Calibri" w:eastAsia="微软雅黑"/>
          <w:sz w:val="21"/>
        </w:rPr>
        <w:t>：probe 回来的模型里已经有它，三个便捷入口直接读：</w:t>
      </w:r>
    </w:p>
    <w:p>
      <w:pPr>
        <w:spacing w:before="0" w:after="0" w:line="240" w:lineRule="auto"/>
        <w:ind w:left="170" w:right="170"/>
        <w:shd w:val="clear" w:color="auto" w:fill="F4F4F4"/>
      </w:pPr>
      <w:r>
        <w:rPr>
          <w:rFonts w:ascii="Consolas" w:hAnsi="Consolas" w:eastAsia="微软雅黑"/>
          <w:sz w:val="18"/>
        </w:rPr>
        <w:t>/* 全部方法（借用，别 free；模型换了它就失效） */</w:t>
      </w:r>
    </w:p>
    <w:p>
      <w:pPr>
        <w:spacing w:before="0" w:after="0" w:line="240" w:lineRule="auto"/>
        <w:ind w:left="170" w:right="170"/>
        <w:shd w:val="clear" w:color="auto" w:fill="F4F4F4"/>
      </w:pPr>
      <w:r>
        <w:rPr>
          <w:rFonts w:ascii="Consolas" w:hAnsi="Consolas" w:eastAsia="微软雅黑"/>
          <w:sz w:val="18"/>
        </w:rPr>
        <w:t>const ncl_json *methods = ncl_client_methods(client);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一个方法：按地址查，前导 '/' 可省。拿到就能拼调用 */</w:t>
      </w:r>
    </w:p>
    <w:p>
      <w:pPr>
        <w:spacing w:before="0" w:after="0" w:line="240" w:lineRule="auto"/>
        <w:ind w:left="170" w:right="170"/>
        <w:shd w:val="clear" w:color="auto" w:fill="F4F4F4"/>
      </w:pPr>
      <w:r>
        <w:rPr>
          <w:rFonts w:ascii="Consolas" w:hAnsi="Consolas" w:eastAsia="微软雅黑"/>
          <w:sz w:val="18"/>
        </w:rPr>
        <w:t>const ncl_json *entry = ncl_client_find_method(client, "/plc/setValue");</w:t>
      </w:r>
    </w:p>
    <w:p>
      <w:pPr>
        <w:spacing w:before="0" w:after="0" w:line="240" w:lineRule="auto"/>
        <w:ind w:left="170" w:right="170"/>
        <w:shd w:val="clear" w:color="auto" w:fill="F4F4F4"/>
      </w:pPr>
      <w:r>
        <w:rPr>
          <w:rFonts w:ascii="Consolas" w:hAnsi="Consolas" w:eastAsia="微软雅黑"/>
          <w:sz w:val="18"/>
        </w:rPr>
        <w:t>ncl_message_set_method(request, ncl_json_obj_get_string(entry, "address"));</w:t>
      </w:r>
    </w:p>
    <w:p>
      <w:pPr>
        <w:spacing w:before="0" w:after="0" w:line="240" w:lineRule="auto"/>
        <w:ind w:left="170" w:right="170"/>
        <w:shd w:val="clear" w:color="auto" w:fill="F4F4F4"/>
      </w:pPr>
      <w:r>
        <w:rPr>
          <w:rFonts w:ascii="Consolas" w:hAnsi="Consolas" w:eastAsia="微软雅黑"/>
          <w:sz w:val="18"/>
        </w:rPr>
        <w:t>/* entry 里的 "params" 就是它的入参 schema，可以拿来校验/填参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按 id 或按 type 找节点（METHODS 项就靠这条路径无关地找） */</w:t>
      </w:r>
    </w:p>
    <w:p>
      <w:pPr>
        <w:spacing w:before="0" w:after="0" w:line="240" w:lineRule="auto"/>
        <w:ind w:left="170" w:right="170"/>
        <w:shd w:val="clear" w:color="auto" w:fill="F4F4F4"/>
      </w:pPr>
      <w:r>
        <w:rPr>
          <w:rFonts w:ascii="Consolas" w:hAnsi="Consolas" w:eastAsia="微软雅黑"/>
          <w:sz w:val="18"/>
        </w:rPr>
        <w:t>ncl_node *node = ncl_node_find_by_type(ncl_client_root_node(client),</w:t>
      </w:r>
    </w:p>
    <w:p>
      <w:pPr>
        <w:spacing w:before="0" w:after="0" w:line="240" w:lineRule="auto"/>
        <w:ind w:left="170" w:right="170"/>
        <w:shd w:val="clear" w:color="auto" w:fill="F4F4F4"/>
      </w:pPr>
      <w:r>
        <w:rPr>
          <w:rFonts w:ascii="Consolas" w:hAnsi="Consolas" w:eastAsia="微软雅黑"/>
          <w:sz w:val="18"/>
        </w:rPr>
        <w:t xml:space="preserve">                                       NCL_METHODS_NODE_TYPE);</w:t>
      </w:r>
    </w:p>
    <w:p>
      <w:pPr>
        <w:spacing w:after="40" w:line="240" w:lineRule="auto"/>
      </w:pPr>
    </w:p>
    <w:p>
      <w:r>
        <w:rPr>
          <w:rFonts w:ascii="Calibri" w:hAnsi="Calibri" w:eastAsia="微软雅黑"/>
          <w:sz w:val="21"/>
        </w:rPr>
        <w:t>语言绑定同名：</w:t>
      </w:r>
      <w:r>
        <w:rPr>
          <w:rFonts w:ascii="Consolas" w:hAnsi="Consolas" w:eastAsia="微软雅黑"/>
          <w:color w:val="A31515"/>
          <w:sz w:val="20"/>
        </w:rPr>
        <w:t>client.methods()</w:t>
      </w:r>
      <w:r>
        <w:rPr>
          <w:rFonts w:ascii="Calibri" w:hAnsi="Calibri" w:eastAsia="微软雅黑"/>
          <w:sz w:val="21"/>
        </w:rPr>
        <w:t xml:space="preserve"> / </w:t>
      </w:r>
      <w:r>
        <w:rPr>
          <w:rFonts w:ascii="Consolas" w:hAnsi="Consolas" w:eastAsia="微软雅黑"/>
          <w:color w:val="A31515"/>
          <w:sz w:val="20"/>
        </w:rPr>
        <w:t>client.find_method(address)</w:t>
      </w:r>
      <w:r>
        <w:rPr>
          <w:rFonts w:ascii="Calibri" w:hAnsi="Calibri" w:eastAsia="微软雅黑"/>
          <w:sz w:val="21"/>
        </w:rPr>
        <w:t xml:space="preserve"> （C++ </w:t>
      </w:r>
      <w:r>
        <w:rPr>
          <w:rFonts w:ascii="Consolas" w:hAnsi="Consolas" w:eastAsia="微软雅黑"/>
          <w:color w:val="A31515"/>
          <w:sz w:val="20"/>
        </w:rPr>
        <w:t>ncl::Client::methods()</w:t>
      </w:r>
      <w:r>
        <w:rPr>
          <w:rFonts w:ascii="Calibri" w:hAnsi="Calibri" w:eastAsia="微软雅黑"/>
          <w:sz w:val="21"/>
        </w:rPr>
        <w:t xml:space="preserve"> / </w:t>
      </w:r>
      <w:r>
        <w:rPr>
          <w:rFonts w:ascii="Consolas" w:hAnsi="Consolas" w:eastAsia="微软雅黑"/>
          <w:color w:val="A31515"/>
          <w:sz w:val="20"/>
        </w:rPr>
        <w:t>find_method()</w:t>
      </w:r>
      <w:r>
        <w:rPr>
          <w:rFonts w:ascii="Calibri" w:hAnsi="Calibri" w:eastAsia="微软雅黑"/>
          <w:sz w:val="21"/>
        </w:rPr>
        <w:t xml:space="preserve">、C# </w:t>
      </w:r>
      <w:r>
        <w:rPr>
          <w:rFonts w:ascii="Consolas" w:hAnsi="Consolas" w:eastAsia="微软雅黑"/>
          <w:color w:val="A31515"/>
          <w:sz w:val="20"/>
        </w:rPr>
        <w:t>Methods()</w:t>
      </w:r>
      <w:r>
        <w:rPr>
          <w:rFonts w:ascii="Calibri" w:hAnsi="Calibri" w:eastAsia="微软雅黑"/>
          <w:sz w:val="21"/>
        </w:rPr>
        <w:t xml:space="preserve"> / </w:t>
      </w:r>
      <w:r>
        <w:rPr>
          <w:rFonts w:ascii="Consolas" w:hAnsi="Consolas" w:eastAsia="微软雅黑"/>
          <w:color w:val="A31515"/>
          <w:sz w:val="20"/>
        </w:rPr>
        <w:t>FindMethod()</w:t>
      </w:r>
      <w:r>
        <w:rPr>
          <w:rFonts w:ascii="Calibri" w:hAnsi="Calibri" w:eastAsia="微软雅黑"/>
          <w:sz w:val="21"/>
        </w:rPr>
        <w:t xml:space="preserve">、 Go </w:t>
      </w:r>
      <w:r>
        <w:rPr>
          <w:rFonts w:ascii="Consolas" w:hAnsi="Consolas" w:eastAsia="微软雅黑"/>
          <w:color w:val="A31515"/>
          <w:sz w:val="20"/>
        </w:rPr>
        <w:t>MethodsJSON()</w:t>
      </w:r>
      <w:r>
        <w:rPr>
          <w:rFonts w:ascii="Calibri" w:hAnsi="Calibri" w:eastAsia="微软雅黑"/>
          <w:sz w:val="21"/>
        </w:rPr>
        <w:t xml:space="preserve"> / </w:t>
      </w:r>
      <w:r>
        <w:rPr>
          <w:rFonts w:ascii="Consolas" w:hAnsi="Consolas" w:eastAsia="微软雅黑"/>
          <w:color w:val="A31515"/>
          <w:sz w:val="20"/>
        </w:rPr>
        <w:t>FindMethodJSON()</w:t>
      </w:r>
      <w:r>
        <w:rPr>
          <w:rFonts w:ascii="Calibri" w:hAnsi="Calibri" w:eastAsia="微软雅黑"/>
          <w:sz w:val="21"/>
        </w:rPr>
        <w:t xml:space="preserve">、Java </w:t>
      </w:r>
      <w:r>
        <w:rPr>
          <w:rFonts w:ascii="Consolas" w:hAnsi="Consolas" w:eastAsia="微软雅黑"/>
          <w:color w:val="A31515"/>
          <w:sz w:val="20"/>
        </w:rPr>
        <w:t>methods()</w:t>
      </w:r>
      <w:r>
        <w:rPr>
          <w:rFonts w:ascii="Calibri" w:hAnsi="Calibri" w:eastAsia="微软雅黑"/>
          <w:sz w:val="21"/>
        </w:rPr>
        <w:t xml:space="preserve"> / </w:t>
      </w:r>
      <w:r>
        <w:rPr>
          <w:rFonts w:ascii="Consolas" w:hAnsi="Consolas" w:eastAsia="微软雅黑"/>
          <w:color w:val="A31515"/>
          <w:sz w:val="20"/>
        </w:rPr>
        <w:t>findMethod()</w:t>
      </w:r>
      <w:r>
        <w:rPr>
          <w:rFonts w:ascii="Calibri" w:hAnsi="Calibri" w:eastAsia="微软雅黑"/>
          <w:sz w:val="21"/>
        </w:rPr>
        <w:t xml:space="preserve">）， 设备端也有同一份（Python </w:t>
      </w:r>
      <w:r>
        <w:rPr>
          <w:rFonts w:ascii="Consolas" w:hAnsi="Consolas" w:eastAsia="微软雅黑"/>
          <w:color w:val="A31515"/>
          <w:sz w:val="20"/>
        </w:rPr>
        <w:t>server.methods()</w:t>
      </w:r>
      <w:r>
        <w:rPr>
          <w:rFonts w:ascii="Calibri" w:hAnsi="Calibri" w:eastAsia="微软雅黑"/>
          <w:sz w:val="21"/>
        </w:rPr>
        <w:t xml:space="preserve">、Java </w:t>
      </w:r>
      <w:r>
        <w:rPr>
          <w:rFonts w:ascii="Consolas" w:hAnsi="Consolas" w:eastAsia="微软雅黑"/>
          <w:color w:val="A31515"/>
          <w:sz w:val="20"/>
        </w:rPr>
        <w:t>Server.methods()</w:t>
      </w:r>
      <w:r>
        <w:rPr>
          <w:rFonts w:ascii="Calibri" w:hAnsi="Calibri" w:eastAsia="微软雅黑"/>
          <w:sz w:val="21"/>
        </w:rPr>
        <w:t xml:space="preserve">、C# </w:t>
      </w:r>
      <w:r>
        <w:rPr>
          <w:rFonts w:ascii="Consolas" w:hAnsi="Consolas" w:eastAsia="微软雅黑"/>
          <w:color w:val="A31515"/>
          <w:sz w:val="20"/>
        </w:rPr>
        <w:t>Methods()</w:t>
      </w:r>
      <w:r>
        <w:rPr>
          <w:rFonts w:ascii="Calibri" w:hAnsi="Calibri" w:eastAsia="微软雅黑"/>
          <w:sz w:val="21"/>
        </w:rPr>
        <w:t xml:space="preserve">、 Go </w:t>
      </w:r>
      <w:r>
        <w:rPr>
          <w:rFonts w:ascii="Consolas" w:hAnsi="Consolas" w:eastAsia="微软雅黑"/>
          <w:color w:val="A31515"/>
          <w:sz w:val="20"/>
        </w:rPr>
        <w:t>MethodsJSON()</w:t>
      </w:r>
      <w:r>
        <w:rPr>
          <w:rFonts w:ascii="Calibri" w:hAnsi="Calibri" w:eastAsia="微软雅黑"/>
          <w:sz w:val="21"/>
        </w:rPr>
        <w:t>）。</w:t>
      </w:r>
    </w:p>
    <w:p>
      <w:pPr>
        <w:spacing w:before="40"/>
        <w:ind w:left="227"/>
        <w:pBdr>
          <w:left w:val="single" w:sz="18" w:space="6" w:color="BFBFBF"/>
        </w:pBdr>
      </w:pPr>
      <w:r>
        <w:rPr>
          <w:rFonts w:ascii="Consolas" w:hAnsi="Consolas" w:eastAsia="微软雅黑"/>
          <w:color w:val="505050"/>
          <w:sz w:val="19"/>
        </w:rPr>
        <w:t>ncl_node_find_by_type()</w:t>
      </w:r>
      <w:r>
        <w:rPr>
          <w:rFonts w:ascii="Calibri" w:hAnsi="Calibri" w:eastAsia="微软雅黑"/>
          <w:color w:val="505050"/>
          <w:sz w:val="19"/>
        </w:rPr>
        <w:t xml:space="preserve"> 是"按类型找保留项"的通用入口：</w:t>
      </w:r>
      <w:r>
        <w:rPr>
          <w:rFonts w:ascii="Consolas" w:hAnsi="Consolas" w:eastAsia="微软雅黑"/>
          <w:color w:val="505050"/>
          <w:sz w:val="19"/>
        </w:rPr>
        <w:t>METHODS</w:t>
      </w:r>
      <w:r>
        <w:rPr>
          <w:rFonts w:ascii="Calibri" w:hAnsi="Calibri" w:eastAsia="微软雅黑"/>
          <w:color w:val="505050"/>
          <w:sz w:val="19"/>
        </w:rPr>
        <w:t xml:space="preserve"> 这类协议规定的 节点不靠 id 认，靠 </w:t>
      </w:r>
      <w:r>
        <w:rPr>
          <w:rFonts w:ascii="Consolas" w:hAnsi="Consolas" w:eastAsia="微软雅黑"/>
          <w:color w:val="505050"/>
          <w:sz w:val="19"/>
        </w:rPr>
        <w:t>type</w:t>
      </w:r>
      <w:r>
        <w:rPr>
          <w:rFonts w:ascii="Calibri" w:hAnsi="Calibri" w:eastAsia="微软雅黑"/>
          <w:color w:val="505050"/>
          <w:sz w:val="19"/>
        </w:rPr>
        <w:t xml:space="preserve"> 认。</w:t>
      </w:r>
      <w:r>
        <w:rPr>
          <w:rFonts w:ascii="Calibri" w:hAnsi="Calibri" w:eastAsia="微软雅黑"/>
          <w:color w:val="505050"/>
          <w:sz w:val="19"/>
        </w:rPr>
        <w:t xml:space="preserve">根节点的路径是 </w:t>
      </w:r>
      <w:r>
        <w:rPr>
          <w:rFonts w:ascii="Consolas" w:hAnsi="Consolas" w:eastAsia="微软雅黑"/>
          <w:color w:val="505050"/>
          <w:sz w:val="19"/>
        </w:rPr>
        <w:t>/</w:t>
      </w:r>
      <w:r>
        <w:rPr>
          <w:rFonts w:ascii="Calibri" w:hAnsi="Calibri" w:eastAsia="微软雅黑"/>
          <w:color w:val="505050"/>
          <w:sz w:val="19"/>
        </w:rPr>
        <w:t>（它本身就是那个分隔符， 不是一段），设备挂在它下面。</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get_value#/MACHINE/STATUS</w:t>
      </w:r>
      <w:r>
        <w:rPr>
          <w:rFonts w:ascii="Calibri" w:hAnsi="Calibri" w:eastAsia="微软雅黑"/>
          <w:sz w:val="21"/>
        </w:rPr>
        <w:t>、</w:t>
      </w:r>
      <w:r>
        <w:rPr>
          <w:rFonts w:ascii="Consolas" w:hAnsi="Consolas" w:eastAsia="微软雅黑"/>
          <w:color w:val="A31515"/>
          <w:sz w:val="20"/>
        </w:rPr>
        <w:t>set_value#/MACHINE/CONTROLLER/FILE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r>
        <w:rPr>
          <w:rFonts w:ascii="Calibri" w:hAnsi="Calibri" w:eastAsia="微软雅黑"/>
          <w:sz w:val="21"/>
        </w:rPr>
        <w:t xml:space="preserve">注册（含 </w:t>
      </w:r>
      <w:r>
        <w:rPr>
          <w:rFonts w:ascii="Consolas" w:hAnsi="Consolas" w:eastAsia="微软雅黑"/>
          <w:color w:val="A31515"/>
          <w:sz w:val="20"/>
        </w:rPr>
        <w:t>NCL_OP_*</w:t>
      </w:r>
      <w:r>
        <w:rPr>
          <w:rFonts w:ascii="Calibri" w:hAnsi="Calibri" w:eastAsia="微软雅黑"/>
          <w:sz w:val="21"/>
        </w:rPr>
        <w:t xml:space="preserve"> 的路径绑定）除了建绑定表，还会刷新模型里的 </w:t>
      </w:r>
      <w:r>
        <w:rPr>
          <w:rFonts w:ascii="Consolas" w:hAnsi="Consolas" w:eastAsia="微软雅黑"/>
          <w:color w:val="A31515"/>
          <w:sz w:val="20"/>
        </w:rPr>
        <w:t>METHODS</w:t>
      </w:r>
      <w:r>
        <w:rPr>
          <w:rFonts w:ascii="Calibri" w:hAnsi="Calibri" w:eastAsia="微软雅黑"/>
          <w:sz w:val="21"/>
        </w:rPr>
        <w:t xml:space="preserve"> 能力项 与 REST 的 OpenAPI 文档；</w:t>
      </w:r>
      <w:r>
        <w:rPr>
          <w:rFonts w:ascii="Consolas" w:hAnsi="Consolas" w:eastAsia="微软雅黑"/>
          <w:color w:val="A31515"/>
          <w:sz w:val="20"/>
        </w:rPr>
        <w:t>ncl_tool_method</w:t>
      </w:r>
      <w:r>
        <w:rPr>
          <w:rFonts w:ascii="Calibri" w:hAnsi="Calibri" w:eastAsia="微软雅黑"/>
          <w:sz w:val="21"/>
        </w:rPr>
        <w:t xml:space="preserve"> 的第 3、4 个字段（入参 schema、返回 schema，都可为 NULL）是这两处共同的来源。</w:t>
      </w: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/MACHINE/STATUS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r>
              <w:rPr>
                <w:rFonts w:ascii="Calibri" w:hAnsi="Calibri" w:eastAsia="微软雅黑"/>
                <w:b/>
                <w:sz w:val="19"/>
              </w:rPr>
              <w:t>去掉设备段</w:t>
            </w:r>
            <w:r>
              <w:rPr>
                <w:rFonts w:ascii="Calibri" w:hAnsi="Calibri" w:eastAsia="微软雅黑"/>
                <w:sz w:val="19"/>
              </w:rPr>
              <w:t>（</w:t>
            </w:r>
            <w:r>
              <w:rPr>
                <w:rFonts w:ascii="Consolas" w:hAnsi="Consolas" w:eastAsia="微软雅黑"/>
                <w:color w:val="A31515"/>
                <w:sz w:val="18"/>
              </w:rPr>
              <w:t>/MACHINE/STATUS</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同样去设备段：按服务端那台设备（模型的 device 路径）剥；对不上的路径原样作为表头</w:t>
            </w:r>
          </w:p>
        </w:tc>
      </w:tr>
    </w:tbl>
    <w:p>
      <w:pPr>
        <w:spacing w:after="40"/>
      </w:pPr>
    </w:p>
    <w:p>
      <w:r>
        <w:rPr>
          <w:rFonts w:ascii="Calibri" w:hAnsi="Calibri" w:eastAsia="微软雅黑"/>
          <w:sz w:val="21"/>
        </w:rPr>
        <w:t>两种形态都是"</w:t>
      </w:r>
      <w:r>
        <w:rPr>
          <w:rFonts w:ascii="Calibri" w:hAnsi="Calibri" w:eastAsia="微软雅黑"/>
          <w:b/>
          <w:sz w:val="21"/>
        </w:rPr>
        <w:t>取值用绝对路径，上报用设备内路径</w:t>
      </w:r>
      <w:r>
        <w:rPr>
          <w:rFonts w:ascii="Calibri" w:hAnsi="Calibri" w:eastAsia="微软雅黑"/>
          <w:sz w:val="21"/>
        </w:rPr>
        <w:t xml:space="preserve">"：一条通道里的每一项都在同一台 设备上，表头里每一列都写一遍 </w:t>
      </w:r>
      <w:r>
        <w:rPr>
          <w:rFonts w:ascii="Consolas" w:hAnsi="Consolas" w:eastAsia="微软雅黑"/>
          <w:color w:val="A31515"/>
          <w:sz w:val="20"/>
        </w:rPr>
        <w:t>/MACHINE</w:t>
      </w:r>
      <w:r>
        <w:rPr>
          <w:rFonts w:ascii="Calibri" w:hAnsi="Calibri" w:eastAsia="微软雅黑"/>
          <w:sz w:val="21"/>
        </w:rPr>
        <w:t xml:space="preserve"> 纯属重复（消费端按 topic 里的 SN 就知道是 哪台设备）。路径怎么从设备内回到模型里的绝对路径见 4.5。</w:t>
      </w: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"\"ids\":[{\"id\":\"/EXT/A@0\"},{\"id\":\"/MACHINE/STATUS\"}]}";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/AXIS@S/ACCELERATION@X=-0.75</w:t>
      </w:r>
    </w:p>
    <w:p>
      <w:pPr>
        <w:spacing w:before="0" w:after="0" w:line="240" w:lineRule="auto"/>
        <w:ind w:left="170" w:right="170"/>
        <w:shd w:val="clear" w:color="auto" w:fill="F4F4F4"/>
      </w:pPr>
      <w:r>
        <w:rPr>
          <w:rFonts w:ascii="Consolas" w:hAnsi="Consolas" w:eastAsia="微软雅黑"/>
          <w:sz w:val="18"/>
        </w:rPr>
        <w:t xml:space="preserve">  行[3] /AXIS@X/POWER@1=800.0  /AXIS@S/ACCELERATION@X=-0.625</w:t>
      </w:r>
    </w:p>
    <w:p>
      <w:pPr>
        <w:spacing w:before="0" w:after="0" w:line="240" w:lineRule="auto"/>
        <w:ind w:left="170" w:right="170"/>
        <w:shd w:val="clear" w:color="auto" w:fill="F4F4F4"/>
      </w:pPr>
      <w:r>
        <w:rPr>
          <w:rFonts w:ascii="Consolas" w:hAnsi="Consolas" w:eastAsia="微软雅黑"/>
          <w:sz w:val="18"/>
        </w:rPr>
        <w:t xml:space="preserve">  行[4] /AXIS@X/POWER@1=812.5  /AXIS@S/ACCELERATION@X=-0.5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w:t>
            </w:r>
            <w:r>
              <w:rPr>
                <w:rFonts w:ascii="Calibri" w:hAnsi="Calibri" w:eastAsia="微软雅黑"/>
                <w:b/>
                <w:sz w:val="19"/>
              </w:rPr>
              <w:t>设备内路径</w:t>
            </w:r>
            <w:r>
              <w:rPr>
                <w:rFonts w:ascii="Calibri" w:hAnsi="Calibri" w:eastAsia="微软雅黑"/>
                <w:sz w:val="19"/>
              </w:rPr>
              <w:t xml:space="preserve">，见下），与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b/>
          <w:sz w:val="21"/>
        </w:rPr>
        <w:t>表头里的路径是"设备内路径"</w:t>
      </w:r>
      <w:r>
        <w:rPr>
          <w:rFonts w:ascii="Calibri" w:hAnsi="Calibri" w:eastAsia="微软雅黑"/>
          <w:sz w:val="21"/>
        </w:rPr>
        <w:t>：设备段（</w:t>
      </w:r>
      <w:r>
        <w:rPr>
          <w:rFonts w:ascii="Consolas" w:hAnsi="Consolas" w:eastAsia="微软雅黑"/>
          <w:color w:val="A31515"/>
          <w:sz w:val="20"/>
        </w:rPr>
        <w:t>/MACHINE</w:t>
      </w:r>
      <w:r>
        <w:rPr>
          <w:rFonts w:ascii="Calibri" w:hAnsi="Calibri" w:eastAsia="微软雅黑"/>
          <w:sz w:val="21"/>
        </w:rPr>
        <w:t>）被去掉，一条通道里的每一项都 在同一台设备上，写一遍只是重复（是哪台设备看 topic 的 SN）。要拿它去查模型、打 REST、发查询，把设备段补回去就是模型里的绝对路径：</w:t>
      </w:r>
    </w:p>
    <w:p>
      <w:pPr>
        <w:spacing w:before="0" w:after="0" w:line="240" w:lineRule="auto"/>
        <w:ind w:left="170" w:right="170"/>
        <w:shd w:val="clear" w:color="auto" w:fill="F4F4F4"/>
      </w:pPr>
      <w:r>
        <w:rPr>
          <w:rFonts w:ascii="Consolas" w:hAnsi="Consolas" w:eastAsia="微软雅黑"/>
          <w:sz w:val="18"/>
        </w:rPr>
        <w:t>const char *device = ncl_node_path(ncl_node_device_at(ncl_client_root_node(c), 0));</w:t>
      </w:r>
    </w:p>
    <w:p>
      <w:pPr>
        <w:spacing w:before="0" w:after="0" w:line="240" w:lineRule="auto"/>
        <w:ind w:left="170" w:right="170"/>
        <w:shd w:val="clear" w:color="auto" w:fill="F4F4F4"/>
      </w:pPr>
      <w:r>
        <w:rPr>
          <w:rFonts w:ascii="Consolas" w:hAnsi="Consolas" w:eastAsia="微软雅黑"/>
          <w:sz w:val="18"/>
        </w:rPr>
        <w:t>/* "/MACHINE" + "/STATUS" = "/MACHINE/STATUS" */</w:t>
      </w:r>
    </w:p>
    <w:p>
      <w:pPr>
        <w:spacing w:after="40" w:line="240" w:lineRule="auto"/>
      </w:pPr>
    </w:p>
    <w:p>
      <w:r>
        <w:rPr>
          <w:rFonts w:ascii="Calibri" w:hAnsi="Calibri" w:eastAsia="微软雅黑"/>
          <w:sz w:val="21"/>
        </w:rPr>
        <w:t>模型里的路径（</w:t>
      </w:r>
      <w:r>
        <w:rPr>
          <w:rFonts w:ascii="Consolas" w:hAnsi="Consolas" w:eastAsia="微软雅黑"/>
          <w:color w:val="A31515"/>
          <w:sz w:val="20"/>
        </w:rPr>
        <w:t>sampleItemPaths</w:t>
      </w:r>
      <w:r>
        <w:rPr>
          <w:rFonts w:ascii="Calibri" w:hAnsi="Calibri" w:eastAsia="微软雅黑"/>
          <w:sz w:val="21"/>
        </w:rPr>
        <w:t xml:space="preserve"> / </w:t>
      </w:r>
      <w:r>
        <w:rPr>
          <w:rFonts w:ascii="Consolas" w:hAnsi="Consolas" w:eastAsia="微软雅黑"/>
          <w:color w:val="A31515"/>
          <w:sz w:val="20"/>
        </w:rPr>
        <w:t>get_path</w:t>
      </w:r>
      <w:r>
        <w:rPr>
          <w:rFonts w:ascii="Calibri" w:hAnsi="Calibri" w:eastAsia="微软雅黑"/>
          <w:sz w:val="21"/>
        </w:rPr>
        <w:t xml:space="preserve"> / REST 地址 / 绑定键）仍然是绝对路径， 只有采样表头用设备内路径。</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stack/src/core/ncl_mem.c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被拒的时候还会</w:t>
      </w:r>
      <w:r>
        <w:rPr>
          <w:rFonts w:ascii="Calibri" w:hAnsi="Calibri" w:eastAsia="微软雅黑"/>
          <w:b/>
          <w:sz w:val="21"/>
        </w:rPr>
        <w:t>当场点名被拒的是多大的请求</w:t>
      </w:r>
      <w:r>
        <w:rPr>
          <w:rFonts w:ascii="Calibri" w:hAnsi="Calibri" w:eastAsia="微软雅黑"/>
          <w:sz w:val="21"/>
        </w:rPr>
        <w:t xml:space="preserve">（最多打 8 行，之后只计数），这一行 才是定池大小最直接的依据——汇总行里 </w:t>
      </w:r>
      <w:r>
        <w:rPr>
          <w:rFonts w:ascii="Consolas" w:hAnsi="Consolas" w:eastAsia="微软雅黑"/>
          <w:color w:val="A31515"/>
          <w:sz w:val="20"/>
        </w:rPr>
        <w:t>largest request</w:t>
      </w:r>
      <w:r>
        <w:rPr>
          <w:rFonts w:ascii="Calibri" w:hAnsi="Calibri" w:eastAsia="微软雅黑"/>
          <w:sz w:val="21"/>
        </w:rPr>
        <w:t xml:space="preserve"> 只统计被记进直方图的请求， "请求比整个池还大"这条路径不进直方图：</w:t>
      </w:r>
    </w:p>
    <w:p>
      <w:pPr>
        <w:spacing w:before="0" w:after="0" w:line="240" w:lineRule="auto"/>
        <w:ind w:left="170" w:right="170"/>
        <w:shd w:val="clear" w:color="auto" w:fill="F4F4F4"/>
      </w:pPr>
      <w:r>
        <w:rPr>
          <w:rFonts w:ascii="Consolas" w:hAnsi="Consolas" w:eastAsia="微软雅黑"/>
          <w:sz w:val="18"/>
        </w:rPr>
        <w:t>ncl_mem: refused 81920 bytes with 59296 free bytes (largest contiguous 44000)</w:t>
      </w:r>
    </w:p>
    <w:p>
      <w:pPr>
        <w:spacing w:after="40" w:line="240" w:lineRule="auto"/>
      </w:pPr>
    </w:p>
    <w:p>
      <w:r>
        <w:rPr>
          <w:rFonts w:ascii="Calibri" w:hAnsi="Calibri" w:eastAsia="微软雅黑"/>
          <w:sz w:val="21"/>
        </w:rPr>
        <w:t xml:space="preserve">Linux 上再加 </w:t>
      </w:r>
      <w:r>
        <w:rPr>
          <w:rFonts w:ascii="Consolas" w:hAnsi="Consolas" w:eastAsia="微软雅黑"/>
          <w:color w:val="A31515"/>
          <w:sz w:val="20"/>
        </w:rPr>
        <w:t>-DNCL_MEM_TRACE=1</w:t>
      </w:r>
      <w:r>
        <w:rPr>
          <w:rFonts w:ascii="Calibri" w:hAnsi="Calibri" w:eastAsia="微软雅黑"/>
          <w:sz w:val="21"/>
        </w:rPr>
        <w:t>（</w:t>
      </w:r>
      <w:r>
        <w:rPr>
          <w:rFonts w:ascii="Consolas" w:hAnsi="Consolas" w:eastAsia="微软雅黑"/>
          <w:color w:val="A31515"/>
          <w:sz w:val="20"/>
        </w:rPr>
        <w:t>stack/src/core/ncl_mem.c</w:t>
      </w:r>
      <w:r>
        <w:rPr>
          <w:rFonts w:ascii="Calibri" w:hAnsi="Calibri" w:eastAsia="微软雅黑"/>
          <w:sz w:val="21"/>
        </w:rPr>
        <w:t xml:space="preserve">，glibc </w:t>
      </w:r>
      <w:r>
        <w:rPr>
          <w:rFonts w:ascii="Consolas" w:hAnsi="Consolas" w:eastAsia="微软雅黑"/>
          <w:color w:val="A31515"/>
          <w:sz w:val="20"/>
        </w:rPr>
        <w:t>backtrace</w:t>
      </w:r>
      <w:r>
        <w:rPr>
          <w:rFonts w:ascii="Calibri" w:hAnsi="Calibri" w:eastAsia="微软雅黑"/>
          <w:sz w:val="21"/>
        </w:rPr>
        <w:t>）会把调用栈 一起打出来，纯粹用于定位"到底谁在要这块内存"，不随发行包提供。</w:t>
      </w:r>
      <w:r>
        <w:rPr>
          <w:rFonts w:ascii="Consolas" w:hAnsi="Consolas" w:eastAsia="微软雅黑"/>
          <w:color w:val="A31515"/>
          <w:sz w:val="20"/>
        </w:rPr>
        <w:t>build-linux.sh</w:t>
      </w:r>
      <w:r>
        <w:rPr>
          <w:rFonts w:ascii="Calibri" w:hAnsi="Calibri" w:eastAsia="微软雅黑"/>
          <w:sz w:val="21"/>
        </w:rPr>
        <w:t xml:space="preserve"> 侧对应 </w:t>
      </w:r>
      <w:r>
        <w:rPr>
          <w:rFonts w:ascii="Consolas" w:hAnsi="Consolas" w:eastAsia="微软雅黑"/>
          <w:color w:val="A31515"/>
          <w:sz w:val="20"/>
        </w:rPr>
        <w:t>NCL_MEM_REPORT=1</w:t>
      </w:r>
      <w:r>
        <w:rPr>
          <w:rFonts w:ascii="Calibri" w:hAnsi="Calibri" w:eastAsia="微软雅黑"/>
          <w:sz w:val="21"/>
        </w:rPr>
        <w:t xml:space="preserve">（与 </w:t>
      </w:r>
      <w:r>
        <w:rPr>
          <w:rFonts w:ascii="Consolas" w:hAnsi="Consolas" w:eastAsia="微软雅黑"/>
          <w:color w:val="A31515"/>
          <w:sz w:val="20"/>
        </w:rPr>
        <w:t>build.ps1 -MemReport</w:t>
      </w:r>
      <w:r>
        <w:rPr>
          <w:rFonts w:ascii="Calibri" w:hAnsi="Calibri" w:eastAsia="微软雅黑"/>
          <w:sz w:val="21"/>
        </w:rPr>
        <w:t xml:space="preserve"> 同一份统计）：</w:t>
      </w:r>
    </w:p>
    <w:p>
      <w:pPr>
        <w:spacing w:before="0" w:after="0" w:line="240" w:lineRule="auto"/>
        <w:ind w:left="170" w:right="170"/>
        <w:shd w:val="clear" w:color="auto" w:fill="F4F4F4"/>
      </w:pPr>
      <w:r>
        <w:rPr>
          <w:rFonts w:ascii="Consolas" w:hAnsi="Consolas" w:eastAsia="微软雅黑"/>
          <w:sz w:val="18"/>
        </w:rPr>
        <w:t>NCL_STATIC_MEM=1 NCL_MEM_POOL_BYTES=65536 NCL_MEM_REPORT=1 ./build-linux.sh build-linux-rep</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本仓库全量测试（39 套）的实测峰值（Windows x64 / MSVC，20 MiB 池，尺寸类开启； 单位字节，</w:t>
      </w:r>
      <w:r>
        <w:rPr>
          <w:rFonts w:ascii="Calibri" w:hAnsi="Calibri" w:eastAsia="微软雅黑"/>
          <w:b/>
          <w:sz w:val="21"/>
        </w:rPr>
        <w:t>载荷口径</w:t>
      </w:r>
      <w:r>
        <w:rPr>
          <w:rFonts w:ascii="Calibri" w:hAnsi="Calibri" w:eastAsia="微软雅黑"/>
          <w:sz w:val="21"/>
        </w:rPr>
        <w:t>的峰值与最大单次请求，测试日志原值。含块头的"实际占用"口径 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1092288</w:t>
            </w:r>
          </w:p>
        </w:tc>
        <w:tc>
          <w:tcPr>
            <w:tcW w:type="dxa" w:w="1569"/>
          </w:tcPr>
          <w:p>
            <w:pPr>
              <w:spacing w:after="0"/>
            </w:pPr>
            <w:r/>
            <w:r>
              <w:rPr>
                <w:rFonts w:ascii="Calibri" w:hAnsi="Calibri" w:eastAsia="微软雅黑"/>
                <w:sz w:val="19"/>
              </w:rPr>
              <w:t>1060922</w:t>
            </w:r>
          </w:p>
        </w:tc>
        <w:tc>
          <w:tcPr>
            <w:tcW w:type="dxa" w:w="1569"/>
          </w:tcPr>
          <w:p>
            <w:pPr>
              <w:spacing w:after="0"/>
            </w:pPr>
            <w:r/>
            <w:r>
              <w:rPr>
                <w:rFonts w:ascii="Calibri" w:hAnsi="Calibri" w:eastAsia="微软雅黑"/>
                <w:sz w:val="19"/>
              </w:rPr>
              <w:t>s7</w:t>
            </w:r>
          </w:p>
        </w:tc>
        <w:tc>
          <w:tcPr>
            <w:tcW w:type="dxa" w:w="1569"/>
          </w:tcPr>
          <w:p>
            <w:pPr>
              <w:spacing w:after="0"/>
            </w:pPr>
            <w:r/>
            <w:r>
              <w:rPr>
                <w:rFonts w:ascii="Calibri" w:hAnsi="Calibri" w:eastAsia="微软雅黑"/>
                <w:sz w:val="19"/>
              </w:rPr>
              <w:t>8000</w:t>
            </w:r>
          </w:p>
        </w:tc>
        <w:tc>
          <w:tcPr>
            <w:tcW w:type="dxa" w:w="1569"/>
          </w:tcPr>
          <w:p>
            <w:pPr>
              <w:spacing w:after="0"/>
            </w:pPr>
            <w:r/>
            <w:r>
              <w:rPr>
                <w:rFonts w:ascii="Calibri" w:hAnsi="Calibri" w:eastAsia="微软雅黑"/>
                <w:sz w:val="19"/>
              </w:rPr>
              <w:t>4176</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38608</w:t>
            </w:r>
          </w:p>
        </w:tc>
        <w:tc>
          <w:tcPr>
            <w:tcW w:type="dxa" w:w="1569"/>
          </w:tcPr>
          <w:p>
            <w:pPr>
              <w:spacing w:after="0"/>
            </w:pPr>
            <w:r/>
            <w:r>
              <w:rPr>
                <w:rFonts w:ascii="Calibri" w:hAnsi="Calibri" w:eastAsia="微软雅黑"/>
                <w:sz w:val="19"/>
              </w:rPr>
              <w:t>16624</w:t>
            </w:r>
          </w:p>
        </w:tc>
        <w:tc>
          <w:tcPr>
            <w:tcW w:type="dxa" w:w="1569"/>
          </w:tcPr>
          <w:p>
            <w:pPr>
              <w:spacing w:after="0"/>
            </w:pPr>
            <w:r/>
            <w:r>
              <w:rPr>
                <w:rFonts w:ascii="Calibri" w:hAnsi="Calibri" w:eastAsia="微软雅黑"/>
                <w:sz w:val="19"/>
              </w:rPr>
              <w:t>mtconnect</w:t>
            </w:r>
          </w:p>
        </w:tc>
        <w:tc>
          <w:tcPr>
            <w:tcW w:type="dxa" w:w="1569"/>
          </w:tcPr>
          <w:p>
            <w:pPr>
              <w:spacing w:after="0"/>
            </w:pPr>
            <w:r/>
            <w:r>
              <w:rPr>
                <w:rFonts w:ascii="Calibri" w:hAnsi="Calibri" w:eastAsia="微软雅黑"/>
                <w:sz w:val="19"/>
              </w:rPr>
              <w:t>8400</w:t>
            </w:r>
          </w:p>
        </w:tc>
        <w:tc>
          <w:tcPr>
            <w:tcW w:type="dxa" w:w="1569"/>
          </w:tcPr>
          <w:p>
            <w:pPr>
              <w:spacing w:after="0"/>
            </w:pPr>
            <w:r/>
            <w:r>
              <w:rPr>
                <w:rFonts w:ascii="Calibri" w:hAnsi="Calibri" w:eastAsia="微软雅黑"/>
                <w:sz w:val="19"/>
              </w:rPr>
              <w:t>2048</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19952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meldas</w:t>
            </w:r>
          </w:p>
        </w:tc>
        <w:tc>
          <w:tcPr>
            <w:tcW w:type="dxa" w:w="1569"/>
          </w:tcPr>
          <w:p>
            <w:pPr>
              <w:spacing w:after="0"/>
            </w:pPr>
            <w:r/>
            <w:r>
              <w:rPr>
                <w:rFonts w:ascii="Calibri" w:hAnsi="Calibri" w:eastAsia="微软雅黑"/>
                <w:sz w:val="19"/>
              </w:rPr>
              <w:t>4480</w:t>
            </w:r>
          </w:p>
        </w:tc>
        <w:tc>
          <w:tcPr>
            <w:tcW w:type="dxa" w:w="1569"/>
          </w:tcPr>
          <w:p>
            <w:pPr>
              <w:spacing w:after="0"/>
            </w:pPr>
            <w:r/>
            <w:r>
              <w:rPr>
                <w:rFonts w:ascii="Calibri" w:hAnsi="Calibri" w:eastAsia="微软雅黑"/>
                <w:sz w:val="19"/>
              </w:rPr>
              <w:t>664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17520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lsv2</w:t>
            </w:r>
          </w:p>
        </w:tc>
        <w:tc>
          <w:tcPr>
            <w:tcW w:type="dxa" w:w="1569"/>
          </w:tcPr>
          <w:p>
            <w:pPr>
              <w:spacing w:after="0"/>
            </w:pPr>
            <w:r/>
            <w:r>
              <w:rPr>
                <w:rFonts w:ascii="Calibri" w:hAnsi="Calibri" w:eastAsia="微软雅黑"/>
                <w:sz w:val="19"/>
              </w:rPr>
              <w:t>8448</w:t>
            </w:r>
          </w:p>
        </w:tc>
        <w:tc>
          <w:tcPr>
            <w:tcW w:type="dxa" w:w="1569"/>
          </w:tcPr>
          <w:p>
            <w:pPr>
              <w:spacing w:after="0"/>
            </w:pPr>
            <w:r/>
            <w:r>
              <w:rPr>
                <w:rFonts w:ascii="Calibri" w:hAnsi="Calibri" w:eastAsia="微软雅黑"/>
                <w:sz w:val="19"/>
              </w:rPr>
              <w:t>4312</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14672</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syntec_driver</w:t>
            </w:r>
          </w:p>
        </w:tc>
        <w:tc>
          <w:tcPr>
            <w:tcW w:type="dxa" w:w="1569"/>
          </w:tcPr>
          <w:p>
            <w:pPr>
              <w:spacing w:after="0"/>
            </w:pPr>
            <w:r/>
            <w:r>
              <w:rPr>
                <w:rFonts w:ascii="Calibri" w:hAnsi="Calibri" w:eastAsia="微软雅黑"/>
                <w:sz w:val="19"/>
              </w:rPr>
              <w:t>12416</w:t>
            </w:r>
          </w:p>
        </w:tc>
        <w:tc>
          <w:tcPr>
            <w:tcW w:type="dxa" w:w="1569"/>
          </w:tcPr>
          <w:p>
            <w:pPr>
              <w:spacing w:after="0"/>
            </w:pPr>
            <w:r/>
            <w:r>
              <w:rPr>
                <w:rFonts w:ascii="Calibri" w:hAnsi="Calibri" w:eastAsia="微软雅黑"/>
                <w:sz w:val="19"/>
              </w:rPr>
              <w:t>8328</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13008</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audit</w:t>
            </w:r>
          </w:p>
        </w:tc>
        <w:tc>
          <w:tcPr>
            <w:tcW w:type="dxa" w:w="1569"/>
          </w:tcPr>
          <w:p>
            <w:pPr>
              <w:spacing w:after="0"/>
            </w:pPr>
            <w:r/>
            <w:r>
              <w:rPr>
                <w:rFonts w:ascii="Calibri" w:hAnsi="Calibri" w:eastAsia="微软雅黑"/>
                <w:sz w:val="19"/>
              </w:rPr>
              <w:t>6304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23792</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knd</w:t>
            </w:r>
          </w:p>
        </w:tc>
        <w:tc>
          <w:tcPr>
            <w:tcW w:type="dxa" w:w="1569"/>
          </w:tcPr>
          <w:p>
            <w:pPr>
              <w:spacing w:after="0"/>
            </w:pPr>
            <w:r/>
            <w:r>
              <w:rPr>
                <w:rFonts w:ascii="Calibri" w:hAnsi="Calibri" w:eastAsia="微软雅黑"/>
                <w:sz w:val="19"/>
              </w:rPr>
              <w:t>3888</w:t>
            </w:r>
          </w:p>
        </w:tc>
        <w:tc>
          <w:tcPr>
            <w:tcW w:type="dxa" w:w="1569"/>
          </w:tcPr>
          <w:p>
            <w:pPr>
              <w:spacing w:after="0"/>
            </w:pPr>
            <w:r/>
            <w:r>
              <w:rPr>
                <w:rFonts w:ascii="Calibri" w:hAnsi="Calibri" w:eastAsia="微软雅黑"/>
                <w:sz w:val="19"/>
              </w:rPr>
              <w:t>512</w:t>
            </w:r>
          </w:p>
        </w:tc>
      </w:tr>
      <w:tr>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6800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adapter</w:t>
            </w:r>
          </w:p>
        </w:tc>
        <w:tc>
          <w:tcPr>
            <w:tcW w:type="dxa" w:w="1569"/>
          </w:tcPr>
          <w:p>
            <w:pPr>
              <w:spacing w:after="0"/>
            </w:pPr>
            <w:r/>
            <w:r>
              <w:rPr>
                <w:rFonts w:ascii="Calibri" w:hAnsi="Calibri" w:eastAsia="微软雅黑"/>
                <w:sz w:val="19"/>
              </w:rPr>
              <w:t>15664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5904</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driver_manager</w:t>
            </w:r>
          </w:p>
        </w:tc>
        <w:tc>
          <w:tcPr>
            <w:tcW w:type="dxa" w:w="1569"/>
          </w:tcPr>
          <w:p>
            <w:pPr>
              <w:spacing w:after="0"/>
            </w:pPr>
            <w:r/>
            <w:r>
              <w:rPr>
                <w:rFonts w:ascii="Calibri" w:hAnsi="Calibri" w:eastAsia="微软雅黑"/>
                <w:sz w:val="19"/>
              </w:rPr>
              <w:t>10640</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driver</w:t>
            </w:r>
          </w:p>
        </w:tc>
        <w:tc>
          <w:tcPr>
            <w:tcW w:type="dxa" w:w="1569"/>
          </w:tcPr>
          <w:p>
            <w:pPr>
              <w:spacing w:after="0"/>
            </w:pPr>
            <w:r/>
            <w:r>
              <w:rPr>
                <w:rFonts w:ascii="Calibri" w:hAnsi="Calibri" w:eastAsia="微软雅黑"/>
                <w:sz w:val="19"/>
              </w:rPr>
              <w:t>3472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modbus</w:t>
            </w:r>
          </w:p>
        </w:tc>
        <w:tc>
          <w:tcPr>
            <w:tcW w:type="dxa" w:w="1569"/>
          </w:tcPr>
          <w:p>
            <w:pPr>
              <w:spacing w:after="0"/>
            </w:pPr>
            <w:r/>
            <w:r>
              <w:rPr>
                <w:rFonts w:ascii="Calibri" w:hAnsi="Calibri" w:eastAsia="微软雅黑"/>
                <w:sz w:val="19"/>
              </w:rPr>
              <w:t>4656</w:t>
            </w:r>
          </w:p>
        </w:tc>
        <w:tc>
          <w:tcPr>
            <w:tcW w:type="dxa" w:w="1569"/>
          </w:tcPr>
          <w:p>
            <w:pPr>
              <w:spacing w:after="0"/>
            </w:pPr>
            <w:r/>
            <w:r>
              <w:rPr>
                <w:rFonts w:ascii="Calibri" w:hAnsi="Calibri" w:eastAsia="微软雅黑"/>
                <w:sz w:val="19"/>
              </w:rPr>
              <w:t>736</w:t>
            </w:r>
          </w:p>
        </w:tc>
      </w:tr>
      <w:tr>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4016</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mc</w:t>
            </w:r>
          </w:p>
        </w:tc>
        <w:tc>
          <w:tcPr>
            <w:tcW w:type="dxa" w:w="1569"/>
          </w:tcPr>
          <w:p>
            <w:pPr>
              <w:spacing w:after="0"/>
            </w:pPr>
            <w:r/>
            <w:r>
              <w:rPr>
                <w:rFonts w:ascii="Calibri" w:hAnsi="Calibri" w:eastAsia="微软雅黑"/>
                <w:sz w:val="19"/>
              </w:rPr>
              <w:t>8048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2208</w:t>
            </w:r>
          </w:p>
        </w:tc>
        <w:tc>
          <w:tcPr>
            <w:tcW w:type="dxa" w:w="1569"/>
          </w:tcPr>
          <w:p>
            <w:pPr>
              <w:spacing w:after="0"/>
            </w:pPr>
            <w:r/>
            <w:r>
              <w:rPr>
                <w:rFonts w:ascii="Calibri" w:hAnsi="Calibri" w:eastAsia="微软雅黑"/>
                <w:sz w:val="19"/>
              </w:rPr>
              <w:t>1600</w:t>
            </w:r>
          </w:p>
        </w:tc>
        <w:tc>
          <w:tcPr>
            <w:tcW w:type="dxa" w:w="1569"/>
          </w:tcPr>
          <w:p>
            <w:pPr>
              <w:spacing w:after="0"/>
            </w:pPr>
            <w:r/>
            <w:r>
              <w:rPr>
                <w:rFonts w:ascii="Calibri" w:hAnsi="Calibri" w:eastAsia="微软雅黑"/>
                <w:sz w:val="19"/>
              </w:rPr>
              <w:t>fins</w:t>
            </w:r>
          </w:p>
        </w:tc>
        <w:tc>
          <w:tcPr>
            <w:tcW w:type="dxa" w:w="1569"/>
          </w:tcPr>
          <w:p>
            <w:pPr>
              <w:spacing w:after="0"/>
            </w:pPr>
            <w:r/>
            <w:r>
              <w:rPr>
                <w:rFonts w:ascii="Calibri" w:hAnsi="Calibri" w:eastAsia="微软雅黑"/>
                <w:sz w:val="19"/>
              </w:rPr>
              <w:t>8928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mqtt</w:t>
            </w:r>
          </w:p>
        </w:tc>
        <w:tc>
          <w:tcPr>
            <w:tcW w:type="dxa" w:w="1569"/>
          </w:tcPr>
          <w:p>
            <w:pPr>
              <w:spacing w:after="0"/>
            </w:pPr>
            <w:r/>
            <w:r>
              <w:rPr>
                <w:rFonts w:ascii="Calibri" w:hAnsi="Calibri" w:eastAsia="微软雅黑"/>
                <w:sz w:val="19"/>
              </w:rPr>
              <w:t>544</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cpp</w:t>
            </w:r>
          </w:p>
        </w:tc>
        <w:tc>
          <w:tcPr>
            <w:tcW w:type="dxa" w:w="1569"/>
          </w:tcPr>
          <w:p>
            <w:pPr>
              <w:spacing w:after="0"/>
            </w:pPr>
            <w:r/>
            <w:r>
              <w:rPr>
                <w:rFonts w:ascii="Calibri" w:hAnsi="Calibri" w:eastAsia="微软雅黑"/>
                <w:sz w:val="19"/>
              </w:rPr>
              <w:t>2736</w:t>
            </w:r>
          </w:p>
        </w:tc>
        <w:tc>
          <w:tcPr>
            <w:tcW w:type="dxa" w:w="1569"/>
          </w:tcPr>
          <w:p>
            <w:pPr>
              <w:spacing w:after="0"/>
            </w:pPr>
            <w:r/>
            <w:r>
              <w:rPr>
                <w:rFonts w:ascii="Calibri" w:hAnsi="Calibri" w:eastAsia="微软雅黑"/>
                <w:sz w:val="19"/>
              </w:rPr>
              <w:t>336</w:t>
            </w:r>
          </w:p>
        </w:tc>
      </w:tr>
      <w:tr>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topic / codec / common</w:t>
            </w:r>
          </w:p>
        </w:tc>
        <w:tc>
          <w:tcPr>
            <w:tcW w:type="dxa" w:w="1569"/>
          </w:tcPr>
          <w:p>
            <w:pPr>
              <w:spacing w:after="0"/>
            </w:pPr>
            <w:r/>
            <w:r>
              <w:rPr>
                <w:rFonts w:ascii="Calibri" w:hAnsi="Calibri" w:eastAsia="微软雅黑"/>
                <w:sz w:val="19"/>
              </w:rPr>
              <w:t>48 / 32 / 64</w:t>
            </w:r>
          </w:p>
        </w:tc>
        <w:tc>
          <w:tcPr>
            <w:tcW w:type="dxa" w:w="1569"/>
          </w:tcPr>
          <w:p>
            <w:pPr>
              <w:spacing w:after="0"/>
            </w:pPr>
            <w:r/>
            <w:r>
              <w:rPr>
                <w:rFonts w:ascii="Calibri" w:hAnsi="Calibri" w:eastAsia="微软雅黑"/>
                <w:sz w:val="19"/>
              </w:rPr>
              <w:t>35 / 12 / 64</w:t>
            </w:r>
          </w:p>
        </w:tc>
      </w:tr>
    </w:tbl>
    <w:p>
      <w:pPr>
        <w:spacing w:after="40"/>
      </w:pPr>
    </w:p>
    <w:p>
      <w:r>
        <w:rPr>
          <w:rFonts w:ascii="Consolas" w:hAnsi="Consolas" w:eastAsia="微软雅黑"/>
          <w:color w:val="A31515"/>
          <w:sz w:val="20"/>
        </w:rPr>
        <w:t>mem</w:t>
      </w:r>
      <w:r>
        <w:rPr>
          <w:rFonts w:ascii="Calibri" w:hAnsi="Calibri" w:eastAsia="微软雅黑"/>
          <w:sz w:val="21"/>
        </w:rPr>
        <w:t xml:space="preserve"> / </w:t>
      </w:r>
      <w:r>
        <w:rPr>
          <w:rFonts w:ascii="Consolas" w:hAnsi="Consolas" w:eastAsia="微软雅黑"/>
          <w:color w:val="A31515"/>
          <w:sz w:val="20"/>
        </w:rPr>
        <w:t>mem_mc</w:t>
      </w:r>
      <w:r>
        <w:rPr>
          <w:rFonts w:ascii="Calibri" w:hAnsi="Calibri" w:eastAsia="微软雅黑"/>
          <w:sz w:val="21"/>
        </w:rPr>
        <w:t xml:space="preserve"> / </w:t>
      </w:r>
      <w:r>
        <w:rPr>
          <w:rFonts w:ascii="Consolas" w:hAnsi="Consolas" w:eastAsia="微软雅黑"/>
          <w:color w:val="A31515"/>
          <w:sz w:val="20"/>
        </w:rPr>
        <w:t>mem_mt</w:t>
      </w:r>
      <w:r>
        <w:rPr>
          <w:rFonts w:ascii="Calibri" w:hAnsi="Calibri" w:eastAsia="微软雅黑"/>
          <w:sz w:val="21"/>
        </w:rPr>
        <w:t xml:space="preserve"> 三套是分配器自己的压测，故意把池吃满（峰值 12~16 MiB、 拒绝数千次），它们的数字不代表业务流量，故不入表。</w:t>
      </w:r>
    </w:p>
    <w:p>
      <w:pPr>
        <w:spacing w:after="60"/>
        <w:ind w:left="482" w:hanging="255"/>
      </w:pPr>
      <w:r>
        <w:rPr>
          <w:rFonts w:ascii="Calibri" w:hAnsi="Calibri" w:eastAsia="微软雅黑"/>
          <w:sz w:val="21"/>
        </w:rPr>
        <w:t xml:space="preserve">•  </w:t>
      </w:r>
      <w:r>
        <w:rPr>
          <w:rFonts w:ascii="Calibri" w:hAnsi="Calibri" w:eastAsia="微软雅黑"/>
          <w:sz w:val="21"/>
        </w:rPr>
        <w:t>实测边界（Linux / gcc 13，</w:t>
      </w:r>
      <w:r>
        <w:rPr>
          <w:rFonts w:ascii="Calibri" w:hAnsi="Calibri" w:eastAsia="微软雅黑"/>
          <w:b/>
          <w:sz w:val="21"/>
        </w:rPr>
        <w:t>39 套口径</w:t>
      </w:r>
      <w:r>
        <w:rPr>
          <w:rFonts w:ascii="Calibri" w:hAnsi="Calibri" w:eastAsia="微软雅黑"/>
          <w:sz w:val="21"/>
        </w:rPr>
        <w:t xml:space="preserve">——适配器插件化之前的测量，本轮未重跑）： </w:t>
      </w:r>
      <w:r>
        <w:rPr>
          <w:rFonts w:ascii="Calibri" w:hAnsi="Calibri" w:eastAsia="微软雅黑"/>
          <w:b/>
          <w:sz w:val="21"/>
        </w:rPr>
        <w:t>32 KiB → 37/39</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w:t>
      </w:r>
      <w:r>
        <w:rPr>
          <w:rFonts w:ascii="Consolas" w:hAnsi="Consolas" w:eastAsia="微软雅黑"/>
          <w:color w:val="A31515"/>
          <w:sz w:val="20"/>
        </w:rPr>
        <w:t>ftp</w:t>
      </w:r>
      <w:r>
        <w:rPr>
          <w:rFonts w:ascii="Calibri" w:hAnsi="Calibri" w:eastAsia="微软雅黑"/>
          <w:sz w:val="21"/>
        </w:rPr>
        <w:t xml:space="preserve"> 被拒）、</w:t>
      </w:r>
      <w:r>
        <w:rPr>
          <w:rFonts w:ascii="Calibri" w:hAnsi="Calibri" w:eastAsia="微软雅黑"/>
          <w:b/>
          <w:sz w:val="21"/>
        </w:rPr>
        <w:t>64 KiB → 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 xml:space="preserve">）、 </w:t>
      </w:r>
      <w:r>
        <w:rPr>
          <w:rFonts w:ascii="Calibri" w:hAnsi="Calibri" w:eastAsia="微软雅黑"/>
          <w:b/>
          <w:sz w:val="21"/>
        </w:rPr>
        <w:t>1.5 MiB → 39/39</w:t>
      </w:r>
      <w:r>
        <w:rPr>
          <w:rFonts w:ascii="Calibri" w:hAnsi="Calibri" w:eastAsia="微软雅黑"/>
          <w:sz w:val="21"/>
        </w:rPr>
        <w:t xml:space="preserve">。设备端常见组合 （model + message + client/server + mqtt + 各协议驱动）在 </w:t>
      </w:r>
      <w:r>
        <w:rPr>
          <w:rFonts w:ascii="Calibri" w:hAnsi="Calibri" w:eastAsia="微软雅黑"/>
          <w:b/>
          <w:sz w:val="21"/>
        </w:rPr>
        <w:t>32~64 KiB</w:t>
      </w:r>
      <w:r>
        <w:rPr>
          <w:rFonts w:ascii="Calibri" w:hAnsi="Calibri" w:eastAsia="微软雅黑"/>
          <w:sz w:val="21"/>
        </w:rPr>
        <w:t xml:space="preserve"> 就够—— 上表里除 </w:t>
      </w:r>
      <w:r>
        <w:rPr>
          <w:rFonts w:ascii="Consolas" w:hAnsi="Consolas" w:eastAsia="微软雅黑"/>
          <w:color w:val="A31515"/>
          <w:sz w:val="20"/>
        </w:rPr>
        <w:t>file</w:t>
      </w:r>
      <w:r>
        <w:rPr>
          <w:rFonts w:ascii="Calibri" w:hAnsi="Calibri" w:eastAsia="微软雅黑"/>
          <w:sz w:val="21"/>
        </w:rPr>
        <w:t xml:space="preserve"> 外最大的 </w:t>
      </w:r>
      <w:r>
        <w:rPr>
          <w:rFonts w:ascii="Consolas" w:hAnsi="Consolas" w:eastAsia="微软雅黑"/>
          <w:color w:val="A31515"/>
          <w:sz w:val="20"/>
        </w:rPr>
        <w:t>ftp</w:t>
      </w:r>
      <w:r>
        <w:rPr>
          <w:rFonts w:ascii="Calibri" w:hAnsi="Calibri" w:eastAsia="微软雅黑"/>
          <w:sz w:val="21"/>
        </w:rPr>
        <w:t xml:space="preserve"> 也只到 38 KiB。</w:t>
      </w:r>
    </w:p>
    <w:p>
      <w:pPr>
        <w:spacing w:after="60"/>
        <w:ind w:left="482" w:hanging="255"/>
      </w:pPr>
      <w:r>
        <w:rPr>
          <w:rFonts w:ascii="Calibri" w:hAnsi="Calibri" w:eastAsia="微软雅黑"/>
          <w:sz w:val="21"/>
        </w:rPr>
        <w:t xml:space="preserve">•  </w:t>
      </w:r>
      <w:r>
        <w:rPr>
          <w:rFonts w:ascii="Consolas" w:hAnsi="Consolas" w:eastAsia="微软雅黑"/>
          <w:color w:val="A31515"/>
          <w:sz w:val="20"/>
        </w:rPr>
        <w:t>file</w:t>
      </w:r>
      <w:r>
        <w:rPr>
          <w:rFonts w:ascii="Calibri" w:hAnsi="Calibri" w:eastAsia="微软雅黑"/>
          <w:sz w:val="21"/>
        </w:rPr>
        <w:t xml:space="preserve"> 这一套为什么是大户：它用 </w:t>
      </w:r>
      <w:r>
        <w:rPr>
          <w:rFonts w:ascii="Consolas" w:hAnsi="Consolas" w:eastAsia="微软雅黑"/>
          <w:color w:val="A31515"/>
          <w:sz w:val="20"/>
        </w:rPr>
        <w:t>ncl_file_read_all()</w:t>
      </w:r>
      <w:r>
        <w:rPr>
          <w:rFonts w:ascii="Calibri" w:hAnsi="Calibri" w:eastAsia="微软雅黑"/>
          <w:sz w:val="21"/>
        </w:rPr>
        <w:t xml:space="preserve"> 把 1 MiB 的文件</w:t>
      </w:r>
      <w:r>
        <w:rPr>
          <w:rFonts w:ascii="Calibri" w:hAnsi="Calibri" w:eastAsia="微软雅黑"/>
          <w:b/>
          <w:sz w:val="21"/>
        </w:rPr>
        <w:t>整块读进池里</w:t>
      </w:r>
      <w:r>
        <w:rPr>
          <w:rFonts w:ascii="Calibri" w:hAnsi="Calibri" w:eastAsia="微软雅黑"/>
          <w:sz w:val="21"/>
        </w:rPr>
        <w:t xml:space="preserve"> 与上传前的内容比对，12 万字节级的大块只能来自通用区，而默认尺寸类区占池的 1/4， 于是池要 ≥ 4/3 × 1.06 MiB。两个办法：设备上改用流式读写（</w:t>
      </w:r>
      <w:r>
        <w:rPr>
          <w:rFonts w:ascii="Consolas" w:hAnsi="Consolas" w:eastAsia="微软雅黑"/>
          <w:color w:val="A31515"/>
          <w:sz w:val="20"/>
        </w:rPr>
        <w:t>ncl_file_write_chunk()</w:t>
      </w:r>
      <w:r>
        <w:rPr>
          <w:rFonts w:ascii="Calibri" w:hAnsi="Calibri" w:eastAsia="微软雅黑"/>
          <w:sz w:val="21"/>
        </w:rPr>
        <w:t xml:space="preserve"> / </w:t>
      </w:r>
      <w:r>
        <w:rPr>
          <w:rFonts w:ascii="Consolas" w:hAnsi="Consolas" w:eastAsia="微软雅黑"/>
          <w:color w:val="A31515"/>
          <w:sz w:val="20"/>
        </w:rPr>
        <w:t>ncl_file_read_chunk()</w:t>
      </w:r>
      <w:r>
        <w:rPr>
          <w:rFonts w:ascii="Calibri" w:hAnsi="Calibri" w:eastAsia="微软雅黑"/>
          <w:sz w:val="21"/>
        </w:rPr>
        <w:t>，16 KiB 一块，</w:t>
      </w:r>
      <w:r>
        <w:rPr>
          <w:rFonts w:ascii="Consolas" w:hAnsi="Consolas" w:eastAsia="微软雅黑"/>
          <w:color w:val="A31515"/>
          <w:sz w:val="20"/>
        </w:rPr>
        <w:t>ftp</w:t>
      </w:r>
      <w:r>
        <w:rPr>
          <w:rFonts w:ascii="Calibri" w:hAnsi="Calibri" w:eastAsia="微软雅黑"/>
          <w:sz w:val="21"/>
        </w:rPr>
        <w:t xml:space="preserve"> 那套跑的就是它），或把尺寸类区压小 （</w:t>
      </w:r>
      <w:r>
        <w:rPr>
          <w:rFonts w:ascii="Consolas" w:hAnsi="Consolas" w:eastAsia="微软雅黑"/>
          <w:color w:val="A31515"/>
          <w:sz w:val="20"/>
        </w:rPr>
        <w:t>-MemClassBytes</w:t>
      </w:r>
      <w:r>
        <w:rPr>
          <w:rFonts w:ascii="Calibri" w:hAnsi="Calibri" w:eastAsia="微软雅黑"/>
          <w:sz w:val="21"/>
        </w:rPr>
        <w:t xml:space="preserve"> / </w:t>
      </w:r>
      <w:r>
        <w:rPr>
          <w:rFonts w:ascii="Consolas" w:hAnsi="Consolas" w:eastAsia="微软雅黑"/>
          <w:color w:val="A31515"/>
          <w:sz w:val="20"/>
        </w:rPr>
        <w:t>NCLINK_MEM_CLASS_BYTES</w:t>
      </w:r>
      <w:r>
        <w:rPr>
          <w:rFonts w:ascii="Calibri" w:hAnsi="Calibri" w:eastAsia="微软雅黑"/>
          <w:sz w:val="21"/>
        </w:rPr>
        <w:t xml:space="preserve">）——实测尺寸类区为 0 时 </w:t>
      </w:r>
      <w:r>
        <w:rPr>
          <w:rFonts w:ascii="Calibri" w:hAnsi="Calibri" w:eastAsia="微软雅黑"/>
          <w:b/>
          <w:sz w:val="21"/>
        </w:rPr>
        <w:t>1.125 MiB 池 39/39</w:t>
      </w:r>
      <w:r>
        <w:rPr>
          <w:rFonts w:ascii="Calibri" w:hAnsi="Calibri" w:eastAsia="微软雅黑"/>
          <w:sz w:val="21"/>
        </w:rPr>
        <w:t>。默认的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stack/test/core/test_mem.c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stack/test/core/test_mem_mc.c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1/8）。库自身的常规最大请求是 16 KB（文件流式的块，见 4.9 的表），所以在 64 KiB 池里它占 1/4——"够用但很紧"说的就是这种比值：块一大就要从通用区拿，而通用区 默认只有池的 3/4（4.9.1 的 4/3 规则就是这么来的）。</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实测收益（Windows x64 / MSVC，64 KiB 池，39 套全部重跑，</w:t>
      </w:r>
      <w:r>
        <w:rPr>
          <w:rFonts w:ascii="Calibri" w:hAnsi="Calibri" w:eastAsia="微软雅黑"/>
          <w:b/>
          <w:sz w:val="21"/>
        </w:rPr>
        <w:t>实际占用＝载荷＋块头</w:t>
      </w:r>
      <w:r>
        <w:rPr>
          <w:rFonts w:ascii="Calibri" w:hAnsi="Calibri" w:eastAsia="微软雅黑"/>
          <w:sz w:val="21"/>
        </w:rPr>
        <w:t>的 峰值，开/关尺寸类各编一份）：</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36384</w:t>
            </w:r>
          </w:p>
        </w:tc>
        <w:tc>
          <w:tcPr>
            <w:tcW w:type="dxa" w:w="1176"/>
          </w:tcPr>
          <w:p>
            <w:pPr>
              <w:spacing w:after="0"/>
            </w:pPr>
            <w:r/>
            <w:r>
              <w:rPr>
                <w:rFonts w:ascii="Calibri" w:hAnsi="Calibri" w:eastAsia="微软雅黑"/>
                <w:sz w:val="19"/>
              </w:rPr>
              <w:t>25744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34864</w:t>
            </w:r>
          </w:p>
        </w:tc>
        <w:tc>
          <w:tcPr>
            <w:tcW w:type="dxa" w:w="1176"/>
          </w:tcPr>
          <w:p>
            <w:pPr>
              <w:spacing w:after="0"/>
            </w:pPr>
            <w:r/>
            <w:r>
              <w:rPr>
                <w:rFonts w:ascii="Calibri" w:hAnsi="Calibri" w:eastAsia="微软雅黑"/>
                <w:sz w:val="19"/>
              </w:rPr>
              <w:t>23776</w:t>
            </w:r>
          </w:p>
        </w:tc>
        <w:tc>
          <w:tcPr>
            <w:tcW w:type="dxa" w:w="1176"/>
          </w:tcPr>
          <w:p>
            <w:pPr>
              <w:spacing w:after="0"/>
            </w:pPr>
            <w:r/>
            <w:r>
              <w:rPr>
                <w:rFonts w:ascii="Calibri" w:hAnsi="Calibri" w:eastAsia="微软雅黑"/>
                <w:sz w:val="19"/>
              </w:rPr>
              <w:t>31.8%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19520</w:t>
            </w:r>
          </w:p>
        </w:tc>
        <w:tc>
          <w:tcPr>
            <w:tcW w:type="dxa" w:w="1176"/>
          </w:tcPr>
          <w:p>
            <w:pPr>
              <w:spacing w:after="0"/>
            </w:pPr>
            <w:r/>
            <w:r>
              <w:rPr>
                <w:rFonts w:ascii="Calibri" w:hAnsi="Calibri" w:eastAsia="微软雅黑"/>
                <w:sz w:val="19"/>
              </w:rPr>
              <w:t>13584</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25904</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adapter</w:t>
            </w:r>
          </w:p>
        </w:tc>
        <w:tc>
          <w:tcPr>
            <w:tcW w:type="dxa" w:w="1176"/>
          </w:tcPr>
          <w:p>
            <w:pPr>
              <w:spacing w:after="0"/>
            </w:pPr>
            <w:r/>
            <w:r>
              <w:rPr>
                <w:rFonts w:ascii="Calibri" w:hAnsi="Calibri" w:eastAsia="微软雅黑"/>
                <w:sz w:val="19"/>
              </w:rPr>
              <w:t>25936</w:t>
            </w:r>
          </w:p>
        </w:tc>
        <w:tc>
          <w:tcPr>
            <w:tcW w:type="dxa" w:w="1176"/>
          </w:tcPr>
          <w:p>
            <w:pPr>
              <w:spacing w:after="0"/>
            </w:pPr>
            <w:r/>
            <w:r>
              <w:rPr>
                <w:rFonts w:ascii="Calibri" w:hAnsi="Calibri" w:eastAsia="微软雅黑"/>
                <w:sz w:val="19"/>
              </w:rPr>
              <w:t>17120</w:t>
            </w:r>
          </w:p>
        </w:tc>
        <w:tc>
          <w:tcPr>
            <w:tcW w:type="dxa" w:w="1176"/>
          </w:tcPr>
          <w:p>
            <w:pPr>
              <w:spacing w:after="0"/>
            </w:pPr>
            <w:r/>
            <w:r>
              <w:rPr>
                <w:rFonts w:ascii="Calibri" w:hAnsi="Calibri" w:eastAsia="微软雅黑"/>
                <w:b/>
                <w:sz w:val="19"/>
              </w:rPr>
              <w:t>34.0%</w:t>
            </w:r>
          </w:p>
        </w:tc>
        <w:tc>
          <w:tcPr>
            <w:tcW w:type="dxa" w:w="1176"/>
          </w:tcPr>
          <w:p>
            <w:pPr>
              <w:spacing w:after="0"/>
            </w:pPr>
            <w:r/>
            <w:r>
              <w:rPr>
                <w:rFonts w:ascii="Calibri" w:hAnsi="Calibri" w:eastAsia="微软雅黑"/>
                <w:sz w:val="19"/>
              </w:rPr>
              <w:t>knd</w:t>
            </w:r>
          </w:p>
        </w:tc>
        <w:tc>
          <w:tcPr>
            <w:tcW w:type="dxa" w:w="1176"/>
          </w:tcPr>
          <w:p>
            <w:pPr>
              <w:spacing w:after="0"/>
            </w:pPr>
            <w:r/>
            <w:r>
              <w:rPr>
                <w:rFonts w:ascii="Calibri" w:hAnsi="Calibri" w:eastAsia="微软雅黑"/>
                <w:sz w:val="19"/>
              </w:rPr>
              <w:t>6976</w:t>
            </w:r>
          </w:p>
        </w:tc>
        <w:tc>
          <w:tcPr>
            <w:tcW w:type="dxa" w:w="1176"/>
          </w:tcPr>
          <w:p>
            <w:pPr>
              <w:spacing w:after="0"/>
            </w:pPr>
            <w:r/>
            <w:r>
              <w:rPr>
                <w:rFonts w:ascii="Calibri" w:hAnsi="Calibri" w:eastAsia="微软雅黑"/>
                <w:sz w:val="19"/>
              </w:rPr>
              <w:t>3984</w:t>
            </w:r>
          </w:p>
        </w:tc>
        <w:tc>
          <w:tcPr>
            <w:tcW w:type="dxa" w:w="1176"/>
          </w:tcPr>
          <w:p>
            <w:pPr>
              <w:spacing w:after="0"/>
            </w:pPr>
            <w:r/>
            <w:r>
              <w:rPr>
                <w:rFonts w:ascii="Calibri" w:hAnsi="Calibri" w:eastAsia="微软雅黑"/>
                <w:sz w:val="19"/>
              </w:rPr>
              <w:t>42.9%</w:t>
            </w:r>
          </w:p>
        </w:tc>
      </w:tr>
      <w:tr>
        <w:tc>
          <w:tcPr>
            <w:tcW w:type="dxa" w:w="1176"/>
          </w:tcPr>
          <w:p>
            <w:pPr>
              <w:spacing w:after="0"/>
            </w:pPr>
            <w:r/>
            <w:r>
              <w:rPr>
                <w:rFonts w:ascii="Calibri" w:hAnsi="Calibri" w:eastAsia="微软雅黑"/>
                <w:sz w:val="19"/>
              </w:rPr>
              <w:t>driver_manager</w:t>
            </w:r>
          </w:p>
        </w:tc>
        <w:tc>
          <w:tcPr>
            <w:tcW w:type="dxa" w:w="1176"/>
          </w:tcPr>
          <w:p>
            <w:pPr>
              <w:spacing w:after="0"/>
            </w:pPr>
            <w:r/>
            <w:r>
              <w:rPr>
                <w:rFonts w:ascii="Calibri" w:hAnsi="Calibri" w:eastAsia="微软雅黑"/>
                <w:sz w:val="19"/>
              </w:rPr>
              <w:t>16752</w:t>
            </w:r>
          </w:p>
        </w:tc>
        <w:tc>
          <w:tcPr>
            <w:tcW w:type="dxa" w:w="1176"/>
          </w:tcPr>
          <w:p>
            <w:pPr>
              <w:spacing w:after="0"/>
            </w:pPr>
            <w:r/>
            <w:r>
              <w:rPr>
                <w:rFonts w:ascii="Calibri" w:hAnsi="Calibri" w:eastAsia="微软雅黑"/>
                <w:sz w:val="19"/>
              </w:rPr>
              <w:t>10768</w:t>
            </w:r>
          </w:p>
        </w:tc>
        <w:tc>
          <w:tcPr>
            <w:tcW w:type="dxa" w:w="1176"/>
          </w:tcPr>
          <w:p>
            <w:pPr>
              <w:spacing w:after="0"/>
            </w:pPr>
            <w:r/>
            <w:r>
              <w:rPr>
                <w:rFonts w:ascii="Calibri" w:hAnsi="Calibri" w:eastAsia="微软雅黑"/>
                <w:b/>
                <w:sz w:val="19"/>
              </w:rPr>
              <w:t>35.7%</w:t>
            </w:r>
          </w:p>
        </w:tc>
        <w:tc>
          <w:tcPr>
            <w:tcW w:type="dxa" w:w="1176"/>
          </w:tcPr>
          <w:p>
            <w:pPr>
              <w:spacing w:after="0"/>
            </w:pPr>
            <w:r/>
            <w:r>
              <w:rPr>
                <w:rFonts w:ascii="Calibri" w:hAnsi="Calibri" w:eastAsia="微软雅黑"/>
                <w:sz w:val="19"/>
              </w:rPr>
              <w:t>meldas</w:t>
            </w:r>
          </w:p>
        </w:tc>
        <w:tc>
          <w:tcPr>
            <w:tcW w:type="dxa" w:w="1176"/>
          </w:tcPr>
          <w:p>
            <w:pPr>
              <w:spacing w:after="0"/>
            </w:pPr>
            <w:r/>
            <w:r>
              <w:rPr>
                <w:rFonts w:ascii="Calibri" w:hAnsi="Calibri" w:eastAsia="微软雅黑"/>
                <w:sz w:val="19"/>
              </w:rPr>
              <w:t>7712</w:t>
            </w:r>
          </w:p>
        </w:tc>
        <w:tc>
          <w:tcPr>
            <w:tcW w:type="dxa" w:w="1176"/>
          </w:tcPr>
          <w:p>
            <w:pPr>
              <w:spacing w:after="0"/>
            </w:pPr>
            <w:r/>
            <w:r>
              <w:rPr>
                <w:rFonts w:ascii="Calibri" w:hAnsi="Calibri" w:eastAsia="微软雅黑"/>
                <w:sz w:val="19"/>
              </w:rPr>
              <w:t>4544</w:t>
            </w:r>
          </w:p>
        </w:tc>
        <w:tc>
          <w:tcPr>
            <w:tcW w:type="dxa" w:w="1176"/>
          </w:tcPr>
          <w:p>
            <w:pPr>
              <w:spacing w:after="0"/>
            </w:pPr>
            <w:r/>
            <w:r>
              <w:rPr>
                <w:rFonts w:ascii="Calibri" w:hAnsi="Calibri" w:eastAsia="微软雅黑"/>
                <w:sz w:val="19"/>
              </w:rPr>
              <w:t>41.1%</w:t>
            </w:r>
          </w:p>
        </w:tc>
      </w:tr>
      <w:tr>
        <w:tc>
          <w:tcPr>
            <w:tcW w:type="dxa" w:w="1176"/>
          </w:tcPr>
          <w:p>
            <w:pPr>
              <w:spacing w:after="0"/>
            </w:pPr>
            <w:r/>
            <w:r>
              <w:rPr>
                <w:rFonts w:ascii="Calibri" w:hAnsi="Calibri" w:eastAsia="微软雅黑"/>
                <w:sz w:val="19"/>
              </w:rPr>
              <w:t>modbus</w:t>
            </w:r>
          </w:p>
        </w:tc>
        <w:tc>
          <w:tcPr>
            <w:tcW w:type="dxa" w:w="1176"/>
          </w:tcPr>
          <w:p>
            <w:pPr>
              <w:spacing w:after="0"/>
            </w:pPr>
            <w:r/>
            <w:r>
              <w:rPr>
                <w:rFonts w:ascii="Calibri" w:hAnsi="Calibri" w:eastAsia="微软雅黑"/>
                <w:sz w:val="19"/>
              </w:rPr>
              <w:t>7792</w:t>
            </w:r>
          </w:p>
        </w:tc>
        <w:tc>
          <w:tcPr>
            <w:tcW w:type="dxa" w:w="1176"/>
          </w:tcPr>
          <w:p>
            <w:pPr>
              <w:spacing w:after="0"/>
            </w:pPr>
            <w:r/>
            <w:r>
              <w:rPr>
                <w:rFonts w:ascii="Calibri" w:hAnsi="Calibri" w:eastAsia="微软雅黑"/>
                <w:sz w:val="19"/>
              </w:rPr>
              <w:t>4784</w:t>
            </w:r>
          </w:p>
        </w:tc>
        <w:tc>
          <w:tcPr>
            <w:tcW w:type="dxa" w:w="1176"/>
          </w:tcPr>
          <w:p>
            <w:pPr>
              <w:spacing w:after="0"/>
            </w:pPr>
            <w:r/>
            <w:r>
              <w:rPr>
                <w:rFonts w:ascii="Calibri" w:hAnsi="Calibri" w:eastAsia="微软雅黑"/>
                <w:b/>
                <w:sz w:val="19"/>
              </w:rPr>
              <w:t>38.6%</w:t>
            </w:r>
          </w:p>
        </w:tc>
        <w:tc>
          <w:tcPr>
            <w:tcW w:type="dxa" w:w="1176"/>
          </w:tcPr>
          <w:p>
            <w:pPr>
              <w:spacing w:after="0"/>
            </w:pPr>
            <w:r/>
            <w:r>
              <w:rPr>
                <w:rFonts w:ascii="Calibri" w:hAnsi="Calibri" w:eastAsia="微软雅黑"/>
                <w:sz w:val="19"/>
              </w:rPr>
              <w:t>s7</w:t>
            </w:r>
          </w:p>
        </w:tc>
        <w:tc>
          <w:tcPr>
            <w:tcW w:type="dxa" w:w="1176"/>
          </w:tcPr>
          <w:p>
            <w:pPr>
              <w:spacing w:after="0"/>
            </w:pPr>
            <w:r/>
            <w:r>
              <w:rPr>
                <w:rFonts w:ascii="Calibri" w:hAnsi="Calibri" w:eastAsia="微软雅黑"/>
                <w:sz w:val="19"/>
              </w:rPr>
              <w:t>11152</w:t>
            </w:r>
          </w:p>
        </w:tc>
        <w:tc>
          <w:tcPr>
            <w:tcW w:type="dxa" w:w="1176"/>
          </w:tcPr>
          <w:p>
            <w:pPr>
              <w:spacing w:after="0"/>
            </w:pPr>
            <w:r/>
            <w:r>
              <w:rPr>
                <w:rFonts w:ascii="Calibri" w:hAnsi="Calibri" w:eastAsia="微软雅黑"/>
                <w:sz w:val="19"/>
              </w:rPr>
              <w:t>8128</w:t>
            </w:r>
          </w:p>
        </w:tc>
        <w:tc>
          <w:tcPr>
            <w:tcW w:type="dxa" w:w="1176"/>
          </w:tcPr>
          <w:p>
            <w:pPr>
              <w:spacing w:after="0"/>
            </w:pPr>
            <w:r/>
            <w:r>
              <w:rPr>
                <w:rFonts w:ascii="Calibri" w:hAnsi="Calibri" w:eastAsia="微软雅黑"/>
                <w:sz w:val="19"/>
              </w:rPr>
              <w:t>27.1%</w:t>
            </w:r>
          </w:p>
        </w:tc>
      </w:tr>
      <w:tr>
        <w:tc>
          <w:tcPr>
            <w:tcW w:type="dxa" w:w="1176"/>
          </w:tcPr>
          <w:p>
            <w:pPr>
              <w:spacing w:after="0"/>
            </w:pPr>
            <w:r/>
            <w:r>
              <w:rPr>
                <w:rFonts w:ascii="Calibri" w:hAnsi="Calibri" w:eastAsia="微软雅黑"/>
                <w:sz w:val="19"/>
              </w:rPr>
              <w:t>mem</w:t>
            </w:r>
          </w:p>
        </w:tc>
        <w:tc>
          <w:tcPr>
            <w:tcW w:type="dxa" w:w="1176"/>
          </w:tcPr>
          <w:p>
            <w:pPr>
              <w:spacing w:after="0"/>
            </w:pPr>
            <w:r/>
            <w:r>
              <w:rPr>
                <w:rFonts w:ascii="Calibri" w:hAnsi="Calibri" w:eastAsia="微软雅黑"/>
                <w:sz w:val="19"/>
              </w:rPr>
              <w:t>65376</w:t>
            </w:r>
          </w:p>
        </w:tc>
        <w:tc>
          <w:tcPr>
            <w:tcW w:type="dxa" w:w="1176"/>
          </w:tcPr>
          <w:p>
            <w:pPr>
              <w:spacing w:after="0"/>
            </w:pPr>
            <w:r/>
            <w:r>
              <w:rPr>
                <w:rFonts w:ascii="Calibri" w:hAnsi="Calibri" w:eastAsia="微软雅黑"/>
                <w:sz w:val="19"/>
              </w:rPr>
              <w:t>49504</w:t>
            </w:r>
          </w:p>
        </w:tc>
        <w:tc>
          <w:tcPr>
            <w:tcW w:type="dxa" w:w="1176"/>
          </w:tcPr>
          <w:p>
            <w:pPr>
              <w:spacing w:after="0"/>
            </w:pPr>
            <w:r/>
            <w:r>
              <w:rPr>
                <w:rFonts w:ascii="Calibri" w:hAnsi="Calibri" w:eastAsia="微软雅黑"/>
                <w:sz w:val="19"/>
              </w:rPr>
              <w:t>24.3%</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39584</w:t>
            </w:r>
          </w:p>
        </w:tc>
        <w:tc>
          <w:tcPr>
            <w:tcW w:type="dxa" w:w="1176"/>
          </w:tcPr>
          <w:p>
            <w:pPr>
              <w:spacing w:after="0"/>
            </w:pPr>
            <w:r/>
            <w:r>
              <w:rPr>
                <w:rFonts w:ascii="Calibri" w:hAnsi="Calibri" w:eastAsia="微软雅黑"/>
                <w:sz w:val="19"/>
              </w:rPr>
              <w:t>38768</w:t>
            </w:r>
          </w:p>
        </w:tc>
        <w:tc>
          <w:tcPr>
            <w:tcW w:type="dxa" w:w="1176"/>
          </w:tcPr>
          <w:p>
            <w:pPr>
              <w:spacing w:after="0"/>
            </w:pPr>
            <w:r/>
            <w:r>
              <w:rPr>
                <w:rFonts w:ascii="Calibri" w:hAnsi="Calibri" w:eastAsia="微软雅黑"/>
                <w:sz w:val="19"/>
              </w:rPr>
              <w:t>2.1%</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29%～38%</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：不开尺寸类时 32 KiB 池会多丢一套 </w:t>
      </w:r>
      <w:r>
        <w:rPr>
          <w:rFonts w:ascii="Consolas" w:hAnsi="Consolas" w:eastAsia="微软雅黑"/>
          <w:color w:val="A31515"/>
          <w:sz w:val="20"/>
        </w:rPr>
        <w:t>message</w:t>
      </w:r>
      <w:r>
        <w:rPr>
          <w:rFonts w:ascii="Calibri" w:hAnsi="Calibri" w:eastAsia="微软雅黑"/>
          <w:sz w:val="21"/>
        </w:rPr>
        <w:t xml:space="preserve">（开尺寸类后它能过），64 KiB 起 38/39（39 套口径，含 </w:t>
      </w:r>
      <w:r>
        <w:rPr>
          <w:rFonts w:ascii="Consolas" w:hAnsi="Consolas" w:eastAsia="微软雅黑"/>
          <w:color w:val="A31515"/>
          <w:sz w:val="20"/>
        </w:rPr>
        <w:t>file</w:t>
      </w:r>
      <w:r>
        <w:rPr>
          <w:rFonts w:ascii="Calibri" w:hAnsi="Calibri" w:eastAsia="微软雅黑"/>
          <w:sz w:val="21"/>
        </w:rPr>
        <w:t xml:space="preserve"> 之前的所有套件；</w:t>
      </w:r>
      <w:r>
        <w:rPr>
          <w:rFonts w:ascii="Consolas" w:hAnsi="Consolas" w:eastAsia="微软雅黑"/>
          <w:color w:val="A31515"/>
          <w:sz w:val="20"/>
        </w:rPr>
        <w:t>file</w:t>
      </w:r>
      <w:r>
        <w:rPr>
          <w:rFonts w:ascii="Calibri" w:hAnsi="Calibri" w:eastAsia="微软雅黑"/>
          <w:sz w:val="21"/>
        </w:rPr>
        <w:t xml:space="preserve"> 在 64 KiB 池里连跑都跑不完，所以不进这张表——见 4.9）。</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stack/test/core/test_mem_mt.c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stack/src/core/ncl_mem.c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ncl_charset.h —— GB2312 → UTF-8（机床文本量）</w:t>
      </w:r>
    </w:p>
    <w:p>
      <w:r>
        <w:rPr>
          <w:rFonts w:ascii="Calibri" w:hAnsi="Calibri" w:eastAsia="微软雅黑"/>
          <w:sz w:val="21"/>
        </w:rPr>
        <w:t>机床的文本量是</w:t>
      </w:r>
      <w:r>
        <w:rPr>
          <w:rFonts w:ascii="Calibri" w:hAnsi="Calibri" w:eastAsia="微软雅黑"/>
          <w:b/>
          <w:sz w:val="21"/>
        </w:rPr>
        <w:t>机床自己的字符集</w:t>
      </w:r>
      <w:r>
        <w:rPr>
          <w:rFonts w:ascii="Calibri" w:hAnsi="Calibri" w:eastAsia="微软雅黑"/>
          <w:sz w:val="21"/>
        </w:rPr>
        <w:t xml:space="preserve">：FANUC 的中文报警消息就是 GB2312（一条报警记录里 4 个字节 </w:t>
      </w:r>
      <w:r>
        <w:rPr>
          <w:rFonts w:ascii="Consolas" w:hAnsi="Consolas" w:eastAsia="微软雅黑"/>
          <w:color w:val="A31515"/>
          <w:sz w:val="20"/>
        </w:rPr>
        <w:t>B1 A3 BB A4</w:t>
      </w:r>
      <w:r>
        <w:rPr>
          <w:rFonts w:ascii="Calibri" w:hAnsi="Calibri" w:eastAsia="微软雅黑"/>
          <w:sz w:val="21"/>
        </w:rPr>
        <w:t xml:space="preserve"> = "保护"），而 NC-Link 的 JSON 是 UTF-8。这一步转换在库里 （纯查表，7445 个码位，</w:t>
      </w:r>
      <w:r>
        <w:rPr>
          <w:rFonts w:ascii="Calibri" w:hAnsi="Calibri" w:eastAsia="微软雅黑"/>
          <w:b/>
          <w:sz w:val="21"/>
        </w:rPr>
        <w:t>无第三方依赖、无 locale 依赖</w:t>
      </w:r>
      <w:r>
        <w:rPr>
          <w:rFonts w:ascii="Calibri" w:hAnsi="Calibri" w:eastAsia="微软雅黑"/>
          <w:sz w:val="21"/>
        </w:rPr>
        <w:t>，Windows/Linux 一个行为）：</w:t>
      </w:r>
    </w:p>
    <w:p>
      <w:pPr>
        <w:spacing w:before="0" w:after="0" w:line="240" w:lineRule="auto"/>
        <w:ind w:left="170" w:right="170"/>
        <w:shd w:val="clear" w:color="auto" w:fill="F4F4F4"/>
      </w:pPr>
      <w:r>
        <w:rPr>
          <w:rFonts w:ascii="Consolas" w:hAnsi="Consolas" w:eastAsia="微软雅黑"/>
          <w:sz w:val="18"/>
        </w:rPr>
        <w:t>char *utf8 =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if (ncl_gb2312_to_utf8(raw, raw_len, &amp;utf8, NULL) == NCL_OK) {</w:t>
      </w:r>
    </w:p>
    <w:p>
      <w:pPr>
        <w:spacing w:before="0" w:after="0" w:line="240" w:lineRule="auto"/>
        <w:ind w:left="170" w:right="170"/>
        <w:shd w:val="clear" w:color="auto" w:fill="F4F4F4"/>
      </w:pPr>
      <w:r>
        <w:rPr>
          <w:rFonts w:ascii="Consolas" w:hAnsi="Consolas" w:eastAsia="微软雅黑"/>
          <w:sz w:val="18"/>
        </w:rPr>
        <w:t xml:space="preserve">    /* utf8 是 NUL 结尾的 UTF-8，直接塞进 JSON / 日志 */</w:t>
      </w:r>
    </w:p>
    <w:p>
      <w:pPr>
        <w:spacing w:before="0" w:after="0" w:line="240" w:lineRule="auto"/>
        <w:ind w:left="170" w:right="170"/>
        <w:shd w:val="clear" w:color="auto" w:fill="F4F4F4"/>
      </w:pPr>
      <w:r>
        <w:rPr>
          <w:rFonts w:ascii="Consolas" w:hAnsi="Consolas" w:eastAsia="微软雅黑"/>
          <w:sz w:val="18"/>
        </w:rPr>
        <w:t xml:space="preserve">    ncl_json_obj_set_string(object, "text", utf8);</w:t>
      </w:r>
    </w:p>
    <w:p>
      <w:pPr>
        <w:spacing w:before="0" w:after="0" w:line="240" w:lineRule="auto"/>
        <w:ind w:left="170" w:right="170"/>
        <w:shd w:val="clear" w:color="auto" w:fill="F4F4F4"/>
      </w:pPr>
      <w:r>
        <w:rPr>
          <w:rFonts w:ascii="Consolas" w:hAnsi="Consolas" w:eastAsia="微软雅黑"/>
          <w:sz w:val="18"/>
        </w:rPr>
        <w:t xml:space="preserve">    ncl_mem_free(utf8);</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uint32_t cp = ncl_gb2312_codepoint(0xB1, 0xA3);   /* 0x4FDD = "保"；不是合法 GB2312 回 0 */</w:t>
      </w:r>
    </w:p>
    <w:p>
      <w:pPr>
        <w:spacing w:after="40" w:line="240" w:lineRule="auto"/>
      </w:pPr>
    </w:p>
    <w:p>
      <w:r>
        <w:rPr>
          <w:rFonts w:ascii="Calibri" w:hAnsi="Calibri" w:eastAsia="微软雅黑"/>
          <w:sz w:val="21"/>
        </w:rPr>
        <w:t xml:space="preserve">约定：ASCII（&lt; 0x80）原样过去（GB2312 的 ASCII 段与 UTF-8 一致）；不合法字节变成 </w:t>
      </w:r>
      <w:r>
        <w:rPr>
          <w:rFonts w:ascii="Calibri" w:hAnsi="Calibri" w:eastAsia="微软雅黑"/>
          <w:b/>
          <w:sz w:val="21"/>
        </w:rPr>
        <w:t>U+FFFD（替换字符）</w:t>
      </w:r>
      <w:r>
        <w:rPr>
          <w:rFonts w:ascii="Calibri" w:hAnsi="Calibri" w:eastAsia="微软雅黑"/>
          <w:sz w:val="21"/>
        </w:rPr>
        <w:t xml:space="preserve">，不报错 —— 半截汉字不该让整条报警读不出来。转换走 </w:t>
      </w:r>
      <w:r>
        <w:rPr>
          <w:rFonts w:ascii="Consolas" w:hAnsi="Consolas" w:eastAsia="微软雅黑"/>
          <w:color w:val="A31515"/>
          <w:sz w:val="20"/>
        </w:rPr>
        <w:t>ncl_mem_alloc</w:t>
      </w:r>
      <w:r>
        <w:rPr>
          <w:rFonts w:ascii="Calibri" w:hAnsi="Calibri" w:eastAsia="微软雅黑"/>
          <w:sz w:val="21"/>
        </w:rPr>
        <w:t>，静态内存版（无堆）照样能用。FOCAS 的报警文本已经接上这一道。</w:t>
      </w: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"/MACHINE/STATUS"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"/MACHINE/STATUS", 5000, &amp;value);</w:t>
      </w:r>
    </w:p>
    <w:p>
      <w:pPr>
        <w:spacing w:before="0" w:after="0" w:line="240" w:lineRule="auto"/>
        <w:ind w:left="170" w:right="170"/>
        <w:shd w:val="clear" w:color="auto" w:fill="F4F4F4"/>
      </w:pPr>
      <w:r>
        <w:rPr>
          <w:rFonts w:ascii="Consolas" w:hAnsi="Consolas" w:eastAsia="微软雅黑"/>
          <w:sz w:val="18"/>
        </w:rPr>
        <w:t>ncl_client_get_value_range(client, "/MACHINE/PART_COUNT",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"/MACHINE/STATUS",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"/MACHINE/STATUS",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"paths":[...]，路径是设备内路径</w:t>
      </w:r>
    </w:p>
    <w:p>
      <w:pPr>
        <w:spacing w:before="0" w:after="0" w:line="240" w:lineRule="auto"/>
        <w:ind w:left="170" w:right="170"/>
        <w:shd w:val="clear" w:color="auto" w:fill="F4F4F4"/>
      </w:pPr>
      <w:r>
        <w:rPr>
          <w:rFonts w:ascii="Consolas" w:hAnsi="Consolas" w:eastAsia="微软雅黑"/>
          <w:sz w:val="18"/>
        </w:rPr>
        <w:t xml:space="preserve">     * （"/STATUS"，去掉了设备段 "/MACHINE"）——要拿它查模型就补回设备段。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alibri" w:hAnsi="Calibri" w:eastAsia="微软雅黑"/>
                <w:sz w:val="19"/>
              </w:rPr>
              <w:t>表头的路径</w:t>
            </w:r>
          </w:p>
        </w:tc>
        <w:tc>
          <w:tcPr>
            <w:tcW w:type="dxa" w:w="4706"/>
          </w:tcPr>
          <w:p>
            <w:pPr>
              <w:spacing w:after="0"/>
            </w:pPr>
            <w:r/>
            <w:r>
              <w:rPr>
                <w:rFonts w:ascii="Calibri" w:hAnsi="Calibri" w:eastAsia="微软雅黑"/>
                <w:b/>
                <w:sz w:val="19"/>
              </w:rPr>
              <w:t>设备内路径</w:t>
            </w:r>
            <w:r>
              <w:rPr>
                <w:rFonts w:ascii="Calibri" w:hAnsi="Calibri" w:eastAsia="微软雅黑"/>
                <w:sz w:val="19"/>
              </w:rPr>
              <w:t>：设备段（</w:t>
            </w:r>
            <w:r>
              <w:rPr>
                <w:rFonts w:ascii="Consolas" w:hAnsi="Consolas" w:eastAsia="微软雅黑"/>
                <w:color w:val="A31515"/>
                <w:sz w:val="18"/>
              </w:rPr>
              <w:t>/MACHINE</w:t>
            </w:r>
            <w:r>
              <w:rPr>
                <w:rFonts w:ascii="Calibri" w:hAnsi="Calibri" w:eastAsia="微软雅黑"/>
                <w:sz w:val="19"/>
              </w:rPr>
              <w:t>）不写在每一列上。查模型 / 打 REST 时把设备段补回去（</w:t>
            </w:r>
            <w:r>
              <w:rPr>
                <w:rFonts w:ascii="Consolas" w:hAnsi="Consolas" w:eastAsia="微软雅黑"/>
                <w:color w:val="A31515"/>
                <w:sz w:val="18"/>
              </w:rPr>
              <w:t>ncl_node_path(ncl_node_device_at(root, 0))</w:t>
            </w:r>
            <w:r>
              <w:rPr>
                <w:rFonts w:ascii="Calibri" w:hAnsi="Calibri" w:eastAsia="微软雅黑"/>
                <w:sz w:val="19"/>
              </w:rPr>
              <w:t xml:space="preserve"> 就是那一段），片段见 4.5</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/MACHINE/CONTROLLER/FILE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 每个操作的 requestBody 是声明过的入参 schema、200 是应答信封（return 带返回 schema） */</w:t>
      </w:r>
    </w:p>
    <w:p>
      <w:pPr>
        <w:spacing w:before="0" w:after="0" w:line="240" w:lineRule="auto"/>
        <w:ind w:left="170" w:right="170"/>
        <w:shd w:val="clear" w:color="auto" w:fill="F4F4F4"/>
      </w:pPr>
      <w:r>
        <w:rPr>
          <w:rFonts w:ascii="Consolas" w:hAnsi="Consolas" w:eastAsia="微软雅黑"/>
          <w:sz w:val="18"/>
        </w:rPr>
        <w:t>ncl_json *methods = ncl_server_methods_json(server);   /* 模型 METHODS 项的内容 */</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"ids":[{"id":"/MACHINE/STATUS"},{"id":"030002"}]}}'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r>
        <w:rPr>
          <w:rFonts w:ascii="Calibri" w:hAnsi="Calibri" w:eastAsia="微软雅黑"/>
          <w:sz w:val="21"/>
        </w:rPr>
        <w:t>一个端点可以挂多个登录：创建时的账号（</w:t>
      </w:r>
      <w:r>
        <w:rPr>
          <w:rFonts w:ascii="Consolas" w:hAnsi="Consolas" w:eastAsia="微软雅黑"/>
          <w:color w:val="A31515"/>
          <w:sz w:val="20"/>
        </w:rPr>
        <w:t>opt.user</w:t>
      </w:r>
      <w:r>
        <w:rPr>
          <w:rFonts w:ascii="Calibri" w:hAnsi="Calibri" w:eastAsia="微软雅黑"/>
          <w:sz w:val="21"/>
        </w:rPr>
        <w:t xml:space="preserve"> / </w:t>
      </w:r>
      <w:r>
        <w:rPr>
          <w:rFonts w:ascii="Consolas" w:hAnsi="Consolas" w:eastAsia="微软雅黑"/>
          <w:color w:val="A31515"/>
          <w:sz w:val="20"/>
        </w:rPr>
        <w:t>opt.password</w:t>
      </w:r>
      <w:r>
        <w:rPr>
          <w:rFonts w:ascii="Calibri" w:hAnsi="Calibri" w:eastAsia="微软雅黑"/>
          <w:sz w:val="21"/>
        </w:rPr>
        <w:t xml:space="preserve"> / </w:t>
      </w:r>
      <w:r>
        <w:rPr>
          <w:rFonts w:ascii="Consolas" w:hAnsi="Consolas" w:eastAsia="微软雅黑"/>
          <w:color w:val="A31515"/>
          <w:sz w:val="20"/>
        </w:rPr>
        <w:t>opt.root</w:t>
      </w:r>
      <w:r>
        <w:rPr>
          <w:rFonts w:ascii="Calibri" w:hAnsi="Calibri" w:eastAsia="微软雅黑"/>
          <w:sz w:val="21"/>
        </w:rPr>
        <w:t xml:space="preserve">）与 </w:t>
      </w:r>
      <w:r>
        <w:rPr>
          <w:rFonts w:ascii="Consolas" w:hAnsi="Consolas" w:eastAsia="微软雅黑"/>
          <w:color w:val="A31515"/>
          <w:sz w:val="20"/>
        </w:rPr>
        <w:t>anonymous</w:t>
      </w:r>
      <w:r>
        <w:rPr>
          <w:rFonts w:ascii="Calibri" w:hAnsi="Calibri" w:eastAsia="微软雅黑"/>
          <w:sz w:val="21"/>
        </w:rPr>
        <w:t xml:space="preserve"> 以外，还能加：</w:t>
      </w:r>
    </w:p>
    <w:p>
      <w:pPr>
        <w:spacing w:before="0" w:after="0" w:line="240" w:lineRule="auto"/>
        <w:ind w:left="170" w:right="170"/>
        <w:shd w:val="clear" w:color="auto" w:fill="F4F4F4"/>
      </w:pPr>
      <w:r>
        <w:rPr>
          <w:rFonts w:ascii="Consolas" w:hAnsi="Consolas" w:eastAsia="微软雅黑"/>
          <w:sz w:val="18"/>
        </w:rPr>
        <w:t>ncl_ftp_account account = { "chan-1", "s3cret", NULL, true };  /* 名字/口令/根=NULL 用服务端根/可写 */</w:t>
      </w:r>
    </w:p>
    <w:p>
      <w:pPr>
        <w:spacing w:before="0" w:after="0" w:line="240" w:lineRule="auto"/>
        <w:ind w:left="170" w:right="170"/>
        <w:shd w:val="clear" w:color="auto" w:fill="F4F4F4"/>
      </w:pPr>
      <w:r>
        <w:rPr>
          <w:rFonts w:ascii="Consolas" w:hAnsi="Consolas" w:eastAsia="微软雅黑"/>
          <w:sz w:val="18"/>
        </w:rPr>
        <w:t>ncl_ftp_server_add_account(ftp, &amp;account);      /* 同名则原地更新 */</w:t>
      </w:r>
    </w:p>
    <w:p>
      <w:pPr>
        <w:spacing w:before="0" w:after="0" w:line="240" w:lineRule="auto"/>
        <w:ind w:left="170" w:right="170"/>
        <w:shd w:val="clear" w:color="auto" w:fill="F4F4F4"/>
      </w:pPr>
      <w:r>
        <w:rPr>
          <w:rFonts w:ascii="Consolas" w:hAnsi="Consolas" w:eastAsia="微软雅黑"/>
          <w:sz w:val="18"/>
        </w:rPr>
        <w:t>size_t n = ncl_ftp_server_account_count(ftp);</w:t>
      </w:r>
    </w:p>
    <w:p>
      <w:pPr>
        <w:spacing w:before="0" w:after="0" w:line="240" w:lineRule="auto"/>
        <w:ind w:left="170" w:right="170"/>
        <w:shd w:val="clear" w:color="auto" w:fill="F4F4F4"/>
      </w:pPr>
      <w:r>
        <w:rPr>
          <w:rFonts w:ascii="Consolas" w:hAnsi="Consolas" w:eastAsia="微软雅黑"/>
          <w:sz w:val="18"/>
        </w:rPr>
        <w:t>ncl_ftp_server_remove_account(ftp, "chan-1");   /* 同名会话随即被断开（凭据撤销） */</w:t>
      </w:r>
    </w:p>
    <w:p>
      <w:pPr>
        <w:spacing w:after="40" w:line="240" w:lineRule="auto"/>
      </w:pPr>
    </w:p>
    <w:p>
      <w:r>
        <w:rPr>
          <w:rFonts w:ascii="Calibri" w:hAnsi="Calibri" w:eastAsia="微软雅黑"/>
          <w:sz w:val="21"/>
        </w:rPr>
        <w:t>文件通道的临时账号就建在这上面：撤销一条通道的账号不会碰到同一个端点上别的对端。</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+ 2 条握手方法 */</w:t>
      </w:r>
    </w:p>
    <w:p>
      <w:pPr>
        <w:spacing w:before="0" w:after="0" w:line="240" w:lineRule="auto"/>
        <w:ind w:left="170" w:right="170"/>
        <w:shd w:val="clear" w:color="auto" w:fill="F4F4F4"/>
      </w:pPr>
      <w:r>
        <w:rPr>
          <w:rFonts w:ascii="Consolas" w:hAnsi="Consolas" w:eastAsia="微软雅黑"/>
          <w:sz w:val="18"/>
        </w:rPr>
        <w:t>ncl_server_start_ftp(server);            /* 可选：设备自己也服务 FTP（读 bin/ftp.txt，默认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/MACHINE/CONTROLLER/FILE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五个方法，外加文件 通道的握手方法 </w:t>
      </w:r>
      <w:r>
        <w:rPr>
          <w:rFonts w:ascii="Consolas" w:hAnsi="Consolas" w:eastAsia="微软雅黑"/>
          <w:color w:val="A31515"/>
          <w:sz w:val="20"/>
        </w:rPr>
        <w:t>file/openFileChannel</w:t>
      </w:r>
      <w:r>
        <w:rPr>
          <w:rFonts w:ascii="Calibri" w:hAnsi="Calibri" w:eastAsia="微软雅黑"/>
          <w:sz w:val="21"/>
        </w:rPr>
        <w:t xml:space="preserve"> / </w:t>
      </w:r>
      <w:r>
        <w:rPr>
          <w:rFonts w:ascii="Consolas" w:hAnsi="Consolas" w:eastAsia="微软雅黑"/>
          <w:color w:val="A31515"/>
          <w:sz w:val="20"/>
        </w:rPr>
        <w:t>file/closeFileChannel</w:t>
      </w:r>
      <w:r>
        <w:rPr>
          <w:rFonts w:ascii="Calibri" w:hAnsi="Calibri" w:eastAsia="微软雅黑"/>
          <w:sz w:val="21"/>
        </w:rPr>
        <w:t>。</w:t>
      </w:r>
      <w:r>
        <w:rPr>
          <w:rFonts w:ascii="Calibri" w:hAnsi="Calibri" w:eastAsia="微软雅黑"/>
          <w:b/>
          <w:sz w:val="21"/>
        </w:rPr>
        <w:t>握手之前设备没有 对端</w:t>
      </w:r>
      <w:r>
        <w:rPr>
          <w:rFonts w:ascii="Calibri" w:hAnsi="Calibri" w:eastAsia="微软雅黑"/>
          <w:sz w:val="21"/>
        </w:rPr>
        <w:t xml:space="preserve">：文件方法一律答 </w:t>
      </w:r>
      <w:r>
        <w:rPr>
          <w:rFonts w:ascii="Consolas" w:hAnsi="Consolas" w:eastAsia="微软雅黑"/>
          <w:color w:val="A31515"/>
          <w:sz w:val="20"/>
        </w:rPr>
        <w:t>NoFileChannelException</w:t>
      </w:r>
      <w:r>
        <w:rPr>
          <w:rFonts w:ascii="Calibri" w:hAnsi="Calibri" w:eastAsia="微软雅黑"/>
          <w:sz w:val="21"/>
        </w:rPr>
        <w:t>（</w:t>
      </w:r>
      <w:r>
        <w:rPr>
          <w:rFonts w:ascii="Consolas" w:hAnsi="Consolas" w:eastAsia="微软雅黑"/>
          <w:color w:val="A31515"/>
          <w:sz w:val="20"/>
        </w:rPr>
        <w:t>NCL_ERR_NO_CHANNEL</w:t>
      </w:r>
      <w:r>
        <w:rPr>
          <w:rFonts w:ascii="Calibri" w:hAnsi="Calibri" w:eastAsia="微软雅黑"/>
          <w:sz w:val="21"/>
        </w:rPr>
        <w:t>）。对端只有 两种来源：</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来源</w:t>
            </w:r>
          </w:p>
        </w:tc>
        <w:tc>
          <w:tcPr>
            <w:tcW w:type="dxa" w:w="3137"/>
          </w:tcPr>
          <w:p>
            <w:pPr>
              <w:spacing w:after="0"/>
              <w:shd w:val="clear" w:color="auto" w:fill="EDEDED"/>
            </w:pPr>
            <w:r/>
            <w:r>
              <w:rPr>
                <w:rFonts w:ascii="Calibri" w:hAnsi="Calibri" w:eastAsia="微软雅黑"/>
                <w:b/>
                <w:sz w:val="19"/>
              </w:rPr>
              <w:t>谁开</w:t>
            </w:r>
          </w:p>
        </w:tc>
        <w:tc>
          <w:tcPr>
            <w:tcW w:type="dxa" w:w="3137"/>
          </w:tcPr>
          <w:p>
            <w:pPr>
              <w:spacing w:after="0"/>
              <w:shd w:val="clear" w:color="auto" w:fill="EDEDED"/>
            </w:pPr>
            <w:r/>
            <w:r>
              <w:rPr>
                <w:rFonts w:ascii="Calibri" w:hAnsi="Calibri" w:eastAsia="微软雅黑"/>
                <w:b/>
                <w:sz w:val="19"/>
              </w:rPr>
              <w:t>生命周期</w:t>
            </w:r>
          </w:p>
        </w:tc>
      </w:tr>
      <w:tr>
        <w:tc>
          <w:tcPr>
            <w:tcW w:type="dxa" w:w="3137"/>
          </w:tcPr>
          <w:p>
            <w:pPr>
              <w:spacing w:after="0"/>
            </w:pPr>
            <w:r/>
            <w:r>
              <w:rPr>
                <w:rFonts w:ascii="Consolas" w:hAnsi="Consolas" w:eastAsia="微软雅黑"/>
                <w:color w:val="A31515"/>
                <w:sz w:val="18"/>
              </w:rPr>
              <w:t>file/openFileChannel</w:t>
            </w:r>
          </w:p>
        </w:tc>
        <w:tc>
          <w:tcPr>
            <w:tcW w:type="dxa" w:w="3137"/>
          </w:tcPr>
          <w:p>
            <w:pPr>
              <w:spacing w:after="0"/>
            </w:pPr>
            <w:r/>
            <w:r>
              <w:rPr>
                <w:rFonts w:ascii="Calibri" w:hAnsi="Calibri" w:eastAsia="微软雅黑"/>
                <w:sz w:val="19"/>
              </w:rPr>
              <w:t>上位机（客户端）握手</w:t>
            </w:r>
          </w:p>
        </w:tc>
        <w:tc>
          <w:tcPr>
            <w:tcW w:type="dxa" w:w="3137"/>
          </w:tcPr>
          <w:p>
            <w:pPr>
              <w:spacing w:after="0"/>
            </w:pPr>
            <w:r/>
            <w:r>
              <w:rPr>
                <w:rFonts w:ascii="Calibri" w:hAnsi="Calibri" w:eastAsia="微软雅黑"/>
                <w:sz w:val="19"/>
              </w:rPr>
              <w:t xml:space="preserve">直到 </w:t>
            </w:r>
            <w:r>
              <w:rPr>
                <w:rFonts w:ascii="Consolas" w:hAnsi="Consolas" w:eastAsia="微软雅黑"/>
                <w:color w:val="A31515"/>
                <w:sz w:val="18"/>
              </w:rPr>
              <w:t>file/closeFileChannel</w:t>
            </w:r>
            <w:r>
              <w:rPr>
                <w:rFonts w:ascii="Calibri" w:hAnsi="Calibri" w:eastAsia="微软雅黑"/>
                <w:sz w:val="19"/>
              </w:rPr>
              <w:t>、被下一条通道顶替（</w:t>
            </w:r>
            <w:r>
              <w:rPr>
                <w:rFonts w:ascii="Consolas" w:hAnsi="Consolas" w:eastAsia="微软雅黑"/>
                <w:color w:val="A31515"/>
                <w:sz w:val="18"/>
              </w:rPr>
              <w:t>force</w:t>
            </w:r>
            <w:r>
              <w:rPr>
                <w:rFonts w:ascii="Calibri" w:hAnsi="Calibri" w:eastAsia="微软雅黑"/>
                <w:sz w:val="19"/>
              </w:rPr>
              <w:t>）或设备重启</w:t>
            </w:r>
          </w:p>
        </w:tc>
      </w:tr>
      <w:tr>
        <w:tc>
          <w:tcPr>
            <w:tcW w:type="dxa" w:w="3137"/>
          </w:tcPr>
          <w:p>
            <w:pPr>
              <w:spacing w:after="0"/>
            </w:pPr>
            <w:r/>
            <w:r>
              <w:rPr>
                <w:rFonts w:ascii="Consolas" w:hAnsi="Consolas" w:eastAsia="微软雅黑"/>
                <w:color w:val="A31515"/>
                <w:sz w:val="18"/>
              </w:rPr>
              <w:t>ncl_server_set_file_peer(host, port, user, pass)</w:t>
            </w:r>
          </w:p>
        </w:tc>
        <w:tc>
          <w:tcPr>
            <w:tcW w:type="dxa" w:w="3137"/>
          </w:tcPr>
          <w:p>
            <w:pPr>
              <w:spacing w:after="0"/>
            </w:pPr>
            <w:r/>
            <w:r>
              <w:rPr>
                <w:rFonts w:ascii="Calibri" w:hAnsi="Calibri" w:eastAsia="微软雅黑"/>
                <w:sz w:val="19"/>
              </w:rPr>
              <w:t>设备自己配置的静态对端</w:t>
            </w:r>
          </w:p>
        </w:tc>
        <w:tc>
          <w:tcPr>
            <w:tcW w:type="dxa" w:w="3137"/>
          </w:tcPr>
          <w:p>
            <w:pPr>
              <w:spacing w:after="0"/>
            </w:pPr>
            <w:r/>
            <w:r>
              <w:rPr>
                <w:rFonts w:ascii="Calibri" w:hAnsi="Calibri" w:eastAsia="微软雅黑"/>
                <w:sz w:val="19"/>
              </w:rPr>
              <w:t>静态；被后来的握手顶替</w:t>
            </w:r>
          </w:p>
        </w:tc>
      </w:tr>
    </w:tbl>
    <w:p>
      <w:pPr>
        <w:spacing w:after="40"/>
      </w:pPr>
    </w:p>
    <w:p>
      <w:r>
        <w:rPr>
          <w:rFonts w:ascii="Calibri" w:hAnsi="Calibri" w:eastAsia="微软雅黑"/>
          <w:sz w:val="21"/>
        </w:rPr>
        <w:t>握手的参数：</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w:t>
      </w:r>
      <w:r>
        <w:rPr>
          <w:rFonts w:ascii="Calibri" w:hAnsi="Calibri" w:eastAsia="微软雅黑"/>
          <w:sz w:val="21"/>
        </w:rPr>
        <w:t xml:space="preserve"> 必填，</w:t>
      </w:r>
      <w:r>
        <w:rPr>
          <w:rFonts w:ascii="Consolas" w:hAnsi="Consolas" w:eastAsia="微软雅黑"/>
          <w:color w:val="A31515"/>
          <w:sz w:val="20"/>
        </w:rPr>
        <w:t>password</w:t>
      </w:r>
      <w:r>
        <w:rPr>
          <w:rFonts w:ascii="Calibri" w:hAnsi="Calibri" w:eastAsia="微软雅黑"/>
          <w:sz w:val="21"/>
        </w:rPr>
        <w:t>、</w:t>
      </w:r>
      <w:r>
        <w:rPr>
          <w:rFonts w:ascii="Consolas" w:hAnsi="Consolas" w:eastAsia="微软雅黑"/>
          <w:color w:val="A31515"/>
          <w:sz w:val="20"/>
        </w:rPr>
        <w:t>channelId</w:t>
      </w:r>
      <w:r>
        <w:rPr>
          <w:rFonts w:ascii="Calibri" w:hAnsi="Calibri" w:eastAsia="微软雅黑"/>
          <w:sz w:val="21"/>
        </w:rPr>
        <w:t>（租约名）、</w:t>
      </w:r>
      <w:r>
        <w:rPr>
          <w:rFonts w:ascii="Consolas" w:hAnsi="Consolas" w:eastAsia="微软雅黑"/>
          <w:color w:val="A31515"/>
          <w:sz w:val="20"/>
        </w:rPr>
        <w:t>path</w:t>
      </w:r>
      <w:r>
        <w:rPr>
          <w:rFonts w:ascii="Calibri" w:hAnsi="Calibri" w:eastAsia="微软雅黑"/>
          <w:sz w:val="21"/>
        </w:rPr>
        <w:t xml:space="preserve"> （远端前缀，默认本机 SN）、</w:t>
      </w:r>
      <w:r>
        <w:rPr>
          <w:rFonts w:ascii="Consolas" w:hAnsi="Consolas" w:eastAsia="微软雅黑"/>
          <w:color w:val="A31515"/>
          <w:sz w:val="20"/>
        </w:rPr>
        <w:t>force</w:t>
      </w:r>
      <w:r>
        <w:rPr>
          <w:rFonts w:ascii="Calibri" w:hAnsi="Calibri" w:eastAsia="微软雅黑"/>
          <w:sz w:val="21"/>
        </w:rPr>
        <w:t>（顶替已有通道）可选。</w:t>
      </w:r>
      <w:r>
        <w:rPr>
          <w:rFonts w:ascii="Calibri" w:hAnsi="Calibri" w:eastAsia="微软雅黑"/>
          <w:b/>
          <w:sz w:val="21"/>
        </w:rPr>
        <w:t>租约名相同</w:t>
      </w:r>
      <w:r>
        <w:rPr>
          <w:rFonts w:ascii="Calibri" w:hAnsi="Calibri" w:eastAsia="微软雅黑"/>
          <w:sz w:val="21"/>
        </w:rPr>
        <w:t xml:space="preserve">的重复握手是 幂等的 no-op（应答 </w:t>
      </w:r>
      <w:r>
        <w:rPr>
          <w:rFonts w:ascii="Consolas" w:hAnsi="Consolas" w:eastAsia="微软雅黑"/>
          <w:color w:val="A31515"/>
          <w:sz w:val="20"/>
        </w:rPr>
        <w:t>reused=true</w:t>
      </w:r>
      <w:r>
        <w:rPr>
          <w:rFonts w:ascii="Calibri" w:hAnsi="Calibri" w:eastAsia="微软雅黑"/>
          <w:sz w:val="21"/>
        </w:rPr>
        <w:t xml:space="preserve">）——断线重连后重试不会打断正在传的传输；租约名不同 又没给 </w:t>
      </w:r>
      <w:r>
        <w:rPr>
          <w:rFonts w:ascii="Consolas" w:hAnsi="Consolas" w:eastAsia="微软雅黑"/>
          <w:color w:val="A31515"/>
          <w:sz w:val="20"/>
        </w:rPr>
        <w:t>force</w:t>
      </w:r>
      <w:r>
        <w:rPr>
          <w:rFonts w:ascii="Calibri" w:hAnsi="Calibri" w:eastAsia="微软雅黑"/>
          <w:sz w:val="21"/>
        </w:rPr>
        <w:t xml:space="preserve"> 则被拒绝（</w:t>
      </w:r>
      <w:r>
        <w:rPr>
          <w:rFonts w:ascii="Consolas" w:hAnsi="Consolas" w:eastAsia="微软雅黑"/>
          <w:color w:val="A31515"/>
          <w:sz w:val="20"/>
        </w:rPr>
        <w:t>NG</w:t>
      </w:r>
      <w:r>
        <w:rPr>
          <w:rFonts w:ascii="Calibri" w:hAnsi="Calibri" w:eastAsia="微软雅黑"/>
          <w:sz w:val="21"/>
        </w:rPr>
        <w:t>，理由里带当前租约名），保护正在用这条通道的对端。 设备侧查状态：</w:t>
      </w:r>
      <w:r>
        <w:rPr>
          <w:rFonts w:ascii="Consolas" w:hAnsi="Consolas" w:eastAsia="微软雅黑"/>
          <w:color w:val="A31515"/>
          <w:sz w:val="20"/>
        </w:rPr>
        <w:t>ncl_server_file_channel_is_open()</w:t>
      </w:r>
      <w:r>
        <w:rPr>
          <w:rFonts w:ascii="Calibri" w:hAnsi="Calibri" w:eastAsia="微软雅黑"/>
          <w:sz w:val="21"/>
        </w:rPr>
        <w:t xml:space="preserve"> / </w:t>
      </w:r>
      <w:r>
        <w:rPr>
          <w:rFonts w:ascii="Consolas" w:hAnsi="Consolas" w:eastAsia="微软雅黑"/>
          <w:color w:val="A31515"/>
          <w:sz w:val="20"/>
        </w:rPr>
        <w:t>ncl_server_file_channel_id()</w:t>
      </w:r>
      <w:r>
        <w:rPr>
          <w:rFonts w:ascii="Calibri" w:hAnsi="Calibri" w:eastAsia="微软雅黑"/>
          <w:sz w:val="21"/>
        </w:rPr>
        <w:t>。</w:t>
      </w:r>
    </w:p>
    <w:p>
      <w:r>
        <w:rPr>
          <w:rFonts w:ascii="Calibri" w:hAnsi="Calibri" w:eastAsia="微软雅黑"/>
          <w:sz w:val="21"/>
        </w:rPr>
        <w:t>字节怎么走：</w:t>
      </w:r>
      <w:r>
        <w:rPr>
          <w:rFonts w:ascii="Calibri" w:hAnsi="Calibri" w:eastAsia="微软雅黑"/>
          <w:b/>
          <w:sz w:val="21"/>
        </w:rPr>
        <w:t>流式 + 可续传</w:t>
      </w:r>
      <w:r>
        <w:rPr>
          <w:rFonts w:ascii="Calibri" w:hAnsi="Calibri" w:eastAsia="微软雅黑"/>
          <w:sz w:val="21"/>
        </w:rPr>
        <w:t xml:space="preserve">。上传按 256 KiB 从本地文件读着发（对端已有前缀就 </w:t>
      </w:r>
      <w:r>
        <w:rPr>
          <w:rFonts w:ascii="Consolas" w:hAnsi="Consolas" w:eastAsia="微软雅黑"/>
          <w:color w:val="A31515"/>
          <w:sz w:val="20"/>
        </w:rPr>
        <w:t>APPE</w:t>
      </w:r>
      <w:r>
        <w:rPr>
          <w:rFonts w:ascii="Calibri" w:hAnsi="Calibri" w:eastAsia="微软雅黑"/>
          <w:sz w:val="21"/>
        </w:rPr>
        <w:t xml:space="preserve"> 续、没有就 </w:t>
      </w:r>
      <w:r>
        <w:rPr>
          <w:rFonts w:ascii="Consolas" w:hAnsi="Consolas" w:eastAsia="微软雅黑"/>
          <w:color w:val="A31515"/>
          <w:sz w:val="20"/>
        </w:rPr>
        <w:t>STOR</w:t>
      </w:r>
      <w:r>
        <w:rPr>
          <w:rFonts w:ascii="Calibri" w:hAnsi="Calibri" w:eastAsia="微软雅黑"/>
          <w:sz w:val="21"/>
        </w:rPr>
        <w:t xml:space="preserve">），下载按本地已有大小 </w:t>
      </w:r>
      <w:r>
        <w:rPr>
          <w:rFonts w:ascii="Consolas" w:hAnsi="Consolas" w:eastAsia="微软雅黑"/>
          <w:color w:val="A31515"/>
          <w:sz w:val="20"/>
        </w:rPr>
        <w:t>REST</w:t>
      </w:r>
      <w:r>
        <w:rPr>
          <w:rFonts w:ascii="Calibri" w:hAnsi="Calibri" w:eastAsia="微软雅黑"/>
          <w:sz w:val="21"/>
        </w:rPr>
        <w:t xml:space="preserve"> 续、64 KiB 一块写盘；单次 调用内最多重试 3 次，每次从断点继续。所以内存不随文件大小增长（512 MiB 的文件也只要 256 KiB + 64 KiB 两个缓冲，20 MiB 静态池构建同样能传），网络断在半路也不会重传。 计数在 </w:t>
      </w:r>
      <w:r>
        <w:rPr>
          <w:rFonts w:ascii="Consolas" w:hAnsi="Consolas" w:eastAsia="微软雅黑"/>
          <w:color w:val="A31515"/>
          <w:sz w:val="20"/>
        </w:rPr>
        <w:t>ncl_ftp_client_bytes_*()</w:t>
      </w:r>
      <w:r>
        <w:rPr>
          <w:rFonts w:ascii="Calibri" w:hAnsi="Calibri" w:eastAsia="微软雅黑"/>
          <w:sz w:val="21"/>
        </w:rPr>
        <w:t xml:space="preserve"> / </w:t>
      </w:r>
      <w:r>
        <w:rPr>
          <w:rFonts w:ascii="Consolas" w:hAnsi="Consolas" w:eastAsia="微软雅黑"/>
          <w:color w:val="A31515"/>
          <w:sz w:val="20"/>
        </w:rPr>
        <w:t>ncl_ftp_server_bytes_*()</w:t>
      </w:r>
      <w:r>
        <w:rPr>
          <w:rFonts w:ascii="Calibri" w:hAnsi="Calibri" w:eastAsia="微软雅黑"/>
          <w:sz w:val="21"/>
        </w:rPr>
        <w:t xml:space="preserve"> / </w:t>
      </w:r>
      <w:r>
        <w:rPr>
          <w:rFonts w:ascii="Consolas" w:hAnsi="Consolas" w:eastAsia="微软雅黑"/>
          <w:color w:val="A31515"/>
          <w:sz w:val="20"/>
        </w:rPr>
        <w:t>ncl_server_file_tool_bytes_*()</w:t>
      </w:r>
      <w:r>
        <w:rPr>
          <w:rFonts w:ascii="Calibri" w:hAnsi="Calibri" w:eastAsia="微软雅黑"/>
          <w:sz w:val="21"/>
        </w:rPr>
        <w:t>（工具级，跨重连不归零）。</w:t>
      </w:r>
    </w:p>
    <w:p>
      <w:r>
        <w:rPr>
          <w:rFonts w:ascii="Calibri" w:hAnsi="Calibri" w:eastAsia="微软雅黑"/>
          <w:sz w:val="21"/>
        </w:rPr>
        <w:t>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1. 开文件通道：把本进程的 FTP 端点交出去（设备是 FTP 客户端，往这儿拨）。地址</w:t>
      </w:r>
    </w:p>
    <w:p>
      <w:pPr>
        <w:spacing w:before="0" w:after="0" w:line="240" w:lineRule="auto"/>
        <w:ind w:left="170" w:right="170"/>
        <w:shd w:val="clear" w:color="auto" w:fill="F4F4F4"/>
      </w:pPr>
      <w:r>
        <w:rPr>
          <w:rFonts w:ascii="Consolas" w:hAnsi="Consolas" w:eastAsia="微软雅黑"/>
          <w:sz w:val="18"/>
        </w:rPr>
        <w:t xml:space="preserve"> *    默认取"到 broker 的本机地址"（回环时改取本机第一个非回环 IPv4）、端口默认取</w:t>
      </w:r>
    </w:p>
    <w:p>
      <w:pPr>
        <w:spacing w:before="0" w:after="0" w:line="240" w:lineRule="auto"/>
        <w:ind w:left="170" w:right="170"/>
        <w:shd w:val="clear" w:color="auto" w:fill="F4F4F4"/>
      </w:pPr>
      <w:r>
        <w:rPr>
          <w:rFonts w:ascii="Consolas" w:hAnsi="Consolas" w:eastAsia="微软雅黑"/>
          <w:sz w:val="18"/>
        </w:rPr>
        <w:t xml:space="preserve"> *    进程级端点（没起就按 2323 起）、账号是库临时生成的一对（只有设备知道）。</w:t>
      </w:r>
    </w:p>
    <w:p>
      <w:pPr>
        <w:spacing w:before="0" w:after="0" w:line="240" w:lineRule="auto"/>
        <w:ind w:left="170" w:right="170"/>
        <w:shd w:val="clear" w:color="auto" w:fill="F4F4F4"/>
      </w:pPr>
      <w:r>
        <w:rPr>
          <w:rFonts w:ascii="Consolas" w:hAnsi="Consolas" w:eastAsia="微软雅黑"/>
          <w:sz w:val="18"/>
        </w:rPr>
        <w:t xml:space="preserve"> *    参数传 NULL = 全默认。 */</w:t>
      </w:r>
    </w:p>
    <w:p>
      <w:pPr>
        <w:spacing w:before="0" w:after="0" w:line="240" w:lineRule="auto"/>
        <w:ind w:left="170" w:right="170"/>
        <w:shd w:val="clear" w:color="auto" w:fill="F4F4F4"/>
      </w:pPr>
      <w:r>
        <w:rPr>
          <w:rFonts w:ascii="Consolas" w:hAnsi="Consolas" w:eastAsia="微软雅黑"/>
          <w:sz w:val="18"/>
        </w:rPr>
        <w:t>ncl_client_open_file_channel(client,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3. 收回租约（幂等）：撤销临时账号，设备那条 FTP 会话随之断开；进程级 FTP 端点</w:t>
      </w:r>
    </w:p>
    <w:p>
      <w:pPr>
        <w:spacing w:before="0" w:after="0" w:line="240" w:lineRule="auto"/>
        <w:ind w:left="170" w:right="170"/>
        <w:shd w:val="clear" w:color="auto" w:fill="F4F4F4"/>
      </w:pPr>
      <w:r>
        <w:rPr>
          <w:rFonts w:ascii="Consolas" w:hAnsi="Consolas" w:eastAsia="微软雅黑"/>
          <w:sz w:val="18"/>
        </w:rPr>
        <w:t xml:space="preserve"> *    本身留到 ncl_client_holder_stop_ftp() / shutdown() 才收。 */</w:t>
      </w:r>
    </w:p>
    <w:p>
      <w:pPr>
        <w:spacing w:before="0" w:after="0" w:line="240" w:lineRule="auto"/>
        <w:ind w:left="170" w:right="170"/>
        <w:shd w:val="clear" w:color="auto" w:fill="F4F4F4"/>
      </w:pPr>
      <w:r>
        <w:rPr>
          <w:rFonts w:ascii="Consolas" w:hAnsi="Consolas" w:eastAsia="微软雅黑"/>
          <w:sz w:val="18"/>
        </w:rPr>
        <w:t>ncl_client_close_file_channel(client);</w:t>
      </w:r>
    </w:p>
    <w:p>
      <w:pPr>
        <w:spacing w:after="40" w:line="240" w:lineRule="auto"/>
      </w:pPr>
    </w:p>
    <w:p>
      <w:r>
        <w:rPr>
          <w:rFonts w:ascii="Calibri" w:hAnsi="Calibri" w:eastAsia="微软雅黑"/>
          <w:sz w:val="21"/>
        </w:rPr>
        <w:t xml:space="preserve">对端不在这台机器上、或者端口有映射时用 </w:t>
      </w:r>
      <w:r>
        <w:rPr>
          <w:rFonts w:ascii="Consolas" w:hAnsi="Consolas" w:eastAsia="微软雅黑"/>
          <w:color w:val="A31515"/>
          <w:sz w:val="20"/>
        </w:rPr>
        <w:t>ncl_file_channel_options</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ncl_file_channel_options options;</w:t>
      </w:r>
    </w:p>
    <w:p>
      <w:pPr>
        <w:spacing w:before="0" w:after="0" w:line="240" w:lineRule="auto"/>
        <w:ind w:left="170" w:right="170"/>
        <w:shd w:val="clear" w:color="auto" w:fill="F4F4F4"/>
      </w:pPr>
      <w:r>
        <w:rPr>
          <w:rFonts w:ascii="Consolas" w:hAnsi="Consolas" w:eastAsia="微软雅黑"/>
          <w:sz w:val="18"/>
        </w:rPr>
        <w:t>ncl_file_channel_options_default(&amp;options);</w:t>
      </w:r>
    </w:p>
    <w:p>
      <w:pPr>
        <w:spacing w:before="0" w:after="0" w:line="240" w:lineRule="auto"/>
        <w:ind w:left="170" w:right="170"/>
        <w:shd w:val="clear" w:color="auto" w:fill="F4F4F4"/>
      </w:pPr>
      <w:r>
        <w:rPr>
          <w:rFonts w:ascii="Consolas" w:hAnsi="Consolas" w:eastAsia="微软雅黑"/>
          <w:sz w:val="18"/>
        </w:rPr>
        <w:t>options.host = "10.0.0.7";       /* 设备拨得到的地址；NULL = 路由表选到 broker 的本机地址</w:t>
      </w:r>
    </w:p>
    <w:p>
      <w:pPr>
        <w:spacing w:before="0" w:after="0" w:line="240" w:lineRule="auto"/>
        <w:ind w:left="170" w:right="170"/>
        <w:shd w:val="clear" w:color="auto" w:fill="F4F4F4"/>
      </w:pPr>
      <w:r>
        <w:rPr>
          <w:rFonts w:ascii="Consolas" w:hAnsi="Consolas" w:eastAsia="微软雅黑"/>
          <w:sz w:val="18"/>
        </w:rPr>
        <w:t xml:space="preserve">                                  *      （回环则改取本机第一个非回环 IPv4） */</w:t>
      </w:r>
    </w:p>
    <w:p>
      <w:pPr>
        <w:spacing w:before="0" w:after="0" w:line="240" w:lineRule="auto"/>
        <w:ind w:left="170" w:right="170"/>
        <w:shd w:val="clear" w:color="auto" w:fill="F4F4F4"/>
      </w:pPr>
      <w:r>
        <w:rPr>
          <w:rFonts w:ascii="Consolas" w:hAnsi="Consolas" w:eastAsia="微软雅黑"/>
          <w:sz w:val="18"/>
        </w:rPr>
        <w:t>options.port = 2323;             /* 0 = 进程级端点自己的端口 */</w:t>
      </w:r>
    </w:p>
    <w:p>
      <w:pPr>
        <w:spacing w:before="0" w:after="0" w:line="240" w:lineRule="auto"/>
        <w:ind w:left="170" w:right="170"/>
        <w:shd w:val="clear" w:color="auto" w:fill="F4F4F4"/>
      </w:pPr>
      <w:r>
        <w:rPr>
          <w:rFonts w:ascii="Consolas" w:hAnsi="Consolas" w:eastAsia="微软雅黑"/>
          <w:sz w:val="18"/>
        </w:rPr>
        <w:t>options.user = "chan";           /* 指向本进程端点时库会把账号加上、关闭时撤销 */</w:t>
      </w:r>
    </w:p>
    <w:p>
      <w:pPr>
        <w:spacing w:before="0" w:after="0" w:line="240" w:lineRule="auto"/>
        <w:ind w:left="170" w:right="170"/>
        <w:shd w:val="clear" w:color="auto" w:fill="F4F4F4"/>
      </w:pPr>
      <w:r>
        <w:rPr>
          <w:rFonts w:ascii="Consolas" w:hAnsi="Consolas" w:eastAsia="微软雅黑"/>
          <w:sz w:val="18"/>
        </w:rPr>
        <w:t>options.password = "secret";</w:t>
      </w:r>
    </w:p>
    <w:p>
      <w:pPr>
        <w:spacing w:before="0" w:after="0" w:line="240" w:lineRule="auto"/>
        <w:ind w:left="170" w:right="170"/>
        <w:shd w:val="clear" w:color="auto" w:fill="F4F4F4"/>
      </w:pPr>
      <w:r>
        <w:rPr>
          <w:rFonts w:ascii="Consolas" w:hAnsi="Consolas" w:eastAsia="微软雅黑"/>
          <w:sz w:val="18"/>
        </w:rPr>
        <w:t>options.force = true;            /* 顶替别人占着的通道（默认 false：被拒绝） */</w:t>
      </w:r>
    </w:p>
    <w:p>
      <w:pPr>
        <w:spacing w:before="0" w:after="0" w:line="240" w:lineRule="auto"/>
        <w:ind w:left="170" w:right="170"/>
        <w:shd w:val="clear" w:color="auto" w:fill="F4F4F4"/>
      </w:pPr>
      <w:r>
        <w:rPr>
          <w:rFonts w:ascii="Consolas" w:hAnsi="Consolas" w:eastAsia="微软雅黑"/>
          <w:sz w:val="18"/>
        </w:rPr>
        <w:t>ncl_client_open_file_channel(client, &amp;options);</w:t>
      </w:r>
    </w:p>
    <w:p>
      <w:pPr>
        <w:spacing w:after="40" w:line="240" w:lineRule="auto"/>
      </w:pPr>
    </w:p>
    <w:p>
      <w:r>
        <w:rPr>
          <w:rFonts w:ascii="Calibri" w:hAnsi="Calibri" w:eastAsia="微软雅黑"/>
          <w:b/>
          <w:sz w:val="21"/>
        </w:rPr>
        <w:t>C API 不会自己开通道</w:t>
      </w:r>
      <w:r>
        <w:rPr>
          <w:rFonts w:ascii="Calibri" w:hAnsi="Calibri" w:eastAsia="微软雅黑"/>
          <w:sz w:val="21"/>
        </w:rPr>
        <w:t>（</w:t>
      </w:r>
      <w:r>
        <w:rPr>
          <w:rFonts w:ascii="Consolas" w:hAnsi="Consolas" w:eastAsia="微软雅黑"/>
          <w:color w:val="A31515"/>
          <w:sz w:val="20"/>
        </w:rPr>
        <w:t>ncl_client_write/read/ll</w:t>
      </w:r>
      <w:r>
        <w:rPr>
          <w:rFonts w:ascii="Calibri" w:hAnsi="Calibri" w:eastAsia="微软雅黑"/>
          <w:sz w:val="21"/>
        </w:rPr>
        <w:t xml:space="preserve"> 之前必须显式握手，否则设备答 </w:t>
      </w:r>
      <w:r>
        <w:rPr>
          <w:rFonts w:ascii="Consolas" w:hAnsi="Consolas" w:eastAsia="微软雅黑"/>
          <w:color w:val="A31515"/>
          <w:sz w:val="20"/>
        </w:rPr>
        <w:t>NoFileChannelException</w:t>
      </w:r>
      <w:r>
        <w:rPr>
          <w:rFonts w:ascii="Calibri" w:hAnsi="Calibri" w:eastAsia="微软雅黑"/>
          <w:sz w:val="21"/>
        </w:rPr>
        <w:t>）；托管语言绑定里的上传/下载等便利方法会在没通道时自动 握一次手。查状态：</w:t>
      </w:r>
      <w:r>
        <w:rPr>
          <w:rFonts w:ascii="Consolas" w:hAnsi="Consolas" w:eastAsia="微软雅黑"/>
          <w:color w:val="A31515"/>
          <w:sz w:val="20"/>
        </w:rPr>
        <w:t>ncl_client_file_channel_is_open()</w:t>
      </w:r>
      <w:r>
        <w:rPr>
          <w:rFonts w:ascii="Calibri" w:hAnsi="Calibri" w:eastAsia="微软雅黑"/>
          <w:sz w:val="21"/>
        </w:rPr>
        <w:t xml:space="preserve"> / </w:t>
      </w:r>
      <w:r>
        <w:rPr>
          <w:rFonts w:ascii="Consolas" w:hAnsi="Consolas" w:eastAsia="微软雅黑"/>
          <w:color w:val="A31515"/>
          <w:sz w:val="20"/>
        </w:rPr>
        <w:t>ncl_client_file_channel_id()</w:t>
      </w:r>
      <w:r>
        <w:rPr>
          <w:rFonts w:ascii="Calibri" w:hAnsi="Calibri" w:eastAsia="微软雅黑"/>
          <w:sz w:val="21"/>
        </w:rPr>
        <w:t>。</w:t>
      </w:r>
    </w:p>
    <w:p>
      <w:pPr>
        <w:pStyle w:val="Heading4"/>
      </w:pPr>
      <w:r>
        <w:rPr>
          <w:rFonts w:ascii="Calibri" w:hAnsi="Calibri" w:eastAsia="微软雅黑"/>
          <w:sz w:val="21"/>
        </w:rPr>
        <w:t xml:space="preserve">配置文件 </w:t>
      </w:r>
      <w:r>
        <w:rPr>
          <w:rFonts w:ascii="Consolas" w:hAnsi="Consolas" w:eastAsia="微软雅黑"/>
          <w:color w:val="A31515"/>
          <w:sz w:val="20"/>
        </w:rPr>
        <w:t>conf/ftp.txt</w:t>
      </w:r>
      <w:r>
        <w:rPr>
          <w:rFonts w:ascii="Calibri" w:hAnsi="Calibri" w:eastAsia="微软雅黑"/>
          <w:sz w:val="21"/>
        </w:rPr>
        <w:t>（可选）</w:t>
      </w:r>
    </w:p>
    <w:p>
      <w:r>
        <w:rPr>
          <w:rFonts w:ascii="Calibri" w:hAnsi="Calibri" w:eastAsia="微软雅黑"/>
          <w:sz w:val="21"/>
        </w:rPr>
        <w:t xml:space="preserve">不想把地址写在代码里（或者部署现场才定）就放在 </w:t>
      </w:r>
      <w:r>
        <w:rPr>
          <w:rFonts w:ascii="Consolas" w:hAnsi="Consolas" w:eastAsia="微软雅黑"/>
          <w:color w:val="A31515"/>
          <w:sz w:val="20"/>
        </w:rPr>
        <w:t>&lt;root&gt;/conf/ftp.txt</w:t>
      </w:r>
      <w:r>
        <w:rPr>
          <w:rFonts w:ascii="Calibri" w:hAnsi="Calibri" w:eastAsia="微软雅黑"/>
          <w:sz w:val="21"/>
        </w:rPr>
        <w:t>。键全是可选的， 缺文件 / 缺键 / 空值都退回默认，</w:t>
      </w:r>
      <w:r>
        <w:rPr>
          <w:rFonts w:ascii="Calibri" w:hAnsi="Calibri" w:eastAsia="微软雅黑"/>
          <w:b/>
          <w:sz w:val="21"/>
        </w:rPr>
        <w:t>文件写坏也不会让库交出去一个坏地址</w:t>
      </w:r>
      <w:r>
        <w:rPr>
          <w:rFonts w:ascii="Calibri" w:hAnsi="Calibri" w:eastAsia="微软雅黑"/>
          <w:sz w:val="21"/>
        </w:rPr>
        <w:t xml:space="preserve">（只记一条 WARNING）。每次 </w:t>
      </w:r>
      <w:r>
        <w:rPr>
          <w:rFonts w:ascii="Consolas" w:hAnsi="Consolas" w:eastAsia="微软雅黑"/>
          <w:color w:val="A31515"/>
          <w:sz w:val="20"/>
        </w:rPr>
        <w:t>ncl_client_open_file_channel()</w:t>
      </w:r>
      <w:r>
        <w:rPr>
          <w:rFonts w:ascii="Calibri" w:hAnsi="Calibri" w:eastAsia="微软雅黑"/>
          <w:sz w:val="21"/>
        </w:rPr>
        <w:t xml:space="preserve"> 与 </w:t>
      </w:r>
      <w:r>
        <w:rPr>
          <w:rFonts w:ascii="Consolas" w:hAnsi="Consolas" w:eastAsia="微软雅黑"/>
          <w:color w:val="A31515"/>
          <w:sz w:val="20"/>
        </w:rPr>
        <w:t>ncl_client_holder_start_ftp*()</w:t>
      </w:r>
      <w:r>
        <w:rPr>
          <w:rFonts w:ascii="Calibri" w:hAnsi="Calibri" w:eastAsia="微软雅黑"/>
          <w:sz w:val="21"/>
        </w:rPr>
        <w:t xml:space="preserve"> 都重新读它，改完不用重启；优先级是 </w:t>
      </w:r>
      <w:r>
        <w:rPr>
          <w:rFonts w:ascii="Calibri" w:hAnsi="Calibri" w:eastAsia="微软雅黑"/>
          <w:b/>
          <w:sz w:val="21"/>
        </w:rPr>
        <w:t>函数参数 &gt; conf/ftp.txt &gt; 推导默认</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"host": "10.0.0.7",      // 交给设备的地址；缺省 = 到 broker 的本机地址（回环→LAN 地址）</w:t>
      </w:r>
    </w:p>
    <w:p>
      <w:pPr>
        <w:spacing w:before="0" w:after="0" w:line="240" w:lineRule="auto"/>
        <w:ind w:left="170" w:right="170"/>
        <w:shd w:val="clear" w:color="auto" w:fill="F4F4F4"/>
      </w:pPr>
      <w:r>
        <w:rPr>
          <w:rFonts w:ascii="Consolas" w:hAnsi="Consolas" w:eastAsia="微软雅黑"/>
          <w:sz w:val="18"/>
        </w:rPr>
        <w:t xml:space="preserve">  "port": 2323,            // 本进程 FTP 端点监听端口；缺省/0 = 2323</w:t>
      </w:r>
    </w:p>
    <w:p>
      <w:pPr>
        <w:spacing w:before="0" w:after="0" w:line="240" w:lineRule="auto"/>
        <w:ind w:left="170" w:right="170"/>
        <w:shd w:val="clear" w:color="auto" w:fill="F4F4F4"/>
      </w:pPr>
      <w:r>
        <w:rPr>
          <w:rFonts w:ascii="Consolas" w:hAnsi="Consolas" w:eastAsia="微软雅黑"/>
          <w:sz w:val="18"/>
        </w:rPr>
        <w:t xml:space="preserve">  "advertisePort": 4023,   // 交给设备的端口（有端口映射时用）；缺省/0 = "port"</w:t>
      </w:r>
    </w:p>
    <w:p>
      <w:pPr>
        <w:spacing w:before="0" w:after="0" w:line="240" w:lineRule="auto"/>
        <w:ind w:left="170" w:right="170"/>
        <w:shd w:val="clear" w:color="auto" w:fill="F4F4F4"/>
      </w:pPr>
      <w:r>
        <w:rPr>
          <w:rFonts w:ascii="Consolas" w:hAnsi="Consolas" w:eastAsia="微软雅黑"/>
          <w:sz w:val="18"/>
        </w:rPr>
        <w:t xml:space="preserve">  "root": "D:/share",      // 端点登录根；缺省 = 安装根</w:t>
      </w:r>
    </w:p>
    <w:p>
      <w:pPr>
        <w:spacing w:before="0" w:after="0" w:line="240" w:lineRule="auto"/>
        <w:ind w:left="170" w:right="170"/>
        <w:shd w:val="clear" w:color="auto" w:fill="F4F4F4"/>
      </w:pPr>
      <w:r>
        <w:rPr>
          <w:rFonts w:ascii="Consolas" w:hAnsi="Consolas" w:eastAsia="微软雅黑"/>
          <w:sz w:val="18"/>
        </w:rPr>
        <w:t xml:space="preserve">  "userName": "nclink",    // 端点账号，同时也是交给设备的登录；缺省 = 库按通道临时生成</w:t>
      </w:r>
    </w:p>
    <w:p>
      <w:pPr>
        <w:spacing w:before="0" w:after="0" w:line="240" w:lineRule="auto"/>
        <w:ind w:left="170" w:right="170"/>
        <w:shd w:val="clear" w:color="auto" w:fill="F4F4F4"/>
      </w:pPr>
      <w:r>
        <w:rPr>
          <w:rFonts w:ascii="Consolas" w:hAnsi="Consolas" w:eastAsia="微软雅黑"/>
          <w:sz w:val="18"/>
        </w:rPr>
        <w:t xml:space="preserve">  "password": "secret",    // 与 userName 成对；缺省 = 随机口令（关闭通道时撤销）</w:t>
      </w:r>
    </w:p>
    <w:p>
      <w:pPr>
        <w:spacing w:before="0" w:after="0" w:line="240" w:lineRule="auto"/>
        <w:ind w:left="170" w:right="170"/>
        <w:shd w:val="clear" w:color="auto" w:fill="F4F4F4"/>
      </w:pPr>
      <w:r>
        <w:rPr>
          <w:rFonts w:ascii="Consolas" w:hAnsi="Consolas" w:eastAsia="微软雅黑"/>
          <w:sz w:val="18"/>
        </w:rPr>
        <w:t xml:space="preserve">  "path": "V200583BC87",   // 设备侧远端前缀；缺省 = 设备自己的 SN（客户端镜像是</w:t>
      </w:r>
    </w:p>
    <w:p>
      <w:pPr>
        <w:spacing w:before="0" w:after="0" w:line="240" w:lineRule="auto"/>
        <w:ind w:left="170" w:right="170"/>
        <w:shd w:val="clear" w:color="auto" w:fill="F4F4F4"/>
      </w:pPr>
      <w:r>
        <w:rPr>
          <w:rFonts w:ascii="Consolas" w:hAnsi="Consolas" w:eastAsia="微软雅黑"/>
          <w:sz w:val="18"/>
        </w:rPr>
        <w:t xml:space="preserve">                           //   &lt;root&gt;/&lt;sn&gt;/，要改它得连着端点根目录布局一起改）</w:t>
      </w:r>
    </w:p>
    <w:p>
      <w:pPr>
        <w:spacing w:before="0" w:after="0" w:line="240" w:lineRule="auto"/>
        <w:ind w:left="170" w:right="170"/>
        <w:shd w:val="clear" w:color="auto" w:fill="F4F4F4"/>
      </w:pPr>
      <w:r>
        <w:rPr>
          <w:rFonts w:ascii="Consolas" w:hAnsi="Consolas" w:eastAsia="微软雅黑"/>
          <w:sz w:val="18"/>
        </w:rPr>
        <w:t xml:space="preserve">  "passive": true,         // 让设备用 PASV 传输（设备在 NAT/容器/防火墙后面时必需）</w:t>
      </w:r>
    </w:p>
    <w:p>
      <w:pPr>
        <w:spacing w:before="0" w:after="0" w:line="240" w:lineRule="auto"/>
        <w:ind w:left="170" w:right="170"/>
        <w:shd w:val="clear" w:color="auto" w:fill="F4F4F4"/>
      </w:pPr>
      <w:r>
        <w:rPr>
          <w:rFonts w:ascii="Consolas" w:hAnsi="Consolas" w:eastAsia="微软雅黑"/>
          <w:sz w:val="18"/>
        </w:rPr>
        <w:t xml:space="preserve">  "force": true            // 交出去时顶替已占用的通道；缺省 false（被拒绝）</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读写它：</w:t>
      </w:r>
      <w:r>
        <w:rPr>
          <w:rFonts w:ascii="Consolas" w:hAnsi="Consolas" w:eastAsia="微软雅黑"/>
          <w:color w:val="A31515"/>
          <w:sz w:val="20"/>
        </w:rPr>
        <w:t>ncl_file_channel_config_read()</w:t>
      </w:r>
      <w:r>
        <w:rPr>
          <w:rFonts w:ascii="Calibri" w:hAnsi="Calibri" w:eastAsia="微软雅黑"/>
          <w:sz w:val="21"/>
        </w:rPr>
        <w:t xml:space="preserve"> / </w:t>
      </w:r>
      <w:r>
        <w:rPr>
          <w:rFonts w:ascii="Consolas" w:hAnsi="Consolas" w:eastAsia="微软雅黑"/>
          <w:color w:val="A31515"/>
          <w:sz w:val="20"/>
        </w:rPr>
        <w:t>ncl_file_channel_config_write()</w:t>
      </w:r>
      <w:r>
        <w:rPr>
          <w:rFonts w:ascii="Calibri" w:hAnsi="Calibri" w:eastAsia="微软雅黑"/>
          <w:sz w:val="21"/>
        </w:rPr>
        <w:t xml:space="preserve"> / </w:t>
      </w:r>
      <w:r>
        <w:rPr>
          <w:rFonts w:ascii="Consolas" w:hAnsi="Consolas" w:eastAsia="微软雅黑"/>
          <w:color w:val="A31515"/>
          <w:sz w:val="20"/>
        </w:rPr>
        <w:t>ncl_file_channel_config_free()</w:t>
      </w:r>
      <w:r>
        <w:rPr>
          <w:rFonts w:ascii="Calibri" w:hAnsi="Calibri" w:eastAsia="微软雅黑"/>
          <w:sz w:val="21"/>
        </w:rPr>
        <w:t xml:space="preserve">（结构体 </w:t>
      </w:r>
      <w:r>
        <w:rPr>
          <w:rFonts w:ascii="Consolas" w:hAnsi="Consolas" w:eastAsia="微软雅黑"/>
          <w:color w:val="A31515"/>
          <w:sz w:val="20"/>
        </w:rPr>
        <w:t>ncl_file_channel_config</w:t>
      </w:r>
      <w:r>
        <w:rPr>
          <w:rFonts w:ascii="Calibri" w:hAnsi="Calibri" w:eastAsia="微软雅黑"/>
          <w:sz w:val="21"/>
        </w:rPr>
        <w:t xml:space="preserve">）。配了 </w:t>
      </w:r>
      <w:r>
        <w:rPr>
          <w:rFonts w:ascii="Consolas" w:hAnsi="Consolas" w:eastAsia="微软雅黑"/>
          <w:color w:val="A31515"/>
          <w:sz w:val="20"/>
        </w:rPr>
        <w:t>userName</w:t>
      </w:r>
      <w:r>
        <w:rPr>
          <w:rFonts w:ascii="Calibri" w:hAnsi="Calibri" w:eastAsia="微软雅黑"/>
          <w:sz w:val="21"/>
        </w:rPr>
        <w:t>/</w:t>
      </w:r>
      <w:r>
        <w:rPr>
          <w:rFonts w:ascii="Consolas" w:hAnsi="Consolas" w:eastAsia="微软雅黑"/>
          <w:color w:val="A31515"/>
          <w:sz w:val="20"/>
        </w:rPr>
        <w:t>password</w:t>
      </w:r>
      <w:r>
        <w:rPr>
          <w:rFonts w:ascii="Calibri" w:hAnsi="Calibri" w:eastAsia="微软雅黑"/>
          <w:sz w:val="21"/>
        </w:rPr>
        <w:t xml:space="preserve"> 时这对账号就是"端点自己的账号"，关闭通道只断会话、不撤销账号； 不配则由库按通道临时生成一对，</w:t>
      </w:r>
      <w:r>
        <w:rPr>
          <w:rFonts w:ascii="Consolas" w:hAnsi="Consolas" w:eastAsia="微软雅黑"/>
          <w:color w:val="A31515"/>
          <w:sz w:val="20"/>
        </w:rPr>
        <w:t>ncl_client_close_file_channel()</w:t>
      </w:r>
      <w:r>
        <w:rPr>
          <w:rFonts w:ascii="Calibri" w:hAnsi="Calibri" w:eastAsia="微软雅黑"/>
          <w:sz w:val="21"/>
        </w:rPr>
        <w:t xml:space="preserve"> 会撤销它。</w:t>
      </w:r>
    </w:p>
    <w:p>
      <w:r>
        <w:rPr>
          <w:rFonts w:ascii="Calibri" w:hAnsi="Calibri" w:eastAsia="微软雅黑"/>
          <w:sz w:val="21"/>
        </w:rPr>
        <w:t xml:space="preserve">跨网段 / 设备在 NAT 后面时加 </w:t>
      </w:r>
      <w:r>
        <w:rPr>
          <w:rFonts w:ascii="Consolas" w:hAnsi="Consolas" w:eastAsia="微软雅黑"/>
          <w:color w:val="A31515"/>
          <w:sz w:val="20"/>
        </w:rPr>
        <w:t>"passive": true</w:t>
      </w:r>
      <w:r>
        <w:rPr>
          <w:rFonts w:ascii="Calibri" w:hAnsi="Calibri" w:eastAsia="微软雅黑"/>
          <w:sz w:val="21"/>
        </w:rPr>
        <w:t xml:space="preserve">（或 C API 的 </w:t>
      </w:r>
      <w:r>
        <w:rPr>
          <w:rFonts w:ascii="Consolas" w:hAnsi="Consolas" w:eastAsia="微软雅黑"/>
          <w:color w:val="A31515"/>
          <w:sz w:val="20"/>
        </w:rPr>
        <w:t>ncl_file_channel_options.passive</w:t>
      </w:r>
      <w:r>
        <w:rPr>
          <w:rFonts w:ascii="Calibri" w:hAnsi="Calibri" w:eastAsia="微软雅黑"/>
          <w:sz w:val="21"/>
        </w:rPr>
        <w:t xml:space="preserve">）：设备改被动模式主动外连，否则主动模式要求 上位机的 FTP 服务端反向连回设备，通常不可达。吞吐实测与复现方式见 </w:t>
      </w:r>
      <w:r>
        <w:rPr>
          <w:rFonts w:ascii="Calibri" w:hAnsi="Calibri" w:eastAsia="微软雅黑"/>
          <w:sz w:val="21"/>
        </w:rPr>
        <w:t>TRANSFER_PERF.md</w:t>
      </w:r>
      <w:r>
        <w:rPr>
          <w:rFonts w:ascii="Calibri" w:hAnsi="Calibri" w:eastAsia="微软雅黑"/>
          <w:sz w:val="21"/>
        </w:rPr>
        <w:t>。</w:t>
      </w: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 对应）。路径是</w:t>
      </w:r>
      <w:r>
        <w:rPr>
          <w:rFonts w:ascii="Calibri" w:hAnsi="Calibri" w:eastAsia="微软雅黑"/>
          <w:b/>
          <w:sz w:val="21"/>
        </w:rPr>
        <w:t>设备内路径</w:t>
      </w:r>
      <w:r>
        <w:rPr>
          <w:rFonts w:ascii="Calibri" w:hAnsi="Calibri" w:eastAsia="微软雅黑"/>
          <w:sz w:val="21"/>
        </w:rPr>
        <w:t>（</w:t>
      </w:r>
      <w:r>
        <w:rPr>
          <w:rFonts w:ascii="Consolas" w:hAnsi="Consolas" w:eastAsia="微软雅黑"/>
          <w:color w:val="A31515"/>
          <w:sz w:val="20"/>
        </w:rPr>
        <w:t>/STATUS</w:t>
      </w:r>
      <w:r>
        <w:rPr>
          <w:rFonts w:ascii="Calibri" w:hAnsi="Calibri" w:eastAsia="微软雅黑"/>
          <w:sz w:val="21"/>
        </w:rPr>
        <w:t>），设备段不重复写：</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从表头回到模型路径</w:t>
      </w:r>
      <w:r>
        <w:rPr>
          <w:rFonts w:ascii="Calibri" w:hAnsi="Calibri" w:eastAsia="微软雅黑"/>
          <w:sz w:val="21"/>
        </w:rPr>
        <w:t>：模型里的路径（</w:t>
      </w:r>
      <w:r>
        <w:rPr>
          <w:rFonts w:ascii="Consolas" w:hAnsi="Consolas" w:eastAsia="微软雅黑"/>
          <w:color w:val="A31515"/>
          <w:sz w:val="20"/>
        </w:rPr>
        <w:t>ncl_host_point_path()</w:t>
      </w:r>
      <w:r>
        <w:rPr>
          <w:rFonts w:ascii="Calibri" w:hAnsi="Calibri" w:eastAsia="微软雅黑"/>
          <w:sz w:val="21"/>
        </w:rPr>
        <w:t xml:space="preserve"> / REST / 绑定键）是 绝对路径，补上设备段即可 —— </w:t>
      </w:r>
      <w:r>
        <w:rPr>
          <w:rFonts w:ascii="Consolas" w:hAnsi="Consolas" w:eastAsia="微软雅黑"/>
          <w:color w:val="A31515"/>
          <w:sz w:val="20"/>
        </w:rPr>
        <w:t>snprintf(buf, sizeof(buf), "%s%s", device_path, path)</w:t>
      </w:r>
      <w:r>
        <w:rPr>
          <w:rFonts w:ascii="Calibri" w:hAnsi="Calibri" w:eastAsia="微软雅黑"/>
          <w:sz w:val="21"/>
        </w:rPr>
        <w:t xml:space="preserve">， 其中 </w:t>
      </w:r>
      <w:r>
        <w:rPr>
          <w:rFonts w:ascii="Consolas" w:hAnsi="Consolas" w:eastAsia="微软雅黑"/>
          <w:color w:val="A31515"/>
          <w:sz w:val="20"/>
        </w:rPr>
        <w:t>device_path</w:t>
      </w:r>
      <w:r>
        <w:rPr>
          <w:rFonts w:ascii="Calibri" w:hAnsi="Calibri" w:eastAsia="微软雅黑"/>
          <w:sz w:val="21"/>
        </w:rPr>
        <w:t xml:space="preserve"> 就是模型里 device 节点的路径（</w:t>
      </w:r>
      <w:r>
        <w:rPr>
          <w:rFonts w:ascii="Consolas" w:hAnsi="Consolas" w:eastAsia="微软雅黑"/>
          <w:color w:val="A31515"/>
          <w:sz w:val="20"/>
        </w:rPr>
        <w:t>/MACHINE</w:t>
      </w:r>
      <w:r>
        <w:rPr>
          <w:rFonts w:ascii="Calibri" w:hAnsi="Calibri" w:eastAsia="微软雅黑"/>
          <w:sz w:val="21"/>
        </w:rPr>
        <w:t>）。</w:t>
      </w: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直接给路径（取值按它查绑定；上报的表头是</w:t>
      </w:r>
    </w:p>
    <w:p>
      <w:pPr>
        <w:spacing w:before="0" w:after="0" w:line="240" w:lineRule="auto"/>
        <w:ind w:left="170" w:right="170"/>
        <w:shd w:val="clear" w:color="auto" w:fill="F4F4F4"/>
      </w:pPr>
      <w:r>
        <w:rPr>
          <w:rFonts w:ascii="Consolas" w:hAnsi="Consolas" w:eastAsia="微软雅黑"/>
          <w:sz w:val="18"/>
        </w:rPr>
        <w:t># 去掉设备段的设备内路径，这条通道报 /STATUS、/AXIS@0/POSITION）</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"ids":[{"id":"/MACHINE/STATUS"},{"id":"/MACHINE/AXIS@0/POSITION"}]}}'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r>
              <w:rPr>
                <w:rFonts w:ascii="Calibri" w:hAnsi="Calibri" w:eastAsia="微软雅黑"/>
                <w:sz w:val="19"/>
              </w:rPr>
              <w:t xml:space="preserve"> / </w:t>
            </w:r>
            <w:r>
              <w:rPr>
                <w:rFonts w:ascii="Consolas" w:hAnsi="Consolas" w:eastAsia="微软雅黑"/>
                <w:color w:val="A31515"/>
                <w:sz w:val="18"/>
              </w:rPr>
              <w:t>NoFileChannelException</w:t>
            </w:r>
          </w:p>
        </w:tc>
        <w:tc>
          <w:tcPr>
            <w:tcW w:type="dxa" w:w="4706"/>
          </w:tcPr>
          <w:p>
            <w:pPr>
              <w:spacing w:after="0"/>
            </w:pPr>
            <w:r/>
            <w:r>
              <w:rPr>
                <w:rFonts w:ascii="Calibri" w:hAnsi="Calibri" w:eastAsia="微软雅黑"/>
                <w:sz w:val="19"/>
              </w:rPr>
              <w:t>检查四件事：① 是否先握了手（</w:t>
            </w:r>
            <w:r>
              <w:rPr>
                <w:rFonts w:ascii="Consolas" w:hAnsi="Consolas" w:eastAsia="微软雅黑"/>
                <w:color w:val="A31515"/>
                <w:sz w:val="18"/>
              </w:rPr>
              <w:t>ncl_client_open_file_channel</w:t>
            </w:r>
            <w:r>
              <w:rPr>
                <w:rFonts w:ascii="Calibri" w:hAnsi="Calibri" w:eastAsia="微软雅黑"/>
                <w:sz w:val="19"/>
              </w:rPr>
              <w:t xml:space="preserve">，托管绑定里便利方法会自己握）；② 本地文件是否放在 </w:t>
            </w:r>
            <w:r>
              <w:rPr>
                <w:rFonts w:ascii="Consolas" w:hAnsi="Consolas" w:eastAsia="微软雅黑"/>
                <w:color w:val="A31515"/>
                <w:sz w:val="18"/>
              </w:rPr>
              <w:t>&lt;cwd&gt;/&lt;sn&gt;/&lt;相对路径&gt;</w:t>
            </w:r>
            <w:r>
              <w:rPr>
                <w:rFonts w:ascii="Calibri" w:hAnsi="Calibri" w:eastAsia="微软雅黑"/>
                <w:sz w:val="19"/>
              </w:rPr>
              <w:t xml:space="preserve">；③ 设备拨回的地址是否可达（跨网段用 </w:t>
            </w:r>
            <w:r>
              <w:rPr>
                <w:rFonts w:ascii="Consolas" w:hAnsi="Consolas" w:eastAsia="微软雅黑"/>
                <w:color w:val="A31515"/>
                <w:sz w:val="18"/>
              </w:rPr>
              <w:t>options.host</w:t>
            </w:r>
            <w:r>
              <w:rPr>
                <w:rFonts w:ascii="Calibri" w:hAnsi="Calibri" w:eastAsia="微软雅黑"/>
                <w:sz w:val="19"/>
              </w:rPr>
              <w:t xml:space="preserve">，设备端静态对端用 </w:t>
            </w:r>
            <w:r>
              <w:rPr>
                <w:rFonts w:ascii="Consolas" w:hAnsi="Consolas" w:eastAsia="微软雅黑"/>
                <w:color w:val="A31515"/>
                <w:sz w:val="18"/>
              </w:rPr>
              <w:t>ncl_server_set_file_peer</w:t>
            </w:r>
            <w:r>
              <w:rPr>
                <w:rFonts w:ascii="Calibri" w:hAnsi="Calibri" w:eastAsia="微软雅黑"/>
                <w:sz w:val="19"/>
              </w:rPr>
              <w:t>）；④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stack/include/nclink/*.h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*ncl_client_methods_node(const ncl_client *client);</w:t>
      </w:r>
      <w:r>
        <w:rPr>
          <w:rFonts w:ascii="Calibri" w:hAnsi="Calibri" w:eastAsia="微软雅黑"/>
          <w:sz w:val="21"/>
        </w:rPr>
        <w:t xml:space="preserve"> — 设备模型的 </w:t>
      </w:r>
      <w:r>
        <w:rPr>
          <w:rFonts w:ascii="Consolas" w:hAnsi="Consolas" w:eastAsia="微软雅黑"/>
          <w:color w:val="A31515"/>
          <w:sz w:val="20"/>
        </w:rPr>
        <w:t>METHODS</w:t>
      </w:r>
      <w:r>
        <w:rPr>
          <w:rFonts w:ascii="Calibri" w:hAnsi="Calibri" w:eastAsia="微软雅黑"/>
          <w:sz w:val="21"/>
        </w:rPr>
        <w:t xml:space="preserve"> 项（借用，没有就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*ncl_client_methods(const ncl_client *client);</w:t>
      </w:r>
      <w:r>
        <w:rPr>
          <w:rFonts w:ascii="Calibri" w:hAnsi="Calibri" w:eastAsia="微软雅黑"/>
          <w:sz w:val="21"/>
        </w:rPr>
        <w:t xml:space="preserve"> — 那份方法清单数组（借用）</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*ncl_client_find_method(const ncl_client *client, const char *address);</w:t>
      </w:r>
      <w:r>
        <w:rPr>
          <w:rFonts w:ascii="Calibri" w:hAnsi="Calibri" w:eastAsia="微软雅黑"/>
          <w:sz w:val="21"/>
        </w:rPr>
        <w:t xml:space="preserve"> — 按地址 （</w:t>
      </w:r>
      <w:r>
        <w:rPr>
          <w:rFonts w:ascii="Consolas" w:hAnsi="Consolas" w:eastAsia="微软雅黑"/>
          <w:color w:val="A31515"/>
          <w:sz w:val="20"/>
        </w:rPr>
        <w:t>"/plc/setValue"</w:t>
      </w:r>
      <w:r>
        <w:rPr>
          <w:rFonts w:ascii="Calibri" w:hAnsi="Calibri" w:eastAsia="微软雅黑"/>
          <w:sz w:val="21"/>
        </w:rPr>
        <w:t>，前导斜杠可省）取一个方法的元数据；没有就是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ncl_client_method_call_async(ncl_client *client, ncl_message *request, unsigned timeout_ms, ncl_message **out);</w:t>
      </w:r>
      <w:r>
        <w:rPr>
          <w:rFonts w:ascii="Calibri" w:hAnsi="Calibri" w:eastAsia="微软雅黑"/>
          <w:sz w:val="21"/>
        </w:rPr>
        <w:t xml:space="preserve"> — Set "async" on @p request and issue it (takes ownership of the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ncl_client_method_status(ncl_client *client, const char *object_id, const char *handler, unsigned timeout_ms, ncl_message **out);</w:t>
      </w:r>
      <w:r>
        <w:rPr>
          <w:rFonts w:ascii="Calibri" w:hAnsi="Calibri" w:eastAsia="微软雅黑"/>
          <w:sz w:val="21"/>
        </w:rPr>
        <w:t xml:space="preserve"> — Method/MACHINE/STATUS query: @p object_id is the "id" field (the device id)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ncl_client_method_result(ncl_client *client, const char *object_id, const char *handler, unsigned timeout_ms, ncl_message **out);</w:t>
      </w:r>
      <w:r>
        <w:rPr>
          <w:rFonts w:ascii="Calibri" w:hAnsi="Calibri" w:eastAsia="微软雅黑"/>
          <w:sz w:val="21"/>
        </w:rPr>
        <w:t xml:space="preserve"> — Method/Result query: while the call runs the response is code=PENDING with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ncl_path_same_file(const char *a, const char *b);</w:t>
      </w:r>
      <w:r>
        <w:rPr>
          <w:rFonts w:ascii="Calibri" w:hAnsi="Calibri" w:eastAsia="微软雅黑"/>
          <w:sz w:val="21"/>
        </w:rPr>
        <w:t xml:space="preserve"> — True when @p a and @p b name the same file on disk (absolute paths compared,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ncl_file_open_read(const char *path, long long offset,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ncl_file_read_chunk(ncl_file_stream *stream, void *buf, size_t len);</w:t>
      </w:r>
      <w:r>
        <w:rPr>
          <w:rFonts w:ascii="Calibri" w:hAnsi="Calibri" w:eastAsia="微软雅黑"/>
          <w:sz w:val="21"/>
        </w:rPr>
        <w:t xml:space="preserve"> — Next piece (&lt;= @p len bytes); 0 at end of 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ncl_file_close_read(ncl_file_stream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ncl_file_open_write(const char *path, long long offset, bool append,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ncl_file_write_chunk(ncl_file_stream *stream, const void *buf,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ncl_file_close_write(ncl_file_stream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ncl_sha256 *ncl_sha256_new(void);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ncl_sha256_update(ncl_sha256 *ctx, const void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*ncl_sha256_finish(ncl_sha256 *ctx);</w:t>
      </w:r>
      <w:r>
        <w:rPr>
          <w:rFonts w:ascii="Calibri" w:hAnsi="Calibri" w:eastAsia="微软雅黑"/>
          <w:sz w:val="21"/>
        </w:rPr>
        <w:t xml:space="preserve"> — Hex digest (heap, ncl_free_safe()); NULL when the context is unusable.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ncl_sha256_free(ncl_sha256 *ctx);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ncl_server_file_tool_set_passive(ncl_server_file_tool *tool, bool passive);</w:t>
      </w:r>
      <w:r>
        <w:rPr>
          <w:rFonts w:ascii="Calibri" w:hAnsi="Calibri" w:eastAsia="微软雅黑"/>
          <w:sz w:val="21"/>
        </w:rPr>
        <w:t xml:space="preserve"> — Use passive mode (PASV) instead of the default active mode (PORT) for the FTP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ncl_server_file_tool_is_passive(const ncl_server_file_tool *tool);</w:t>
      </w:r>
      <w:r>
        <w:rPr>
          <w:rFonts w:ascii="Calibri" w:hAnsi="Calibri" w:eastAsia="微软雅黑"/>
          <w:sz w:val="21"/>
        </w:rPr>
        <w:t xml:space="preserve"> — True when the tool transfers in passive mode.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ncl_server_file_tool_bytes_sent(const ncl_server_file_tool *tool);</w:t>
      </w:r>
      <w:r>
        <w:rPr>
          <w:rFonts w:ascii="Calibri" w:hAnsi="Calibri" w:eastAsia="微软雅黑"/>
          <w:sz w:val="21"/>
        </w:rPr>
        <w:t xml:space="preserve"> — Bytes this tool has put on / taken off the wire so far (data connections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ncl_server_file_tool_bytes_received(const 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/MACHINE/CONTROLLER/FILE.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*ncl_client_holder_ftp_endpoint(void);</w:t>
      </w:r>
      <w:r>
        <w:rPr>
          <w:rFonts w:ascii="Calibri" w:hAnsi="Calibri" w:eastAsia="微软雅黑"/>
          <w:sz w:val="21"/>
        </w:rPr>
        <w:t xml:space="preserve"> — The process wide FTP endpoint (borrowed, NULL when it is not running).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*ncl_client_holder_server_uri(void);</w:t>
      </w:r>
      <w:r>
        <w:rPr>
          <w:rFonts w:ascii="Calibri" w:hAnsi="Calibri" w:eastAsia="微软雅黑"/>
          <w:sz w:val="21"/>
        </w:rPr>
        <w:t xml:space="preserve"> — Broker URL the process wide client was initialised with; NULL before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ncl_file_channel_config_read(ncl_file_channel_config *out);</w:t>
      </w:r>
      <w:r>
        <w:rPr>
          <w:rFonts w:ascii="Calibri" w:hAnsi="Calibri" w:eastAsia="微软雅黑"/>
          <w:sz w:val="21"/>
        </w:rPr>
        <w:t xml:space="preserve"> — Read </w:t>
      </w:r>
      <w:r>
        <w:rPr>
          <w:rFonts w:ascii="Consolas" w:hAnsi="Consolas" w:eastAsia="微软雅黑"/>
          <w:color w:val="A31515"/>
          <w:sz w:val="20"/>
        </w:rPr>
        <w:t>conf/ftp.txt</w:t>
      </w:r>
      <w:r>
        <w:rPr>
          <w:rFonts w:ascii="Calibri" w:hAnsi="Calibri" w:eastAsia="微软雅黑"/>
          <w:sz w:val="21"/>
        </w:rPr>
        <w:t xml:space="preserve"> into @p out (memset first, then the file's values).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ncl_file_channel_config_write(const ncl_file_channel_config *config);</w:t>
      </w:r>
      <w:r>
        <w:rPr>
          <w:rFonts w:ascii="Calibri" w:hAnsi="Calibri" w:eastAsia="微软雅黑"/>
          <w:sz w:val="21"/>
        </w:rPr>
        <w:t xml:space="preserve"> — Write @p config to </w:t>
      </w:r>
      <w:r>
        <w:rPr>
          <w:rFonts w:ascii="Consolas" w:hAnsi="Consolas" w:eastAsia="微软雅黑"/>
          <w:color w:val="A31515"/>
          <w:sz w:val="20"/>
        </w:rPr>
        <w:t>conf/ftp.txt</w:t>
      </w:r>
      <w:r>
        <w:rPr>
          <w:rFonts w:ascii="Calibri" w:hAnsi="Calibri" w:eastAsia="微软雅黑"/>
          <w:sz w:val="21"/>
        </w:rPr>
        <w:t xml:space="preserve"> (keys with a value only).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ncl_file_channel_config_free(ncl_file_channel_config *config);</w:t>
      </w:r>
      <w:r>
        <w:rPr>
          <w:rFonts w:ascii="Calibri" w:hAnsi="Calibri" w:eastAsia="微软雅黑"/>
          <w:sz w:val="21"/>
        </w:rPr>
        <w:t xml:space="preserve"> — Release the strings of @p config and zero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ncl_file_channel_options_default(ncl_file_channel_options *options);</w:t>
      </w:r>
      <w:r>
        <w:rPr>
          <w:rFonts w:ascii="Calibri" w:hAnsi="Calibri" w:eastAsia="微软雅黑"/>
          <w:sz w:val="21"/>
        </w:rPr>
        <w:t xml:space="preserve"> — Zero @p options and install the documented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ncl_client_open_file_channel(ncl_client *client, const ncl_file_channel_options *options);</w:t>
      </w:r>
      <w:r>
        <w:rPr>
          <w:rFonts w:ascii="Calibri" w:hAnsi="Calibri" w:eastAsia="微软雅黑"/>
          <w:sz w:val="21"/>
        </w:rPr>
        <w:t xml:space="preserve"> — Open (or refresh) the file channel of @p client: make sure the process wide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ncl_client_close_file_channel(ncl_client *client);</w:t>
      </w:r>
      <w:r>
        <w:rPr>
          <w:rFonts w:ascii="Calibri" w:hAnsi="Calibri" w:eastAsia="微软雅黑"/>
          <w:sz w:val="21"/>
        </w:rPr>
        <w:t xml:space="preserve"> — Drop the channel of @p client: file/closeFileChannel, then revoke the login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ncl_client_file_channel_is_open(ncl_client *client);</w:t>
      </w:r>
      <w:r>
        <w:rPr>
          <w:rFonts w:ascii="Calibri" w:hAnsi="Calibri" w:eastAsia="微软雅黑"/>
          <w:sz w:val="21"/>
        </w:rPr>
        <w:t xml:space="preserve"> — True when @p client holds a file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ncl_client_file_channel_id(ncl_client *client, char *out, size_t out_len);</w:t>
      </w:r>
      <w:r>
        <w:rPr>
          <w:rFonts w:ascii="Calibri" w:hAnsi="Calibri" w:eastAsia="微软雅黑"/>
          <w:sz w:val="21"/>
        </w:rPr>
        <w:t xml:space="preserve"> — Copy the lease name of the channel into @p out; false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Point the device at a fixed FTP endpoint (the "static peer"), for hosts that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ncl_server_file_channel_is_open(ncl_server *server);</w:t>
      </w:r>
      <w:r>
        <w:rPr>
          <w:rFonts w:ascii="Calibri" w:hAnsi="Calibri" w:eastAsia="微软雅黑"/>
          <w:sz w:val="21"/>
        </w:rPr>
        <w:t xml:space="preserve"> — True when a channel is open (handshake) or a static peer is configured.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ncl_server_file_channel_id(ncl_server *server, char *out, size_t out_len);</w:t>
      </w:r>
      <w:r>
        <w:rPr>
          <w:rFonts w:ascii="Calibri" w:hAnsi="Calibri" w:eastAsia="微软雅黑"/>
          <w:sz w:val="21"/>
        </w:rPr>
        <w:t xml:space="preserve"> — Copy the open channel's id into @p out; false when no channel is open.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ncl_ftp_client_upload(ncl_ftp_client *client, const char *remote, const char *local_path);</w:t>
      </w:r>
      <w:r>
        <w:rPr>
          <w:rFonts w:ascii="Calibri" w:hAnsi="Calibri" w:eastAsia="微软雅黑"/>
          <w:sz w:val="21"/>
        </w:rPr>
        <w:t xml:space="preserve"> — Upload @p local_path as @p remote, </w:t>
      </w:r>
      <w:r>
        <w:rPr>
          <w:rFonts w:ascii="Calibri" w:hAnsi="Calibri" w:eastAsia="微软雅黑"/>
          <w:b/>
          <w:sz w:val="21"/>
        </w:rPr>
        <w:t>resuming</w:t>
      </w:r>
      <w:r>
        <w:rPr>
          <w:rFonts w:ascii="Calibri" w:hAnsi="Calibri" w:eastAsia="微软雅黑"/>
          <w:sz w:val="21"/>
        </w:rPr>
        <w:t>: whatever the peer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ncl_ftp_client_download(ncl_ftp_client *client, const char *remote, const char *local_path);</w:t>
      </w:r>
      <w:r>
        <w:rPr>
          <w:rFonts w:ascii="Calibri" w:hAnsi="Calibri" w:eastAsia="微软雅黑"/>
          <w:sz w:val="21"/>
        </w:rPr>
        <w:t xml:space="preserve"> — Download @p remote into @p local_path, </w:t>
      </w:r>
      <w:r>
        <w:rPr>
          <w:rFonts w:ascii="Calibri" w:hAnsi="Calibri" w:eastAsia="微软雅黑"/>
          <w:b/>
          <w:sz w:val="21"/>
        </w:rPr>
        <w:t>resuming</w:t>
      </w:r>
      <w:r>
        <w:rPr>
          <w:rFonts w:ascii="Calibri" w:hAnsi="Calibri" w:eastAsia="微软雅黑"/>
          <w:sz w:val="21"/>
        </w:rPr>
        <w:t>: the local file's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ncl_ftp_client_bytes_sent(const ncl_ftp_client *client);</w:t>
      </w:r>
      <w:r>
        <w:rPr>
          <w:rFonts w:ascii="Calibri" w:hAnsi="Calibri" w:eastAsia="微软雅黑"/>
          <w:sz w:val="21"/>
        </w:rPr>
        <w:t xml:space="preserve"> — Bytes this client has put on / taken off its data connections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ncl_ftp_client_bytes_received(const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ncl_ftp_server_add_account(ncl_ftp_server *server, const ncl_ftp_account *account);</w:t>
      </w:r>
      <w:r>
        <w:rPr>
          <w:rFonts w:ascii="Calibri" w:hAnsi="Calibri" w:eastAsia="微软雅黑"/>
          <w:sz w:val="21"/>
        </w:rPr>
        <w:t xml:space="preserve"> — Register @p account (or update it in place when the user name is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ncl_ftp_server_remove_account(ncl_ftp_server *server, const char *user);</w:t>
      </w:r>
      <w:r>
        <w:rPr>
          <w:rFonts w:ascii="Calibri" w:hAnsi="Calibri" w:eastAsia="微软雅黑"/>
          <w:sz w:val="21"/>
        </w:rPr>
        <w:t xml:space="preserve"> — Drop @p user and close its live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ncl_ftp_server_account_count(ncl_ftp_server *server);</w:t>
      </w:r>
      <w:r>
        <w:rPr>
          <w:rFonts w:ascii="Calibri" w:hAnsi="Calibri" w:eastAsia="微软雅黑"/>
          <w:sz w:val="21"/>
        </w:rPr>
        <w:t xml:space="preserve"> — Number of accounts added with ncl_ftp_server_add_account().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ncl_ftp_server_bytes_sent(ncl_ftp_server *server);</w:t>
      </w:r>
      <w:r>
        <w:rPr>
          <w:rFonts w:ascii="Calibri" w:hAnsi="Calibri" w:eastAsia="微软雅黑"/>
          <w:sz w:val="21"/>
        </w:rPr>
        <w:t xml:space="preserve"> — Data bytes the endpoint has sent / received since it started.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ncl_ftp_server_bytes_received(ncl_ftp_server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*ncl_message_code(const ncl_message *msg);</w:t>
      </w:r>
      <w:r>
        <w:rPr>
          <w:rFonts w:ascii="Calibri" w:hAnsi="Calibri" w:eastAsia="微软雅黑"/>
          <w:sz w:val="21"/>
        </w:rPr>
        <w:t xml:space="preserve"> — 应答（含 </w:t>
      </w:r>
      <w:r>
        <w:rPr>
          <w:rFonts w:ascii="Consolas" w:hAnsi="Consolas" w:eastAsia="微软雅黑"/>
          <w:color w:val="A31515"/>
          <w:sz w:val="20"/>
        </w:rPr>
        <w:t>Pong</w:t>
      </w:r>
      <w:r>
        <w:rPr>
          <w:rFonts w:ascii="Calibri" w:hAnsi="Calibri" w:eastAsia="微软雅黑"/>
          <w:sz w:val="21"/>
        </w:rPr>
        <w:t xml:space="preserve">）的 </w:t>
      </w:r>
      <w:r>
        <w:rPr>
          <w:rFonts w:ascii="Consolas" w:hAnsi="Consolas" w:eastAsia="微软雅黑"/>
          <w:color w:val="A31515"/>
          <w:sz w:val="20"/>
        </w:rPr>
        <w:t>code</w:t>
      </w:r>
      <w:r>
        <w:rPr>
          <w:rFonts w:ascii="Calibri" w:hAnsi="Calibri" w:eastAsia="微软雅黑"/>
          <w:sz w:val="21"/>
        </w:rPr>
        <w:t xml:space="preserve">； </w:t>
      </w:r>
      <w:r>
        <w:rPr>
          <w:rFonts w:ascii="Consolas" w:hAnsi="Consolas" w:eastAsia="微软雅黑"/>
          <w:color w:val="A31515"/>
          <w:sz w:val="20"/>
        </w:rPr>
        <w:t>Pong</w:t>
      </w:r>
      <w:r>
        <w:rPr>
          <w:rFonts w:ascii="Calibri" w:hAnsi="Calibri" w:eastAsia="微软雅黑"/>
          <w:sz w:val="21"/>
        </w:rPr>
        <w:t xml:space="preserve"> 只有这一个字段，"活着"就是 </w:t>
      </w:r>
      <w:r>
        <w:rPr>
          <w:rFonts w:ascii="Consolas" w:hAnsi="Consolas" w:eastAsia="微软雅黑"/>
          <w:color w:val="A31515"/>
          <w:sz w:val="20"/>
        </w:rPr>
        <w:t>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ncl_message_set_handler(ncl_message *msg, const char *handler);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ncl_message_set_request_id(ncl_message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ncl_message_set_async(ncl_message *msg, bool async);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ncl_message_set_status(ncl_message *msg, const char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ncl_message_set_process(ncl_message *msg, long long process);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ncl_message_set_result(ncl_message *msg, const char *result);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ncl_message_set_return(ncl_message *msg, ncl_json *value);</w:t>
      </w:r>
      <w:r>
        <w:rPr>
          <w:rFonts w:ascii="Calibri" w:hAnsi="Calibri" w:eastAsia="微软雅黑"/>
          <w:sz w:val="21"/>
        </w:rPr>
        <w:t xml:space="preserve"> — Method/Result/Response "return";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*ncl_message_handler(const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*ncl_message_request_id(const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*ncl_message_status(const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ncl_message_process(const ncl_message *msg, long long *out);</w:t>
      </w:r>
      <w:r>
        <w:rPr>
          <w:rFonts w:ascii="Calibri" w:hAnsi="Calibri" w:eastAsia="微软雅黑"/>
          <w:sz w:val="21"/>
        </w:rPr>
        <w:t xml:space="preserve"> — True when "process" was present; copies it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*ncl_message_result(const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*ncl_message_get_return(const ncl_message *msg);</w:t>
      </w:r>
      <w:r>
        <w:rPr>
          <w:rFonts w:ascii="Calibri" w:hAnsi="Calibri" w:eastAsia="微软雅黑"/>
          <w:sz w:val="21"/>
        </w:rPr>
        <w:t xml:space="preserve"> — Borrowed "return" of a Method/Result/Response.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*ncl_node_find_by_type(const ncl_node *node, const char *type_name);</w:t>
      </w:r>
      <w:r>
        <w:rPr>
          <w:rFonts w:ascii="Calibri" w:hAnsi="Calibri" w:eastAsia="微软雅黑"/>
          <w:sz w:val="21"/>
        </w:rPr>
        <w:t xml:space="preserve"> — 按 </w:t>
      </w:r>
      <w:r>
        <w:rPr>
          <w:rFonts w:ascii="Consolas" w:hAnsi="Consolas" w:eastAsia="微软雅黑"/>
          <w:color w:val="A31515"/>
          <w:sz w:val="20"/>
        </w:rPr>
        <w:t>type</w:t>
      </w:r>
      <w:r>
        <w:rPr>
          <w:rFonts w:ascii="Calibri" w:hAnsi="Calibri" w:eastAsia="微软雅黑"/>
          <w:sz w:val="21"/>
        </w:rPr>
        <w:t xml:space="preserve"> 深度优先查 （含 @p node 自身）：协议用类型点名的保留项（</w:t>
      </w:r>
      <w:r>
        <w:rPr>
          <w:rFonts w:ascii="Consolas" w:hAnsi="Consolas" w:eastAsia="微软雅黑"/>
          <w:color w:val="A31515"/>
          <w:sz w:val="20"/>
        </w:rPr>
        <w:t>NCL_METHODS_NODE_TYPE</w:t>
      </w:r>
      <w:r>
        <w:rPr>
          <w:rFonts w:ascii="Calibri" w:hAnsi="Calibri" w:eastAsia="微软雅黑"/>
          <w:sz w:val="21"/>
        </w:rPr>
        <w:t>）靠它找</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*ncl_node_device_path(const ncl_node *node);</w:t>
      </w:r>
      <w:r>
        <w:rPr>
          <w:rFonts w:ascii="Calibri" w:hAnsi="Calibri" w:eastAsia="微软雅黑"/>
          <w:sz w:val="21"/>
        </w:rPr>
        <w:t xml:space="preserve"> — The path of the device @p node sits on ("/MACHINE"), or NULL when it sits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*ncl_node_path_in_device(const ncl_node *node);</w:t>
      </w:r>
      <w:r>
        <w:rPr>
          <w:rFonts w:ascii="Calibri" w:hAnsi="Calibri" w:eastAsia="微软雅黑"/>
          <w:sz w:val="21"/>
        </w:rPr>
        <w:t xml:space="preserve"> — @p node 's path with the device segment dropped - the form a Sample report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*ncl_path_without_device(const char *path, const char *device_path);</w:t>
      </w:r>
      <w:r>
        <w:rPr>
          <w:rFonts w:ascii="Calibri" w:hAnsi="Calibri" w:eastAsia="微软雅黑"/>
          <w:sz w:val="21"/>
        </w:rPr>
        <w:t xml:space="preserve"> — String form of the same rule: @p path with @p device_path dropped from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ncl_server_abi_shape(void);</w:t>
      </w:r>
      <w:r>
        <w:rPr>
          <w:rFonts w:ascii="Calibri" w:hAnsi="Calibri" w:eastAsia="微软雅黑"/>
          <w:sz w:val="21"/>
        </w:rPr>
        <w:t xml:space="preserve"> — 这个核心库编译时的边界结构体大小指纹 （</w:t>
      </w:r>
      <w:r>
        <w:rPr>
          <w:rFonts w:ascii="Consolas" w:hAnsi="Consolas" w:eastAsia="微软雅黑"/>
          <w:color w:val="A31515"/>
          <w:sz w:val="20"/>
        </w:rPr>
        <w:t>NCL_SERVER_ABI_SHAPE</w:t>
      </w:r>
      <w:r>
        <w:rPr>
          <w:rFonts w:ascii="Calibri" w:hAnsi="Calibri" w:eastAsia="微软雅黑"/>
          <w:sz w:val="21"/>
        </w:rPr>
        <w:t>）。预编译的垫片/宿主拿它和自己的宏比一次，就知道两边是不是 同一版头文件编出来的（</w:t>
      </w:r>
      <w:r>
        <w:rPr>
          <w:rFonts w:ascii="Consolas" w:hAnsi="Consolas" w:eastAsia="微软雅黑"/>
          <w:color w:val="A31515"/>
          <w:sz w:val="20"/>
        </w:rPr>
        <w:t>nclshim_server_create()</w:t>
      </w:r>
      <w:r>
        <w:rPr>
          <w:rFonts w:ascii="Calibri" w:hAnsi="Calibri" w:eastAsia="微软雅黑"/>
          <w:sz w:val="21"/>
        </w:rPr>
        <w:t xml:space="preserve"> 已经这么做了）</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*ncl_server_methods_json(ncl_server *server);</w:t>
      </w:r>
      <w:r>
        <w:rPr>
          <w:rFonts w:ascii="Calibri" w:hAnsi="Calibri" w:eastAsia="微软雅黑"/>
          <w:sz w:val="21"/>
        </w:rPr>
        <w:t xml:space="preserve"> — 每个可调用方法一条：tool / method / address / params(schema) / result(schema) / bindings；模型 </w:t>
      </w:r>
      <w:r>
        <w:rPr>
          <w:rFonts w:ascii="Consolas" w:hAnsi="Consolas" w:eastAsia="微软雅黑"/>
          <w:color w:val="A31515"/>
          <w:sz w:val="20"/>
        </w:rPr>
        <w:t>METHODS</w:t>
      </w:r>
      <w:r>
        <w:rPr>
          <w:rFonts w:ascii="Calibri" w:hAnsi="Calibri" w:eastAsia="微软雅黑"/>
          <w:sz w:val="21"/>
        </w:rPr>
        <w:t xml:space="preserve"> 项与 OpenAPI 文档都由它生成。</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ncl_server_refresh_methods(ncl_server *server);</w:t>
      </w:r>
      <w:r>
        <w:rPr>
          <w:rFonts w:ascii="Calibri" w:hAnsi="Calibri" w:eastAsia="微软雅黑"/>
          <w:sz w:val="21"/>
        </w:rPr>
        <w:t xml:space="preserve"> — 按当前注册表重建模型里的 </w:t>
      </w:r>
      <w:r>
        <w:rPr>
          <w:rFonts w:ascii="Consolas" w:hAnsi="Consolas" w:eastAsia="微软雅黑"/>
          <w:color w:val="A31515"/>
          <w:sz w:val="20"/>
        </w:rPr>
        <w:t>METHODS</w:t>
      </w:r>
      <w:r>
        <w:rPr>
          <w:rFonts w:ascii="Calibri" w:hAnsi="Calibri" w:eastAsia="微软雅黑"/>
          <w:sz w:val="21"/>
        </w:rPr>
        <w:t xml:space="preserve"> 项 （</w:t>
      </w:r>
      <w:r>
        <w:rPr>
          <w:rFonts w:ascii="Consolas" w:hAnsi="Consolas" w:eastAsia="微软雅黑"/>
          <w:color w:val="A31515"/>
          <w:sz w:val="20"/>
        </w:rPr>
        <w:t>ncl_server_register_tool()</w:t>
      </w:r>
      <w:r>
        <w:rPr>
          <w:rFonts w:ascii="Calibri" w:hAnsi="Calibri" w:eastAsia="微软雅黑"/>
          <w:sz w:val="21"/>
        </w:rPr>
        <w:t xml:space="preserve"> 与 </w:t>
      </w:r>
      <w:r>
        <w:rPr>
          <w:rFonts w:ascii="Consolas" w:hAnsi="Consolas" w:eastAsia="微软雅黑"/>
          <w:color w:val="A31515"/>
          <w:sz w:val="20"/>
        </w:rPr>
        <w:t>ncl_server_set_model()</w:t>
      </w:r>
      <w:r>
        <w:rPr>
          <w:rFonts w:ascii="Calibri" w:hAnsi="Calibri" w:eastAsia="微软雅黑"/>
          <w:sz w:val="21"/>
        </w:rPr>
        <w:t xml:space="preserve"> 自动调用）。</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ncl_server_report_method_progress(ncl_server *server, const char *handler, long long process, const char *status);</w:t>
      </w:r>
      <w:r>
        <w:rPr>
          <w:rFonts w:ascii="Calibri" w:hAnsi="Calibri" w:eastAsia="微软雅黑"/>
          <w:sz w:val="21"/>
        </w:rPr>
        <w:t xml:space="preserve"> — Report progress of the running call @p handler (process 0..100, status one of</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ncl_server_pending_method_count(ncl_server *server);</w:t>
      </w:r>
      <w:r>
        <w:rPr>
          <w:rFonts w:ascii="Calibri" w:hAnsi="Calibri" w:eastAsia="微软雅黑"/>
          <w:sz w:val="21"/>
        </w:rPr>
        <w:t xml:space="preserve"> — Calls with a handler that have not been collected through the result pair.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ncl_socket_local_ip_toward(const char *host, unsigned port, char *buf, size_t buf_len);</w:t>
      </w:r>
      <w:r>
        <w:rPr>
          <w:rFonts w:ascii="Calibri" w:hAnsi="Calibri" w:eastAsia="微软雅黑"/>
          <w:sz w:val="21"/>
        </w:rPr>
        <w:t xml:space="preserve"> — Local IPv4 address the routing table would use to reach @p host:@p port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NCL_ERR_NO_CHANNEL</w:t>
            </w:r>
          </w:p>
        </w:tc>
        <w:tc>
          <w:tcPr>
            <w:tcW w:type="dxa" w:w="3137"/>
          </w:tcPr>
          <w:p>
            <w:pPr>
              <w:spacing w:after="0"/>
            </w:pPr>
            <w:r/>
            <w:r>
              <w:rPr>
                <w:rFonts w:ascii="Calibri" w:hAnsi="Calibri" w:eastAsia="微软雅黑"/>
                <w:sz w:val="19"/>
              </w:rPr>
              <w:t>(-14)</w:t>
            </w:r>
          </w:p>
        </w:tc>
        <w:tc>
          <w:tcPr>
            <w:tcW w:type="dxa" w:w="3137"/>
          </w:tcPr>
          <w:p>
            <w:pPr>
              <w:spacing w:after="0"/>
            </w:pPr>
            <w:r/>
            <w:r>
              <w:rPr>
                <w:rFonts w:ascii="Calibri" w:hAnsi="Calibri" w:eastAsia="微软雅黑"/>
                <w:sz w:val="19"/>
              </w:rPr>
              <w:t>NoFileChannelException / 设备还没有文件通道</w:t>
            </w:r>
          </w:p>
        </w:tc>
      </w:tr>
      <w:tr>
        <w:tc>
          <w:tcPr>
            <w:tcW w:type="dxa" w:w="3137"/>
          </w:tcPr>
          <w:p>
            <w:pPr>
              <w:spacing w:after="0"/>
            </w:pPr>
            <w:r/>
            <w:r>
              <w:rPr>
                <w:rFonts w:ascii="Consolas" w:hAnsi="Consolas" w:eastAsia="微软雅黑"/>
                <w:color w:val="A31515"/>
                <w:sz w:val="18"/>
              </w:rPr>
              <w:t>NCL_ERR_UNAVAILABLE</w:t>
            </w:r>
          </w:p>
        </w:tc>
        <w:tc>
          <w:tcPr>
            <w:tcW w:type="dxa" w:w="3137"/>
          </w:tcPr>
          <w:p>
            <w:pPr>
              <w:spacing w:after="0"/>
            </w:pPr>
            <w:r/>
            <w:r>
              <w:rPr>
                <w:rFonts w:ascii="Calibri" w:hAnsi="Calibri" w:eastAsia="微软雅黑"/>
                <w:sz w:val="19"/>
              </w:rPr>
              <w:t>(-15)</w:t>
            </w:r>
          </w:p>
        </w:tc>
        <w:tc>
          <w:tcPr>
            <w:tcW w:type="dxa" w:w="3137"/>
          </w:tcPr>
          <w:p>
            <w:pPr>
              <w:spacing w:after="0"/>
            </w:pPr>
            <w:r/>
            <w:r>
              <w:rPr>
                <w:rFonts w:ascii="Calibri" w:hAnsi="Calibri" w:eastAsia="微软雅黑"/>
                <w:sz w:val="19"/>
              </w:rPr>
              <w:t>UnavailableException / 点位在模型里，但这一份 client 还没有它要的协议调用（"还读不了"）</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NCL_TOPIC_METHOD_STATUS_REQUEST_PREFIX</w:t>
            </w:r>
          </w:p>
        </w:tc>
        <w:tc>
          <w:tcPr>
            <w:tcW w:type="dxa" w:w="4706"/>
          </w:tcPr>
          <w:p>
            <w:pPr>
              <w:spacing w:after="0"/>
            </w:pPr>
            <w:r/>
            <w:r>
              <w:rPr>
                <w:rFonts w:ascii="Calibri" w:hAnsi="Calibri" w:eastAsia="微软雅黑"/>
                <w:sz w:val="19"/>
              </w:rPr>
              <w:t>"Method/MACHINE/STATUS/Request/"</w:t>
            </w:r>
          </w:p>
        </w:tc>
      </w:tr>
      <w:tr>
        <w:tc>
          <w:tcPr>
            <w:tcW w:type="dxa" w:w="4706"/>
          </w:tcPr>
          <w:p>
            <w:pPr>
              <w:spacing w:after="0"/>
            </w:pPr>
            <w:r/>
            <w:r>
              <w:rPr>
                <w:rFonts w:ascii="Consolas" w:hAnsi="Consolas" w:eastAsia="微软雅黑"/>
                <w:color w:val="A31515"/>
                <w:sz w:val="18"/>
              </w:rPr>
              <w:t>NCL_TOPIC_METHOD_STATUS_RESPONSE_PREFIX</w:t>
            </w:r>
          </w:p>
        </w:tc>
        <w:tc>
          <w:tcPr>
            <w:tcW w:type="dxa" w:w="4706"/>
          </w:tcPr>
          <w:p>
            <w:pPr>
              <w:spacing w:after="0"/>
            </w:pPr>
            <w:r/>
            <w:r>
              <w:rPr>
                <w:rFonts w:ascii="Calibri" w:hAnsi="Calibri" w:eastAsia="微软雅黑"/>
                <w:sz w:val="19"/>
              </w:rPr>
              <w:t>"Method/MACHINE/STATUS/Response/"</w:t>
            </w:r>
          </w:p>
        </w:tc>
      </w:tr>
      <w:tr>
        <w:tc>
          <w:tcPr>
            <w:tcW w:type="dxa" w:w="4706"/>
          </w:tcPr>
          <w:p>
            <w:pPr>
              <w:spacing w:after="0"/>
            </w:pPr>
            <w:r/>
            <w:r>
              <w:rPr>
                <w:rFonts w:ascii="Consolas" w:hAnsi="Consolas" w:eastAsia="微软雅黑"/>
                <w:color w:val="A31515"/>
                <w:sz w:val="18"/>
              </w:rPr>
              <w:t>NCL_TOPIC_METHOD_RESULT_REQUEST_PREFIX</w:t>
            </w:r>
          </w:p>
        </w:tc>
        <w:tc>
          <w:tcPr>
            <w:tcW w:type="dxa" w:w="4706"/>
          </w:tcPr>
          <w:p>
            <w:pPr>
              <w:spacing w:after="0"/>
            </w:pPr>
            <w:r/>
            <w:r>
              <w:rPr>
                <w:rFonts w:ascii="Calibri" w:hAnsi="Calibri" w:eastAsia="微软雅黑"/>
                <w:sz w:val="19"/>
              </w:rPr>
              <w:t>"Method/Result/Request/"</w:t>
            </w:r>
          </w:p>
        </w:tc>
      </w:tr>
      <w:tr>
        <w:tc>
          <w:tcPr>
            <w:tcW w:type="dxa" w:w="4706"/>
          </w:tcPr>
          <w:p>
            <w:pPr>
              <w:spacing w:after="0"/>
            </w:pPr>
            <w:r/>
            <w:r>
              <w:rPr>
                <w:rFonts w:ascii="Consolas" w:hAnsi="Consolas" w:eastAsia="微软雅黑"/>
                <w:color w:val="A31515"/>
                <w:sz w:val="18"/>
              </w:rPr>
              <w:t>NCL_TOPIC_METHOD_RESULT_RESPONSE_PREFIX</w:t>
            </w:r>
          </w:p>
        </w:tc>
        <w:tc>
          <w:tcPr>
            <w:tcW w:type="dxa" w:w="4706"/>
          </w:tcPr>
          <w:p>
            <w:pPr>
              <w:spacing w:after="0"/>
            </w:pPr>
            <w:r/>
            <w:r>
              <w:rPr>
                <w:rFonts w:ascii="Calibri" w:hAnsi="Calibri" w:eastAsia="微软雅黑"/>
                <w:sz w:val="19"/>
              </w:rPr>
              <w:t>"Method/Result/Response/"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协议栈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