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C374A" w:rsidRPr="008F1A40" w:rsidRDefault="00BC374A" w:rsidP="00BC374A">
      <w:pPr>
        <w:widowControl/>
        <w:spacing w:after="120" w:line="312" w:lineRule="atLeast"/>
        <w:jc w:val="left"/>
        <w:rPr>
          <w:rFonts w:ascii="Verdana" w:eastAsia="宋体" w:hAnsi="Verdana" w:cs="宋体"/>
          <w:color w:val="333333"/>
          <w:kern w:val="0"/>
          <w:sz w:val="28"/>
          <w:szCs w:val="28"/>
        </w:rPr>
      </w:pPr>
      <w:r w:rsidRPr="008F1A40">
        <w:rPr>
          <w:rFonts w:ascii="Verdana" w:hAnsi="Verdana"/>
          <w:b/>
          <w:bCs/>
          <w:kern w:val="36"/>
          <w:sz w:val="28"/>
          <w:szCs w:val="28"/>
        </w:rPr>
        <w:t>计算机犯罪现场勘验与电子证据检查规则</w:t>
      </w:r>
    </w:p>
    <w:p w:rsidR="00BC374A" w:rsidRPr="008F1A40" w:rsidRDefault="00BC374A" w:rsidP="00BC374A">
      <w:pPr>
        <w:widowControl/>
        <w:spacing w:after="120" w:line="312" w:lineRule="atLeast"/>
        <w:jc w:val="left"/>
        <w:rPr>
          <w:rFonts w:ascii="Verdana" w:eastAsia="宋体" w:hAnsi="Verdana" w:cs="宋体"/>
          <w:color w:val="333333"/>
          <w:kern w:val="0"/>
          <w:sz w:val="28"/>
          <w:szCs w:val="28"/>
        </w:rPr>
      </w:pPr>
    </w:p>
    <w:p w:rsidR="00BC374A" w:rsidRPr="008F1A40" w:rsidRDefault="00BC374A" w:rsidP="00BC374A">
      <w:pPr>
        <w:widowControl/>
        <w:spacing w:after="120" w:line="312" w:lineRule="atLeast"/>
        <w:jc w:val="left"/>
        <w:rPr>
          <w:rFonts w:ascii="Verdana" w:eastAsia="宋体" w:hAnsi="Verdana" w:cs="宋体"/>
          <w:color w:val="333333"/>
          <w:kern w:val="0"/>
          <w:sz w:val="28"/>
          <w:szCs w:val="28"/>
        </w:rPr>
      </w:pPr>
      <w:r w:rsidRPr="008F1A40">
        <w:rPr>
          <w:rFonts w:ascii="Verdana" w:eastAsia="宋体" w:hAnsi="Verdana" w:cs="宋体"/>
          <w:color w:val="333333"/>
          <w:kern w:val="0"/>
          <w:sz w:val="28"/>
          <w:szCs w:val="28"/>
        </w:rPr>
        <w:t>公信安</w:t>
      </w:r>
      <w:r w:rsidRPr="008F1A40">
        <w:rPr>
          <w:rFonts w:ascii="Verdana" w:eastAsia="宋体" w:hAnsi="Verdana" w:cs="宋体"/>
          <w:color w:val="333333"/>
          <w:kern w:val="0"/>
          <w:sz w:val="28"/>
          <w:szCs w:val="28"/>
        </w:rPr>
        <w:t>[2005]161</w:t>
      </w:r>
      <w:r w:rsidRPr="008F1A40">
        <w:rPr>
          <w:rFonts w:ascii="Verdana" w:eastAsia="宋体" w:hAnsi="Verdana" w:cs="宋体"/>
          <w:color w:val="333333"/>
          <w:kern w:val="0"/>
          <w:sz w:val="28"/>
          <w:szCs w:val="28"/>
        </w:rPr>
        <w:t>号</w:t>
      </w:r>
    </w:p>
    <w:p w:rsidR="00BC374A" w:rsidRPr="008F1A40" w:rsidRDefault="00BC374A" w:rsidP="00BC374A">
      <w:pPr>
        <w:widowControl/>
        <w:spacing w:after="120" w:line="312" w:lineRule="atLeast"/>
        <w:jc w:val="left"/>
        <w:rPr>
          <w:rFonts w:ascii="Verdana" w:eastAsia="宋体" w:hAnsi="Verdana" w:cs="宋体"/>
          <w:color w:val="333333"/>
          <w:kern w:val="0"/>
          <w:sz w:val="28"/>
          <w:szCs w:val="28"/>
        </w:rPr>
      </w:pPr>
      <w:r w:rsidRPr="008F1A40">
        <w:rPr>
          <w:rFonts w:ascii="Verdana" w:eastAsia="宋体" w:hAnsi="Verdana" w:cs="宋体"/>
          <w:color w:val="333333"/>
          <w:kern w:val="0"/>
          <w:sz w:val="28"/>
          <w:szCs w:val="28"/>
        </w:rPr>
        <w:t xml:space="preserve">　　第一章</w:t>
      </w:r>
      <w:r w:rsidRPr="008F1A40">
        <w:rPr>
          <w:rFonts w:ascii="Verdana" w:eastAsia="宋体" w:hAnsi="Verdana" w:cs="宋体"/>
          <w:color w:val="333333"/>
          <w:kern w:val="0"/>
          <w:sz w:val="28"/>
          <w:szCs w:val="28"/>
        </w:rPr>
        <w:t xml:space="preserve"> </w:t>
      </w:r>
      <w:r w:rsidRPr="008F1A40">
        <w:rPr>
          <w:rFonts w:ascii="Verdana" w:eastAsia="宋体" w:hAnsi="Verdana" w:cs="宋体"/>
          <w:color w:val="333333"/>
          <w:kern w:val="0"/>
          <w:sz w:val="28"/>
          <w:szCs w:val="28"/>
        </w:rPr>
        <w:t>总</w:t>
      </w:r>
      <w:r w:rsidRPr="008F1A40">
        <w:rPr>
          <w:rFonts w:ascii="Verdana" w:eastAsia="宋体" w:hAnsi="Verdana" w:cs="宋体"/>
          <w:color w:val="333333"/>
          <w:kern w:val="0"/>
          <w:sz w:val="28"/>
          <w:szCs w:val="28"/>
        </w:rPr>
        <w:t xml:space="preserve"> </w:t>
      </w:r>
      <w:r w:rsidRPr="008F1A40">
        <w:rPr>
          <w:rFonts w:ascii="Verdana" w:eastAsia="宋体" w:hAnsi="Verdana" w:cs="宋体"/>
          <w:color w:val="333333"/>
          <w:kern w:val="0"/>
          <w:sz w:val="28"/>
          <w:szCs w:val="28"/>
        </w:rPr>
        <w:t>则</w:t>
      </w:r>
    </w:p>
    <w:p w:rsidR="00BC374A" w:rsidRPr="008F1A40" w:rsidRDefault="00BC374A" w:rsidP="00BC374A">
      <w:pPr>
        <w:widowControl/>
        <w:spacing w:after="120" w:line="312" w:lineRule="atLeast"/>
        <w:jc w:val="left"/>
        <w:rPr>
          <w:rFonts w:ascii="Verdana" w:eastAsia="宋体" w:hAnsi="Verdana" w:cs="宋体"/>
          <w:color w:val="333333"/>
          <w:kern w:val="0"/>
          <w:sz w:val="28"/>
          <w:szCs w:val="28"/>
        </w:rPr>
      </w:pPr>
      <w:r w:rsidRPr="008F1A40">
        <w:rPr>
          <w:rFonts w:ascii="Verdana" w:eastAsia="宋体" w:hAnsi="Verdana" w:cs="宋体"/>
          <w:color w:val="333333"/>
          <w:kern w:val="0"/>
          <w:sz w:val="28"/>
          <w:szCs w:val="28"/>
        </w:rPr>
        <w:t xml:space="preserve">　　第一条</w:t>
      </w:r>
      <w:r w:rsidRPr="008F1A40">
        <w:rPr>
          <w:rFonts w:ascii="Verdana" w:eastAsia="宋体" w:hAnsi="Verdana" w:cs="宋体"/>
          <w:color w:val="333333"/>
          <w:kern w:val="0"/>
          <w:sz w:val="28"/>
          <w:szCs w:val="28"/>
        </w:rPr>
        <w:t xml:space="preserve"> </w:t>
      </w:r>
      <w:r w:rsidRPr="008F1A40">
        <w:rPr>
          <w:rFonts w:ascii="Verdana" w:eastAsia="宋体" w:hAnsi="Verdana" w:cs="宋体"/>
          <w:color w:val="333333"/>
          <w:kern w:val="0"/>
          <w:sz w:val="28"/>
          <w:szCs w:val="28"/>
        </w:rPr>
        <w:t>为规范计算机犯罪现场勘验与电子证据检查工作，确保现场勘验检查质量，根据《刑事诉讼法》、《公安机关办理刑事案件程序规定》、《公安部刑事案件现场勘查规则》，制定本规则。</w:t>
      </w:r>
    </w:p>
    <w:p w:rsidR="00BC374A" w:rsidRPr="008F1A40" w:rsidRDefault="00BC374A" w:rsidP="00BC374A">
      <w:pPr>
        <w:widowControl/>
        <w:spacing w:after="120" w:line="312" w:lineRule="atLeast"/>
        <w:jc w:val="left"/>
        <w:rPr>
          <w:rFonts w:ascii="Verdana" w:eastAsia="宋体" w:hAnsi="Verdana" w:cs="宋体"/>
          <w:color w:val="333333"/>
          <w:kern w:val="0"/>
          <w:sz w:val="28"/>
          <w:szCs w:val="28"/>
        </w:rPr>
      </w:pPr>
      <w:r w:rsidRPr="008F1A40">
        <w:rPr>
          <w:rFonts w:ascii="Verdana" w:eastAsia="宋体" w:hAnsi="Verdana" w:cs="宋体"/>
          <w:color w:val="333333"/>
          <w:kern w:val="0"/>
          <w:sz w:val="28"/>
          <w:szCs w:val="28"/>
        </w:rPr>
        <w:t xml:space="preserve">　　第二条</w:t>
      </w:r>
      <w:r w:rsidRPr="008F1A40">
        <w:rPr>
          <w:rFonts w:ascii="Verdana" w:eastAsia="宋体" w:hAnsi="Verdana" w:cs="宋体"/>
          <w:color w:val="333333"/>
          <w:kern w:val="0"/>
          <w:sz w:val="28"/>
          <w:szCs w:val="28"/>
        </w:rPr>
        <w:t xml:space="preserve"> </w:t>
      </w:r>
      <w:r w:rsidRPr="008F1A40">
        <w:rPr>
          <w:rFonts w:ascii="Verdana" w:eastAsia="宋体" w:hAnsi="Verdana" w:cs="宋体"/>
          <w:color w:val="333333"/>
          <w:kern w:val="0"/>
          <w:sz w:val="28"/>
          <w:szCs w:val="28"/>
        </w:rPr>
        <w:t>在本规则中，电子证据包括电子数据、存储媒介和电子设备。</w:t>
      </w:r>
    </w:p>
    <w:p w:rsidR="00BC374A" w:rsidRPr="008F1A40" w:rsidRDefault="00BC374A" w:rsidP="00BC374A">
      <w:pPr>
        <w:widowControl/>
        <w:spacing w:after="120" w:line="312" w:lineRule="atLeast"/>
        <w:jc w:val="left"/>
        <w:rPr>
          <w:rFonts w:ascii="Verdana" w:eastAsia="宋体" w:hAnsi="Verdana" w:cs="宋体"/>
          <w:color w:val="333333"/>
          <w:kern w:val="0"/>
          <w:sz w:val="28"/>
          <w:szCs w:val="28"/>
        </w:rPr>
      </w:pPr>
      <w:r w:rsidRPr="008F1A40">
        <w:rPr>
          <w:rFonts w:ascii="Verdana" w:eastAsia="宋体" w:hAnsi="Verdana" w:cs="宋体"/>
          <w:color w:val="333333"/>
          <w:kern w:val="0"/>
          <w:sz w:val="28"/>
          <w:szCs w:val="28"/>
        </w:rPr>
        <w:t xml:space="preserve">　　第三条</w:t>
      </w:r>
      <w:r w:rsidRPr="008F1A40">
        <w:rPr>
          <w:rFonts w:ascii="Verdana" w:eastAsia="宋体" w:hAnsi="Verdana" w:cs="宋体"/>
          <w:color w:val="333333"/>
          <w:kern w:val="0"/>
          <w:sz w:val="28"/>
          <w:szCs w:val="28"/>
        </w:rPr>
        <w:t xml:space="preserve"> </w:t>
      </w:r>
      <w:r w:rsidRPr="008F1A40">
        <w:rPr>
          <w:rFonts w:ascii="Verdana" w:eastAsia="宋体" w:hAnsi="Verdana" w:cs="宋体"/>
          <w:color w:val="333333"/>
          <w:kern w:val="0"/>
          <w:sz w:val="28"/>
          <w:szCs w:val="28"/>
        </w:rPr>
        <w:t>计算机犯罪现场勘验与电子证据检查包括：</w:t>
      </w:r>
    </w:p>
    <w:p w:rsidR="00BC374A" w:rsidRPr="008F1A40" w:rsidRDefault="00BC374A" w:rsidP="00BC374A">
      <w:pPr>
        <w:widowControl/>
        <w:spacing w:after="120" w:line="312" w:lineRule="atLeast"/>
        <w:jc w:val="left"/>
        <w:rPr>
          <w:rFonts w:ascii="Verdana" w:eastAsia="宋体" w:hAnsi="Verdana" w:cs="宋体"/>
          <w:color w:val="333333"/>
          <w:kern w:val="0"/>
          <w:sz w:val="28"/>
          <w:szCs w:val="28"/>
        </w:rPr>
      </w:pPr>
      <w:r w:rsidRPr="008F1A40">
        <w:rPr>
          <w:rFonts w:ascii="Verdana" w:eastAsia="宋体" w:hAnsi="Verdana" w:cs="宋体"/>
          <w:color w:val="333333"/>
          <w:kern w:val="0"/>
          <w:sz w:val="28"/>
          <w:szCs w:val="28"/>
        </w:rPr>
        <w:t xml:space="preserve">　　</w:t>
      </w:r>
      <w:r w:rsidRPr="008F1A40">
        <w:rPr>
          <w:rFonts w:ascii="Verdana" w:eastAsia="宋体" w:hAnsi="Verdana" w:cs="宋体"/>
          <w:color w:val="333333"/>
          <w:kern w:val="0"/>
          <w:sz w:val="28"/>
          <w:szCs w:val="28"/>
        </w:rPr>
        <w:t>(</w:t>
      </w:r>
      <w:proofErr w:type="gramStart"/>
      <w:r w:rsidRPr="008F1A40">
        <w:rPr>
          <w:rFonts w:ascii="Verdana" w:eastAsia="宋体" w:hAnsi="Verdana" w:cs="宋体"/>
          <w:color w:val="333333"/>
          <w:kern w:val="0"/>
          <w:sz w:val="28"/>
          <w:szCs w:val="28"/>
        </w:rPr>
        <w:t>一</w:t>
      </w:r>
      <w:proofErr w:type="gramEnd"/>
      <w:r w:rsidRPr="008F1A40">
        <w:rPr>
          <w:rFonts w:ascii="Verdana" w:eastAsia="宋体" w:hAnsi="Verdana" w:cs="宋体"/>
          <w:color w:val="333333"/>
          <w:kern w:val="0"/>
          <w:sz w:val="28"/>
          <w:szCs w:val="28"/>
        </w:rPr>
        <w:t>)</w:t>
      </w:r>
      <w:r w:rsidRPr="008F1A40">
        <w:rPr>
          <w:rFonts w:ascii="Verdana" w:eastAsia="宋体" w:hAnsi="Verdana" w:cs="宋体"/>
          <w:color w:val="333333"/>
          <w:kern w:val="0"/>
          <w:sz w:val="28"/>
          <w:szCs w:val="28"/>
        </w:rPr>
        <w:t>现场勘验检查。是指在犯罪现场实施勘验，以提取、固定现场存留的与犯罪有关电子证据和其它相关证据。</w:t>
      </w:r>
    </w:p>
    <w:p w:rsidR="00BC374A" w:rsidRPr="008F1A40" w:rsidRDefault="00BC374A" w:rsidP="00BC374A">
      <w:pPr>
        <w:widowControl/>
        <w:spacing w:after="120" w:line="312" w:lineRule="atLeast"/>
        <w:jc w:val="left"/>
        <w:rPr>
          <w:rFonts w:ascii="Verdana" w:eastAsia="宋体" w:hAnsi="Verdana" w:cs="宋体"/>
          <w:color w:val="333333"/>
          <w:kern w:val="0"/>
          <w:sz w:val="28"/>
          <w:szCs w:val="28"/>
        </w:rPr>
      </w:pPr>
      <w:r w:rsidRPr="008F1A40">
        <w:rPr>
          <w:rFonts w:ascii="Verdana" w:eastAsia="宋体" w:hAnsi="Verdana" w:cs="宋体"/>
          <w:color w:val="333333"/>
          <w:kern w:val="0"/>
          <w:sz w:val="28"/>
          <w:szCs w:val="28"/>
        </w:rPr>
        <w:t xml:space="preserve">　　</w:t>
      </w:r>
      <w:r w:rsidRPr="008F1A40">
        <w:rPr>
          <w:rFonts w:ascii="Verdana" w:eastAsia="宋体" w:hAnsi="Verdana" w:cs="宋体"/>
          <w:color w:val="333333"/>
          <w:kern w:val="0"/>
          <w:sz w:val="28"/>
          <w:szCs w:val="28"/>
        </w:rPr>
        <w:t>(</w:t>
      </w:r>
      <w:r w:rsidRPr="008F1A40">
        <w:rPr>
          <w:rFonts w:ascii="Verdana" w:eastAsia="宋体" w:hAnsi="Verdana" w:cs="宋体"/>
          <w:color w:val="333333"/>
          <w:kern w:val="0"/>
          <w:sz w:val="28"/>
          <w:szCs w:val="28"/>
        </w:rPr>
        <w:t>二</w:t>
      </w:r>
      <w:r w:rsidRPr="008F1A40">
        <w:rPr>
          <w:rFonts w:ascii="Verdana" w:eastAsia="宋体" w:hAnsi="Verdana" w:cs="宋体"/>
          <w:color w:val="333333"/>
          <w:kern w:val="0"/>
          <w:sz w:val="28"/>
          <w:szCs w:val="28"/>
        </w:rPr>
        <w:t>)</w:t>
      </w:r>
      <w:r w:rsidRPr="008F1A40">
        <w:rPr>
          <w:rFonts w:ascii="Verdana" w:eastAsia="宋体" w:hAnsi="Verdana" w:cs="宋体"/>
          <w:color w:val="333333"/>
          <w:kern w:val="0"/>
          <w:sz w:val="28"/>
          <w:szCs w:val="28"/>
        </w:rPr>
        <w:t>远程勘验。是指通过网络对远程目标系统实施勘验，以提取、固定远程目标系统的状态和存留的电子数据。</w:t>
      </w:r>
    </w:p>
    <w:p w:rsidR="00BC374A" w:rsidRPr="008F1A40" w:rsidRDefault="00BC374A" w:rsidP="00BC374A">
      <w:pPr>
        <w:widowControl/>
        <w:spacing w:after="120" w:line="312" w:lineRule="atLeast"/>
        <w:jc w:val="left"/>
        <w:rPr>
          <w:rFonts w:ascii="Verdana" w:eastAsia="宋体" w:hAnsi="Verdana" w:cs="宋体"/>
          <w:color w:val="333333"/>
          <w:kern w:val="0"/>
          <w:sz w:val="28"/>
          <w:szCs w:val="28"/>
        </w:rPr>
      </w:pPr>
      <w:r w:rsidRPr="008F1A40">
        <w:rPr>
          <w:rFonts w:ascii="Verdana" w:eastAsia="宋体" w:hAnsi="Verdana" w:cs="宋体"/>
          <w:color w:val="333333"/>
          <w:kern w:val="0"/>
          <w:sz w:val="28"/>
          <w:szCs w:val="28"/>
        </w:rPr>
        <w:t xml:space="preserve">　　</w:t>
      </w:r>
      <w:r w:rsidRPr="008F1A40">
        <w:rPr>
          <w:rFonts w:ascii="Verdana" w:eastAsia="宋体" w:hAnsi="Verdana" w:cs="宋体"/>
          <w:color w:val="333333"/>
          <w:kern w:val="0"/>
          <w:sz w:val="28"/>
          <w:szCs w:val="28"/>
        </w:rPr>
        <w:t>(</w:t>
      </w:r>
      <w:r w:rsidRPr="008F1A40">
        <w:rPr>
          <w:rFonts w:ascii="Verdana" w:eastAsia="宋体" w:hAnsi="Verdana" w:cs="宋体"/>
          <w:color w:val="333333"/>
          <w:kern w:val="0"/>
          <w:sz w:val="28"/>
          <w:szCs w:val="28"/>
        </w:rPr>
        <w:t>三</w:t>
      </w:r>
      <w:r w:rsidRPr="008F1A40">
        <w:rPr>
          <w:rFonts w:ascii="Verdana" w:eastAsia="宋体" w:hAnsi="Verdana" w:cs="宋体"/>
          <w:color w:val="333333"/>
          <w:kern w:val="0"/>
          <w:sz w:val="28"/>
          <w:szCs w:val="28"/>
        </w:rPr>
        <w:t>)</w:t>
      </w:r>
      <w:r w:rsidRPr="008F1A40">
        <w:rPr>
          <w:rFonts w:ascii="Verdana" w:eastAsia="宋体" w:hAnsi="Verdana" w:cs="宋体"/>
          <w:color w:val="333333"/>
          <w:kern w:val="0"/>
          <w:sz w:val="28"/>
          <w:szCs w:val="28"/>
        </w:rPr>
        <w:t>电子证据检查。是指检查已扣押、封存、固定的电子证据，以发现和提取与案件相关的线索和证据。</w:t>
      </w:r>
    </w:p>
    <w:p w:rsidR="00BC374A" w:rsidRPr="008F1A40" w:rsidRDefault="00BC374A" w:rsidP="00BC374A">
      <w:pPr>
        <w:widowControl/>
        <w:spacing w:after="120" w:line="312" w:lineRule="atLeast"/>
        <w:jc w:val="left"/>
        <w:rPr>
          <w:rFonts w:ascii="Verdana" w:eastAsia="宋体" w:hAnsi="Verdana" w:cs="宋体"/>
          <w:color w:val="333333"/>
          <w:kern w:val="0"/>
          <w:sz w:val="28"/>
          <w:szCs w:val="28"/>
        </w:rPr>
      </w:pPr>
      <w:r w:rsidRPr="008F1A40">
        <w:rPr>
          <w:rFonts w:ascii="Verdana" w:eastAsia="宋体" w:hAnsi="Verdana" w:cs="宋体"/>
          <w:color w:val="333333"/>
          <w:kern w:val="0"/>
          <w:sz w:val="28"/>
          <w:szCs w:val="28"/>
        </w:rPr>
        <w:t xml:space="preserve">　　第四条</w:t>
      </w:r>
      <w:r w:rsidRPr="008F1A40">
        <w:rPr>
          <w:rFonts w:ascii="Verdana" w:eastAsia="宋体" w:hAnsi="Verdana" w:cs="宋体"/>
          <w:color w:val="333333"/>
          <w:kern w:val="0"/>
          <w:sz w:val="28"/>
          <w:szCs w:val="28"/>
        </w:rPr>
        <w:t xml:space="preserve"> </w:t>
      </w:r>
      <w:r w:rsidRPr="008F1A40">
        <w:rPr>
          <w:rFonts w:ascii="Verdana" w:eastAsia="宋体" w:hAnsi="Verdana" w:cs="宋体"/>
          <w:color w:val="333333"/>
          <w:kern w:val="0"/>
          <w:sz w:val="28"/>
          <w:szCs w:val="28"/>
        </w:rPr>
        <w:t>计算机犯罪现场勘验与电子证据检查的任务是，发现、固定、提取与犯罪相关的电子证据及其他证据，进行现场调查访问，制作和存储现场信息资料，判断案件性质，确定侦查方向和范围，为侦查破案提供线索和证据。</w:t>
      </w:r>
    </w:p>
    <w:p w:rsidR="00BC374A" w:rsidRPr="008F1A40" w:rsidRDefault="00BC374A" w:rsidP="00BC374A">
      <w:pPr>
        <w:widowControl/>
        <w:spacing w:after="120" w:line="312" w:lineRule="atLeast"/>
        <w:jc w:val="left"/>
        <w:rPr>
          <w:rFonts w:ascii="Verdana" w:eastAsia="宋体" w:hAnsi="Verdana" w:cs="宋体"/>
          <w:color w:val="333333"/>
          <w:kern w:val="0"/>
          <w:sz w:val="28"/>
          <w:szCs w:val="28"/>
        </w:rPr>
      </w:pPr>
      <w:r w:rsidRPr="008F1A40">
        <w:rPr>
          <w:rFonts w:ascii="Verdana" w:eastAsia="宋体" w:hAnsi="Verdana" w:cs="宋体"/>
          <w:color w:val="333333"/>
          <w:kern w:val="0"/>
          <w:sz w:val="28"/>
          <w:szCs w:val="28"/>
        </w:rPr>
        <w:lastRenderedPageBreak/>
        <w:t xml:space="preserve">　　第五条</w:t>
      </w:r>
      <w:r w:rsidRPr="008F1A40">
        <w:rPr>
          <w:rFonts w:ascii="Verdana" w:eastAsia="宋体" w:hAnsi="Verdana" w:cs="宋体"/>
          <w:color w:val="333333"/>
          <w:kern w:val="0"/>
          <w:sz w:val="28"/>
          <w:szCs w:val="28"/>
        </w:rPr>
        <w:t xml:space="preserve"> </w:t>
      </w:r>
      <w:r w:rsidRPr="008F1A40">
        <w:rPr>
          <w:rFonts w:ascii="Verdana" w:eastAsia="宋体" w:hAnsi="Verdana" w:cs="宋体"/>
          <w:color w:val="333333"/>
          <w:kern w:val="0"/>
          <w:sz w:val="28"/>
          <w:szCs w:val="28"/>
        </w:rPr>
        <w:t>计算机犯罪现场勘验与电子证据检查，应当严格遵守国家法律、法规的有关规定。不受其他任何单位、个人的干涉。</w:t>
      </w:r>
    </w:p>
    <w:p w:rsidR="00BC374A" w:rsidRPr="008F1A40" w:rsidRDefault="00BC374A" w:rsidP="00BC374A">
      <w:pPr>
        <w:widowControl/>
        <w:spacing w:after="120" w:line="312" w:lineRule="atLeast"/>
        <w:jc w:val="left"/>
        <w:rPr>
          <w:rFonts w:ascii="Verdana" w:eastAsia="宋体" w:hAnsi="Verdana" w:cs="宋体"/>
          <w:color w:val="333333"/>
          <w:kern w:val="0"/>
          <w:sz w:val="28"/>
          <w:szCs w:val="28"/>
        </w:rPr>
      </w:pPr>
      <w:r w:rsidRPr="008F1A40">
        <w:rPr>
          <w:rFonts w:ascii="Verdana" w:eastAsia="宋体" w:hAnsi="Verdana" w:cs="宋体"/>
          <w:color w:val="333333"/>
          <w:kern w:val="0"/>
          <w:sz w:val="28"/>
          <w:szCs w:val="28"/>
        </w:rPr>
        <w:t xml:space="preserve">　　第六条</w:t>
      </w:r>
      <w:r w:rsidRPr="008F1A40">
        <w:rPr>
          <w:rFonts w:ascii="Verdana" w:eastAsia="宋体" w:hAnsi="Verdana" w:cs="宋体"/>
          <w:color w:val="333333"/>
          <w:kern w:val="0"/>
          <w:sz w:val="28"/>
          <w:szCs w:val="28"/>
        </w:rPr>
        <w:t xml:space="preserve"> </w:t>
      </w:r>
      <w:r w:rsidRPr="008F1A40">
        <w:rPr>
          <w:rFonts w:ascii="Verdana" w:eastAsia="宋体" w:hAnsi="Verdana" w:cs="宋体"/>
          <w:color w:val="333333"/>
          <w:kern w:val="0"/>
          <w:sz w:val="28"/>
          <w:szCs w:val="28"/>
        </w:rPr>
        <w:t>执行计算机犯罪现场勘验与电子证据检查任务的人员，应当具备计算机现场勘验与电子证据检查的专业知识和技能。</w:t>
      </w:r>
    </w:p>
    <w:p w:rsidR="00BC374A" w:rsidRPr="008F1A40" w:rsidRDefault="00BC374A" w:rsidP="00BC374A">
      <w:pPr>
        <w:widowControl/>
        <w:spacing w:after="120" w:line="312" w:lineRule="atLeast"/>
        <w:jc w:val="left"/>
        <w:rPr>
          <w:rFonts w:ascii="Verdana" w:eastAsia="宋体" w:hAnsi="Verdana" w:cs="宋体"/>
          <w:color w:val="333333"/>
          <w:kern w:val="0"/>
          <w:sz w:val="28"/>
          <w:szCs w:val="28"/>
        </w:rPr>
      </w:pPr>
      <w:r w:rsidRPr="008F1A40">
        <w:rPr>
          <w:rFonts w:ascii="Verdana" w:eastAsia="宋体" w:hAnsi="Verdana" w:cs="宋体"/>
          <w:color w:val="333333"/>
          <w:kern w:val="0"/>
          <w:sz w:val="28"/>
          <w:szCs w:val="28"/>
        </w:rPr>
        <w:t xml:space="preserve">　　第七条</w:t>
      </w:r>
      <w:r w:rsidRPr="008F1A40">
        <w:rPr>
          <w:rFonts w:ascii="Verdana" w:eastAsia="宋体" w:hAnsi="Verdana" w:cs="宋体"/>
          <w:color w:val="333333"/>
          <w:kern w:val="0"/>
          <w:sz w:val="28"/>
          <w:szCs w:val="28"/>
        </w:rPr>
        <w:t xml:space="preserve"> </w:t>
      </w:r>
      <w:r w:rsidRPr="008F1A40">
        <w:rPr>
          <w:rFonts w:ascii="Verdana" w:eastAsia="宋体" w:hAnsi="Verdana" w:cs="宋体"/>
          <w:color w:val="333333"/>
          <w:kern w:val="0"/>
          <w:sz w:val="28"/>
          <w:szCs w:val="28"/>
        </w:rPr>
        <w:t>计算机犯罪现场勘验与电子证据检查工作，应当以事实为依据，防止主观臆断，严禁弄虚作假。</w:t>
      </w:r>
    </w:p>
    <w:p w:rsidR="00BC374A" w:rsidRPr="008F1A40" w:rsidRDefault="00BC374A" w:rsidP="00BC374A">
      <w:pPr>
        <w:widowControl/>
        <w:spacing w:after="120" w:line="312" w:lineRule="atLeast"/>
        <w:jc w:val="left"/>
        <w:rPr>
          <w:rFonts w:ascii="Verdana" w:eastAsia="宋体" w:hAnsi="Verdana" w:cs="宋体"/>
          <w:color w:val="333333"/>
          <w:kern w:val="0"/>
          <w:sz w:val="28"/>
          <w:szCs w:val="28"/>
        </w:rPr>
      </w:pPr>
      <w:r w:rsidRPr="008F1A40">
        <w:rPr>
          <w:rFonts w:ascii="Verdana" w:eastAsia="宋体" w:hAnsi="Verdana" w:cs="宋体"/>
          <w:color w:val="333333"/>
          <w:kern w:val="0"/>
          <w:sz w:val="28"/>
          <w:szCs w:val="28"/>
        </w:rPr>
        <w:t xml:space="preserve">　　第二章</w:t>
      </w:r>
      <w:r w:rsidRPr="008F1A40">
        <w:rPr>
          <w:rFonts w:ascii="Verdana" w:eastAsia="宋体" w:hAnsi="Verdana" w:cs="宋体"/>
          <w:color w:val="333333"/>
          <w:kern w:val="0"/>
          <w:sz w:val="28"/>
          <w:szCs w:val="28"/>
        </w:rPr>
        <w:t xml:space="preserve"> </w:t>
      </w:r>
      <w:r w:rsidRPr="008F1A40">
        <w:rPr>
          <w:rFonts w:ascii="Verdana" w:eastAsia="宋体" w:hAnsi="Verdana" w:cs="宋体"/>
          <w:color w:val="333333"/>
          <w:kern w:val="0"/>
          <w:sz w:val="28"/>
          <w:szCs w:val="28"/>
        </w:rPr>
        <w:t>组织与指挥</w:t>
      </w:r>
    </w:p>
    <w:p w:rsidR="00BC374A" w:rsidRPr="008F1A40" w:rsidRDefault="00BC374A" w:rsidP="00BC374A">
      <w:pPr>
        <w:widowControl/>
        <w:spacing w:after="120" w:line="312" w:lineRule="atLeast"/>
        <w:jc w:val="left"/>
        <w:rPr>
          <w:rFonts w:ascii="Verdana" w:eastAsia="宋体" w:hAnsi="Verdana" w:cs="宋体"/>
          <w:color w:val="333333"/>
          <w:kern w:val="0"/>
          <w:sz w:val="28"/>
          <w:szCs w:val="28"/>
        </w:rPr>
      </w:pPr>
      <w:r w:rsidRPr="008F1A40">
        <w:rPr>
          <w:rFonts w:ascii="Verdana" w:eastAsia="宋体" w:hAnsi="Verdana" w:cs="宋体"/>
          <w:color w:val="333333"/>
          <w:kern w:val="0"/>
          <w:sz w:val="28"/>
          <w:szCs w:val="28"/>
        </w:rPr>
        <w:t xml:space="preserve">　　第八条</w:t>
      </w:r>
      <w:r w:rsidRPr="008F1A40">
        <w:rPr>
          <w:rFonts w:ascii="Verdana" w:eastAsia="宋体" w:hAnsi="Verdana" w:cs="宋体"/>
          <w:color w:val="333333"/>
          <w:kern w:val="0"/>
          <w:sz w:val="28"/>
          <w:szCs w:val="28"/>
        </w:rPr>
        <w:t xml:space="preserve"> </w:t>
      </w:r>
      <w:r w:rsidRPr="008F1A40">
        <w:rPr>
          <w:rFonts w:ascii="Verdana" w:eastAsia="宋体" w:hAnsi="Verdana" w:cs="宋体"/>
          <w:color w:val="333333"/>
          <w:kern w:val="0"/>
          <w:sz w:val="28"/>
          <w:szCs w:val="28"/>
        </w:rPr>
        <w:t>计算机犯罪现场勘验与电子证据检查，应当由县级以上公安机关公共信息网络安全监察部门负责组织实施。必要时，可以指派或者聘请具有专门知识的人参加。</w:t>
      </w:r>
    </w:p>
    <w:p w:rsidR="00BC374A" w:rsidRPr="008F1A40" w:rsidRDefault="00BC374A" w:rsidP="00BC374A">
      <w:pPr>
        <w:widowControl/>
        <w:spacing w:after="120" w:line="312" w:lineRule="atLeast"/>
        <w:jc w:val="left"/>
        <w:rPr>
          <w:rFonts w:ascii="Verdana" w:eastAsia="宋体" w:hAnsi="Verdana" w:cs="宋体"/>
          <w:color w:val="333333"/>
          <w:kern w:val="0"/>
          <w:sz w:val="28"/>
          <w:szCs w:val="28"/>
        </w:rPr>
      </w:pPr>
      <w:r w:rsidRPr="008F1A40">
        <w:rPr>
          <w:rFonts w:ascii="Verdana" w:eastAsia="宋体" w:hAnsi="Verdana" w:cs="宋体"/>
          <w:color w:val="333333"/>
          <w:kern w:val="0"/>
          <w:sz w:val="28"/>
          <w:szCs w:val="28"/>
        </w:rPr>
        <w:t xml:space="preserve">　　第九条</w:t>
      </w:r>
      <w:r w:rsidRPr="008F1A40">
        <w:rPr>
          <w:rFonts w:ascii="Verdana" w:eastAsia="宋体" w:hAnsi="Verdana" w:cs="宋体"/>
          <w:color w:val="333333"/>
          <w:kern w:val="0"/>
          <w:sz w:val="28"/>
          <w:szCs w:val="28"/>
        </w:rPr>
        <w:t xml:space="preserve"> </w:t>
      </w:r>
      <w:r w:rsidRPr="008F1A40">
        <w:rPr>
          <w:rFonts w:ascii="Verdana" w:eastAsia="宋体" w:hAnsi="Verdana" w:cs="宋体"/>
          <w:color w:val="333333"/>
          <w:kern w:val="0"/>
          <w:sz w:val="28"/>
          <w:szCs w:val="28"/>
        </w:rPr>
        <w:t>对计算机犯罪现场进行勘验和对电子证据进行检查不得少于二人。现场勘验检查，应当邀请一至两名与案件无关的公民作见证人。公安司法人员不能充当见证人。电子证据检查，应当遵循办案人员与检查人员分离的原则。检查工作应当由具备电子证据检查技能的专业技术人员实施，办案人员应当予以配合。</w:t>
      </w:r>
    </w:p>
    <w:p w:rsidR="00BC374A" w:rsidRPr="008F1A40" w:rsidRDefault="00BC374A" w:rsidP="00BC374A">
      <w:pPr>
        <w:widowControl/>
        <w:spacing w:after="120" w:line="312" w:lineRule="atLeast"/>
        <w:jc w:val="left"/>
        <w:rPr>
          <w:rFonts w:ascii="Verdana" w:eastAsia="宋体" w:hAnsi="Verdana" w:cs="宋体"/>
          <w:color w:val="333333"/>
          <w:kern w:val="0"/>
          <w:sz w:val="28"/>
          <w:szCs w:val="28"/>
        </w:rPr>
      </w:pPr>
      <w:r w:rsidRPr="008F1A40">
        <w:rPr>
          <w:rFonts w:ascii="Verdana" w:eastAsia="宋体" w:hAnsi="Verdana" w:cs="宋体"/>
          <w:color w:val="333333"/>
          <w:kern w:val="0"/>
          <w:sz w:val="28"/>
          <w:szCs w:val="28"/>
        </w:rPr>
        <w:t xml:space="preserve">　　第十条</w:t>
      </w:r>
      <w:r w:rsidRPr="008F1A40">
        <w:rPr>
          <w:rFonts w:ascii="Verdana" w:eastAsia="宋体" w:hAnsi="Verdana" w:cs="宋体"/>
          <w:color w:val="333333"/>
          <w:kern w:val="0"/>
          <w:sz w:val="28"/>
          <w:szCs w:val="28"/>
        </w:rPr>
        <w:t xml:space="preserve"> </w:t>
      </w:r>
      <w:r w:rsidRPr="008F1A40">
        <w:rPr>
          <w:rFonts w:ascii="Verdana" w:eastAsia="宋体" w:hAnsi="Verdana" w:cs="宋体"/>
          <w:color w:val="333333"/>
          <w:kern w:val="0"/>
          <w:sz w:val="28"/>
          <w:szCs w:val="28"/>
        </w:rPr>
        <w:t>对计算机犯罪现场勘验与电子证据检查应当统一指挥，周密组织，明确分工，落实责任。</w:t>
      </w:r>
    </w:p>
    <w:p w:rsidR="00BC374A" w:rsidRPr="008F1A40" w:rsidRDefault="00BC374A" w:rsidP="00BC374A">
      <w:pPr>
        <w:widowControl/>
        <w:spacing w:line="312" w:lineRule="atLeast"/>
        <w:jc w:val="left"/>
        <w:rPr>
          <w:rFonts w:ascii="Verdana" w:eastAsia="宋体" w:hAnsi="Verdana" w:cs="宋体"/>
          <w:color w:val="333333"/>
          <w:kern w:val="0"/>
          <w:sz w:val="28"/>
          <w:szCs w:val="28"/>
        </w:rPr>
      </w:pPr>
      <w:r w:rsidRPr="008F1A40">
        <w:rPr>
          <w:rFonts w:ascii="Verdana" w:eastAsia="宋体" w:hAnsi="Verdana" w:cs="宋体"/>
          <w:color w:val="333333"/>
          <w:kern w:val="0"/>
          <w:sz w:val="28"/>
          <w:szCs w:val="28"/>
        </w:rPr>
        <w:t xml:space="preserve">　　第十一条</w:t>
      </w:r>
      <w:r w:rsidRPr="008F1A40">
        <w:rPr>
          <w:rFonts w:ascii="Verdana" w:eastAsia="宋体" w:hAnsi="Verdana" w:cs="宋体"/>
          <w:color w:val="333333"/>
          <w:kern w:val="0"/>
          <w:sz w:val="28"/>
          <w:szCs w:val="28"/>
        </w:rPr>
        <w:t xml:space="preserve"> </w:t>
      </w:r>
      <w:r w:rsidRPr="008F1A40">
        <w:rPr>
          <w:rFonts w:ascii="Verdana" w:eastAsia="宋体" w:hAnsi="Verdana" w:cs="宋体"/>
          <w:color w:val="333333"/>
          <w:kern w:val="0"/>
          <w:sz w:val="28"/>
          <w:szCs w:val="28"/>
        </w:rPr>
        <w:t>计算机犯罪现场勘验与电子证据检查的指挥员应当由具有计算机犯罪现场勘验与电子证据检查专业知识和组织指挥能力的人民警察担任。重大、特别重大案件的勘验检查工作，指挥员由案</w:t>
      </w:r>
      <w:r w:rsidRPr="008F1A40">
        <w:rPr>
          <w:rFonts w:ascii="Verdana" w:eastAsia="宋体" w:hAnsi="Verdana" w:cs="宋体"/>
          <w:color w:val="333333"/>
          <w:kern w:val="0"/>
          <w:sz w:val="28"/>
          <w:szCs w:val="28"/>
        </w:rPr>
        <w:lastRenderedPageBreak/>
        <w:t>发地公安机关负责人担任。必要时，上级公安机关可以直接组织指挥现场勘验和电子证据检查工作。</w:t>
      </w:r>
    </w:p>
    <w:p w:rsidR="00BC374A" w:rsidRPr="008F1A40" w:rsidRDefault="00BC374A" w:rsidP="00BC374A">
      <w:pPr>
        <w:widowControl/>
        <w:spacing w:after="120" w:line="312" w:lineRule="atLeast"/>
        <w:jc w:val="left"/>
        <w:rPr>
          <w:rFonts w:ascii="Verdana" w:eastAsia="宋体" w:hAnsi="Verdana" w:cs="宋体"/>
          <w:color w:val="333333"/>
          <w:kern w:val="0"/>
          <w:sz w:val="28"/>
          <w:szCs w:val="28"/>
        </w:rPr>
      </w:pPr>
      <w:r w:rsidRPr="008F1A40">
        <w:rPr>
          <w:rFonts w:ascii="Verdana" w:eastAsia="宋体" w:hAnsi="Verdana" w:cs="宋体"/>
          <w:color w:val="333333"/>
          <w:kern w:val="0"/>
          <w:sz w:val="28"/>
          <w:szCs w:val="28"/>
        </w:rPr>
        <w:t>第三章</w:t>
      </w:r>
      <w:r w:rsidRPr="008F1A40">
        <w:rPr>
          <w:rFonts w:ascii="Verdana" w:eastAsia="宋体" w:hAnsi="Verdana" w:cs="宋体"/>
          <w:color w:val="333333"/>
          <w:kern w:val="0"/>
          <w:sz w:val="28"/>
          <w:szCs w:val="28"/>
        </w:rPr>
        <w:t xml:space="preserve"> </w:t>
      </w:r>
      <w:r w:rsidRPr="008F1A40">
        <w:rPr>
          <w:rFonts w:ascii="Verdana" w:eastAsia="宋体" w:hAnsi="Verdana" w:cs="宋体"/>
          <w:color w:val="333333"/>
          <w:kern w:val="0"/>
          <w:sz w:val="28"/>
          <w:szCs w:val="28"/>
        </w:rPr>
        <w:t>电子证据的固定与封存</w:t>
      </w:r>
    </w:p>
    <w:p w:rsidR="00BC374A" w:rsidRPr="008F1A40" w:rsidRDefault="00BC374A" w:rsidP="00BC374A">
      <w:pPr>
        <w:widowControl/>
        <w:spacing w:after="120" w:line="312" w:lineRule="atLeast"/>
        <w:jc w:val="left"/>
        <w:rPr>
          <w:rFonts w:ascii="Verdana" w:eastAsia="宋体" w:hAnsi="Verdana" w:cs="宋体"/>
          <w:color w:val="333333"/>
          <w:kern w:val="0"/>
          <w:sz w:val="28"/>
          <w:szCs w:val="28"/>
        </w:rPr>
      </w:pPr>
      <w:r w:rsidRPr="008F1A40">
        <w:rPr>
          <w:rFonts w:ascii="Verdana" w:eastAsia="宋体" w:hAnsi="Verdana" w:cs="宋体"/>
          <w:color w:val="333333"/>
          <w:kern w:val="0"/>
          <w:sz w:val="28"/>
          <w:szCs w:val="28"/>
        </w:rPr>
        <w:t xml:space="preserve">　　第十二条</w:t>
      </w:r>
      <w:r w:rsidRPr="008F1A40">
        <w:rPr>
          <w:rFonts w:ascii="Verdana" w:eastAsia="宋体" w:hAnsi="Verdana" w:cs="宋体"/>
          <w:color w:val="333333"/>
          <w:kern w:val="0"/>
          <w:sz w:val="28"/>
          <w:szCs w:val="28"/>
        </w:rPr>
        <w:t xml:space="preserve"> </w:t>
      </w:r>
      <w:r w:rsidRPr="008F1A40">
        <w:rPr>
          <w:rFonts w:ascii="Verdana" w:eastAsia="宋体" w:hAnsi="Verdana" w:cs="宋体"/>
          <w:color w:val="333333"/>
          <w:kern w:val="0"/>
          <w:sz w:val="28"/>
          <w:szCs w:val="28"/>
        </w:rPr>
        <w:t>固定和封存电子证据的目的是保护电子证据的完整性、真实性和原始性。</w:t>
      </w:r>
    </w:p>
    <w:p w:rsidR="00BC374A" w:rsidRPr="008F1A40" w:rsidRDefault="00BC374A" w:rsidP="00BC374A">
      <w:pPr>
        <w:widowControl/>
        <w:spacing w:after="120" w:line="312" w:lineRule="atLeast"/>
        <w:jc w:val="left"/>
        <w:rPr>
          <w:rFonts w:ascii="Verdana" w:eastAsia="宋体" w:hAnsi="Verdana" w:cs="宋体"/>
          <w:color w:val="333333"/>
          <w:kern w:val="0"/>
          <w:sz w:val="28"/>
          <w:szCs w:val="28"/>
        </w:rPr>
      </w:pPr>
      <w:r w:rsidRPr="008F1A40">
        <w:rPr>
          <w:rFonts w:ascii="Verdana" w:eastAsia="宋体" w:hAnsi="Verdana" w:cs="宋体"/>
          <w:color w:val="333333"/>
          <w:kern w:val="0"/>
          <w:sz w:val="28"/>
          <w:szCs w:val="28"/>
        </w:rPr>
        <w:t xml:space="preserve">　　作为证据使用的存储媒介、电子设备和电子数据应当在现场固定或封存。</w:t>
      </w:r>
    </w:p>
    <w:p w:rsidR="00BC374A" w:rsidRPr="008F1A40" w:rsidRDefault="00BC374A" w:rsidP="00BC374A">
      <w:pPr>
        <w:widowControl/>
        <w:spacing w:after="120" w:line="312" w:lineRule="atLeast"/>
        <w:jc w:val="left"/>
        <w:rPr>
          <w:rFonts w:ascii="Verdana" w:eastAsia="宋体" w:hAnsi="Verdana" w:cs="宋体"/>
          <w:color w:val="333333"/>
          <w:kern w:val="0"/>
          <w:sz w:val="28"/>
          <w:szCs w:val="28"/>
        </w:rPr>
      </w:pPr>
      <w:r w:rsidRPr="008F1A40">
        <w:rPr>
          <w:rFonts w:ascii="Verdana" w:eastAsia="宋体" w:hAnsi="Verdana" w:cs="宋体"/>
          <w:color w:val="333333"/>
          <w:kern w:val="0"/>
          <w:sz w:val="28"/>
          <w:szCs w:val="28"/>
        </w:rPr>
        <w:t xml:space="preserve">　　第十三条</w:t>
      </w:r>
      <w:r w:rsidRPr="008F1A40">
        <w:rPr>
          <w:rFonts w:ascii="Verdana" w:eastAsia="宋体" w:hAnsi="Verdana" w:cs="宋体"/>
          <w:color w:val="333333"/>
          <w:kern w:val="0"/>
          <w:sz w:val="28"/>
          <w:szCs w:val="28"/>
        </w:rPr>
        <w:t xml:space="preserve"> </w:t>
      </w:r>
      <w:r w:rsidRPr="008F1A40">
        <w:rPr>
          <w:rFonts w:ascii="Verdana" w:eastAsia="宋体" w:hAnsi="Verdana" w:cs="宋体"/>
          <w:color w:val="333333"/>
          <w:kern w:val="0"/>
          <w:sz w:val="28"/>
          <w:szCs w:val="28"/>
        </w:rPr>
        <w:t>封存电子设备和存储媒介的方法是：</w:t>
      </w:r>
    </w:p>
    <w:p w:rsidR="00BC374A" w:rsidRPr="008F1A40" w:rsidRDefault="00BC374A" w:rsidP="00BC374A">
      <w:pPr>
        <w:widowControl/>
        <w:spacing w:after="120" w:line="312" w:lineRule="atLeast"/>
        <w:jc w:val="left"/>
        <w:rPr>
          <w:rFonts w:ascii="Verdana" w:eastAsia="宋体" w:hAnsi="Verdana" w:cs="宋体"/>
          <w:color w:val="333333"/>
          <w:kern w:val="0"/>
          <w:sz w:val="28"/>
          <w:szCs w:val="28"/>
        </w:rPr>
      </w:pPr>
      <w:r w:rsidRPr="008F1A40">
        <w:rPr>
          <w:rFonts w:ascii="Verdana" w:eastAsia="宋体" w:hAnsi="Verdana" w:cs="宋体"/>
          <w:color w:val="333333"/>
          <w:kern w:val="0"/>
          <w:sz w:val="28"/>
          <w:szCs w:val="28"/>
        </w:rPr>
        <w:t xml:space="preserve">　　</w:t>
      </w:r>
      <w:r w:rsidRPr="008F1A40">
        <w:rPr>
          <w:rFonts w:ascii="Verdana" w:eastAsia="宋体" w:hAnsi="Verdana" w:cs="宋体"/>
          <w:color w:val="333333"/>
          <w:kern w:val="0"/>
          <w:sz w:val="28"/>
          <w:szCs w:val="28"/>
        </w:rPr>
        <w:t>(</w:t>
      </w:r>
      <w:proofErr w:type="gramStart"/>
      <w:r w:rsidRPr="008F1A40">
        <w:rPr>
          <w:rFonts w:ascii="Verdana" w:eastAsia="宋体" w:hAnsi="Verdana" w:cs="宋体"/>
          <w:color w:val="333333"/>
          <w:kern w:val="0"/>
          <w:sz w:val="28"/>
          <w:szCs w:val="28"/>
        </w:rPr>
        <w:t>一</w:t>
      </w:r>
      <w:proofErr w:type="gramEnd"/>
      <w:r w:rsidRPr="008F1A40">
        <w:rPr>
          <w:rFonts w:ascii="Verdana" w:eastAsia="宋体" w:hAnsi="Verdana" w:cs="宋体"/>
          <w:color w:val="333333"/>
          <w:kern w:val="0"/>
          <w:sz w:val="28"/>
          <w:szCs w:val="28"/>
        </w:rPr>
        <w:t>)</w:t>
      </w:r>
      <w:r w:rsidRPr="008F1A40">
        <w:rPr>
          <w:rFonts w:ascii="Verdana" w:eastAsia="宋体" w:hAnsi="Verdana" w:cs="宋体"/>
          <w:color w:val="333333"/>
          <w:kern w:val="0"/>
          <w:sz w:val="28"/>
          <w:szCs w:val="28"/>
        </w:rPr>
        <w:t>采用的封存方法应当保证在不解除封存状态的情况下，无法使用被封存的存储媒介和启动被封存电子设备。</w:t>
      </w:r>
    </w:p>
    <w:p w:rsidR="00BC374A" w:rsidRPr="008F1A40" w:rsidRDefault="00BC374A" w:rsidP="00BC374A">
      <w:pPr>
        <w:widowControl/>
        <w:spacing w:after="120" w:line="312" w:lineRule="atLeast"/>
        <w:jc w:val="left"/>
        <w:rPr>
          <w:rFonts w:ascii="Verdana" w:eastAsia="宋体" w:hAnsi="Verdana" w:cs="宋体"/>
          <w:color w:val="333333"/>
          <w:kern w:val="0"/>
          <w:sz w:val="28"/>
          <w:szCs w:val="28"/>
        </w:rPr>
      </w:pPr>
      <w:r w:rsidRPr="008F1A40">
        <w:rPr>
          <w:rFonts w:ascii="Verdana" w:eastAsia="宋体" w:hAnsi="Verdana" w:cs="宋体"/>
          <w:color w:val="333333"/>
          <w:kern w:val="0"/>
          <w:sz w:val="28"/>
          <w:szCs w:val="28"/>
        </w:rPr>
        <w:t xml:space="preserve">　　</w:t>
      </w:r>
      <w:r w:rsidRPr="008F1A40">
        <w:rPr>
          <w:rFonts w:ascii="Verdana" w:eastAsia="宋体" w:hAnsi="Verdana" w:cs="宋体"/>
          <w:color w:val="333333"/>
          <w:kern w:val="0"/>
          <w:sz w:val="28"/>
          <w:szCs w:val="28"/>
        </w:rPr>
        <w:t>(</w:t>
      </w:r>
      <w:r w:rsidRPr="008F1A40">
        <w:rPr>
          <w:rFonts w:ascii="Verdana" w:eastAsia="宋体" w:hAnsi="Verdana" w:cs="宋体"/>
          <w:color w:val="333333"/>
          <w:kern w:val="0"/>
          <w:sz w:val="28"/>
          <w:szCs w:val="28"/>
        </w:rPr>
        <w:t>二</w:t>
      </w:r>
      <w:r w:rsidRPr="008F1A40">
        <w:rPr>
          <w:rFonts w:ascii="Verdana" w:eastAsia="宋体" w:hAnsi="Verdana" w:cs="宋体"/>
          <w:color w:val="333333"/>
          <w:kern w:val="0"/>
          <w:sz w:val="28"/>
          <w:szCs w:val="28"/>
        </w:rPr>
        <w:t>)</w:t>
      </w:r>
      <w:r w:rsidRPr="008F1A40">
        <w:rPr>
          <w:rFonts w:ascii="Verdana" w:eastAsia="宋体" w:hAnsi="Verdana" w:cs="宋体"/>
          <w:color w:val="333333"/>
          <w:kern w:val="0"/>
          <w:sz w:val="28"/>
          <w:szCs w:val="28"/>
        </w:rPr>
        <w:t>封存前后应当拍摄被封存电子设备和存储媒介的照片并制作《封存电子证据清单》，照片应当从各个角度反映设备封存前后的状况，清晰反映封口或张贴封条处的状况。</w:t>
      </w:r>
    </w:p>
    <w:p w:rsidR="00BC374A" w:rsidRPr="008F1A40" w:rsidRDefault="00BC374A" w:rsidP="00BC374A">
      <w:pPr>
        <w:widowControl/>
        <w:spacing w:after="120" w:line="312" w:lineRule="atLeast"/>
        <w:jc w:val="left"/>
        <w:rPr>
          <w:rFonts w:ascii="Verdana" w:eastAsia="宋体" w:hAnsi="Verdana" w:cs="宋体"/>
          <w:color w:val="333333"/>
          <w:kern w:val="0"/>
          <w:sz w:val="28"/>
          <w:szCs w:val="28"/>
        </w:rPr>
      </w:pPr>
      <w:r w:rsidRPr="008F1A40">
        <w:rPr>
          <w:rFonts w:ascii="Verdana" w:eastAsia="宋体" w:hAnsi="Verdana" w:cs="宋体"/>
          <w:color w:val="333333"/>
          <w:kern w:val="0"/>
          <w:sz w:val="28"/>
          <w:szCs w:val="28"/>
        </w:rPr>
        <w:t xml:space="preserve">　　第十四条</w:t>
      </w:r>
      <w:r w:rsidRPr="008F1A40">
        <w:rPr>
          <w:rFonts w:ascii="Verdana" w:eastAsia="宋体" w:hAnsi="Verdana" w:cs="宋体"/>
          <w:color w:val="333333"/>
          <w:kern w:val="0"/>
          <w:sz w:val="28"/>
          <w:szCs w:val="28"/>
        </w:rPr>
        <w:t xml:space="preserve"> </w:t>
      </w:r>
      <w:r w:rsidRPr="008F1A40">
        <w:rPr>
          <w:rFonts w:ascii="Verdana" w:eastAsia="宋体" w:hAnsi="Verdana" w:cs="宋体"/>
          <w:color w:val="333333"/>
          <w:kern w:val="0"/>
          <w:sz w:val="28"/>
          <w:szCs w:val="28"/>
        </w:rPr>
        <w:t>固定存储媒介和电子数据包括以下方式：</w:t>
      </w:r>
    </w:p>
    <w:p w:rsidR="00BC374A" w:rsidRPr="008F1A40" w:rsidRDefault="00BC374A" w:rsidP="00BC374A">
      <w:pPr>
        <w:widowControl/>
        <w:spacing w:after="120" w:line="312" w:lineRule="atLeast"/>
        <w:jc w:val="left"/>
        <w:rPr>
          <w:rFonts w:ascii="Verdana" w:eastAsia="宋体" w:hAnsi="Verdana" w:cs="宋体"/>
          <w:color w:val="333333"/>
          <w:kern w:val="0"/>
          <w:sz w:val="28"/>
          <w:szCs w:val="28"/>
        </w:rPr>
      </w:pPr>
      <w:r w:rsidRPr="008F1A40">
        <w:rPr>
          <w:rFonts w:ascii="Verdana" w:eastAsia="宋体" w:hAnsi="Verdana" w:cs="宋体"/>
          <w:color w:val="333333"/>
          <w:kern w:val="0"/>
          <w:sz w:val="28"/>
          <w:szCs w:val="28"/>
        </w:rPr>
        <w:t xml:space="preserve">　　</w:t>
      </w:r>
      <w:r w:rsidRPr="008F1A40">
        <w:rPr>
          <w:rFonts w:ascii="Verdana" w:eastAsia="宋体" w:hAnsi="Verdana" w:cs="宋体"/>
          <w:color w:val="333333"/>
          <w:kern w:val="0"/>
          <w:sz w:val="28"/>
          <w:szCs w:val="28"/>
        </w:rPr>
        <w:t>(</w:t>
      </w:r>
      <w:proofErr w:type="gramStart"/>
      <w:r w:rsidRPr="008F1A40">
        <w:rPr>
          <w:rFonts w:ascii="Verdana" w:eastAsia="宋体" w:hAnsi="Verdana" w:cs="宋体"/>
          <w:color w:val="333333"/>
          <w:kern w:val="0"/>
          <w:sz w:val="28"/>
          <w:szCs w:val="28"/>
        </w:rPr>
        <w:t>一</w:t>
      </w:r>
      <w:proofErr w:type="gramEnd"/>
      <w:r w:rsidRPr="008F1A40">
        <w:rPr>
          <w:rFonts w:ascii="Verdana" w:eastAsia="宋体" w:hAnsi="Verdana" w:cs="宋体"/>
          <w:color w:val="333333"/>
          <w:kern w:val="0"/>
          <w:sz w:val="28"/>
          <w:szCs w:val="28"/>
        </w:rPr>
        <w:t>)</w:t>
      </w:r>
      <w:r w:rsidRPr="008F1A40">
        <w:rPr>
          <w:rFonts w:ascii="Verdana" w:eastAsia="宋体" w:hAnsi="Verdana" w:cs="宋体"/>
          <w:color w:val="333333"/>
          <w:kern w:val="0"/>
          <w:sz w:val="28"/>
          <w:szCs w:val="28"/>
        </w:rPr>
        <w:t>完整性校验方式。是指计算电子数据和存储媒介的完整性校验值，并制作、填写《固定电子证据清单》</w:t>
      </w:r>
      <w:r w:rsidRPr="008F1A40">
        <w:rPr>
          <w:rFonts w:ascii="Verdana" w:eastAsia="宋体" w:hAnsi="Verdana" w:cs="宋体"/>
          <w:color w:val="333333"/>
          <w:kern w:val="0"/>
          <w:sz w:val="28"/>
          <w:szCs w:val="28"/>
        </w:rPr>
        <w:t>;</w:t>
      </w:r>
    </w:p>
    <w:p w:rsidR="00BC374A" w:rsidRPr="008F1A40" w:rsidRDefault="00BC374A" w:rsidP="00BC374A">
      <w:pPr>
        <w:widowControl/>
        <w:spacing w:after="120" w:line="312" w:lineRule="atLeast"/>
        <w:jc w:val="left"/>
        <w:rPr>
          <w:rFonts w:ascii="Verdana" w:eastAsia="宋体" w:hAnsi="Verdana" w:cs="宋体"/>
          <w:color w:val="333333"/>
          <w:kern w:val="0"/>
          <w:sz w:val="28"/>
          <w:szCs w:val="28"/>
        </w:rPr>
      </w:pPr>
      <w:r w:rsidRPr="008F1A40">
        <w:rPr>
          <w:rFonts w:ascii="Verdana" w:eastAsia="宋体" w:hAnsi="Verdana" w:cs="宋体"/>
          <w:color w:val="333333"/>
          <w:kern w:val="0"/>
          <w:sz w:val="28"/>
          <w:szCs w:val="28"/>
        </w:rPr>
        <w:t xml:space="preserve">　　</w:t>
      </w:r>
      <w:r w:rsidRPr="008F1A40">
        <w:rPr>
          <w:rFonts w:ascii="Verdana" w:eastAsia="宋体" w:hAnsi="Verdana" w:cs="宋体"/>
          <w:color w:val="333333"/>
          <w:kern w:val="0"/>
          <w:sz w:val="28"/>
          <w:szCs w:val="28"/>
        </w:rPr>
        <w:t>(</w:t>
      </w:r>
      <w:r w:rsidRPr="008F1A40">
        <w:rPr>
          <w:rFonts w:ascii="Verdana" w:eastAsia="宋体" w:hAnsi="Verdana" w:cs="宋体"/>
          <w:color w:val="333333"/>
          <w:kern w:val="0"/>
          <w:sz w:val="28"/>
          <w:szCs w:val="28"/>
        </w:rPr>
        <w:t>二</w:t>
      </w:r>
      <w:r w:rsidRPr="008F1A40">
        <w:rPr>
          <w:rFonts w:ascii="Verdana" w:eastAsia="宋体" w:hAnsi="Verdana" w:cs="宋体"/>
          <w:color w:val="333333"/>
          <w:kern w:val="0"/>
          <w:sz w:val="28"/>
          <w:szCs w:val="28"/>
        </w:rPr>
        <w:t>)</w:t>
      </w:r>
      <w:r w:rsidRPr="008F1A40">
        <w:rPr>
          <w:rFonts w:ascii="Verdana" w:eastAsia="宋体" w:hAnsi="Verdana" w:cs="宋体"/>
          <w:color w:val="333333"/>
          <w:kern w:val="0"/>
          <w:sz w:val="28"/>
          <w:szCs w:val="28"/>
        </w:rPr>
        <w:t>备份方式。是指复制、制作原始存储媒介的备份，并依照第十三条规定的方法封存原始存储媒介</w:t>
      </w:r>
      <w:r w:rsidRPr="008F1A40">
        <w:rPr>
          <w:rFonts w:ascii="Verdana" w:eastAsia="宋体" w:hAnsi="Verdana" w:cs="宋体"/>
          <w:color w:val="333333"/>
          <w:kern w:val="0"/>
          <w:sz w:val="28"/>
          <w:szCs w:val="28"/>
        </w:rPr>
        <w:t>;</w:t>
      </w:r>
    </w:p>
    <w:p w:rsidR="00BC374A" w:rsidRPr="008F1A40" w:rsidRDefault="00BC374A" w:rsidP="00BC374A">
      <w:pPr>
        <w:widowControl/>
        <w:spacing w:after="120" w:line="312" w:lineRule="atLeast"/>
        <w:jc w:val="left"/>
        <w:rPr>
          <w:rFonts w:ascii="Verdana" w:eastAsia="宋体" w:hAnsi="Verdana" w:cs="宋体"/>
          <w:color w:val="333333"/>
          <w:kern w:val="0"/>
          <w:sz w:val="28"/>
          <w:szCs w:val="28"/>
        </w:rPr>
      </w:pPr>
      <w:r w:rsidRPr="008F1A40">
        <w:rPr>
          <w:rFonts w:ascii="Verdana" w:eastAsia="宋体" w:hAnsi="Verdana" w:cs="宋体"/>
          <w:color w:val="333333"/>
          <w:kern w:val="0"/>
          <w:sz w:val="28"/>
          <w:szCs w:val="28"/>
        </w:rPr>
        <w:lastRenderedPageBreak/>
        <w:t xml:space="preserve">　　</w:t>
      </w:r>
      <w:r w:rsidRPr="008F1A40">
        <w:rPr>
          <w:rFonts w:ascii="Verdana" w:eastAsia="宋体" w:hAnsi="Verdana" w:cs="宋体"/>
          <w:color w:val="333333"/>
          <w:kern w:val="0"/>
          <w:sz w:val="28"/>
          <w:szCs w:val="28"/>
        </w:rPr>
        <w:t>(</w:t>
      </w:r>
      <w:r w:rsidRPr="008F1A40">
        <w:rPr>
          <w:rFonts w:ascii="Verdana" w:eastAsia="宋体" w:hAnsi="Verdana" w:cs="宋体"/>
          <w:color w:val="333333"/>
          <w:kern w:val="0"/>
          <w:sz w:val="28"/>
          <w:szCs w:val="28"/>
        </w:rPr>
        <w:t>三</w:t>
      </w:r>
      <w:r w:rsidRPr="008F1A40">
        <w:rPr>
          <w:rFonts w:ascii="Verdana" w:eastAsia="宋体" w:hAnsi="Verdana" w:cs="宋体"/>
          <w:color w:val="333333"/>
          <w:kern w:val="0"/>
          <w:sz w:val="28"/>
          <w:szCs w:val="28"/>
        </w:rPr>
        <w:t>)</w:t>
      </w:r>
      <w:r w:rsidRPr="008F1A40">
        <w:rPr>
          <w:rFonts w:ascii="Verdana" w:eastAsia="宋体" w:hAnsi="Verdana" w:cs="宋体"/>
          <w:color w:val="333333"/>
          <w:kern w:val="0"/>
          <w:sz w:val="28"/>
          <w:szCs w:val="28"/>
        </w:rPr>
        <w:t>封存方式。对于无法计算存储媒介完整性校验值或制作备份的情形，应当依照第十三条规定的方法封存原始存储媒介，并在勘验、检查笔录上注明不计算完整性校验值或制作备份的理由。</w:t>
      </w:r>
    </w:p>
    <w:p w:rsidR="00BC374A" w:rsidRPr="008F1A40" w:rsidRDefault="00BC374A" w:rsidP="00BC374A">
      <w:pPr>
        <w:widowControl/>
        <w:spacing w:after="120" w:line="312" w:lineRule="atLeast"/>
        <w:jc w:val="left"/>
        <w:rPr>
          <w:rFonts w:ascii="Verdana" w:eastAsia="宋体" w:hAnsi="Verdana" w:cs="宋体"/>
          <w:color w:val="333333"/>
          <w:kern w:val="0"/>
          <w:sz w:val="28"/>
          <w:szCs w:val="28"/>
        </w:rPr>
      </w:pPr>
      <w:r w:rsidRPr="008F1A40">
        <w:rPr>
          <w:rFonts w:ascii="Verdana" w:eastAsia="宋体" w:hAnsi="Verdana" w:cs="宋体"/>
          <w:color w:val="333333"/>
          <w:kern w:val="0"/>
          <w:sz w:val="28"/>
          <w:szCs w:val="28"/>
        </w:rPr>
        <w:t xml:space="preserve">　　第四章</w:t>
      </w:r>
      <w:r w:rsidRPr="008F1A40">
        <w:rPr>
          <w:rFonts w:ascii="Verdana" w:eastAsia="宋体" w:hAnsi="Verdana" w:cs="宋体"/>
          <w:color w:val="333333"/>
          <w:kern w:val="0"/>
          <w:sz w:val="28"/>
          <w:szCs w:val="28"/>
        </w:rPr>
        <w:t xml:space="preserve"> </w:t>
      </w:r>
      <w:r w:rsidRPr="008F1A40">
        <w:rPr>
          <w:rFonts w:ascii="Verdana" w:eastAsia="宋体" w:hAnsi="Verdana" w:cs="宋体"/>
          <w:color w:val="333333"/>
          <w:kern w:val="0"/>
          <w:sz w:val="28"/>
          <w:szCs w:val="28"/>
        </w:rPr>
        <w:t>现场勘验检查</w:t>
      </w:r>
    </w:p>
    <w:p w:rsidR="00BC374A" w:rsidRPr="008F1A40" w:rsidRDefault="00BC374A" w:rsidP="00BC374A">
      <w:pPr>
        <w:widowControl/>
        <w:spacing w:after="120" w:line="312" w:lineRule="atLeast"/>
        <w:jc w:val="left"/>
        <w:rPr>
          <w:rFonts w:ascii="Verdana" w:eastAsia="宋体" w:hAnsi="Verdana" w:cs="宋体"/>
          <w:color w:val="333333"/>
          <w:kern w:val="0"/>
          <w:sz w:val="28"/>
          <w:szCs w:val="28"/>
        </w:rPr>
      </w:pPr>
      <w:r w:rsidRPr="008F1A40">
        <w:rPr>
          <w:rFonts w:ascii="Verdana" w:eastAsia="宋体" w:hAnsi="Verdana" w:cs="宋体"/>
          <w:color w:val="333333"/>
          <w:kern w:val="0"/>
          <w:sz w:val="28"/>
          <w:szCs w:val="28"/>
        </w:rPr>
        <w:t xml:space="preserve">　　第十五条</w:t>
      </w:r>
      <w:r w:rsidRPr="008F1A40">
        <w:rPr>
          <w:rFonts w:ascii="Verdana" w:eastAsia="宋体" w:hAnsi="Verdana" w:cs="宋体"/>
          <w:color w:val="333333"/>
          <w:kern w:val="0"/>
          <w:sz w:val="28"/>
          <w:szCs w:val="28"/>
        </w:rPr>
        <w:t xml:space="preserve"> </w:t>
      </w:r>
      <w:r w:rsidRPr="008F1A40">
        <w:rPr>
          <w:rFonts w:ascii="Verdana" w:eastAsia="宋体" w:hAnsi="Verdana" w:cs="宋体"/>
          <w:color w:val="333333"/>
          <w:kern w:val="0"/>
          <w:sz w:val="28"/>
          <w:szCs w:val="28"/>
        </w:rPr>
        <w:t>现场勘验检查程序包括：</w:t>
      </w:r>
    </w:p>
    <w:p w:rsidR="00BC374A" w:rsidRPr="008F1A40" w:rsidRDefault="00BC374A" w:rsidP="00BC374A">
      <w:pPr>
        <w:widowControl/>
        <w:spacing w:after="120" w:line="312" w:lineRule="atLeast"/>
        <w:jc w:val="left"/>
        <w:rPr>
          <w:rFonts w:ascii="Verdana" w:eastAsia="宋体" w:hAnsi="Verdana" w:cs="宋体"/>
          <w:color w:val="333333"/>
          <w:kern w:val="0"/>
          <w:sz w:val="28"/>
          <w:szCs w:val="28"/>
        </w:rPr>
      </w:pPr>
      <w:r w:rsidRPr="008F1A40">
        <w:rPr>
          <w:rFonts w:ascii="Verdana" w:eastAsia="宋体" w:hAnsi="Verdana" w:cs="宋体"/>
          <w:color w:val="333333"/>
          <w:kern w:val="0"/>
          <w:sz w:val="28"/>
          <w:szCs w:val="28"/>
        </w:rPr>
        <w:t xml:space="preserve">　　</w:t>
      </w:r>
      <w:r w:rsidRPr="008F1A40">
        <w:rPr>
          <w:rFonts w:ascii="Verdana" w:eastAsia="宋体" w:hAnsi="Verdana" w:cs="宋体"/>
          <w:color w:val="333333"/>
          <w:kern w:val="0"/>
          <w:sz w:val="28"/>
          <w:szCs w:val="28"/>
        </w:rPr>
        <w:t>(</w:t>
      </w:r>
      <w:proofErr w:type="gramStart"/>
      <w:r w:rsidRPr="008F1A40">
        <w:rPr>
          <w:rFonts w:ascii="Verdana" w:eastAsia="宋体" w:hAnsi="Verdana" w:cs="宋体"/>
          <w:color w:val="333333"/>
          <w:kern w:val="0"/>
          <w:sz w:val="28"/>
          <w:szCs w:val="28"/>
        </w:rPr>
        <w:t>一</w:t>
      </w:r>
      <w:proofErr w:type="gramEnd"/>
      <w:r w:rsidRPr="008F1A40">
        <w:rPr>
          <w:rFonts w:ascii="Verdana" w:eastAsia="宋体" w:hAnsi="Verdana" w:cs="宋体"/>
          <w:color w:val="333333"/>
          <w:kern w:val="0"/>
          <w:sz w:val="28"/>
          <w:szCs w:val="28"/>
        </w:rPr>
        <w:t>)</w:t>
      </w:r>
      <w:r w:rsidRPr="008F1A40">
        <w:rPr>
          <w:rFonts w:ascii="Verdana" w:eastAsia="宋体" w:hAnsi="Verdana" w:cs="宋体"/>
          <w:color w:val="333333"/>
          <w:kern w:val="0"/>
          <w:sz w:val="28"/>
          <w:szCs w:val="28"/>
        </w:rPr>
        <w:t>保护现场</w:t>
      </w:r>
      <w:r w:rsidRPr="008F1A40">
        <w:rPr>
          <w:rFonts w:ascii="Verdana" w:eastAsia="宋体" w:hAnsi="Verdana" w:cs="宋体"/>
          <w:color w:val="333333"/>
          <w:kern w:val="0"/>
          <w:sz w:val="28"/>
          <w:szCs w:val="28"/>
        </w:rPr>
        <w:t>;</w:t>
      </w:r>
    </w:p>
    <w:p w:rsidR="00BC374A" w:rsidRPr="008F1A40" w:rsidRDefault="00BC374A" w:rsidP="00BC374A">
      <w:pPr>
        <w:widowControl/>
        <w:spacing w:after="120" w:line="312" w:lineRule="atLeast"/>
        <w:jc w:val="left"/>
        <w:rPr>
          <w:rFonts w:ascii="Verdana" w:eastAsia="宋体" w:hAnsi="Verdana" w:cs="宋体"/>
          <w:color w:val="333333"/>
          <w:kern w:val="0"/>
          <w:sz w:val="28"/>
          <w:szCs w:val="28"/>
        </w:rPr>
      </w:pPr>
      <w:r w:rsidRPr="008F1A40">
        <w:rPr>
          <w:rFonts w:ascii="Verdana" w:eastAsia="宋体" w:hAnsi="Verdana" w:cs="宋体"/>
          <w:color w:val="333333"/>
          <w:kern w:val="0"/>
          <w:sz w:val="28"/>
          <w:szCs w:val="28"/>
        </w:rPr>
        <w:t xml:space="preserve">　　</w:t>
      </w:r>
      <w:r w:rsidRPr="008F1A40">
        <w:rPr>
          <w:rFonts w:ascii="Verdana" w:eastAsia="宋体" w:hAnsi="Verdana" w:cs="宋体"/>
          <w:color w:val="333333"/>
          <w:kern w:val="0"/>
          <w:sz w:val="28"/>
          <w:szCs w:val="28"/>
        </w:rPr>
        <w:t>(</w:t>
      </w:r>
      <w:r w:rsidRPr="008F1A40">
        <w:rPr>
          <w:rFonts w:ascii="Verdana" w:eastAsia="宋体" w:hAnsi="Verdana" w:cs="宋体"/>
          <w:color w:val="333333"/>
          <w:kern w:val="0"/>
          <w:sz w:val="28"/>
          <w:szCs w:val="28"/>
        </w:rPr>
        <w:t>二</w:t>
      </w:r>
      <w:r w:rsidRPr="008F1A40">
        <w:rPr>
          <w:rFonts w:ascii="Verdana" w:eastAsia="宋体" w:hAnsi="Verdana" w:cs="宋体"/>
          <w:color w:val="333333"/>
          <w:kern w:val="0"/>
          <w:sz w:val="28"/>
          <w:szCs w:val="28"/>
        </w:rPr>
        <w:t>)</w:t>
      </w:r>
      <w:r w:rsidRPr="008F1A40">
        <w:rPr>
          <w:rFonts w:ascii="Verdana" w:eastAsia="宋体" w:hAnsi="Verdana" w:cs="宋体"/>
          <w:color w:val="333333"/>
          <w:kern w:val="0"/>
          <w:sz w:val="28"/>
          <w:szCs w:val="28"/>
        </w:rPr>
        <w:t>收集证据</w:t>
      </w:r>
      <w:r w:rsidRPr="008F1A40">
        <w:rPr>
          <w:rFonts w:ascii="Verdana" w:eastAsia="宋体" w:hAnsi="Verdana" w:cs="宋体"/>
          <w:color w:val="333333"/>
          <w:kern w:val="0"/>
          <w:sz w:val="28"/>
          <w:szCs w:val="28"/>
        </w:rPr>
        <w:t>;</w:t>
      </w:r>
    </w:p>
    <w:p w:rsidR="00BC374A" w:rsidRPr="008F1A40" w:rsidRDefault="00BC374A" w:rsidP="00BC374A">
      <w:pPr>
        <w:widowControl/>
        <w:spacing w:after="120" w:line="312" w:lineRule="atLeast"/>
        <w:jc w:val="left"/>
        <w:rPr>
          <w:rFonts w:ascii="Verdana" w:eastAsia="宋体" w:hAnsi="Verdana" w:cs="宋体"/>
          <w:color w:val="333333"/>
          <w:kern w:val="0"/>
          <w:sz w:val="28"/>
          <w:szCs w:val="28"/>
        </w:rPr>
      </w:pPr>
      <w:r w:rsidRPr="008F1A40">
        <w:rPr>
          <w:rFonts w:ascii="Verdana" w:eastAsia="宋体" w:hAnsi="Verdana" w:cs="宋体"/>
          <w:color w:val="333333"/>
          <w:kern w:val="0"/>
          <w:sz w:val="28"/>
          <w:szCs w:val="28"/>
        </w:rPr>
        <w:t xml:space="preserve">　　</w:t>
      </w:r>
      <w:r w:rsidRPr="008F1A40">
        <w:rPr>
          <w:rFonts w:ascii="Verdana" w:eastAsia="宋体" w:hAnsi="Verdana" w:cs="宋体"/>
          <w:color w:val="333333"/>
          <w:kern w:val="0"/>
          <w:sz w:val="28"/>
          <w:szCs w:val="28"/>
        </w:rPr>
        <w:t>(</w:t>
      </w:r>
      <w:r w:rsidRPr="008F1A40">
        <w:rPr>
          <w:rFonts w:ascii="Verdana" w:eastAsia="宋体" w:hAnsi="Verdana" w:cs="宋体"/>
          <w:color w:val="333333"/>
          <w:kern w:val="0"/>
          <w:sz w:val="28"/>
          <w:szCs w:val="28"/>
        </w:rPr>
        <w:t>三</w:t>
      </w:r>
      <w:r w:rsidRPr="008F1A40">
        <w:rPr>
          <w:rFonts w:ascii="Verdana" w:eastAsia="宋体" w:hAnsi="Verdana" w:cs="宋体"/>
          <w:color w:val="333333"/>
          <w:kern w:val="0"/>
          <w:sz w:val="28"/>
          <w:szCs w:val="28"/>
        </w:rPr>
        <w:t>)</w:t>
      </w:r>
      <w:r w:rsidRPr="008F1A40">
        <w:rPr>
          <w:rFonts w:ascii="Verdana" w:eastAsia="宋体" w:hAnsi="Verdana" w:cs="宋体"/>
          <w:color w:val="333333"/>
          <w:kern w:val="0"/>
          <w:sz w:val="28"/>
          <w:szCs w:val="28"/>
        </w:rPr>
        <w:t>提取、固定易丢失数据</w:t>
      </w:r>
      <w:r w:rsidRPr="008F1A40">
        <w:rPr>
          <w:rFonts w:ascii="Verdana" w:eastAsia="宋体" w:hAnsi="Verdana" w:cs="宋体"/>
          <w:color w:val="333333"/>
          <w:kern w:val="0"/>
          <w:sz w:val="28"/>
          <w:szCs w:val="28"/>
        </w:rPr>
        <w:t>;</w:t>
      </w:r>
    </w:p>
    <w:p w:rsidR="00BC374A" w:rsidRPr="008F1A40" w:rsidRDefault="00BC374A" w:rsidP="00BC374A">
      <w:pPr>
        <w:widowControl/>
        <w:spacing w:after="120" w:line="312" w:lineRule="atLeast"/>
        <w:jc w:val="left"/>
        <w:rPr>
          <w:rFonts w:ascii="Verdana" w:eastAsia="宋体" w:hAnsi="Verdana" w:cs="宋体"/>
          <w:color w:val="333333"/>
          <w:kern w:val="0"/>
          <w:sz w:val="28"/>
          <w:szCs w:val="28"/>
        </w:rPr>
      </w:pPr>
      <w:r w:rsidRPr="008F1A40">
        <w:rPr>
          <w:rFonts w:ascii="Verdana" w:eastAsia="宋体" w:hAnsi="Verdana" w:cs="宋体"/>
          <w:color w:val="333333"/>
          <w:kern w:val="0"/>
          <w:sz w:val="28"/>
          <w:szCs w:val="28"/>
        </w:rPr>
        <w:t xml:space="preserve">　　</w:t>
      </w:r>
      <w:r w:rsidRPr="008F1A40">
        <w:rPr>
          <w:rFonts w:ascii="Verdana" w:eastAsia="宋体" w:hAnsi="Verdana" w:cs="宋体"/>
          <w:color w:val="333333"/>
          <w:kern w:val="0"/>
          <w:sz w:val="28"/>
          <w:szCs w:val="28"/>
        </w:rPr>
        <w:t>(</w:t>
      </w:r>
      <w:r w:rsidRPr="008F1A40">
        <w:rPr>
          <w:rFonts w:ascii="Verdana" w:eastAsia="宋体" w:hAnsi="Verdana" w:cs="宋体"/>
          <w:color w:val="333333"/>
          <w:kern w:val="0"/>
          <w:sz w:val="28"/>
          <w:szCs w:val="28"/>
        </w:rPr>
        <w:t>四</w:t>
      </w:r>
      <w:r w:rsidRPr="008F1A40">
        <w:rPr>
          <w:rFonts w:ascii="Verdana" w:eastAsia="宋体" w:hAnsi="Verdana" w:cs="宋体"/>
          <w:color w:val="333333"/>
          <w:kern w:val="0"/>
          <w:sz w:val="28"/>
          <w:szCs w:val="28"/>
        </w:rPr>
        <w:t>)</w:t>
      </w:r>
      <w:r w:rsidRPr="008F1A40">
        <w:rPr>
          <w:rFonts w:ascii="Verdana" w:eastAsia="宋体" w:hAnsi="Verdana" w:cs="宋体"/>
          <w:color w:val="333333"/>
          <w:kern w:val="0"/>
          <w:sz w:val="28"/>
          <w:szCs w:val="28"/>
        </w:rPr>
        <w:t>在线分析</w:t>
      </w:r>
      <w:r w:rsidRPr="008F1A40">
        <w:rPr>
          <w:rFonts w:ascii="Verdana" w:eastAsia="宋体" w:hAnsi="Verdana" w:cs="宋体"/>
          <w:color w:val="333333"/>
          <w:kern w:val="0"/>
          <w:sz w:val="28"/>
          <w:szCs w:val="28"/>
        </w:rPr>
        <w:t>;</w:t>
      </w:r>
    </w:p>
    <w:p w:rsidR="00BC374A" w:rsidRPr="008F1A40" w:rsidRDefault="00BC374A" w:rsidP="00BC374A">
      <w:pPr>
        <w:widowControl/>
        <w:spacing w:after="120" w:line="312" w:lineRule="atLeast"/>
        <w:jc w:val="left"/>
        <w:rPr>
          <w:rFonts w:ascii="Verdana" w:eastAsia="宋体" w:hAnsi="Verdana" w:cs="宋体"/>
          <w:color w:val="333333"/>
          <w:kern w:val="0"/>
          <w:sz w:val="28"/>
          <w:szCs w:val="28"/>
        </w:rPr>
      </w:pPr>
      <w:r w:rsidRPr="008F1A40">
        <w:rPr>
          <w:rFonts w:ascii="Verdana" w:eastAsia="宋体" w:hAnsi="Verdana" w:cs="宋体"/>
          <w:color w:val="333333"/>
          <w:kern w:val="0"/>
          <w:sz w:val="28"/>
          <w:szCs w:val="28"/>
        </w:rPr>
        <w:t xml:space="preserve">　　</w:t>
      </w:r>
      <w:r w:rsidRPr="008F1A40">
        <w:rPr>
          <w:rFonts w:ascii="Verdana" w:eastAsia="宋体" w:hAnsi="Verdana" w:cs="宋体"/>
          <w:color w:val="333333"/>
          <w:kern w:val="0"/>
          <w:sz w:val="28"/>
          <w:szCs w:val="28"/>
        </w:rPr>
        <w:t>(</w:t>
      </w:r>
      <w:r w:rsidRPr="008F1A40">
        <w:rPr>
          <w:rFonts w:ascii="Verdana" w:eastAsia="宋体" w:hAnsi="Verdana" w:cs="宋体"/>
          <w:color w:val="333333"/>
          <w:kern w:val="0"/>
          <w:sz w:val="28"/>
          <w:szCs w:val="28"/>
        </w:rPr>
        <w:t>五</w:t>
      </w:r>
      <w:r w:rsidRPr="008F1A40">
        <w:rPr>
          <w:rFonts w:ascii="Verdana" w:eastAsia="宋体" w:hAnsi="Verdana" w:cs="宋体"/>
          <w:color w:val="333333"/>
          <w:kern w:val="0"/>
          <w:sz w:val="28"/>
          <w:szCs w:val="28"/>
        </w:rPr>
        <w:t>)</w:t>
      </w:r>
      <w:r w:rsidRPr="008F1A40">
        <w:rPr>
          <w:rFonts w:ascii="Verdana" w:eastAsia="宋体" w:hAnsi="Verdana" w:cs="宋体"/>
          <w:color w:val="333333"/>
          <w:kern w:val="0"/>
          <w:sz w:val="28"/>
          <w:szCs w:val="28"/>
        </w:rPr>
        <w:t>提取、固定证物。</w:t>
      </w:r>
    </w:p>
    <w:p w:rsidR="00BC374A" w:rsidRPr="008F1A40" w:rsidRDefault="00BC374A" w:rsidP="00BC374A">
      <w:pPr>
        <w:widowControl/>
        <w:spacing w:after="120" w:line="312" w:lineRule="atLeast"/>
        <w:jc w:val="left"/>
        <w:rPr>
          <w:rFonts w:ascii="Verdana" w:eastAsia="宋体" w:hAnsi="Verdana" w:cs="宋体"/>
          <w:color w:val="333333"/>
          <w:kern w:val="0"/>
          <w:sz w:val="28"/>
          <w:szCs w:val="28"/>
        </w:rPr>
      </w:pPr>
      <w:r w:rsidRPr="008F1A40">
        <w:rPr>
          <w:rFonts w:ascii="Verdana" w:eastAsia="宋体" w:hAnsi="Verdana" w:cs="宋体"/>
          <w:color w:val="333333"/>
          <w:kern w:val="0"/>
          <w:sz w:val="28"/>
          <w:szCs w:val="28"/>
        </w:rPr>
        <w:t xml:space="preserve">　　第十六条</w:t>
      </w:r>
      <w:r w:rsidRPr="008F1A40">
        <w:rPr>
          <w:rFonts w:ascii="Verdana" w:eastAsia="宋体" w:hAnsi="Verdana" w:cs="宋体"/>
          <w:color w:val="333333"/>
          <w:kern w:val="0"/>
          <w:sz w:val="28"/>
          <w:szCs w:val="28"/>
        </w:rPr>
        <w:t xml:space="preserve"> </w:t>
      </w:r>
      <w:r w:rsidRPr="008F1A40">
        <w:rPr>
          <w:rFonts w:ascii="Verdana" w:eastAsia="宋体" w:hAnsi="Verdana" w:cs="宋体"/>
          <w:color w:val="333333"/>
          <w:kern w:val="0"/>
          <w:sz w:val="28"/>
          <w:szCs w:val="28"/>
        </w:rPr>
        <w:t>对现场状况以及提取数据、封存物品文件的过程、在线分析的关键步骤应当录像，录像带应当编号封存。</w:t>
      </w:r>
    </w:p>
    <w:p w:rsidR="00BC374A" w:rsidRPr="008F1A40" w:rsidRDefault="00BC374A" w:rsidP="00BC374A">
      <w:pPr>
        <w:widowControl/>
        <w:spacing w:after="120" w:line="312" w:lineRule="atLeast"/>
        <w:jc w:val="left"/>
        <w:rPr>
          <w:rFonts w:ascii="Verdana" w:eastAsia="宋体" w:hAnsi="Verdana" w:cs="宋体"/>
          <w:color w:val="333333"/>
          <w:kern w:val="0"/>
          <w:sz w:val="28"/>
          <w:szCs w:val="28"/>
        </w:rPr>
      </w:pPr>
      <w:r w:rsidRPr="008F1A40">
        <w:rPr>
          <w:rFonts w:ascii="Verdana" w:eastAsia="宋体" w:hAnsi="Verdana" w:cs="宋体"/>
          <w:color w:val="333333"/>
          <w:kern w:val="0"/>
          <w:sz w:val="28"/>
          <w:szCs w:val="28"/>
        </w:rPr>
        <w:t xml:space="preserve">　　第十七条</w:t>
      </w:r>
      <w:r w:rsidRPr="008F1A40">
        <w:rPr>
          <w:rFonts w:ascii="Verdana" w:eastAsia="宋体" w:hAnsi="Verdana" w:cs="宋体"/>
          <w:color w:val="333333"/>
          <w:kern w:val="0"/>
          <w:sz w:val="28"/>
          <w:szCs w:val="28"/>
        </w:rPr>
        <w:t xml:space="preserve"> </w:t>
      </w:r>
      <w:r w:rsidRPr="008F1A40">
        <w:rPr>
          <w:rFonts w:ascii="Verdana" w:eastAsia="宋体" w:hAnsi="Verdana" w:cs="宋体"/>
          <w:color w:val="333333"/>
          <w:kern w:val="0"/>
          <w:sz w:val="28"/>
          <w:szCs w:val="28"/>
        </w:rPr>
        <w:t>在现场拍摄的照片应当统一编号制作《勘验检查照片记录表》。</w:t>
      </w:r>
    </w:p>
    <w:p w:rsidR="00BC374A" w:rsidRPr="008F1A40" w:rsidRDefault="00BC374A" w:rsidP="00BC374A">
      <w:pPr>
        <w:widowControl/>
        <w:spacing w:after="120" w:line="312" w:lineRule="atLeast"/>
        <w:jc w:val="left"/>
        <w:rPr>
          <w:rFonts w:ascii="Verdana" w:eastAsia="宋体" w:hAnsi="Verdana" w:cs="宋体"/>
          <w:color w:val="333333"/>
          <w:kern w:val="0"/>
          <w:sz w:val="28"/>
          <w:szCs w:val="28"/>
        </w:rPr>
      </w:pPr>
      <w:r w:rsidRPr="008F1A40">
        <w:rPr>
          <w:rFonts w:ascii="Verdana" w:eastAsia="宋体" w:hAnsi="Verdana" w:cs="宋体"/>
          <w:color w:val="333333"/>
          <w:kern w:val="0"/>
          <w:sz w:val="28"/>
          <w:szCs w:val="28"/>
        </w:rPr>
        <w:t xml:space="preserve">　　第十八条</w:t>
      </w:r>
      <w:r w:rsidRPr="008F1A40">
        <w:rPr>
          <w:rFonts w:ascii="Verdana" w:eastAsia="宋体" w:hAnsi="Verdana" w:cs="宋体"/>
          <w:color w:val="333333"/>
          <w:kern w:val="0"/>
          <w:sz w:val="28"/>
          <w:szCs w:val="28"/>
        </w:rPr>
        <w:t xml:space="preserve"> </w:t>
      </w:r>
      <w:r w:rsidRPr="008F1A40">
        <w:rPr>
          <w:rFonts w:ascii="Verdana" w:eastAsia="宋体" w:hAnsi="Verdana" w:cs="宋体"/>
          <w:color w:val="333333"/>
          <w:kern w:val="0"/>
          <w:sz w:val="28"/>
          <w:szCs w:val="28"/>
        </w:rPr>
        <w:t>在现场提取的易丢失数据以及现场在线分析时生成和提取的电子数据，应当计算其完整性校验值并制作、填写《固定电子证据清单》，以保证其完整性和真实性。</w:t>
      </w:r>
    </w:p>
    <w:p w:rsidR="00BC374A" w:rsidRPr="008F1A40" w:rsidRDefault="00BC374A" w:rsidP="00BC374A">
      <w:pPr>
        <w:widowControl/>
        <w:spacing w:after="120" w:line="312" w:lineRule="atLeast"/>
        <w:jc w:val="left"/>
        <w:rPr>
          <w:rFonts w:ascii="Verdana" w:eastAsia="宋体" w:hAnsi="Verdana" w:cs="宋体"/>
          <w:color w:val="333333"/>
          <w:kern w:val="0"/>
          <w:sz w:val="28"/>
          <w:szCs w:val="28"/>
        </w:rPr>
      </w:pPr>
      <w:r w:rsidRPr="008F1A40">
        <w:rPr>
          <w:rFonts w:ascii="Verdana" w:eastAsia="宋体" w:hAnsi="Verdana" w:cs="宋体"/>
          <w:color w:val="333333"/>
          <w:kern w:val="0"/>
          <w:sz w:val="28"/>
          <w:szCs w:val="28"/>
        </w:rPr>
        <w:t xml:space="preserve">　　第十九条</w:t>
      </w:r>
      <w:r w:rsidRPr="008F1A40">
        <w:rPr>
          <w:rFonts w:ascii="Verdana" w:eastAsia="宋体" w:hAnsi="Verdana" w:cs="宋体"/>
          <w:color w:val="333333"/>
          <w:kern w:val="0"/>
          <w:sz w:val="28"/>
          <w:szCs w:val="28"/>
        </w:rPr>
        <w:t xml:space="preserve"> </w:t>
      </w:r>
      <w:r w:rsidRPr="008F1A40">
        <w:rPr>
          <w:rFonts w:ascii="Verdana" w:eastAsia="宋体" w:hAnsi="Verdana" w:cs="宋体"/>
          <w:color w:val="333333"/>
          <w:kern w:val="0"/>
          <w:sz w:val="28"/>
          <w:szCs w:val="28"/>
        </w:rPr>
        <w:t>在线分析是指在现场不关闭电子设备的情况下直接分析和提取电子系统中的数据。除以下情形外，一般不得实施在线分析：</w:t>
      </w:r>
    </w:p>
    <w:p w:rsidR="00BC374A" w:rsidRPr="008F1A40" w:rsidRDefault="00BC374A" w:rsidP="00BC374A">
      <w:pPr>
        <w:widowControl/>
        <w:spacing w:after="120" w:line="312" w:lineRule="atLeast"/>
        <w:jc w:val="left"/>
        <w:rPr>
          <w:rFonts w:ascii="Verdana" w:eastAsia="宋体" w:hAnsi="Verdana" w:cs="宋体"/>
          <w:color w:val="333333"/>
          <w:kern w:val="0"/>
          <w:sz w:val="28"/>
          <w:szCs w:val="28"/>
        </w:rPr>
      </w:pPr>
      <w:r w:rsidRPr="008F1A40">
        <w:rPr>
          <w:rFonts w:ascii="Verdana" w:eastAsia="宋体" w:hAnsi="Verdana" w:cs="宋体"/>
          <w:color w:val="333333"/>
          <w:kern w:val="0"/>
          <w:sz w:val="28"/>
          <w:szCs w:val="28"/>
        </w:rPr>
        <w:lastRenderedPageBreak/>
        <w:t xml:space="preserve">　　</w:t>
      </w:r>
      <w:r w:rsidRPr="008F1A40">
        <w:rPr>
          <w:rFonts w:ascii="Verdana" w:eastAsia="宋体" w:hAnsi="Verdana" w:cs="宋体"/>
          <w:color w:val="333333"/>
          <w:kern w:val="0"/>
          <w:sz w:val="28"/>
          <w:szCs w:val="28"/>
        </w:rPr>
        <w:t>(</w:t>
      </w:r>
      <w:proofErr w:type="gramStart"/>
      <w:r w:rsidRPr="008F1A40">
        <w:rPr>
          <w:rFonts w:ascii="Verdana" w:eastAsia="宋体" w:hAnsi="Verdana" w:cs="宋体"/>
          <w:color w:val="333333"/>
          <w:kern w:val="0"/>
          <w:sz w:val="28"/>
          <w:szCs w:val="28"/>
        </w:rPr>
        <w:t>一</w:t>
      </w:r>
      <w:proofErr w:type="gramEnd"/>
      <w:r w:rsidRPr="008F1A40">
        <w:rPr>
          <w:rFonts w:ascii="Verdana" w:eastAsia="宋体" w:hAnsi="Verdana" w:cs="宋体"/>
          <w:color w:val="333333"/>
          <w:kern w:val="0"/>
          <w:sz w:val="28"/>
          <w:szCs w:val="28"/>
        </w:rPr>
        <w:t>)</w:t>
      </w:r>
      <w:r w:rsidRPr="008F1A40">
        <w:rPr>
          <w:rFonts w:ascii="Verdana" w:eastAsia="宋体" w:hAnsi="Verdana" w:cs="宋体"/>
          <w:color w:val="333333"/>
          <w:kern w:val="0"/>
          <w:sz w:val="28"/>
          <w:szCs w:val="28"/>
        </w:rPr>
        <w:t>案件情况紧急，在现场不实施在线分析可能会造成严重后果的</w:t>
      </w:r>
      <w:r w:rsidRPr="008F1A40">
        <w:rPr>
          <w:rFonts w:ascii="Verdana" w:eastAsia="宋体" w:hAnsi="Verdana" w:cs="宋体"/>
          <w:color w:val="333333"/>
          <w:kern w:val="0"/>
          <w:sz w:val="28"/>
          <w:szCs w:val="28"/>
        </w:rPr>
        <w:t>;</w:t>
      </w:r>
    </w:p>
    <w:p w:rsidR="00BC374A" w:rsidRPr="008F1A40" w:rsidRDefault="00BC374A" w:rsidP="00BC374A">
      <w:pPr>
        <w:widowControl/>
        <w:spacing w:after="120" w:line="312" w:lineRule="atLeast"/>
        <w:jc w:val="left"/>
        <w:rPr>
          <w:rFonts w:ascii="Verdana" w:eastAsia="宋体" w:hAnsi="Verdana" w:cs="宋体"/>
          <w:color w:val="333333"/>
          <w:kern w:val="0"/>
          <w:sz w:val="28"/>
          <w:szCs w:val="28"/>
        </w:rPr>
      </w:pPr>
      <w:r w:rsidRPr="008F1A40">
        <w:rPr>
          <w:rFonts w:ascii="Verdana" w:eastAsia="宋体" w:hAnsi="Verdana" w:cs="宋体"/>
          <w:color w:val="333333"/>
          <w:kern w:val="0"/>
          <w:sz w:val="28"/>
          <w:szCs w:val="28"/>
        </w:rPr>
        <w:t xml:space="preserve">　　</w:t>
      </w:r>
      <w:r w:rsidRPr="008F1A40">
        <w:rPr>
          <w:rFonts w:ascii="Verdana" w:eastAsia="宋体" w:hAnsi="Verdana" w:cs="宋体"/>
          <w:color w:val="333333"/>
          <w:kern w:val="0"/>
          <w:sz w:val="28"/>
          <w:szCs w:val="28"/>
        </w:rPr>
        <w:t>(</w:t>
      </w:r>
      <w:r w:rsidRPr="008F1A40">
        <w:rPr>
          <w:rFonts w:ascii="Verdana" w:eastAsia="宋体" w:hAnsi="Verdana" w:cs="宋体"/>
          <w:color w:val="333333"/>
          <w:kern w:val="0"/>
          <w:sz w:val="28"/>
          <w:szCs w:val="28"/>
        </w:rPr>
        <w:t>二</w:t>
      </w:r>
      <w:r w:rsidRPr="008F1A40">
        <w:rPr>
          <w:rFonts w:ascii="Verdana" w:eastAsia="宋体" w:hAnsi="Verdana" w:cs="宋体"/>
          <w:color w:val="333333"/>
          <w:kern w:val="0"/>
          <w:sz w:val="28"/>
          <w:szCs w:val="28"/>
        </w:rPr>
        <w:t>)</w:t>
      </w:r>
      <w:r w:rsidRPr="008F1A40">
        <w:rPr>
          <w:rFonts w:ascii="Verdana" w:eastAsia="宋体" w:hAnsi="Verdana" w:cs="宋体"/>
          <w:color w:val="333333"/>
          <w:kern w:val="0"/>
          <w:sz w:val="28"/>
          <w:szCs w:val="28"/>
        </w:rPr>
        <w:t>情况特殊，不允许关闭电子设备或扣押电子设备的</w:t>
      </w:r>
      <w:r w:rsidRPr="008F1A40">
        <w:rPr>
          <w:rFonts w:ascii="Verdana" w:eastAsia="宋体" w:hAnsi="Verdana" w:cs="宋体"/>
          <w:color w:val="333333"/>
          <w:kern w:val="0"/>
          <w:sz w:val="28"/>
          <w:szCs w:val="28"/>
        </w:rPr>
        <w:t>;</w:t>
      </w:r>
    </w:p>
    <w:p w:rsidR="00BC374A" w:rsidRPr="008F1A40" w:rsidRDefault="00BC374A" w:rsidP="00BC374A">
      <w:pPr>
        <w:widowControl/>
        <w:spacing w:after="120" w:line="312" w:lineRule="atLeast"/>
        <w:jc w:val="left"/>
        <w:rPr>
          <w:rFonts w:ascii="Verdana" w:eastAsia="宋体" w:hAnsi="Verdana" w:cs="宋体"/>
          <w:color w:val="333333"/>
          <w:kern w:val="0"/>
          <w:sz w:val="28"/>
          <w:szCs w:val="28"/>
        </w:rPr>
      </w:pPr>
      <w:r w:rsidRPr="008F1A40">
        <w:rPr>
          <w:rFonts w:ascii="Verdana" w:eastAsia="宋体" w:hAnsi="Verdana" w:cs="宋体"/>
          <w:color w:val="333333"/>
          <w:kern w:val="0"/>
          <w:sz w:val="28"/>
          <w:szCs w:val="28"/>
        </w:rPr>
        <w:t xml:space="preserve">　　</w:t>
      </w:r>
      <w:r w:rsidRPr="008F1A40">
        <w:rPr>
          <w:rFonts w:ascii="Verdana" w:eastAsia="宋体" w:hAnsi="Verdana" w:cs="宋体"/>
          <w:color w:val="333333"/>
          <w:kern w:val="0"/>
          <w:sz w:val="28"/>
          <w:szCs w:val="28"/>
        </w:rPr>
        <w:t>(</w:t>
      </w:r>
      <w:r w:rsidRPr="008F1A40">
        <w:rPr>
          <w:rFonts w:ascii="Verdana" w:eastAsia="宋体" w:hAnsi="Verdana" w:cs="宋体"/>
          <w:color w:val="333333"/>
          <w:kern w:val="0"/>
          <w:sz w:val="28"/>
          <w:szCs w:val="28"/>
        </w:rPr>
        <w:t>三</w:t>
      </w:r>
      <w:r w:rsidRPr="008F1A40">
        <w:rPr>
          <w:rFonts w:ascii="Verdana" w:eastAsia="宋体" w:hAnsi="Verdana" w:cs="宋体"/>
          <w:color w:val="333333"/>
          <w:kern w:val="0"/>
          <w:sz w:val="28"/>
          <w:szCs w:val="28"/>
        </w:rPr>
        <w:t>)</w:t>
      </w:r>
      <w:r w:rsidRPr="008F1A40">
        <w:rPr>
          <w:rFonts w:ascii="Verdana" w:eastAsia="宋体" w:hAnsi="Verdana" w:cs="宋体"/>
          <w:color w:val="333333"/>
          <w:kern w:val="0"/>
          <w:sz w:val="28"/>
          <w:szCs w:val="28"/>
        </w:rPr>
        <w:t>在线分析不会损害目标设备中重要电子数据的完整性、真实性的。重要电子数据是指可能作为证据的电子数据。</w:t>
      </w:r>
    </w:p>
    <w:p w:rsidR="00BC374A" w:rsidRPr="008F1A40" w:rsidRDefault="00BC374A" w:rsidP="00BC374A">
      <w:pPr>
        <w:widowControl/>
        <w:spacing w:after="120" w:line="312" w:lineRule="atLeast"/>
        <w:jc w:val="left"/>
        <w:rPr>
          <w:rFonts w:ascii="Verdana" w:eastAsia="宋体" w:hAnsi="Verdana" w:cs="宋体"/>
          <w:color w:val="333333"/>
          <w:kern w:val="0"/>
          <w:sz w:val="28"/>
          <w:szCs w:val="28"/>
        </w:rPr>
      </w:pPr>
      <w:r w:rsidRPr="008F1A40">
        <w:rPr>
          <w:rFonts w:ascii="Verdana" w:eastAsia="宋体" w:hAnsi="Verdana" w:cs="宋体"/>
          <w:color w:val="333333"/>
          <w:kern w:val="0"/>
          <w:sz w:val="28"/>
          <w:szCs w:val="28"/>
        </w:rPr>
        <w:t xml:space="preserve">　　第二十条</w:t>
      </w:r>
      <w:r w:rsidRPr="008F1A40">
        <w:rPr>
          <w:rFonts w:ascii="Verdana" w:eastAsia="宋体" w:hAnsi="Verdana" w:cs="宋体"/>
          <w:color w:val="333333"/>
          <w:kern w:val="0"/>
          <w:sz w:val="28"/>
          <w:szCs w:val="28"/>
        </w:rPr>
        <w:t xml:space="preserve"> </w:t>
      </w:r>
      <w:r w:rsidRPr="008F1A40">
        <w:rPr>
          <w:rFonts w:ascii="Verdana" w:eastAsia="宋体" w:hAnsi="Verdana" w:cs="宋体"/>
          <w:color w:val="333333"/>
          <w:kern w:val="0"/>
          <w:sz w:val="28"/>
          <w:szCs w:val="28"/>
        </w:rPr>
        <w:t>易丢失数据提取和在线分析，应当依循以下原则：</w:t>
      </w:r>
    </w:p>
    <w:p w:rsidR="00BC374A" w:rsidRPr="008F1A40" w:rsidRDefault="00BC374A" w:rsidP="00BC374A">
      <w:pPr>
        <w:widowControl/>
        <w:spacing w:line="312" w:lineRule="atLeast"/>
        <w:jc w:val="left"/>
        <w:rPr>
          <w:rFonts w:ascii="Verdana" w:eastAsia="宋体" w:hAnsi="Verdana" w:cs="宋体"/>
          <w:color w:val="333333"/>
          <w:kern w:val="0"/>
          <w:sz w:val="28"/>
          <w:szCs w:val="28"/>
        </w:rPr>
      </w:pPr>
      <w:r w:rsidRPr="008F1A40">
        <w:rPr>
          <w:rFonts w:ascii="Verdana" w:eastAsia="宋体" w:hAnsi="Verdana" w:cs="宋体"/>
          <w:color w:val="333333"/>
          <w:kern w:val="0"/>
          <w:sz w:val="28"/>
          <w:szCs w:val="28"/>
        </w:rPr>
        <w:t xml:space="preserve">　　</w:t>
      </w:r>
      <w:r w:rsidRPr="008F1A40">
        <w:rPr>
          <w:rFonts w:ascii="Verdana" w:eastAsia="宋体" w:hAnsi="Verdana" w:cs="宋体"/>
          <w:color w:val="333333"/>
          <w:kern w:val="0"/>
          <w:sz w:val="28"/>
          <w:szCs w:val="28"/>
        </w:rPr>
        <w:t>(</w:t>
      </w:r>
      <w:proofErr w:type="gramStart"/>
      <w:r w:rsidRPr="008F1A40">
        <w:rPr>
          <w:rFonts w:ascii="Verdana" w:eastAsia="宋体" w:hAnsi="Verdana" w:cs="宋体"/>
          <w:color w:val="333333"/>
          <w:kern w:val="0"/>
          <w:sz w:val="28"/>
          <w:szCs w:val="28"/>
        </w:rPr>
        <w:t>一</w:t>
      </w:r>
      <w:proofErr w:type="gramEnd"/>
      <w:r w:rsidRPr="008F1A40">
        <w:rPr>
          <w:rFonts w:ascii="Verdana" w:eastAsia="宋体" w:hAnsi="Verdana" w:cs="宋体"/>
          <w:color w:val="333333"/>
          <w:kern w:val="0"/>
          <w:sz w:val="28"/>
          <w:szCs w:val="28"/>
        </w:rPr>
        <w:t>)</w:t>
      </w:r>
      <w:r w:rsidRPr="008F1A40">
        <w:rPr>
          <w:rFonts w:ascii="Verdana" w:eastAsia="宋体" w:hAnsi="Verdana" w:cs="宋体"/>
          <w:color w:val="333333"/>
          <w:kern w:val="0"/>
          <w:sz w:val="28"/>
          <w:szCs w:val="28"/>
        </w:rPr>
        <w:t>不得将生成、提取的数据存储在原始存储媒介中。</w:t>
      </w:r>
    </w:p>
    <w:p w:rsidR="00BC374A" w:rsidRPr="008F1A40" w:rsidRDefault="00BC374A" w:rsidP="00BC374A">
      <w:pPr>
        <w:widowControl/>
        <w:spacing w:after="120" w:line="312" w:lineRule="atLeast"/>
        <w:jc w:val="left"/>
        <w:rPr>
          <w:rFonts w:ascii="Verdana" w:eastAsia="宋体" w:hAnsi="Verdana" w:cs="宋体"/>
          <w:color w:val="333333"/>
          <w:kern w:val="0"/>
          <w:sz w:val="28"/>
          <w:szCs w:val="28"/>
        </w:rPr>
      </w:pPr>
      <w:r w:rsidRPr="008F1A40">
        <w:rPr>
          <w:rFonts w:ascii="Verdana" w:eastAsia="宋体" w:hAnsi="Verdana" w:cs="宋体"/>
          <w:color w:val="333333"/>
          <w:kern w:val="0"/>
          <w:sz w:val="28"/>
          <w:szCs w:val="28"/>
        </w:rPr>
        <w:t>(</w:t>
      </w:r>
      <w:r w:rsidRPr="008F1A40">
        <w:rPr>
          <w:rFonts w:ascii="Verdana" w:eastAsia="宋体" w:hAnsi="Verdana" w:cs="宋体"/>
          <w:color w:val="333333"/>
          <w:kern w:val="0"/>
          <w:sz w:val="28"/>
          <w:szCs w:val="28"/>
        </w:rPr>
        <w:t>二</w:t>
      </w:r>
      <w:r w:rsidRPr="008F1A40">
        <w:rPr>
          <w:rFonts w:ascii="Verdana" w:eastAsia="宋体" w:hAnsi="Verdana" w:cs="宋体"/>
          <w:color w:val="333333"/>
          <w:kern w:val="0"/>
          <w:sz w:val="28"/>
          <w:szCs w:val="28"/>
        </w:rPr>
        <w:t>)</w:t>
      </w:r>
      <w:r w:rsidRPr="008F1A40">
        <w:rPr>
          <w:rFonts w:ascii="Verdana" w:eastAsia="宋体" w:hAnsi="Verdana" w:cs="宋体"/>
          <w:color w:val="333333"/>
          <w:kern w:val="0"/>
          <w:sz w:val="28"/>
          <w:szCs w:val="28"/>
        </w:rPr>
        <w:t>不得在目标系统中安装新的应用程序。如果因为特殊原因，需要在目标系统中安装新的应用程序的，应当在《现场勘验检查笔录》中记录所安装的程序及其目的。</w:t>
      </w:r>
    </w:p>
    <w:p w:rsidR="00BC374A" w:rsidRPr="008F1A40" w:rsidRDefault="00BC374A" w:rsidP="00BC374A">
      <w:pPr>
        <w:widowControl/>
        <w:spacing w:after="120" w:line="312" w:lineRule="atLeast"/>
        <w:jc w:val="left"/>
        <w:rPr>
          <w:rFonts w:ascii="Verdana" w:eastAsia="宋体" w:hAnsi="Verdana" w:cs="宋体"/>
          <w:color w:val="333333"/>
          <w:kern w:val="0"/>
          <w:sz w:val="28"/>
          <w:szCs w:val="28"/>
        </w:rPr>
      </w:pPr>
      <w:r w:rsidRPr="008F1A40">
        <w:rPr>
          <w:rFonts w:ascii="Verdana" w:eastAsia="宋体" w:hAnsi="Verdana" w:cs="宋体"/>
          <w:color w:val="333333"/>
          <w:kern w:val="0"/>
          <w:sz w:val="28"/>
          <w:szCs w:val="28"/>
        </w:rPr>
        <w:t xml:space="preserve">　　</w:t>
      </w:r>
      <w:r w:rsidRPr="008F1A40">
        <w:rPr>
          <w:rFonts w:ascii="Verdana" w:eastAsia="宋体" w:hAnsi="Verdana" w:cs="宋体"/>
          <w:color w:val="333333"/>
          <w:kern w:val="0"/>
          <w:sz w:val="28"/>
          <w:szCs w:val="28"/>
        </w:rPr>
        <w:t>(</w:t>
      </w:r>
      <w:r w:rsidRPr="008F1A40">
        <w:rPr>
          <w:rFonts w:ascii="Verdana" w:eastAsia="宋体" w:hAnsi="Verdana" w:cs="宋体"/>
          <w:color w:val="333333"/>
          <w:kern w:val="0"/>
          <w:sz w:val="28"/>
          <w:szCs w:val="28"/>
        </w:rPr>
        <w:t>三</w:t>
      </w:r>
      <w:r w:rsidRPr="008F1A40">
        <w:rPr>
          <w:rFonts w:ascii="Verdana" w:eastAsia="宋体" w:hAnsi="Verdana" w:cs="宋体"/>
          <w:color w:val="333333"/>
          <w:kern w:val="0"/>
          <w:sz w:val="28"/>
          <w:szCs w:val="28"/>
        </w:rPr>
        <w:t>)</w:t>
      </w:r>
      <w:r w:rsidRPr="008F1A40">
        <w:rPr>
          <w:rFonts w:ascii="Verdana" w:eastAsia="宋体" w:hAnsi="Verdana" w:cs="宋体"/>
          <w:color w:val="333333"/>
          <w:kern w:val="0"/>
          <w:sz w:val="28"/>
          <w:szCs w:val="28"/>
        </w:rPr>
        <w:t>应当在《现场勘验检查笔录》中详细、准确记录实施的操作以及对目标系统可能造成的影响。</w:t>
      </w:r>
    </w:p>
    <w:p w:rsidR="00BC374A" w:rsidRPr="008F1A40" w:rsidRDefault="00BC374A" w:rsidP="00BC374A">
      <w:pPr>
        <w:widowControl/>
        <w:spacing w:after="120" w:line="312" w:lineRule="atLeast"/>
        <w:jc w:val="left"/>
        <w:rPr>
          <w:rFonts w:ascii="Verdana" w:eastAsia="宋体" w:hAnsi="Verdana" w:cs="宋体"/>
          <w:color w:val="333333"/>
          <w:kern w:val="0"/>
          <w:sz w:val="28"/>
          <w:szCs w:val="28"/>
        </w:rPr>
      </w:pPr>
      <w:r w:rsidRPr="008F1A40">
        <w:rPr>
          <w:rFonts w:ascii="Verdana" w:eastAsia="宋体" w:hAnsi="Verdana" w:cs="宋体"/>
          <w:color w:val="333333"/>
          <w:kern w:val="0"/>
          <w:sz w:val="28"/>
          <w:szCs w:val="28"/>
        </w:rPr>
        <w:t xml:space="preserve">　　第二十一条</w:t>
      </w:r>
      <w:r w:rsidRPr="008F1A40">
        <w:rPr>
          <w:rFonts w:ascii="Verdana" w:eastAsia="宋体" w:hAnsi="Verdana" w:cs="宋体"/>
          <w:color w:val="333333"/>
          <w:kern w:val="0"/>
          <w:sz w:val="28"/>
          <w:szCs w:val="28"/>
        </w:rPr>
        <w:t xml:space="preserve"> </w:t>
      </w:r>
      <w:r w:rsidRPr="008F1A40">
        <w:rPr>
          <w:rFonts w:ascii="Verdana" w:eastAsia="宋体" w:hAnsi="Verdana" w:cs="宋体"/>
          <w:color w:val="333333"/>
          <w:kern w:val="0"/>
          <w:sz w:val="28"/>
          <w:szCs w:val="28"/>
        </w:rPr>
        <w:t>现场勘验检查结束后，应当在及时制作《现场勘验检查工作记录》。《现场勘验检查工作记录》由《现场勘验检查笔录》、《固定电子证据清单》、《封存电子证据清单》和《勘验检查照片记录表》等内容组成。</w:t>
      </w:r>
    </w:p>
    <w:p w:rsidR="00BC374A" w:rsidRPr="008F1A40" w:rsidRDefault="00BC374A" w:rsidP="00BC374A">
      <w:pPr>
        <w:widowControl/>
        <w:spacing w:after="120" w:line="312" w:lineRule="atLeast"/>
        <w:jc w:val="left"/>
        <w:rPr>
          <w:rFonts w:ascii="Verdana" w:eastAsia="宋体" w:hAnsi="Verdana" w:cs="宋体"/>
          <w:color w:val="333333"/>
          <w:kern w:val="0"/>
          <w:sz w:val="28"/>
          <w:szCs w:val="28"/>
        </w:rPr>
      </w:pPr>
      <w:r w:rsidRPr="008F1A40">
        <w:rPr>
          <w:rFonts w:ascii="Verdana" w:eastAsia="宋体" w:hAnsi="Verdana" w:cs="宋体"/>
          <w:color w:val="333333"/>
          <w:kern w:val="0"/>
          <w:sz w:val="28"/>
          <w:szCs w:val="28"/>
        </w:rPr>
        <w:t xml:space="preserve">　　第五章</w:t>
      </w:r>
      <w:r w:rsidRPr="008F1A40">
        <w:rPr>
          <w:rFonts w:ascii="Verdana" w:eastAsia="宋体" w:hAnsi="Verdana" w:cs="宋体"/>
          <w:color w:val="333333"/>
          <w:kern w:val="0"/>
          <w:sz w:val="28"/>
          <w:szCs w:val="28"/>
        </w:rPr>
        <w:t xml:space="preserve"> </w:t>
      </w:r>
      <w:r w:rsidRPr="008F1A40">
        <w:rPr>
          <w:rFonts w:ascii="Verdana" w:eastAsia="宋体" w:hAnsi="Verdana" w:cs="宋体"/>
          <w:color w:val="333333"/>
          <w:kern w:val="0"/>
          <w:sz w:val="28"/>
          <w:szCs w:val="28"/>
        </w:rPr>
        <w:t>远程勘验</w:t>
      </w:r>
    </w:p>
    <w:p w:rsidR="00BC374A" w:rsidRPr="008F1A40" w:rsidRDefault="00BC374A" w:rsidP="00BC374A">
      <w:pPr>
        <w:widowControl/>
        <w:spacing w:after="120" w:line="312" w:lineRule="atLeast"/>
        <w:jc w:val="left"/>
        <w:rPr>
          <w:rFonts w:ascii="Verdana" w:eastAsia="宋体" w:hAnsi="Verdana" w:cs="宋体"/>
          <w:color w:val="333333"/>
          <w:kern w:val="0"/>
          <w:sz w:val="28"/>
          <w:szCs w:val="28"/>
        </w:rPr>
      </w:pPr>
      <w:r w:rsidRPr="008F1A40">
        <w:rPr>
          <w:rFonts w:ascii="Verdana" w:eastAsia="宋体" w:hAnsi="Verdana" w:cs="宋体"/>
          <w:color w:val="333333"/>
          <w:kern w:val="0"/>
          <w:sz w:val="28"/>
          <w:szCs w:val="28"/>
        </w:rPr>
        <w:t xml:space="preserve">　　第二十二条</w:t>
      </w:r>
      <w:r w:rsidRPr="008F1A40">
        <w:rPr>
          <w:rFonts w:ascii="Verdana" w:eastAsia="宋体" w:hAnsi="Verdana" w:cs="宋体"/>
          <w:color w:val="333333"/>
          <w:kern w:val="0"/>
          <w:sz w:val="28"/>
          <w:szCs w:val="28"/>
        </w:rPr>
        <w:t xml:space="preserve"> </w:t>
      </w:r>
      <w:r w:rsidRPr="008F1A40">
        <w:rPr>
          <w:rFonts w:ascii="Verdana" w:eastAsia="宋体" w:hAnsi="Verdana" w:cs="宋体"/>
          <w:color w:val="333333"/>
          <w:kern w:val="0"/>
          <w:sz w:val="28"/>
          <w:szCs w:val="28"/>
        </w:rPr>
        <w:t>远程勘验过程中提取的目标系统状态信息、目标网站内容以及勘验过程中生成的其它电子数据，应当计算其完整性校验值并制作《固定电子证据清单》。</w:t>
      </w:r>
    </w:p>
    <w:p w:rsidR="00BC374A" w:rsidRPr="008F1A40" w:rsidRDefault="00BC374A" w:rsidP="00BC374A">
      <w:pPr>
        <w:widowControl/>
        <w:spacing w:after="120" w:line="312" w:lineRule="atLeast"/>
        <w:jc w:val="left"/>
        <w:rPr>
          <w:rFonts w:ascii="Verdana" w:eastAsia="宋体" w:hAnsi="Verdana" w:cs="宋体"/>
          <w:color w:val="333333"/>
          <w:kern w:val="0"/>
          <w:sz w:val="28"/>
          <w:szCs w:val="28"/>
        </w:rPr>
      </w:pPr>
      <w:r w:rsidRPr="008F1A40">
        <w:rPr>
          <w:rFonts w:ascii="Verdana" w:eastAsia="宋体" w:hAnsi="Verdana" w:cs="宋体"/>
          <w:color w:val="333333"/>
          <w:kern w:val="0"/>
          <w:sz w:val="28"/>
          <w:szCs w:val="28"/>
        </w:rPr>
        <w:lastRenderedPageBreak/>
        <w:t xml:space="preserve">　　第二十三条</w:t>
      </w:r>
      <w:r w:rsidRPr="008F1A40">
        <w:rPr>
          <w:rFonts w:ascii="Verdana" w:eastAsia="宋体" w:hAnsi="Verdana" w:cs="宋体"/>
          <w:color w:val="333333"/>
          <w:kern w:val="0"/>
          <w:sz w:val="28"/>
          <w:szCs w:val="28"/>
        </w:rPr>
        <w:t xml:space="preserve"> </w:t>
      </w:r>
      <w:r w:rsidRPr="008F1A40">
        <w:rPr>
          <w:rFonts w:ascii="Verdana" w:eastAsia="宋体" w:hAnsi="Verdana" w:cs="宋体"/>
          <w:color w:val="333333"/>
          <w:kern w:val="0"/>
          <w:sz w:val="28"/>
          <w:szCs w:val="28"/>
        </w:rPr>
        <w:t>应当采用录像、照相、截获计算机屏幕内容等方式记录远程勘验过程中提取、生成电子证据等关键步骤。</w:t>
      </w:r>
    </w:p>
    <w:p w:rsidR="00BC374A" w:rsidRPr="008F1A40" w:rsidRDefault="00BC374A" w:rsidP="00BC374A">
      <w:pPr>
        <w:widowControl/>
        <w:spacing w:after="120" w:line="312" w:lineRule="atLeast"/>
        <w:jc w:val="left"/>
        <w:rPr>
          <w:rFonts w:ascii="Verdana" w:eastAsia="宋体" w:hAnsi="Verdana" w:cs="宋体"/>
          <w:color w:val="333333"/>
          <w:kern w:val="0"/>
          <w:sz w:val="28"/>
          <w:szCs w:val="28"/>
        </w:rPr>
      </w:pPr>
      <w:r w:rsidRPr="008F1A40">
        <w:rPr>
          <w:rFonts w:ascii="Verdana" w:eastAsia="宋体" w:hAnsi="Verdana" w:cs="宋体"/>
          <w:color w:val="333333"/>
          <w:kern w:val="0"/>
          <w:sz w:val="28"/>
          <w:szCs w:val="28"/>
        </w:rPr>
        <w:t xml:space="preserve">　　第二十四条</w:t>
      </w:r>
      <w:r w:rsidRPr="008F1A40">
        <w:rPr>
          <w:rFonts w:ascii="Verdana" w:eastAsia="宋体" w:hAnsi="Verdana" w:cs="宋体"/>
          <w:color w:val="333333"/>
          <w:kern w:val="0"/>
          <w:sz w:val="28"/>
          <w:szCs w:val="28"/>
        </w:rPr>
        <w:t xml:space="preserve"> </w:t>
      </w:r>
      <w:r w:rsidRPr="008F1A40">
        <w:rPr>
          <w:rFonts w:ascii="Verdana" w:eastAsia="宋体" w:hAnsi="Verdana" w:cs="宋体"/>
          <w:color w:val="333333"/>
          <w:kern w:val="0"/>
          <w:sz w:val="28"/>
          <w:szCs w:val="28"/>
        </w:rPr>
        <w:t>远程勘验结束后，应当及时制作《远程勘验工作记录》。《远程勘验工作记录》由《远程勘验笔录》、《固定电子证据清单》、《勘验检查照片记录表》以及截获的屏幕截图等内容组成。</w:t>
      </w:r>
    </w:p>
    <w:p w:rsidR="00BC374A" w:rsidRPr="008F1A40" w:rsidRDefault="00BC374A" w:rsidP="00BC374A">
      <w:pPr>
        <w:widowControl/>
        <w:spacing w:after="120" w:line="312" w:lineRule="atLeast"/>
        <w:jc w:val="left"/>
        <w:rPr>
          <w:rFonts w:ascii="Verdana" w:eastAsia="宋体" w:hAnsi="Verdana" w:cs="宋体"/>
          <w:color w:val="333333"/>
          <w:kern w:val="0"/>
          <w:sz w:val="28"/>
          <w:szCs w:val="28"/>
        </w:rPr>
      </w:pPr>
      <w:r w:rsidRPr="008F1A40">
        <w:rPr>
          <w:rFonts w:ascii="Verdana" w:eastAsia="宋体" w:hAnsi="Verdana" w:cs="宋体"/>
          <w:color w:val="333333"/>
          <w:kern w:val="0"/>
          <w:sz w:val="28"/>
          <w:szCs w:val="28"/>
        </w:rPr>
        <w:t xml:space="preserve">　　第二十五条</w:t>
      </w:r>
      <w:r w:rsidRPr="008F1A40">
        <w:rPr>
          <w:rFonts w:ascii="Verdana" w:eastAsia="宋体" w:hAnsi="Verdana" w:cs="宋体"/>
          <w:color w:val="333333"/>
          <w:kern w:val="0"/>
          <w:sz w:val="28"/>
          <w:szCs w:val="28"/>
        </w:rPr>
        <w:t xml:space="preserve"> </w:t>
      </w:r>
      <w:r w:rsidRPr="008F1A40">
        <w:rPr>
          <w:rFonts w:ascii="Verdana" w:eastAsia="宋体" w:hAnsi="Verdana" w:cs="宋体"/>
          <w:color w:val="333333"/>
          <w:kern w:val="0"/>
          <w:sz w:val="28"/>
          <w:szCs w:val="28"/>
        </w:rPr>
        <w:t>通过网络监听获取特定主机通信内容以提取电子证据时，应当遵循与远程勘验相同的规定。</w:t>
      </w:r>
    </w:p>
    <w:p w:rsidR="00BC374A" w:rsidRPr="008F1A40" w:rsidRDefault="00BC374A" w:rsidP="00BC374A">
      <w:pPr>
        <w:widowControl/>
        <w:spacing w:after="120" w:line="312" w:lineRule="atLeast"/>
        <w:jc w:val="left"/>
        <w:rPr>
          <w:rFonts w:ascii="Verdana" w:eastAsia="宋体" w:hAnsi="Verdana" w:cs="宋体"/>
          <w:color w:val="333333"/>
          <w:kern w:val="0"/>
          <w:sz w:val="28"/>
          <w:szCs w:val="28"/>
        </w:rPr>
      </w:pPr>
      <w:r w:rsidRPr="008F1A40">
        <w:rPr>
          <w:rFonts w:ascii="Verdana" w:eastAsia="宋体" w:hAnsi="Verdana" w:cs="宋体"/>
          <w:color w:val="333333"/>
          <w:kern w:val="0"/>
          <w:sz w:val="28"/>
          <w:szCs w:val="28"/>
        </w:rPr>
        <w:t xml:space="preserve">　　第六章</w:t>
      </w:r>
      <w:r w:rsidRPr="008F1A40">
        <w:rPr>
          <w:rFonts w:ascii="Verdana" w:eastAsia="宋体" w:hAnsi="Verdana" w:cs="宋体"/>
          <w:color w:val="333333"/>
          <w:kern w:val="0"/>
          <w:sz w:val="28"/>
          <w:szCs w:val="28"/>
        </w:rPr>
        <w:t xml:space="preserve"> </w:t>
      </w:r>
      <w:r w:rsidRPr="008F1A40">
        <w:rPr>
          <w:rFonts w:ascii="Verdana" w:eastAsia="宋体" w:hAnsi="Verdana" w:cs="宋体"/>
          <w:color w:val="333333"/>
          <w:kern w:val="0"/>
          <w:sz w:val="28"/>
          <w:szCs w:val="28"/>
        </w:rPr>
        <w:t>电子证据检查</w:t>
      </w:r>
    </w:p>
    <w:p w:rsidR="00BC374A" w:rsidRPr="008F1A40" w:rsidRDefault="00BC374A" w:rsidP="00BC374A">
      <w:pPr>
        <w:widowControl/>
        <w:spacing w:after="120" w:line="312" w:lineRule="atLeast"/>
        <w:jc w:val="left"/>
        <w:rPr>
          <w:rFonts w:ascii="Verdana" w:eastAsia="宋体" w:hAnsi="Verdana" w:cs="宋体"/>
          <w:color w:val="333333"/>
          <w:kern w:val="0"/>
          <w:sz w:val="28"/>
          <w:szCs w:val="28"/>
        </w:rPr>
      </w:pPr>
      <w:r w:rsidRPr="008F1A40">
        <w:rPr>
          <w:rFonts w:ascii="Verdana" w:eastAsia="宋体" w:hAnsi="Verdana" w:cs="宋体"/>
          <w:color w:val="333333"/>
          <w:kern w:val="0"/>
          <w:sz w:val="28"/>
          <w:szCs w:val="28"/>
        </w:rPr>
        <w:t xml:space="preserve">　　第二十六条</w:t>
      </w:r>
      <w:r w:rsidRPr="008F1A40">
        <w:rPr>
          <w:rFonts w:ascii="Verdana" w:eastAsia="宋体" w:hAnsi="Verdana" w:cs="宋体"/>
          <w:color w:val="333333"/>
          <w:kern w:val="0"/>
          <w:sz w:val="28"/>
          <w:szCs w:val="28"/>
        </w:rPr>
        <w:t xml:space="preserve"> </w:t>
      </w:r>
      <w:r w:rsidRPr="008F1A40">
        <w:rPr>
          <w:rFonts w:ascii="Verdana" w:eastAsia="宋体" w:hAnsi="Verdana" w:cs="宋体"/>
          <w:color w:val="333333"/>
          <w:kern w:val="0"/>
          <w:sz w:val="28"/>
          <w:szCs w:val="28"/>
        </w:rPr>
        <w:t>办案人员将电子证据移交给检查人员时应同时提供《固定电子证据清单》和《封存电子证据清单》的复印件，检查人员应当依照以下原则检查电子证据的完整性：</w:t>
      </w:r>
    </w:p>
    <w:p w:rsidR="00BC374A" w:rsidRPr="008F1A40" w:rsidRDefault="00BC374A" w:rsidP="00BC374A">
      <w:pPr>
        <w:widowControl/>
        <w:spacing w:after="120" w:line="312" w:lineRule="atLeast"/>
        <w:jc w:val="left"/>
        <w:rPr>
          <w:rFonts w:ascii="Verdana" w:eastAsia="宋体" w:hAnsi="Verdana" w:cs="宋体"/>
          <w:color w:val="333333"/>
          <w:kern w:val="0"/>
          <w:sz w:val="28"/>
          <w:szCs w:val="28"/>
        </w:rPr>
      </w:pPr>
      <w:r w:rsidRPr="008F1A40">
        <w:rPr>
          <w:rFonts w:ascii="Verdana" w:eastAsia="宋体" w:hAnsi="Verdana" w:cs="宋体"/>
          <w:color w:val="333333"/>
          <w:kern w:val="0"/>
          <w:sz w:val="28"/>
          <w:szCs w:val="28"/>
        </w:rPr>
        <w:t xml:space="preserve">　　</w:t>
      </w:r>
      <w:r w:rsidRPr="008F1A40">
        <w:rPr>
          <w:rFonts w:ascii="Verdana" w:eastAsia="宋体" w:hAnsi="Verdana" w:cs="宋体"/>
          <w:color w:val="333333"/>
          <w:kern w:val="0"/>
          <w:sz w:val="28"/>
          <w:szCs w:val="28"/>
        </w:rPr>
        <w:t>(</w:t>
      </w:r>
      <w:proofErr w:type="gramStart"/>
      <w:r w:rsidRPr="008F1A40">
        <w:rPr>
          <w:rFonts w:ascii="Verdana" w:eastAsia="宋体" w:hAnsi="Verdana" w:cs="宋体"/>
          <w:color w:val="333333"/>
          <w:kern w:val="0"/>
          <w:sz w:val="28"/>
          <w:szCs w:val="28"/>
        </w:rPr>
        <w:t>一</w:t>
      </w:r>
      <w:proofErr w:type="gramEnd"/>
      <w:r w:rsidRPr="008F1A40">
        <w:rPr>
          <w:rFonts w:ascii="Verdana" w:eastAsia="宋体" w:hAnsi="Verdana" w:cs="宋体"/>
          <w:color w:val="333333"/>
          <w:kern w:val="0"/>
          <w:sz w:val="28"/>
          <w:szCs w:val="28"/>
        </w:rPr>
        <w:t>)</w:t>
      </w:r>
      <w:r w:rsidRPr="008F1A40">
        <w:rPr>
          <w:rFonts w:ascii="Verdana" w:eastAsia="宋体" w:hAnsi="Verdana" w:cs="宋体"/>
          <w:color w:val="333333"/>
          <w:kern w:val="0"/>
          <w:sz w:val="28"/>
          <w:szCs w:val="28"/>
        </w:rPr>
        <w:t>对于以完整性校验方式保护的电子数据，检查人员应当核对其完整性校验值是否正确</w:t>
      </w:r>
      <w:r w:rsidRPr="008F1A40">
        <w:rPr>
          <w:rFonts w:ascii="Verdana" w:eastAsia="宋体" w:hAnsi="Verdana" w:cs="宋体"/>
          <w:color w:val="333333"/>
          <w:kern w:val="0"/>
          <w:sz w:val="28"/>
          <w:szCs w:val="28"/>
        </w:rPr>
        <w:t>;</w:t>
      </w:r>
    </w:p>
    <w:p w:rsidR="00BC374A" w:rsidRPr="008F1A40" w:rsidRDefault="00BC374A" w:rsidP="00BC374A">
      <w:pPr>
        <w:widowControl/>
        <w:spacing w:after="120" w:line="312" w:lineRule="atLeast"/>
        <w:jc w:val="left"/>
        <w:rPr>
          <w:rFonts w:ascii="Verdana" w:eastAsia="宋体" w:hAnsi="Verdana" w:cs="宋体"/>
          <w:color w:val="333333"/>
          <w:kern w:val="0"/>
          <w:sz w:val="28"/>
          <w:szCs w:val="28"/>
        </w:rPr>
      </w:pPr>
      <w:r w:rsidRPr="008F1A40">
        <w:rPr>
          <w:rFonts w:ascii="Verdana" w:eastAsia="宋体" w:hAnsi="Verdana" w:cs="宋体"/>
          <w:color w:val="333333"/>
          <w:kern w:val="0"/>
          <w:sz w:val="28"/>
          <w:szCs w:val="28"/>
        </w:rPr>
        <w:t xml:space="preserve">　　</w:t>
      </w:r>
      <w:r w:rsidRPr="008F1A40">
        <w:rPr>
          <w:rFonts w:ascii="Verdana" w:eastAsia="宋体" w:hAnsi="Verdana" w:cs="宋体"/>
          <w:color w:val="333333"/>
          <w:kern w:val="0"/>
          <w:sz w:val="28"/>
          <w:szCs w:val="28"/>
        </w:rPr>
        <w:t>(</w:t>
      </w:r>
      <w:r w:rsidRPr="008F1A40">
        <w:rPr>
          <w:rFonts w:ascii="Verdana" w:eastAsia="宋体" w:hAnsi="Verdana" w:cs="宋体"/>
          <w:color w:val="333333"/>
          <w:kern w:val="0"/>
          <w:sz w:val="28"/>
          <w:szCs w:val="28"/>
        </w:rPr>
        <w:t>二</w:t>
      </w:r>
      <w:r w:rsidRPr="008F1A40">
        <w:rPr>
          <w:rFonts w:ascii="Verdana" w:eastAsia="宋体" w:hAnsi="Verdana" w:cs="宋体"/>
          <w:color w:val="333333"/>
          <w:kern w:val="0"/>
          <w:sz w:val="28"/>
          <w:szCs w:val="28"/>
        </w:rPr>
        <w:t>)</w:t>
      </w:r>
      <w:r w:rsidRPr="008F1A40">
        <w:rPr>
          <w:rFonts w:ascii="Verdana" w:eastAsia="宋体" w:hAnsi="Verdana" w:cs="宋体"/>
          <w:color w:val="333333"/>
          <w:kern w:val="0"/>
          <w:sz w:val="28"/>
          <w:szCs w:val="28"/>
        </w:rPr>
        <w:t>对于以封存方式保护的电子设备或存储媒介，检查人员应当比对封存的照片与当前封存的状态是否一致</w:t>
      </w:r>
      <w:r w:rsidRPr="008F1A40">
        <w:rPr>
          <w:rFonts w:ascii="Verdana" w:eastAsia="宋体" w:hAnsi="Verdana" w:cs="宋体"/>
          <w:color w:val="333333"/>
          <w:kern w:val="0"/>
          <w:sz w:val="28"/>
          <w:szCs w:val="28"/>
        </w:rPr>
        <w:t>;</w:t>
      </w:r>
    </w:p>
    <w:p w:rsidR="00BC374A" w:rsidRPr="008F1A40" w:rsidRDefault="00BC374A" w:rsidP="00BC374A">
      <w:pPr>
        <w:widowControl/>
        <w:spacing w:after="120" w:line="312" w:lineRule="atLeast"/>
        <w:jc w:val="left"/>
        <w:rPr>
          <w:rFonts w:ascii="Verdana" w:eastAsia="宋体" w:hAnsi="Verdana" w:cs="宋体"/>
          <w:color w:val="333333"/>
          <w:kern w:val="0"/>
          <w:sz w:val="28"/>
          <w:szCs w:val="28"/>
        </w:rPr>
      </w:pPr>
      <w:r w:rsidRPr="008F1A40">
        <w:rPr>
          <w:rFonts w:ascii="Verdana" w:eastAsia="宋体" w:hAnsi="Verdana" w:cs="宋体"/>
          <w:color w:val="333333"/>
          <w:kern w:val="0"/>
          <w:sz w:val="28"/>
          <w:szCs w:val="28"/>
        </w:rPr>
        <w:t xml:space="preserve">　　</w:t>
      </w:r>
      <w:r w:rsidRPr="008F1A40">
        <w:rPr>
          <w:rFonts w:ascii="Verdana" w:eastAsia="宋体" w:hAnsi="Verdana" w:cs="宋体"/>
          <w:color w:val="333333"/>
          <w:kern w:val="0"/>
          <w:sz w:val="28"/>
          <w:szCs w:val="28"/>
        </w:rPr>
        <w:t>(</w:t>
      </w:r>
      <w:r w:rsidRPr="008F1A40">
        <w:rPr>
          <w:rFonts w:ascii="Verdana" w:eastAsia="宋体" w:hAnsi="Verdana" w:cs="宋体"/>
          <w:color w:val="333333"/>
          <w:kern w:val="0"/>
          <w:sz w:val="28"/>
          <w:szCs w:val="28"/>
        </w:rPr>
        <w:t>三</w:t>
      </w:r>
      <w:r w:rsidRPr="008F1A40">
        <w:rPr>
          <w:rFonts w:ascii="Verdana" w:eastAsia="宋体" w:hAnsi="Verdana" w:cs="宋体"/>
          <w:color w:val="333333"/>
          <w:kern w:val="0"/>
          <w:sz w:val="28"/>
          <w:szCs w:val="28"/>
        </w:rPr>
        <w:t>)</w:t>
      </w:r>
      <w:r w:rsidRPr="008F1A40">
        <w:rPr>
          <w:rFonts w:ascii="Verdana" w:eastAsia="宋体" w:hAnsi="Verdana" w:cs="宋体"/>
          <w:color w:val="333333"/>
          <w:kern w:val="0"/>
          <w:sz w:val="28"/>
          <w:szCs w:val="28"/>
        </w:rPr>
        <w:t>存储媒介完整性校验值不正确、封存状态不一致或未封存的，检查人员应当在《电子证据检查笔录》中注明，并由送检人签名。</w:t>
      </w:r>
    </w:p>
    <w:p w:rsidR="00BC374A" w:rsidRPr="008F1A40" w:rsidRDefault="00BC374A" w:rsidP="00BC374A">
      <w:pPr>
        <w:widowControl/>
        <w:spacing w:after="120" w:line="312" w:lineRule="atLeast"/>
        <w:jc w:val="left"/>
        <w:rPr>
          <w:rFonts w:ascii="Verdana" w:eastAsia="宋体" w:hAnsi="Verdana" w:cs="宋体"/>
          <w:color w:val="333333"/>
          <w:kern w:val="0"/>
          <w:sz w:val="28"/>
          <w:szCs w:val="28"/>
        </w:rPr>
      </w:pPr>
      <w:r w:rsidRPr="008F1A40">
        <w:rPr>
          <w:rFonts w:ascii="Verdana" w:eastAsia="宋体" w:hAnsi="Verdana" w:cs="宋体"/>
          <w:color w:val="333333"/>
          <w:kern w:val="0"/>
          <w:sz w:val="28"/>
          <w:szCs w:val="28"/>
        </w:rPr>
        <w:t xml:space="preserve">　　第二十七条</w:t>
      </w:r>
      <w:r w:rsidRPr="008F1A40">
        <w:rPr>
          <w:rFonts w:ascii="Verdana" w:eastAsia="宋体" w:hAnsi="Verdana" w:cs="宋体"/>
          <w:color w:val="333333"/>
          <w:kern w:val="0"/>
          <w:sz w:val="28"/>
          <w:szCs w:val="28"/>
        </w:rPr>
        <w:t xml:space="preserve"> </w:t>
      </w:r>
      <w:r w:rsidRPr="008F1A40">
        <w:rPr>
          <w:rFonts w:ascii="Verdana" w:eastAsia="宋体" w:hAnsi="Verdana" w:cs="宋体"/>
          <w:color w:val="333333"/>
          <w:kern w:val="0"/>
          <w:sz w:val="28"/>
          <w:szCs w:val="28"/>
        </w:rPr>
        <w:t>电子证据检查包括：</w:t>
      </w:r>
    </w:p>
    <w:p w:rsidR="00BC374A" w:rsidRPr="008F1A40" w:rsidRDefault="00BC374A" w:rsidP="00BC374A">
      <w:pPr>
        <w:widowControl/>
        <w:spacing w:after="120" w:line="312" w:lineRule="atLeast"/>
        <w:jc w:val="left"/>
        <w:rPr>
          <w:rFonts w:ascii="Verdana" w:eastAsia="宋体" w:hAnsi="Verdana" w:cs="宋体"/>
          <w:color w:val="333333"/>
          <w:kern w:val="0"/>
          <w:sz w:val="28"/>
          <w:szCs w:val="28"/>
        </w:rPr>
      </w:pPr>
      <w:r w:rsidRPr="008F1A40">
        <w:rPr>
          <w:rFonts w:ascii="Verdana" w:eastAsia="宋体" w:hAnsi="Verdana" w:cs="宋体"/>
          <w:color w:val="333333"/>
          <w:kern w:val="0"/>
          <w:sz w:val="28"/>
          <w:szCs w:val="28"/>
        </w:rPr>
        <w:t xml:space="preserve">　　</w:t>
      </w:r>
      <w:r w:rsidRPr="008F1A40">
        <w:rPr>
          <w:rFonts w:ascii="Verdana" w:eastAsia="宋体" w:hAnsi="Verdana" w:cs="宋体"/>
          <w:color w:val="333333"/>
          <w:kern w:val="0"/>
          <w:sz w:val="28"/>
          <w:szCs w:val="28"/>
        </w:rPr>
        <w:t>(</w:t>
      </w:r>
      <w:proofErr w:type="gramStart"/>
      <w:r w:rsidRPr="008F1A40">
        <w:rPr>
          <w:rFonts w:ascii="Verdana" w:eastAsia="宋体" w:hAnsi="Verdana" w:cs="宋体"/>
          <w:color w:val="333333"/>
          <w:kern w:val="0"/>
          <w:sz w:val="28"/>
          <w:szCs w:val="28"/>
        </w:rPr>
        <w:t>一</w:t>
      </w:r>
      <w:proofErr w:type="gramEnd"/>
      <w:r w:rsidRPr="008F1A40">
        <w:rPr>
          <w:rFonts w:ascii="Verdana" w:eastAsia="宋体" w:hAnsi="Verdana" w:cs="宋体"/>
          <w:color w:val="333333"/>
          <w:kern w:val="0"/>
          <w:sz w:val="28"/>
          <w:szCs w:val="28"/>
        </w:rPr>
        <w:t>)</w:t>
      </w:r>
      <w:r w:rsidRPr="008F1A40">
        <w:rPr>
          <w:rFonts w:ascii="Verdana" w:eastAsia="宋体" w:hAnsi="Verdana" w:cs="宋体"/>
          <w:color w:val="333333"/>
          <w:kern w:val="0"/>
          <w:sz w:val="28"/>
          <w:szCs w:val="28"/>
        </w:rPr>
        <w:t>检查、分析电子证据中包含的电子数据，提取与案件相关的电子证据。</w:t>
      </w:r>
    </w:p>
    <w:p w:rsidR="00BC374A" w:rsidRPr="008F1A40" w:rsidRDefault="00BC374A" w:rsidP="00BC374A">
      <w:pPr>
        <w:widowControl/>
        <w:spacing w:after="120" w:line="312" w:lineRule="atLeast"/>
        <w:jc w:val="left"/>
        <w:rPr>
          <w:rFonts w:ascii="Verdana" w:eastAsia="宋体" w:hAnsi="Verdana" w:cs="宋体"/>
          <w:color w:val="333333"/>
          <w:kern w:val="0"/>
          <w:sz w:val="28"/>
          <w:szCs w:val="28"/>
        </w:rPr>
      </w:pPr>
      <w:r w:rsidRPr="008F1A40">
        <w:rPr>
          <w:rFonts w:ascii="Verdana" w:eastAsia="宋体" w:hAnsi="Verdana" w:cs="宋体"/>
          <w:color w:val="333333"/>
          <w:kern w:val="0"/>
          <w:sz w:val="28"/>
          <w:szCs w:val="28"/>
        </w:rPr>
        <w:lastRenderedPageBreak/>
        <w:t xml:space="preserve">　　</w:t>
      </w:r>
      <w:r w:rsidRPr="008F1A40">
        <w:rPr>
          <w:rFonts w:ascii="Verdana" w:eastAsia="宋体" w:hAnsi="Verdana" w:cs="宋体"/>
          <w:color w:val="333333"/>
          <w:kern w:val="0"/>
          <w:sz w:val="28"/>
          <w:szCs w:val="28"/>
        </w:rPr>
        <w:t>(</w:t>
      </w:r>
      <w:r w:rsidRPr="008F1A40">
        <w:rPr>
          <w:rFonts w:ascii="Verdana" w:eastAsia="宋体" w:hAnsi="Verdana" w:cs="宋体"/>
          <w:color w:val="333333"/>
          <w:kern w:val="0"/>
          <w:sz w:val="28"/>
          <w:szCs w:val="28"/>
        </w:rPr>
        <w:t>二</w:t>
      </w:r>
      <w:r w:rsidRPr="008F1A40">
        <w:rPr>
          <w:rFonts w:ascii="Verdana" w:eastAsia="宋体" w:hAnsi="Verdana" w:cs="宋体"/>
          <w:color w:val="333333"/>
          <w:kern w:val="0"/>
          <w:sz w:val="28"/>
          <w:szCs w:val="28"/>
        </w:rPr>
        <w:t>)</w:t>
      </w:r>
      <w:r w:rsidRPr="008F1A40">
        <w:rPr>
          <w:rFonts w:ascii="Verdana" w:eastAsia="宋体" w:hAnsi="Verdana" w:cs="宋体"/>
          <w:color w:val="333333"/>
          <w:kern w:val="0"/>
          <w:sz w:val="28"/>
          <w:szCs w:val="28"/>
        </w:rPr>
        <w:t>检查、分析电子证据中包含的电子数据，制作《电子证据检查笔录》描述检查结论。</w:t>
      </w:r>
    </w:p>
    <w:p w:rsidR="00BC374A" w:rsidRPr="008F1A40" w:rsidRDefault="00BC374A" w:rsidP="00BC374A">
      <w:pPr>
        <w:widowControl/>
        <w:spacing w:after="120" w:line="312" w:lineRule="atLeast"/>
        <w:jc w:val="left"/>
        <w:rPr>
          <w:rFonts w:ascii="Verdana" w:eastAsia="宋体" w:hAnsi="Verdana" w:cs="宋体"/>
          <w:color w:val="333333"/>
          <w:kern w:val="0"/>
          <w:sz w:val="28"/>
          <w:szCs w:val="28"/>
        </w:rPr>
      </w:pPr>
      <w:r w:rsidRPr="008F1A40">
        <w:rPr>
          <w:rFonts w:ascii="Verdana" w:eastAsia="宋体" w:hAnsi="Verdana" w:cs="宋体"/>
          <w:color w:val="333333"/>
          <w:kern w:val="0"/>
          <w:sz w:val="28"/>
          <w:szCs w:val="28"/>
        </w:rPr>
        <w:t xml:space="preserve">　　第二十八条</w:t>
      </w:r>
      <w:r w:rsidRPr="008F1A40">
        <w:rPr>
          <w:rFonts w:ascii="Verdana" w:eastAsia="宋体" w:hAnsi="Verdana" w:cs="宋体"/>
          <w:color w:val="333333"/>
          <w:kern w:val="0"/>
          <w:sz w:val="28"/>
          <w:szCs w:val="28"/>
        </w:rPr>
        <w:t xml:space="preserve"> </w:t>
      </w:r>
      <w:r w:rsidRPr="008F1A40">
        <w:rPr>
          <w:rFonts w:ascii="Verdana" w:eastAsia="宋体" w:hAnsi="Verdana" w:cs="宋体"/>
          <w:color w:val="333333"/>
          <w:kern w:val="0"/>
          <w:sz w:val="28"/>
          <w:szCs w:val="28"/>
        </w:rPr>
        <w:t>从电子证据中提取电子数据，应当制作《提取电子数据清单》，记录该电子数据的来源和提取方法。</w:t>
      </w:r>
    </w:p>
    <w:p w:rsidR="00BC374A" w:rsidRPr="008F1A40" w:rsidRDefault="00BC374A" w:rsidP="00BC374A">
      <w:pPr>
        <w:widowControl/>
        <w:spacing w:after="120" w:line="312" w:lineRule="atLeast"/>
        <w:jc w:val="left"/>
        <w:rPr>
          <w:rFonts w:ascii="Verdana" w:eastAsia="宋体" w:hAnsi="Verdana" w:cs="宋体"/>
          <w:color w:val="333333"/>
          <w:kern w:val="0"/>
          <w:sz w:val="28"/>
          <w:szCs w:val="28"/>
        </w:rPr>
      </w:pPr>
      <w:r w:rsidRPr="008F1A40">
        <w:rPr>
          <w:rFonts w:ascii="Verdana" w:eastAsia="宋体" w:hAnsi="Verdana" w:cs="宋体"/>
          <w:color w:val="333333"/>
          <w:kern w:val="0"/>
          <w:sz w:val="28"/>
          <w:szCs w:val="28"/>
        </w:rPr>
        <w:t xml:space="preserve">　　第二十九条</w:t>
      </w:r>
      <w:r w:rsidRPr="008F1A40">
        <w:rPr>
          <w:rFonts w:ascii="Verdana" w:eastAsia="宋体" w:hAnsi="Verdana" w:cs="宋体"/>
          <w:color w:val="333333"/>
          <w:kern w:val="0"/>
          <w:sz w:val="28"/>
          <w:szCs w:val="28"/>
        </w:rPr>
        <w:t xml:space="preserve"> </w:t>
      </w:r>
      <w:r w:rsidRPr="008F1A40">
        <w:rPr>
          <w:rFonts w:ascii="Verdana" w:eastAsia="宋体" w:hAnsi="Verdana" w:cs="宋体"/>
          <w:color w:val="333333"/>
          <w:kern w:val="0"/>
          <w:sz w:val="28"/>
          <w:szCs w:val="28"/>
        </w:rPr>
        <w:t>复制、制作原始存储媒介的备份应当遵循以下原则：</w:t>
      </w:r>
    </w:p>
    <w:p w:rsidR="00BC374A" w:rsidRPr="008F1A40" w:rsidRDefault="00BC374A" w:rsidP="00BC374A">
      <w:pPr>
        <w:widowControl/>
        <w:spacing w:after="120" w:line="312" w:lineRule="atLeast"/>
        <w:jc w:val="left"/>
        <w:rPr>
          <w:rFonts w:ascii="Verdana" w:eastAsia="宋体" w:hAnsi="Verdana" w:cs="宋体"/>
          <w:color w:val="333333"/>
          <w:kern w:val="0"/>
          <w:sz w:val="28"/>
          <w:szCs w:val="28"/>
        </w:rPr>
      </w:pPr>
      <w:r w:rsidRPr="008F1A40">
        <w:rPr>
          <w:rFonts w:ascii="Verdana" w:eastAsia="宋体" w:hAnsi="Verdana" w:cs="宋体"/>
          <w:color w:val="333333"/>
          <w:kern w:val="0"/>
          <w:sz w:val="28"/>
          <w:szCs w:val="28"/>
        </w:rPr>
        <w:t xml:space="preserve">　　</w:t>
      </w:r>
      <w:r w:rsidRPr="008F1A40">
        <w:rPr>
          <w:rFonts w:ascii="Verdana" w:eastAsia="宋体" w:hAnsi="Verdana" w:cs="宋体"/>
          <w:color w:val="333333"/>
          <w:kern w:val="0"/>
          <w:sz w:val="28"/>
          <w:szCs w:val="28"/>
        </w:rPr>
        <w:t>(</w:t>
      </w:r>
      <w:proofErr w:type="gramStart"/>
      <w:r w:rsidRPr="008F1A40">
        <w:rPr>
          <w:rFonts w:ascii="Verdana" w:eastAsia="宋体" w:hAnsi="Verdana" w:cs="宋体"/>
          <w:color w:val="333333"/>
          <w:kern w:val="0"/>
          <w:sz w:val="28"/>
          <w:szCs w:val="28"/>
        </w:rPr>
        <w:t>一</w:t>
      </w:r>
      <w:proofErr w:type="gramEnd"/>
      <w:r w:rsidRPr="008F1A40">
        <w:rPr>
          <w:rFonts w:ascii="Verdana" w:eastAsia="宋体" w:hAnsi="Verdana" w:cs="宋体"/>
          <w:color w:val="333333"/>
          <w:kern w:val="0"/>
          <w:sz w:val="28"/>
          <w:szCs w:val="28"/>
        </w:rPr>
        <w:t>)</w:t>
      </w:r>
      <w:r w:rsidRPr="008F1A40">
        <w:rPr>
          <w:rFonts w:ascii="Verdana" w:eastAsia="宋体" w:hAnsi="Verdana" w:cs="宋体"/>
          <w:color w:val="333333"/>
          <w:kern w:val="0"/>
          <w:sz w:val="28"/>
          <w:szCs w:val="28"/>
        </w:rPr>
        <w:t>复制并重新封存原始存储媒介。</w:t>
      </w:r>
    </w:p>
    <w:p w:rsidR="00BC374A" w:rsidRPr="008F1A40" w:rsidRDefault="00BC374A" w:rsidP="00BC374A">
      <w:pPr>
        <w:widowControl/>
        <w:spacing w:line="312" w:lineRule="atLeast"/>
        <w:jc w:val="left"/>
        <w:rPr>
          <w:rFonts w:ascii="Verdana" w:eastAsia="宋体" w:hAnsi="Verdana" w:cs="宋体"/>
          <w:color w:val="333333"/>
          <w:kern w:val="0"/>
          <w:sz w:val="28"/>
          <w:szCs w:val="28"/>
        </w:rPr>
      </w:pPr>
      <w:r w:rsidRPr="008F1A40">
        <w:rPr>
          <w:rFonts w:ascii="Verdana" w:eastAsia="宋体" w:hAnsi="Verdana" w:cs="宋体"/>
          <w:color w:val="333333"/>
          <w:kern w:val="0"/>
          <w:sz w:val="28"/>
          <w:szCs w:val="28"/>
        </w:rPr>
        <w:t xml:space="preserve">　　</w:t>
      </w:r>
      <w:r w:rsidRPr="008F1A40">
        <w:rPr>
          <w:rFonts w:ascii="Verdana" w:eastAsia="宋体" w:hAnsi="Verdana" w:cs="宋体"/>
          <w:color w:val="333333"/>
          <w:kern w:val="0"/>
          <w:sz w:val="28"/>
          <w:szCs w:val="28"/>
        </w:rPr>
        <w:t>(</w:t>
      </w:r>
      <w:r w:rsidRPr="008F1A40">
        <w:rPr>
          <w:rFonts w:ascii="Verdana" w:eastAsia="宋体" w:hAnsi="Verdana" w:cs="宋体"/>
          <w:color w:val="333333"/>
          <w:kern w:val="0"/>
          <w:sz w:val="28"/>
          <w:szCs w:val="28"/>
        </w:rPr>
        <w:t>二</w:t>
      </w:r>
      <w:r w:rsidRPr="008F1A40">
        <w:rPr>
          <w:rFonts w:ascii="Verdana" w:eastAsia="宋体" w:hAnsi="Verdana" w:cs="宋体"/>
          <w:color w:val="333333"/>
          <w:kern w:val="0"/>
          <w:sz w:val="28"/>
          <w:szCs w:val="28"/>
        </w:rPr>
        <w:t>)</w:t>
      </w:r>
      <w:r w:rsidRPr="008F1A40">
        <w:rPr>
          <w:rFonts w:ascii="Verdana" w:eastAsia="宋体" w:hAnsi="Verdana" w:cs="宋体"/>
          <w:color w:val="333333"/>
          <w:kern w:val="0"/>
          <w:sz w:val="28"/>
          <w:szCs w:val="28"/>
        </w:rPr>
        <w:t>对解除封存状态、开始复制、复制结束、重新封存等关键步骤应当录像记录检查人员实施的操作。</w:t>
      </w:r>
    </w:p>
    <w:p w:rsidR="00BC374A" w:rsidRPr="008F1A40" w:rsidRDefault="00BC374A" w:rsidP="00BC374A">
      <w:pPr>
        <w:widowControl/>
        <w:spacing w:after="120" w:line="312" w:lineRule="atLeast"/>
        <w:jc w:val="left"/>
        <w:rPr>
          <w:rFonts w:ascii="Verdana" w:eastAsia="宋体" w:hAnsi="Verdana" w:cs="宋体"/>
          <w:color w:val="333333"/>
          <w:kern w:val="0"/>
          <w:sz w:val="28"/>
          <w:szCs w:val="28"/>
        </w:rPr>
      </w:pPr>
      <w:r w:rsidRPr="008F1A40">
        <w:rPr>
          <w:rFonts w:ascii="Verdana" w:eastAsia="宋体" w:hAnsi="Verdana" w:cs="宋体"/>
          <w:color w:val="333333"/>
          <w:kern w:val="0"/>
          <w:sz w:val="28"/>
          <w:szCs w:val="28"/>
        </w:rPr>
        <w:t>当及时制作《电子证据检查工作记录》。</w:t>
      </w:r>
    </w:p>
    <w:p w:rsidR="00BC374A" w:rsidRPr="008F1A40" w:rsidRDefault="00BC374A" w:rsidP="00BC374A">
      <w:pPr>
        <w:widowControl/>
        <w:spacing w:after="120" w:line="312" w:lineRule="atLeast"/>
        <w:jc w:val="left"/>
        <w:rPr>
          <w:rFonts w:ascii="Verdana" w:eastAsia="宋体" w:hAnsi="Verdana" w:cs="宋体"/>
          <w:color w:val="333333"/>
          <w:kern w:val="0"/>
          <w:sz w:val="28"/>
          <w:szCs w:val="28"/>
        </w:rPr>
      </w:pPr>
      <w:r w:rsidRPr="008F1A40">
        <w:rPr>
          <w:rFonts w:ascii="Verdana" w:eastAsia="宋体" w:hAnsi="Verdana" w:cs="宋体"/>
          <w:color w:val="333333"/>
          <w:kern w:val="0"/>
          <w:sz w:val="28"/>
          <w:szCs w:val="28"/>
        </w:rPr>
        <w:t xml:space="preserve">　　《电子证据检查工作记录》由《电子证据检查笔录》、《提取电子数据清单》、《封存电子证据清单》和《原始证据使用记录》等内容构成。</w:t>
      </w:r>
    </w:p>
    <w:p w:rsidR="00BC374A" w:rsidRPr="008F1A40" w:rsidRDefault="00BC374A" w:rsidP="00BC374A">
      <w:pPr>
        <w:widowControl/>
        <w:spacing w:after="120" w:line="312" w:lineRule="atLeast"/>
        <w:jc w:val="left"/>
        <w:rPr>
          <w:rFonts w:ascii="Verdana" w:eastAsia="宋体" w:hAnsi="Verdana" w:cs="宋体"/>
          <w:color w:val="333333"/>
          <w:kern w:val="0"/>
          <w:sz w:val="28"/>
          <w:szCs w:val="28"/>
        </w:rPr>
      </w:pPr>
      <w:r w:rsidRPr="008F1A40">
        <w:rPr>
          <w:rFonts w:ascii="Verdana" w:eastAsia="宋体" w:hAnsi="Verdana" w:cs="宋体"/>
          <w:color w:val="333333"/>
          <w:kern w:val="0"/>
          <w:sz w:val="28"/>
          <w:szCs w:val="28"/>
        </w:rPr>
        <w:t xml:space="preserve">　　第七章</w:t>
      </w:r>
      <w:r w:rsidRPr="008F1A40">
        <w:rPr>
          <w:rFonts w:ascii="Verdana" w:eastAsia="宋体" w:hAnsi="Verdana" w:cs="宋体"/>
          <w:color w:val="333333"/>
          <w:kern w:val="0"/>
          <w:sz w:val="28"/>
          <w:szCs w:val="28"/>
        </w:rPr>
        <w:t xml:space="preserve"> </w:t>
      </w:r>
      <w:r w:rsidRPr="008F1A40">
        <w:rPr>
          <w:rFonts w:ascii="Verdana" w:eastAsia="宋体" w:hAnsi="Verdana" w:cs="宋体"/>
          <w:color w:val="333333"/>
          <w:kern w:val="0"/>
          <w:sz w:val="28"/>
          <w:szCs w:val="28"/>
        </w:rPr>
        <w:t>勘验检查记录</w:t>
      </w:r>
    </w:p>
    <w:p w:rsidR="00BC374A" w:rsidRPr="008F1A40" w:rsidRDefault="00BC374A" w:rsidP="00BC374A">
      <w:pPr>
        <w:widowControl/>
        <w:spacing w:after="120" w:line="312" w:lineRule="atLeast"/>
        <w:jc w:val="left"/>
        <w:rPr>
          <w:rFonts w:ascii="Verdana" w:eastAsia="宋体" w:hAnsi="Verdana" w:cs="宋体"/>
          <w:color w:val="333333"/>
          <w:kern w:val="0"/>
          <w:sz w:val="28"/>
          <w:szCs w:val="28"/>
        </w:rPr>
      </w:pPr>
      <w:r w:rsidRPr="008F1A40">
        <w:rPr>
          <w:rFonts w:ascii="Verdana" w:eastAsia="宋体" w:hAnsi="Verdana" w:cs="宋体"/>
          <w:color w:val="333333"/>
          <w:kern w:val="0"/>
          <w:sz w:val="28"/>
          <w:szCs w:val="28"/>
        </w:rPr>
        <w:t xml:space="preserve">　　第三十三条</w:t>
      </w:r>
      <w:r w:rsidRPr="008F1A40">
        <w:rPr>
          <w:rFonts w:ascii="Verdana" w:eastAsia="宋体" w:hAnsi="Verdana" w:cs="宋体"/>
          <w:color w:val="333333"/>
          <w:kern w:val="0"/>
          <w:sz w:val="28"/>
          <w:szCs w:val="28"/>
        </w:rPr>
        <w:t xml:space="preserve"> </w:t>
      </w:r>
      <w:r w:rsidRPr="008F1A40">
        <w:rPr>
          <w:rFonts w:ascii="Verdana" w:eastAsia="宋体" w:hAnsi="Verdana" w:cs="宋体"/>
          <w:color w:val="333333"/>
          <w:kern w:val="0"/>
          <w:sz w:val="28"/>
          <w:szCs w:val="28"/>
        </w:rPr>
        <w:t>《现场勘验检查工作记录》、《远程勘验工作记录》、《电子证据检查工作记录》应当加盖骑缝章后由至少两名勘验、检查人员签名。</w:t>
      </w:r>
    </w:p>
    <w:p w:rsidR="00BC374A" w:rsidRPr="008F1A40" w:rsidRDefault="00BC374A" w:rsidP="00BC374A">
      <w:pPr>
        <w:widowControl/>
        <w:spacing w:after="120" w:line="312" w:lineRule="atLeast"/>
        <w:jc w:val="left"/>
        <w:rPr>
          <w:rFonts w:ascii="Verdana" w:eastAsia="宋体" w:hAnsi="Verdana" w:cs="宋体"/>
          <w:color w:val="333333"/>
          <w:kern w:val="0"/>
          <w:sz w:val="28"/>
          <w:szCs w:val="28"/>
        </w:rPr>
      </w:pPr>
      <w:r w:rsidRPr="008F1A40">
        <w:rPr>
          <w:rFonts w:ascii="Verdana" w:eastAsia="宋体" w:hAnsi="Verdana" w:cs="宋体"/>
          <w:color w:val="333333"/>
          <w:kern w:val="0"/>
          <w:sz w:val="28"/>
          <w:szCs w:val="28"/>
        </w:rPr>
        <w:t xml:space="preserve">　　《现场勘验检查工作记录》应当由至少一名见证人签名。</w:t>
      </w:r>
    </w:p>
    <w:p w:rsidR="00BC374A" w:rsidRPr="008F1A40" w:rsidRDefault="00BC374A" w:rsidP="00BC374A">
      <w:pPr>
        <w:widowControl/>
        <w:spacing w:after="120" w:line="312" w:lineRule="atLeast"/>
        <w:jc w:val="left"/>
        <w:rPr>
          <w:rFonts w:ascii="Verdana" w:eastAsia="宋体" w:hAnsi="Verdana" w:cs="宋体"/>
          <w:color w:val="333333"/>
          <w:kern w:val="0"/>
          <w:sz w:val="28"/>
          <w:szCs w:val="28"/>
        </w:rPr>
      </w:pPr>
      <w:r w:rsidRPr="008F1A40">
        <w:rPr>
          <w:rFonts w:ascii="Verdana" w:eastAsia="宋体" w:hAnsi="Verdana" w:cs="宋体"/>
          <w:color w:val="333333"/>
          <w:kern w:val="0"/>
          <w:sz w:val="28"/>
          <w:szCs w:val="28"/>
        </w:rPr>
        <w:t xml:space="preserve">　　第三十四条</w:t>
      </w:r>
      <w:r w:rsidRPr="008F1A40">
        <w:rPr>
          <w:rFonts w:ascii="Verdana" w:eastAsia="宋体" w:hAnsi="Verdana" w:cs="宋体"/>
          <w:color w:val="333333"/>
          <w:kern w:val="0"/>
          <w:sz w:val="28"/>
          <w:szCs w:val="28"/>
        </w:rPr>
        <w:t xml:space="preserve"> </w:t>
      </w:r>
      <w:r w:rsidRPr="008F1A40">
        <w:rPr>
          <w:rFonts w:ascii="Verdana" w:eastAsia="宋体" w:hAnsi="Verdana" w:cs="宋体"/>
          <w:color w:val="333333"/>
          <w:kern w:val="0"/>
          <w:sz w:val="28"/>
          <w:szCs w:val="28"/>
        </w:rPr>
        <w:t>《现场勘验检查笔录》的内容一般包括：</w:t>
      </w:r>
    </w:p>
    <w:p w:rsidR="00BC374A" w:rsidRPr="008F1A40" w:rsidRDefault="00BC374A" w:rsidP="00BC374A">
      <w:pPr>
        <w:widowControl/>
        <w:spacing w:after="120" w:line="312" w:lineRule="atLeast"/>
        <w:jc w:val="left"/>
        <w:rPr>
          <w:rFonts w:ascii="Verdana" w:eastAsia="宋体" w:hAnsi="Verdana" w:cs="宋体"/>
          <w:color w:val="333333"/>
          <w:kern w:val="0"/>
          <w:sz w:val="28"/>
          <w:szCs w:val="28"/>
        </w:rPr>
      </w:pPr>
      <w:r w:rsidRPr="008F1A40">
        <w:rPr>
          <w:rFonts w:ascii="Verdana" w:eastAsia="宋体" w:hAnsi="Verdana" w:cs="宋体"/>
          <w:color w:val="333333"/>
          <w:kern w:val="0"/>
          <w:sz w:val="28"/>
          <w:szCs w:val="28"/>
        </w:rPr>
        <w:t xml:space="preserve">　　</w:t>
      </w:r>
      <w:r w:rsidRPr="008F1A40">
        <w:rPr>
          <w:rFonts w:ascii="Verdana" w:eastAsia="宋体" w:hAnsi="Verdana" w:cs="宋体"/>
          <w:color w:val="333333"/>
          <w:kern w:val="0"/>
          <w:sz w:val="28"/>
          <w:szCs w:val="28"/>
        </w:rPr>
        <w:t>(</w:t>
      </w:r>
      <w:proofErr w:type="gramStart"/>
      <w:r w:rsidRPr="008F1A40">
        <w:rPr>
          <w:rFonts w:ascii="Verdana" w:eastAsia="宋体" w:hAnsi="Verdana" w:cs="宋体"/>
          <w:color w:val="333333"/>
          <w:kern w:val="0"/>
          <w:sz w:val="28"/>
          <w:szCs w:val="28"/>
        </w:rPr>
        <w:t>一</w:t>
      </w:r>
      <w:proofErr w:type="gramEnd"/>
      <w:r w:rsidRPr="008F1A40">
        <w:rPr>
          <w:rFonts w:ascii="Verdana" w:eastAsia="宋体" w:hAnsi="Verdana" w:cs="宋体"/>
          <w:color w:val="333333"/>
          <w:kern w:val="0"/>
          <w:sz w:val="28"/>
          <w:szCs w:val="28"/>
        </w:rPr>
        <w:t>)</w:t>
      </w:r>
      <w:r w:rsidRPr="008F1A40">
        <w:rPr>
          <w:rFonts w:ascii="Verdana" w:eastAsia="宋体" w:hAnsi="Verdana" w:cs="宋体"/>
          <w:color w:val="333333"/>
          <w:kern w:val="0"/>
          <w:sz w:val="28"/>
          <w:szCs w:val="28"/>
        </w:rPr>
        <w:t>基本情况。包括勘验检查的地点，起止时间，指挥人员、勘查人员的姓名、职务，见证人的姓名、住址等</w:t>
      </w:r>
      <w:r w:rsidRPr="008F1A40">
        <w:rPr>
          <w:rFonts w:ascii="Verdana" w:eastAsia="宋体" w:hAnsi="Verdana" w:cs="宋体"/>
          <w:color w:val="333333"/>
          <w:kern w:val="0"/>
          <w:sz w:val="28"/>
          <w:szCs w:val="28"/>
        </w:rPr>
        <w:t>;</w:t>
      </w:r>
    </w:p>
    <w:p w:rsidR="00BC374A" w:rsidRPr="008F1A40" w:rsidRDefault="00BC374A" w:rsidP="00BC374A">
      <w:pPr>
        <w:widowControl/>
        <w:spacing w:after="120" w:line="312" w:lineRule="atLeast"/>
        <w:jc w:val="left"/>
        <w:rPr>
          <w:rFonts w:ascii="Verdana" w:eastAsia="宋体" w:hAnsi="Verdana" w:cs="宋体"/>
          <w:color w:val="333333"/>
          <w:kern w:val="0"/>
          <w:sz w:val="28"/>
          <w:szCs w:val="28"/>
        </w:rPr>
      </w:pPr>
      <w:r w:rsidRPr="008F1A40">
        <w:rPr>
          <w:rFonts w:ascii="Verdana" w:eastAsia="宋体" w:hAnsi="Verdana" w:cs="宋体"/>
          <w:color w:val="333333"/>
          <w:kern w:val="0"/>
          <w:sz w:val="28"/>
          <w:szCs w:val="28"/>
        </w:rPr>
        <w:lastRenderedPageBreak/>
        <w:t xml:space="preserve">　　</w:t>
      </w:r>
      <w:r w:rsidRPr="008F1A40">
        <w:rPr>
          <w:rFonts w:ascii="Verdana" w:eastAsia="宋体" w:hAnsi="Verdana" w:cs="宋体"/>
          <w:color w:val="333333"/>
          <w:kern w:val="0"/>
          <w:sz w:val="28"/>
          <w:szCs w:val="28"/>
        </w:rPr>
        <w:t>(</w:t>
      </w:r>
      <w:r w:rsidRPr="008F1A40">
        <w:rPr>
          <w:rFonts w:ascii="Verdana" w:eastAsia="宋体" w:hAnsi="Verdana" w:cs="宋体"/>
          <w:color w:val="333333"/>
          <w:kern w:val="0"/>
          <w:sz w:val="28"/>
          <w:szCs w:val="28"/>
        </w:rPr>
        <w:t>二</w:t>
      </w:r>
      <w:r w:rsidRPr="008F1A40">
        <w:rPr>
          <w:rFonts w:ascii="Verdana" w:eastAsia="宋体" w:hAnsi="Verdana" w:cs="宋体"/>
          <w:color w:val="333333"/>
          <w:kern w:val="0"/>
          <w:sz w:val="28"/>
          <w:szCs w:val="28"/>
        </w:rPr>
        <w:t>)</w:t>
      </w:r>
      <w:r w:rsidRPr="008F1A40">
        <w:rPr>
          <w:rFonts w:ascii="Verdana" w:eastAsia="宋体" w:hAnsi="Verdana" w:cs="宋体"/>
          <w:color w:val="333333"/>
          <w:kern w:val="0"/>
          <w:sz w:val="28"/>
          <w:szCs w:val="28"/>
        </w:rPr>
        <w:t>现场情形。包括现场的设备环境、网络结构、运行状态等</w:t>
      </w:r>
      <w:r w:rsidRPr="008F1A40">
        <w:rPr>
          <w:rFonts w:ascii="Verdana" w:eastAsia="宋体" w:hAnsi="Verdana" w:cs="宋体"/>
          <w:color w:val="333333"/>
          <w:kern w:val="0"/>
          <w:sz w:val="28"/>
          <w:szCs w:val="28"/>
        </w:rPr>
        <w:t>;</w:t>
      </w:r>
    </w:p>
    <w:p w:rsidR="00BC374A" w:rsidRPr="008F1A40" w:rsidRDefault="00BC374A" w:rsidP="00BC374A">
      <w:pPr>
        <w:widowControl/>
        <w:spacing w:after="120" w:line="312" w:lineRule="atLeast"/>
        <w:jc w:val="left"/>
        <w:rPr>
          <w:rFonts w:ascii="Verdana" w:eastAsia="宋体" w:hAnsi="Verdana" w:cs="宋体"/>
          <w:color w:val="333333"/>
          <w:kern w:val="0"/>
          <w:sz w:val="28"/>
          <w:szCs w:val="28"/>
        </w:rPr>
      </w:pPr>
      <w:r w:rsidRPr="008F1A40">
        <w:rPr>
          <w:rFonts w:ascii="Verdana" w:eastAsia="宋体" w:hAnsi="Verdana" w:cs="宋体"/>
          <w:color w:val="333333"/>
          <w:kern w:val="0"/>
          <w:sz w:val="28"/>
          <w:szCs w:val="28"/>
        </w:rPr>
        <w:t xml:space="preserve">　　</w:t>
      </w:r>
      <w:r w:rsidRPr="008F1A40">
        <w:rPr>
          <w:rFonts w:ascii="Verdana" w:eastAsia="宋体" w:hAnsi="Verdana" w:cs="宋体"/>
          <w:color w:val="333333"/>
          <w:kern w:val="0"/>
          <w:sz w:val="28"/>
          <w:szCs w:val="28"/>
        </w:rPr>
        <w:t>(</w:t>
      </w:r>
      <w:r w:rsidRPr="008F1A40">
        <w:rPr>
          <w:rFonts w:ascii="Verdana" w:eastAsia="宋体" w:hAnsi="Verdana" w:cs="宋体"/>
          <w:color w:val="333333"/>
          <w:kern w:val="0"/>
          <w:sz w:val="28"/>
          <w:szCs w:val="28"/>
        </w:rPr>
        <w:t>三</w:t>
      </w:r>
      <w:r w:rsidRPr="008F1A40">
        <w:rPr>
          <w:rFonts w:ascii="Verdana" w:eastAsia="宋体" w:hAnsi="Verdana" w:cs="宋体"/>
          <w:color w:val="333333"/>
          <w:kern w:val="0"/>
          <w:sz w:val="28"/>
          <w:szCs w:val="28"/>
        </w:rPr>
        <w:t>)</w:t>
      </w:r>
      <w:r w:rsidRPr="008F1A40">
        <w:rPr>
          <w:rFonts w:ascii="Verdana" w:eastAsia="宋体" w:hAnsi="Verdana" w:cs="宋体"/>
          <w:color w:val="333333"/>
          <w:kern w:val="0"/>
          <w:sz w:val="28"/>
          <w:szCs w:val="28"/>
        </w:rPr>
        <w:t>勘查过程。包括勘查的基本情况，易丢失证据提取的过程、产生的数据，在线勘验、检查过程中实施的操作、对数据可能产生的影响、提取的数据，封存物品、固定证据的有关情况等</w:t>
      </w:r>
      <w:r w:rsidRPr="008F1A40">
        <w:rPr>
          <w:rFonts w:ascii="Verdana" w:eastAsia="宋体" w:hAnsi="Verdana" w:cs="宋体"/>
          <w:color w:val="333333"/>
          <w:kern w:val="0"/>
          <w:sz w:val="28"/>
          <w:szCs w:val="28"/>
        </w:rPr>
        <w:t>;</w:t>
      </w:r>
    </w:p>
    <w:p w:rsidR="00BC374A" w:rsidRPr="008F1A40" w:rsidRDefault="00BC374A" w:rsidP="00BC374A">
      <w:pPr>
        <w:widowControl/>
        <w:spacing w:after="120" w:line="312" w:lineRule="atLeast"/>
        <w:jc w:val="left"/>
        <w:rPr>
          <w:rFonts w:ascii="Verdana" w:eastAsia="宋体" w:hAnsi="Verdana" w:cs="宋体"/>
          <w:color w:val="333333"/>
          <w:kern w:val="0"/>
          <w:sz w:val="28"/>
          <w:szCs w:val="28"/>
        </w:rPr>
      </w:pPr>
      <w:r w:rsidRPr="008F1A40">
        <w:rPr>
          <w:rFonts w:ascii="Verdana" w:eastAsia="宋体" w:hAnsi="Verdana" w:cs="宋体"/>
          <w:color w:val="333333"/>
          <w:kern w:val="0"/>
          <w:sz w:val="28"/>
          <w:szCs w:val="28"/>
        </w:rPr>
        <w:t xml:space="preserve">　　</w:t>
      </w:r>
      <w:r w:rsidRPr="008F1A40">
        <w:rPr>
          <w:rFonts w:ascii="Verdana" w:eastAsia="宋体" w:hAnsi="Verdana" w:cs="宋体"/>
          <w:color w:val="333333"/>
          <w:kern w:val="0"/>
          <w:sz w:val="28"/>
          <w:szCs w:val="28"/>
        </w:rPr>
        <w:t>(</w:t>
      </w:r>
      <w:r w:rsidRPr="008F1A40">
        <w:rPr>
          <w:rFonts w:ascii="Verdana" w:eastAsia="宋体" w:hAnsi="Verdana" w:cs="宋体"/>
          <w:color w:val="333333"/>
          <w:kern w:val="0"/>
          <w:sz w:val="28"/>
          <w:szCs w:val="28"/>
        </w:rPr>
        <w:t>四</w:t>
      </w:r>
      <w:r w:rsidRPr="008F1A40">
        <w:rPr>
          <w:rFonts w:ascii="Verdana" w:eastAsia="宋体" w:hAnsi="Verdana" w:cs="宋体"/>
          <w:color w:val="333333"/>
          <w:kern w:val="0"/>
          <w:sz w:val="28"/>
          <w:szCs w:val="28"/>
        </w:rPr>
        <w:t>)</w:t>
      </w:r>
      <w:r w:rsidRPr="008F1A40">
        <w:rPr>
          <w:rFonts w:ascii="Verdana" w:eastAsia="宋体" w:hAnsi="Verdana" w:cs="宋体"/>
          <w:color w:val="333333"/>
          <w:kern w:val="0"/>
          <w:sz w:val="28"/>
          <w:szCs w:val="28"/>
        </w:rPr>
        <w:t>勘查结果。包括提取物证的有关情况、勘查形成的结论以及发现的案件线索等。</w:t>
      </w:r>
    </w:p>
    <w:p w:rsidR="00BC374A" w:rsidRPr="008F1A40" w:rsidRDefault="00BC374A" w:rsidP="00BC374A">
      <w:pPr>
        <w:widowControl/>
        <w:spacing w:after="120" w:line="312" w:lineRule="atLeast"/>
        <w:jc w:val="left"/>
        <w:rPr>
          <w:rFonts w:ascii="Verdana" w:eastAsia="宋体" w:hAnsi="Verdana" w:cs="宋体"/>
          <w:color w:val="333333"/>
          <w:kern w:val="0"/>
          <w:sz w:val="28"/>
          <w:szCs w:val="28"/>
        </w:rPr>
      </w:pPr>
      <w:r w:rsidRPr="008F1A40">
        <w:rPr>
          <w:rFonts w:ascii="Verdana" w:eastAsia="宋体" w:hAnsi="Verdana" w:cs="宋体"/>
          <w:color w:val="333333"/>
          <w:kern w:val="0"/>
          <w:sz w:val="28"/>
          <w:szCs w:val="28"/>
        </w:rPr>
        <w:t xml:space="preserve">　　第三十五条</w:t>
      </w:r>
      <w:r w:rsidRPr="008F1A40">
        <w:rPr>
          <w:rFonts w:ascii="Verdana" w:eastAsia="宋体" w:hAnsi="Verdana" w:cs="宋体"/>
          <w:color w:val="333333"/>
          <w:kern w:val="0"/>
          <w:sz w:val="28"/>
          <w:szCs w:val="28"/>
        </w:rPr>
        <w:t xml:space="preserve"> </w:t>
      </w:r>
      <w:r w:rsidRPr="008F1A40">
        <w:rPr>
          <w:rFonts w:ascii="Verdana" w:eastAsia="宋体" w:hAnsi="Verdana" w:cs="宋体"/>
          <w:color w:val="333333"/>
          <w:kern w:val="0"/>
          <w:sz w:val="28"/>
          <w:szCs w:val="28"/>
        </w:rPr>
        <w:t>《现场勘查照片记录表》应当记录该相片拍摄的内容、对象，并编号入卷。拍摄的照片可以是数码照片或光学照片。</w:t>
      </w:r>
    </w:p>
    <w:p w:rsidR="00BC374A" w:rsidRPr="008F1A40" w:rsidRDefault="00BC374A" w:rsidP="00BC374A">
      <w:pPr>
        <w:widowControl/>
        <w:spacing w:line="312" w:lineRule="atLeast"/>
        <w:jc w:val="left"/>
        <w:rPr>
          <w:rFonts w:ascii="Verdana" w:eastAsia="宋体" w:hAnsi="Verdana" w:cs="宋体"/>
          <w:color w:val="333333"/>
          <w:kern w:val="0"/>
          <w:sz w:val="28"/>
          <w:szCs w:val="28"/>
        </w:rPr>
      </w:pPr>
      <w:r w:rsidRPr="008F1A40">
        <w:rPr>
          <w:rFonts w:ascii="Verdana" w:eastAsia="宋体" w:hAnsi="Verdana" w:cs="宋体"/>
          <w:color w:val="333333"/>
          <w:kern w:val="0"/>
          <w:sz w:val="28"/>
          <w:szCs w:val="28"/>
        </w:rPr>
        <w:t xml:space="preserve">　　第三十六条</w:t>
      </w:r>
      <w:r w:rsidRPr="008F1A40">
        <w:rPr>
          <w:rFonts w:ascii="Verdana" w:eastAsia="宋体" w:hAnsi="Verdana" w:cs="宋体"/>
          <w:color w:val="333333"/>
          <w:kern w:val="0"/>
          <w:sz w:val="28"/>
          <w:szCs w:val="28"/>
        </w:rPr>
        <w:t xml:space="preserve"> </w:t>
      </w:r>
      <w:r w:rsidRPr="008F1A40">
        <w:rPr>
          <w:rFonts w:ascii="Verdana" w:eastAsia="宋体" w:hAnsi="Verdana" w:cs="宋体"/>
          <w:color w:val="333333"/>
          <w:kern w:val="0"/>
          <w:sz w:val="28"/>
          <w:szCs w:val="28"/>
        </w:rPr>
        <w:t>《远程勘验笔录》的内容一般包括：</w:t>
      </w:r>
    </w:p>
    <w:p w:rsidR="00BC374A" w:rsidRPr="008F1A40" w:rsidRDefault="00BC374A" w:rsidP="00BC374A">
      <w:pPr>
        <w:widowControl/>
        <w:spacing w:after="120" w:line="312" w:lineRule="atLeast"/>
        <w:jc w:val="left"/>
        <w:rPr>
          <w:rFonts w:ascii="Verdana" w:eastAsia="宋体" w:hAnsi="Verdana" w:cs="宋体"/>
          <w:color w:val="333333"/>
          <w:kern w:val="0"/>
          <w:sz w:val="28"/>
          <w:szCs w:val="28"/>
        </w:rPr>
      </w:pPr>
      <w:r w:rsidRPr="008F1A40">
        <w:rPr>
          <w:rFonts w:ascii="Verdana" w:eastAsia="宋体" w:hAnsi="Verdana" w:cs="宋体"/>
          <w:color w:val="333333"/>
          <w:kern w:val="0"/>
          <w:sz w:val="28"/>
          <w:szCs w:val="28"/>
        </w:rPr>
        <w:t>(</w:t>
      </w:r>
      <w:proofErr w:type="gramStart"/>
      <w:r w:rsidRPr="008F1A40">
        <w:rPr>
          <w:rFonts w:ascii="Verdana" w:eastAsia="宋体" w:hAnsi="Verdana" w:cs="宋体"/>
          <w:color w:val="333333"/>
          <w:kern w:val="0"/>
          <w:sz w:val="28"/>
          <w:szCs w:val="28"/>
        </w:rPr>
        <w:t>一</w:t>
      </w:r>
      <w:proofErr w:type="gramEnd"/>
      <w:r w:rsidRPr="008F1A40">
        <w:rPr>
          <w:rFonts w:ascii="Verdana" w:eastAsia="宋体" w:hAnsi="Verdana" w:cs="宋体"/>
          <w:color w:val="333333"/>
          <w:kern w:val="0"/>
          <w:sz w:val="28"/>
          <w:szCs w:val="28"/>
        </w:rPr>
        <w:t>)</w:t>
      </w:r>
      <w:r w:rsidRPr="008F1A40">
        <w:rPr>
          <w:rFonts w:ascii="Verdana" w:eastAsia="宋体" w:hAnsi="Verdana" w:cs="宋体"/>
          <w:color w:val="333333"/>
          <w:kern w:val="0"/>
          <w:sz w:val="28"/>
          <w:szCs w:val="28"/>
        </w:rPr>
        <w:t>基本情况。包括勘验的起止时间，指挥人员、勘验人员的姓名、职务，勘验的对象，勘验的目的等</w:t>
      </w:r>
      <w:r w:rsidRPr="008F1A40">
        <w:rPr>
          <w:rFonts w:ascii="Verdana" w:eastAsia="宋体" w:hAnsi="Verdana" w:cs="宋体"/>
          <w:color w:val="333333"/>
          <w:kern w:val="0"/>
          <w:sz w:val="28"/>
          <w:szCs w:val="28"/>
        </w:rPr>
        <w:t>;</w:t>
      </w:r>
    </w:p>
    <w:p w:rsidR="00BC374A" w:rsidRPr="008F1A40" w:rsidRDefault="00BC374A" w:rsidP="00BC374A">
      <w:pPr>
        <w:widowControl/>
        <w:spacing w:after="120" w:line="312" w:lineRule="atLeast"/>
        <w:jc w:val="left"/>
        <w:rPr>
          <w:rFonts w:ascii="Verdana" w:eastAsia="宋体" w:hAnsi="Verdana" w:cs="宋体"/>
          <w:color w:val="333333"/>
          <w:kern w:val="0"/>
          <w:sz w:val="28"/>
          <w:szCs w:val="28"/>
        </w:rPr>
      </w:pPr>
      <w:r w:rsidRPr="008F1A40">
        <w:rPr>
          <w:rFonts w:ascii="Verdana" w:eastAsia="宋体" w:hAnsi="Verdana" w:cs="宋体"/>
          <w:color w:val="333333"/>
          <w:kern w:val="0"/>
          <w:sz w:val="28"/>
          <w:szCs w:val="28"/>
        </w:rPr>
        <w:t xml:space="preserve">　　</w:t>
      </w:r>
      <w:r w:rsidRPr="008F1A40">
        <w:rPr>
          <w:rFonts w:ascii="Verdana" w:eastAsia="宋体" w:hAnsi="Verdana" w:cs="宋体"/>
          <w:color w:val="333333"/>
          <w:kern w:val="0"/>
          <w:sz w:val="28"/>
          <w:szCs w:val="28"/>
        </w:rPr>
        <w:t>(</w:t>
      </w:r>
      <w:r w:rsidRPr="008F1A40">
        <w:rPr>
          <w:rFonts w:ascii="Verdana" w:eastAsia="宋体" w:hAnsi="Verdana" w:cs="宋体"/>
          <w:color w:val="333333"/>
          <w:kern w:val="0"/>
          <w:sz w:val="28"/>
          <w:szCs w:val="28"/>
        </w:rPr>
        <w:t>二</w:t>
      </w:r>
      <w:r w:rsidRPr="008F1A40">
        <w:rPr>
          <w:rFonts w:ascii="Verdana" w:eastAsia="宋体" w:hAnsi="Verdana" w:cs="宋体"/>
          <w:color w:val="333333"/>
          <w:kern w:val="0"/>
          <w:sz w:val="28"/>
          <w:szCs w:val="28"/>
        </w:rPr>
        <w:t>)</w:t>
      </w:r>
      <w:r w:rsidRPr="008F1A40">
        <w:rPr>
          <w:rFonts w:ascii="Verdana" w:eastAsia="宋体" w:hAnsi="Verdana" w:cs="宋体"/>
          <w:color w:val="333333"/>
          <w:kern w:val="0"/>
          <w:sz w:val="28"/>
          <w:szCs w:val="28"/>
        </w:rPr>
        <w:t>勘验过程。包括勘验使用的工具，勘验的方法与步骤，提取和固定数据的方法等</w:t>
      </w:r>
      <w:r w:rsidRPr="008F1A40">
        <w:rPr>
          <w:rFonts w:ascii="Verdana" w:eastAsia="宋体" w:hAnsi="Verdana" w:cs="宋体"/>
          <w:color w:val="333333"/>
          <w:kern w:val="0"/>
          <w:sz w:val="28"/>
          <w:szCs w:val="28"/>
        </w:rPr>
        <w:t>;</w:t>
      </w:r>
    </w:p>
    <w:p w:rsidR="00BC374A" w:rsidRPr="008F1A40" w:rsidRDefault="00BC374A" w:rsidP="00BC374A">
      <w:pPr>
        <w:widowControl/>
        <w:spacing w:after="120" w:line="312" w:lineRule="atLeast"/>
        <w:jc w:val="left"/>
        <w:rPr>
          <w:rFonts w:ascii="Verdana" w:eastAsia="宋体" w:hAnsi="Verdana" w:cs="宋体"/>
          <w:color w:val="333333"/>
          <w:kern w:val="0"/>
          <w:sz w:val="28"/>
          <w:szCs w:val="28"/>
        </w:rPr>
      </w:pPr>
      <w:r w:rsidRPr="008F1A40">
        <w:rPr>
          <w:rFonts w:ascii="Verdana" w:eastAsia="宋体" w:hAnsi="Verdana" w:cs="宋体"/>
          <w:color w:val="333333"/>
          <w:kern w:val="0"/>
          <w:sz w:val="28"/>
          <w:szCs w:val="28"/>
        </w:rPr>
        <w:t xml:space="preserve">　　</w:t>
      </w:r>
      <w:r w:rsidRPr="008F1A40">
        <w:rPr>
          <w:rFonts w:ascii="Verdana" w:eastAsia="宋体" w:hAnsi="Verdana" w:cs="宋体"/>
          <w:color w:val="333333"/>
          <w:kern w:val="0"/>
          <w:sz w:val="28"/>
          <w:szCs w:val="28"/>
        </w:rPr>
        <w:t>(</w:t>
      </w:r>
      <w:r w:rsidRPr="008F1A40">
        <w:rPr>
          <w:rFonts w:ascii="Verdana" w:eastAsia="宋体" w:hAnsi="Verdana" w:cs="宋体"/>
          <w:color w:val="333333"/>
          <w:kern w:val="0"/>
          <w:sz w:val="28"/>
          <w:szCs w:val="28"/>
        </w:rPr>
        <w:t>三</w:t>
      </w:r>
      <w:r w:rsidRPr="008F1A40">
        <w:rPr>
          <w:rFonts w:ascii="Verdana" w:eastAsia="宋体" w:hAnsi="Verdana" w:cs="宋体"/>
          <w:color w:val="333333"/>
          <w:kern w:val="0"/>
          <w:sz w:val="28"/>
          <w:szCs w:val="28"/>
        </w:rPr>
        <w:t>)</w:t>
      </w:r>
      <w:r w:rsidRPr="008F1A40">
        <w:rPr>
          <w:rFonts w:ascii="Verdana" w:eastAsia="宋体" w:hAnsi="Verdana" w:cs="宋体"/>
          <w:color w:val="333333"/>
          <w:kern w:val="0"/>
          <w:sz w:val="28"/>
          <w:szCs w:val="28"/>
        </w:rPr>
        <w:t>勘验结果。包括通过勘验发现的案件线索，目标系统的状况，目标网站的内容等。</w:t>
      </w:r>
    </w:p>
    <w:p w:rsidR="00BC374A" w:rsidRPr="008F1A40" w:rsidRDefault="00BC374A" w:rsidP="00BC374A">
      <w:pPr>
        <w:widowControl/>
        <w:spacing w:after="120" w:line="312" w:lineRule="atLeast"/>
        <w:jc w:val="left"/>
        <w:rPr>
          <w:rFonts w:ascii="Verdana" w:eastAsia="宋体" w:hAnsi="Verdana" w:cs="宋体"/>
          <w:color w:val="333333"/>
          <w:kern w:val="0"/>
          <w:sz w:val="28"/>
          <w:szCs w:val="28"/>
        </w:rPr>
      </w:pPr>
      <w:r w:rsidRPr="008F1A40">
        <w:rPr>
          <w:rFonts w:ascii="Verdana" w:eastAsia="宋体" w:hAnsi="Verdana" w:cs="宋体"/>
          <w:color w:val="333333"/>
          <w:kern w:val="0"/>
          <w:sz w:val="28"/>
          <w:szCs w:val="28"/>
        </w:rPr>
        <w:t xml:space="preserve">　　第三十七条</w:t>
      </w:r>
      <w:r w:rsidRPr="008F1A40">
        <w:rPr>
          <w:rFonts w:ascii="Verdana" w:eastAsia="宋体" w:hAnsi="Verdana" w:cs="宋体"/>
          <w:color w:val="333333"/>
          <w:kern w:val="0"/>
          <w:sz w:val="28"/>
          <w:szCs w:val="28"/>
        </w:rPr>
        <w:t xml:space="preserve"> </w:t>
      </w:r>
      <w:r w:rsidRPr="008F1A40">
        <w:rPr>
          <w:rFonts w:ascii="Verdana" w:eastAsia="宋体" w:hAnsi="Verdana" w:cs="宋体"/>
          <w:color w:val="333333"/>
          <w:kern w:val="0"/>
          <w:sz w:val="28"/>
          <w:szCs w:val="28"/>
        </w:rPr>
        <w:t>《电子证据检查笔录》的内容一般包括：</w:t>
      </w:r>
    </w:p>
    <w:p w:rsidR="00BC374A" w:rsidRPr="008F1A40" w:rsidRDefault="00BC374A" w:rsidP="00BC374A">
      <w:pPr>
        <w:widowControl/>
        <w:spacing w:after="120" w:line="312" w:lineRule="atLeast"/>
        <w:jc w:val="left"/>
        <w:rPr>
          <w:rFonts w:ascii="Verdana" w:eastAsia="宋体" w:hAnsi="Verdana" w:cs="宋体"/>
          <w:color w:val="333333"/>
          <w:kern w:val="0"/>
          <w:sz w:val="28"/>
          <w:szCs w:val="28"/>
        </w:rPr>
      </w:pPr>
      <w:r w:rsidRPr="008F1A40">
        <w:rPr>
          <w:rFonts w:ascii="Verdana" w:eastAsia="宋体" w:hAnsi="Verdana" w:cs="宋体"/>
          <w:color w:val="333333"/>
          <w:kern w:val="0"/>
          <w:sz w:val="28"/>
          <w:szCs w:val="28"/>
        </w:rPr>
        <w:t xml:space="preserve">　　</w:t>
      </w:r>
      <w:r w:rsidRPr="008F1A40">
        <w:rPr>
          <w:rFonts w:ascii="Verdana" w:eastAsia="宋体" w:hAnsi="Verdana" w:cs="宋体"/>
          <w:color w:val="333333"/>
          <w:kern w:val="0"/>
          <w:sz w:val="28"/>
          <w:szCs w:val="28"/>
        </w:rPr>
        <w:t>(</w:t>
      </w:r>
      <w:proofErr w:type="gramStart"/>
      <w:r w:rsidRPr="008F1A40">
        <w:rPr>
          <w:rFonts w:ascii="Verdana" w:eastAsia="宋体" w:hAnsi="Verdana" w:cs="宋体"/>
          <w:color w:val="333333"/>
          <w:kern w:val="0"/>
          <w:sz w:val="28"/>
          <w:szCs w:val="28"/>
        </w:rPr>
        <w:t>一</w:t>
      </w:r>
      <w:proofErr w:type="gramEnd"/>
      <w:r w:rsidRPr="008F1A40">
        <w:rPr>
          <w:rFonts w:ascii="Verdana" w:eastAsia="宋体" w:hAnsi="Verdana" w:cs="宋体"/>
          <w:color w:val="333333"/>
          <w:kern w:val="0"/>
          <w:sz w:val="28"/>
          <w:szCs w:val="28"/>
        </w:rPr>
        <w:t>)</w:t>
      </w:r>
      <w:r w:rsidRPr="008F1A40">
        <w:rPr>
          <w:rFonts w:ascii="Verdana" w:eastAsia="宋体" w:hAnsi="Verdana" w:cs="宋体"/>
          <w:color w:val="333333"/>
          <w:kern w:val="0"/>
          <w:sz w:val="28"/>
          <w:szCs w:val="28"/>
        </w:rPr>
        <w:t>基本情况。包括检查的起止时间，指挥人员、勘验人员的姓名、职务，检查的对象，检查的目的等</w:t>
      </w:r>
      <w:r w:rsidRPr="008F1A40">
        <w:rPr>
          <w:rFonts w:ascii="Verdana" w:eastAsia="宋体" w:hAnsi="Verdana" w:cs="宋体"/>
          <w:color w:val="333333"/>
          <w:kern w:val="0"/>
          <w:sz w:val="28"/>
          <w:szCs w:val="28"/>
        </w:rPr>
        <w:t>;</w:t>
      </w:r>
    </w:p>
    <w:p w:rsidR="00BC374A" w:rsidRPr="008F1A40" w:rsidRDefault="00BC374A" w:rsidP="00BC374A">
      <w:pPr>
        <w:widowControl/>
        <w:spacing w:after="120" w:line="312" w:lineRule="atLeast"/>
        <w:jc w:val="left"/>
        <w:rPr>
          <w:rFonts w:ascii="Verdana" w:eastAsia="宋体" w:hAnsi="Verdana" w:cs="宋体"/>
          <w:color w:val="333333"/>
          <w:kern w:val="0"/>
          <w:sz w:val="28"/>
          <w:szCs w:val="28"/>
        </w:rPr>
      </w:pPr>
      <w:r w:rsidRPr="008F1A40">
        <w:rPr>
          <w:rFonts w:ascii="Verdana" w:eastAsia="宋体" w:hAnsi="Verdana" w:cs="宋体"/>
          <w:color w:val="333333"/>
          <w:kern w:val="0"/>
          <w:sz w:val="28"/>
          <w:szCs w:val="28"/>
        </w:rPr>
        <w:t xml:space="preserve">　　</w:t>
      </w:r>
      <w:r w:rsidRPr="008F1A40">
        <w:rPr>
          <w:rFonts w:ascii="Verdana" w:eastAsia="宋体" w:hAnsi="Verdana" w:cs="宋体"/>
          <w:color w:val="333333"/>
          <w:kern w:val="0"/>
          <w:sz w:val="28"/>
          <w:szCs w:val="28"/>
        </w:rPr>
        <w:t>(</w:t>
      </w:r>
      <w:r w:rsidRPr="008F1A40">
        <w:rPr>
          <w:rFonts w:ascii="Verdana" w:eastAsia="宋体" w:hAnsi="Verdana" w:cs="宋体"/>
          <w:color w:val="333333"/>
          <w:kern w:val="0"/>
          <w:sz w:val="28"/>
          <w:szCs w:val="28"/>
        </w:rPr>
        <w:t>二</w:t>
      </w:r>
      <w:r w:rsidRPr="008F1A40">
        <w:rPr>
          <w:rFonts w:ascii="Verdana" w:eastAsia="宋体" w:hAnsi="Verdana" w:cs="宋体"/>
          <w:color w:val="333333"/>
          <w:kern w:val="0"/>
          <w:sz w:val="28"/>
          <w:szCs w:val="28"/>
        </w:rPr>
        <w:t>)</w:t>
      </w:r>
      <w:r w:rsidRPr="008F1A40">
        <w:rPr>
          <w:rFonts w:ascii="Verdana" w:eastAsia="宋体" w:hAnsi="Verdana" w:cs="宋体"/>
          <w:color w:val="333333"/>
          <w:kern w:val="0"/>
          <w:sz w:val="28"/>
          <w:szCs w:val="28"/>
        </w:rPr>
        <w:t>检查过程。包括检查过程使用的工具，检查的方法与步骤，提取数据的方法等</w:t>
      </w:r>
      <w:r w:rsidRPr="008F1A40">
        <w:rPr>
          <w:rFonts w:ascii="Verdana" w:eastAsia="宋体" w:hAnsi="Verdana" w:cs="宋体"/>
          <w:color w:val="333333"/>
          <w:kern w:val="0"/>
          <w:sz w:val="28"/>
          <w:szCs w:val="28"/>
        </w:rPr>
        <w:t>;</w:t>
      </w:r>
    </w:p>
    <w:p w:rsidR="00BC374A" w:rsidRPr="008F1A40" w:rsidRDefault="00BC374A" w:rsidP="00BC374A">
      <w:pPr>
        <w:widowControl/>
        <w:spacing w:after="120" w:line="312" w:lineRule="atLeast"/>
        <w:jc w:val="left"/>
        <w:rPr>
          <w:rFonts w:ascii="Verdana" w:eastAsia="宋体" w:hAnsi="Verdana" w:cs="宋体"/>
          <w:color w:val="333333"/>
          <w:kern w:val="0"/>
          <w:sz w:val="28"/>
          <w:szCs w:val="28"/>
        </w:rPr>
      </w:pPr>
      <w:r w:rsidRPr="008F1A40">
        <w:rPr>
          <w:rFonts w:ascii="Verdana" w:eastAsia="宋体" w:hAnsi="Verdana" w:cs="宋体"/>
          <w:color w:val="333333"/>
          <w:kern w:val="0"/>
          <w:sz w:val="28"/>
          <w:szCs w:val="28"/>
        </w:rPr>
        <w:lastRenderedPageBreak/>
        <w:t xml:space="preserve">　　</w:t>
      </w:r>
      <w:r w:rsidRPr="008F1A40">
        <w:rPr>
          <w:rFonts w:ascii="Verdana" w:eastAsia="宋体" w:hAnsi="Verdana" w:cs="宋体"/>
          <w:color w:val="333333"/>
          <w:kern w:val="0"/>
          <w:sz w:val="28"/>
          <w:szCs w:val="28"/>
        </w:rPr>
        <w:t>(</w:t>
      </w:r>
      <w:r w:rsidRPr="008F1A40">
        <w:rPr>
          <w:rFonts w:ascii="Verdana" w:eastAsia="宋体" w:hAnsi="Verdana" w:cs="宋体"/>
          <w:color w:val="333333"/>
          <w:kern w:val="0"/>
          <w:sz w:val="28"/>
          <w:szCs w:val="28"/>
        </w:rPr>
        <w:t>三</w:t>
      </w:r>
      <w:r w:rsidRPr="008F1A40">
        <w:rPr>
          <w:rFonts w:ascii="Verdana" w:eastAsia="宋体" w:hAnsi="Verdana" w:cs="宋体"/>
          <w:color w:val="333333"/>
          <w:kern w:val="0"/>
          <w:sz w:val="28"/>
          <w:szCs w:val="28"/>
        </w:rPr>
        <w:t>)</w:t>
      </w:r>
      <w:r w:rsidRPr="008F1A40">
        <w:rPr>
          <w:rFonts w:ascii="Verdana" w:eastAsia="宋体" w:hAnsi="Verdana" w:cs="宋体"/>
          <w:color w:val="333333"/>
          <w:kern w:val="0"/>
          <w:sz w:val="28"/>
          <w:szCs w:val="28"/>
        </w:rPr>
        <w:t>检查结果。包括通过检查发现的案件线索，提取的信息内容等。</w:t>
      </w:r>
    </w:p>
    <w:p w:rsidR="00BC374A" w:rsidRPr="008F1A40" w:rsidRDefault="00BC374A" w:rsidP="00BC374A">
      <w:pPr>
        <w:widowControl/>
        <w:spacing w:after="120" w:line="312" w:lineRule="atLeast"/>
        <w:jc w:val="left"/>
        <w:rPr>
          <w:rFonts w:ascii="Verdana" w:eastAsia="宋体" w:hAnsi="Verdana" w:cs="宋体"/>
          <w:color w:val="333333"/>
          <w:kern w:val="0"/>
          <w:sz w:val="28"/>
          <w:szCs w:val="28"/>
        </w:rPr>
      </w:pPr>
      <w:r w:rsidRPr="008F1A40">
        <w:rPr>
          <w:rFonts w:ascii="Verdana" w:eastAsia="宋体" w:hAnsi="Verdana" w:cs="宋体"/>
          <w:color w:val="333333"/>
          <w:kern w:val="0"/>
          <w:sz w:val="28"/>
          <w:szCs w:val="28"/>
        </w:rPr>
        <w:t xml:space="preserve">　　第八章</w:t>
      </w:r>
      <w:r w:rsidRPr="008F1A40">
        <w:rPr>
          <w:rFonts w:ascii="Verdana" w:eastAsia="宋体" w:hAnsi="Verdana" w:cs="宋体"/>
          <w:color w:val="333333"/>
          <w:kern w:val="0"/>
          <w:sz w:val="28"/>
          <w:szCs w:val="28"/>
        </w:rPr>
        <w:t xml:space="preserve"> </w:t>
      </w:r>
      <w:r w:rsidRPr="008F1A40">
        <w:rPr>
          <w:rFonts w:ascii="Verdana" w:eastAsia="宋体" w:hAnsi="Verdana" w:cs="宋体"/>
          <w:color w:val="333333"/>
          <w:kern w:val="0"/>
          <w:sz w:val="28"/>
          <w:szCs w:val="28"/>
        </w:rPr>
        <w:t>附</w:t>
      </w:r>
      <w:r w:rsidRPr="008F1A40">
        <w:rPr>
          <w:rFonts w:ascii="Verdana" w:eastAsia="宋体" w:hAnsi="Verdana" w:cs="宋体"/>
          <w:color w:val="333333"/>
          <w:kern w:val="0"/>
          <w:sz w:val="28"/>
          <w:szCs w:val="28"/>
        </w:rPr>
        <w:t xml:space="preserve"> </w:t>
      </w:r>
      <w:r w:rsidRPr="008F1A40">
        <w:rPr>
          <w:rFonts w:ascii="Verdana" w:eastAsia="宋体" w:hAnsi="Verdana" w:cs="宋体"/>
          <w:color w:val="333333"/>
          <w:kern w:val="0"/>
          <w:sz w:val="28"/>
          <w:szCs w:val="28"/>
        </w:rPr>
        <w:t>则</w:t>
      </w:r>
    </w:p>
    <w:p w:rsidR="00BC374A" w:rsidRPr="008F1A40" w:rsidRDefault="00BC374A" w:rsidP="00BC374A">
      <w:pPr>
        <w:widowControl/>
        <w:spacing w:after="120" w:line="312" w:lineRule="atLeast"/>
        <w:jc w:val="left"/>
        <w:rPr>
          <w:rFonts w:ascii="Verdana" w:eastAsia="宋体" w:hAnsi="Verdana" w:cs="宋体"/>
          <w:color w:val="333333"/>
          <w:kern w:val="0"/>
          <w:sz w:val="28"/>
          <w:szCs w:val="28"/>
        </w:rPr>
      </w:pPr>
      <w:r w:rsidRPr="008F1A40">
        <w:rPr>
          <w:rFonts w:ascii="Verdana" w:eastAsia="宋体" w:hAnsi="Verdana" w:cs="宋体"/>
          <w:color w:val="333333"/>
          <w:kern w:val="0"/>
          <w:sz w:val="28"/>
          <w:szCs w:val="28"/>
        </w:rPr>
        <w:t xml:space="preserve">　　第三十八条</w:t>
      </w:r>
      <w:r w:rsidRPr="008F1A40">
        <w:rPr>
          <w:rFonts w:ascii="Verdana" w:eastAsia="宋体" w:hAnsi="Verdana" w:cs="宋体"/>
          <w:color w:val="333333"/>
          <w:kern w:val="0"/>
          <w:sz w:val="28"/>
          <w:szCs w:val="28"/>
        </w:rPr>
        <w:t xml:space="preserve"> </w:t>
      </w:r>
      <w:r w:rsidRPr="008F1A40">
        <w:rPr>
          <w:rFonts w:ascii="Verdana" w:eastAsia="宋体" w:hAnsi="Verdana" w:cs="宋体"/>
          <w:color w:val="333333"/>
          <w:kern w:val="0"/>
          <w:sz w:val="28"/>
          <w:szCs w:val="28"/>
        </w:rPr>
        <w:t>对刑事案件现场勘验、检查应当遵循公安机关对刑事案件现场勘验、检查的有关规定。</w:t>
      </w:r>
    </w:p>
    <w:p w:rsidR="00BC374A" w:rsidRPr="008F1A40" w:rsidRDefault="00BC374A" w:rsidP="00BC374A">
      <w:pPr>
        <w:widowControl/>
        <w:spacing w:line="312" w:lineRule="atLeast"/>
        <w:jc w:val="left"/>
        <w:rPr>
          <w:rFonts w:ascii="Verdana" w:eastAsia="宋体" w:hAnsi="Verdana" w:cs="宋体"/>
          <w:color w:val="333333"/>
          <w:kern w:val="0"/>
          <w:sz w:val="28"/>
          <w:szCs w:val="28"/>
        </w:rPr>
      </w:pPr>
      <w:r w:rsidRPr="008F1A40">
        <w:rPr>
          <w:rFonts w:ascii="Verdana" w:eastAsia="宋体" w:hAnsi="Verdana" w:cs="宋体"/>
          <w:color w:val="333333"/>
          <w:kern w:val="0"/>
          <w:sz w:val="28"/>
          <w:szCs w:val="28"/>
        </w:rPr>
        <w:t xml:space="preserve">　　第三十九条</w:t>
      </w:r>
      <w:r w:rsidRPr="008F1A40">
        <w:rPr>
          <w:rFonts w:ascii="Verdana" w:eastAsia="宋体" w:hAnsi="Verdana" w:cs="宋体"/>
          <w:color w:val="333333"/>
          <w:kern w:val="0"/>
          <w:sz w:val="28"/>
          <w:szCs w:val="28"/>
        </w:rPr>
        <w:t xml:space="preserve"> </w:t>
      </w:r>
      <w:r w:rsidRPr="008F1A40">
        <w:rPr>
          <w:rFonts w:ascii="Verdana" w:eastAsia="宋体" w:hAnsi="Verdana" w:cs="宋体"/>
          <w:color w:val="333333"/>
          <w:kern w:val="0"/>
          <w:sz w:val="28"/>
          <w:szCs w:val="28"/>
        </w:rPr>
        <w:t>本规则自发布之日起施行。</w:t>
      </w:r>
    </w:p>
    <w:p w:rsidR="00253FF0" w:rsidRPr="008F1A40" w:rsidRDefault="00253FF0">
      <w:pPr>
        <w:rPr>
          <w:sz w:val="28"/>
          <w:szCs w:val="28"/>
        </w:rPr>
      </w:pPr>
    </w:p>
    <w:sectPr w:rsidR="00253FF0" w:rsidRPr="008F1A40" w:rsidSect="00253FF0">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52F11" w:rsidRDefault="00A52F11" w:rsidP="00BC374A">
      <w:r>
        <w:separator/>
      </w:r>
    </w:p>
  </w:endnote>
  <w:endnote w:type="continuationSeparator" w:id="0">
    <w:p w:rsidR="00A52F11" w:rsidRDefault="00A52F11" w:rsidP="00BC374A">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52F11" w:rsidRDefault="00A52F11" w:rsidP="00BC374A">
      <w:r>
        <w:separator/>
      </w:r>
    </w:p>
  </w:footnote>
  <w:footnote w:type="continuationSeparator" w:id="0">
    <w:p w:rsidR="00A52F11" w:rsidRDefault="00A52F11" w:rsidP="00BC374A">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512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BC374A"/>
    <w:rsid w:val="00023D2A"/>
    <w:rsid w:val="000561AB"/>
    <w:rsid w:val="000A7825"/>
    <w:rsid w:val="000D6B41"/>
    <w:rsid w:val="000F7066"/>
    <w:rsid w:val="00101EAD"/>
    <w:rsid w:val="00127E3B"/>
    <w:rsid w:val="0014497F"/>
    <w:rsid w:val="001E7D70"/>
    <w:rsid w:val="001E7F3C"/>
    <w:rsid w:val="00230C7B"/>
    <w:rsid w:val="00241343"/>
    <w:rsid w:val="00253FF0"/>
    <w:rsid w:val="00286CED"/>
    <w:rsid w:val="002958A5"/>
    <w:rsid w:val="002C39E4"/>
    <w:rsid w:val="002D2641"/>
    <w:rsid w:val="002E4615"/>
    <w:rsid w:val="002F0BBA"/>
    <w:rsid w:val="0031703C"/>
    <w:rsid w:val="00347429"/>
    <w:rsid w:val="00375F8C"/>
    <w:rsid w:val="003771AB"/>
    <w:rsid w:val="00380CA4"/>
    <w:rsid w:val="003944D4"/>
    <w:rsid w:val="003A5BFD"/>
    <w:rsid w:val="003B0381"/>
    <w:rsid w:val="003B10C4"/>
    <w:rsid w:val="003D1F22"/>
    <w:rsid w:val="0041427A"/>
    <w:rsid w:val="0043276F"/>
    <w:rsid w:val="00474AF1"/>
    <w:rsid w:val="004E665E"/>
    <w:rsid w:val="004E7569"/>
    <w:rsid w:val="004F25D3"/>
    <w:rsid w:val="004F431A"/>
    <w:rsid w:val="00532A13"/>
    <w:rsid w:val="0059285F"/>
    <w:rsid w:val="005C5894"/>
    <w:rsid w:val="005D0134"/>
    <w:rsid w:val="005D0596"/>
    <w:rsid w:val="00637662"/>
    <w:rsid w:val="00646E17"/>
    <w:rsid w:val="00701C62"/>
    <w:rsid w:val="00711028"/>
    <w:rsid w:val="00743D71"/>
    <w:rsid w:val="00773A57"/>
    <w:rsid w:val="00791784"/>
    <w:rsid w:val="007924D1"/>
    <w:rsid w:val="007B154A"/>
    <w:rsid w:val="008057CE"/>
    <w:rsid w:val="0080686C"/>
    <w:rsid w:val="00807648"/>
    <w:rsid w:val="00842ABF"/>
    <w:rsid w:val="00863EE8"/>
    <w:rsid w:val="008A475D"/>
    <w:rsid w:val="008F1A40"/>
    <w:rsid w:val="00903992"/>
    <w:rsid w:val="009333D1"/>
    <w:rsid w:val="009B0FF9"/>
    <w:rsid w:val="009D1C01"/>
    <w:rsid w:val="009D6625"/>
    <w:rsid w:val="009F0ED9"/>
    <w:rsid w:val="00A12593"/>
    <w:rsid w:val="00A3686E"/>
    <w:rsid w:val="00A37E1F"/>
    <w:rsid w:val="00A52F11"/>
    <w:rsid w:val="00A55897"/>
    <w:rsid w:val="00A64E38"/>
    <w:rsid w:val="00A814B5"/>
    <w:rsid w:val="00AC659A"/>
    <w:rsid w:val="00AD4507"/>
    <w:rsid w:val="00AE1E90"/>
    <w:rsid w:val="00B33094"/>
    <w:rsid w:val="00BA2380"/>
    <w:rsid w:val="00BA3802"/>
    <w:rsid w:val="00BC374A"/>
    <w:rsid w:val="00BD207E"/>
    <w:rsid w:val="00C045F9"/>
    <w:rsid w:val="00C160CF"/>
    <w:rsid w:val="00CA1F97"/>
    <w:rsid w:val="00CD15B8"/>
    <w:rsid w:val="00CD1BC9"/>
    <w:rsid w:val="00CD3F5B"/>
    <w:rsid w:val="00CE5D0F"/>
    <w:rsid w:val="00D25CA5"/>
    <w:rsid w:val="00D51BC9"/>
    <w:rsid w:val="00D716EB"/>
    <w:rsid w:val="00D81210"/>
    <w:rsid w:val="00D82F08"/>
    <w:rsid w:val="00DA3078"/>
    <w:rsid w:val="00DB68C3"/>
    <w:rsid w:val="00DE2284"/>
    <w:rsid w:val="00DF2CA1"/>
    <w:rsid w:val="00DF2F00"/>
    <w:rsid w:val="00E0054A"/>
    <w:rsid w:val="00E36EEF"/>
    <w:rsid w:val="00EB735C"/>
    <w:rsid w:val="00ED767D"/>
    <w:rsid w:val="00EF5AFF"/>
    <w:rsid w:val="00F0264E"/>
    <w:rsid w:val="00F42533"/>
    <w:rsid w:val="00FA478D"/>
    <w:rsid w:val="00FC3DD9"/>
    <w:rsid w:val="00FC4FE8"/>
    <w:rsid w:val="00FE1307"/>
    <w:rsid w:val="00FF0833"/>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53FF0"/>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BC374A"/>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BC374A"/>
    <w:rPr>
      <w:sz w:val="18"/>
      <w:szCs w:val="18"/>
    </w:rPr>
  </w:style>
  <w:style w:type="paragraph" w:styleId="a4">
    <w:name w:val="footer"/>
    <w:basedOn w:val="a"/>
    <w:link w:val="Char0"/>
    <w:uiPriority w:val="99"/>
    <w:semiHidden/>
    <w:unhideWhenUsed/>
    <w:rsid w:val="00BC374A"/>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BC374A"/>
    <w:rPr>
      <w:sz w:val="18"/>
      <w:szCs w:val="18"/>
    </w:rPr>
  </w:style>
</w:styles>
</file>

<file path=word/webSettings.xml><?xml version="1.0" encoding="utf-8"?>
<w:webSettings xmlns:r="http://schemas.openxmlformats.org/officeDocument/2006/relationships" xmlns:w="http://schemas.openxmlformats.org/wordprocessingml/2006/main">
  <w:divs>
    <w:div w:id="317853690">
      <w:bodyDiv w:val="1"/>
      <w:marLeft w:val="0"/>
      <w:marRight w:val="0"/>
      <w:marTop w:val="0"/>
      <w:marBottom w:val="0"/>
      <w:divBdr>
        <w:top w:val="none" w:sz="0" w:space="0" w:color="auto"/>
        <w:left w:val="none" w:sz="0" w:space="0" w:color="auto"/>
        <w:bottom w:val="none" w:sz="0" w:space="0" w:color="auto"/>
        <w:right w:val="none" w:sz="0" w:space="0" w:color="auto"/>
      </w:divBdr>
      <w:divsChild>
        <w:div w:id="1631588540">
          <w:marLeft w:val="0"/>
          <w:marRight w:val="0"/>
          <w:marTop w:val="0"/>
          <w:marBottom w:val="240"/>
          <w:divBdr>
            <w:top w:val="none" w:sz="0" w:space="0" w:color="auto"/>
            <w:left w:val="none" w:sz="0" w:space="0" w:color="auto"/>
            <w:bottom w:val="none" w:sz="0" w:space="0" w:color="auto"/>
            <w:right w:val="none" w:sz="0" w:space="0" w:color="auto"/>
          </w:divBdr>
          <w:divsChild>
            <w:div w:id="506020057">
              <w:marLeft w:val="0"/>
              <w:marRight w:val="0"/>
              <w:marTop w:val="0"/>
              <w:marBottom w:val="0"/>
              <w:divBdr>
                <w:top w:val="none" w:sz="0" w:space="0" w:color="auto"/>
                <w:left w:val="none" w:sz="0" w:space="0" w:color="auto"/>
                <w:bottom w:val="none" w:sz="0" w:space="0" w:color="auto"/>
                <w:right w:val="none" w:sz="0" w:space="0" w:color="auto"/>
              </w:divBdr>
              <w:divsChild>
                <w:div w:id="1625581599">
                  <w:marLeft w:val="0"/>
                  <w:marRight w:val="0"/>
                  <w:marTop w:val="0"/>
                  <w:marBottom w:val="0"/>
                  <w:divBdr>
                    <w:top w:val="none" w:sz="0" w:space="0" w:color="auto"/>
                    <w:left w:val="single" w:sz="4" w:space="15" w:color="C9C9C9"/>
                    <w:bottom w:val="none" w:sz="0" w:space="0" w:color="auto"/>
                    <w:right w:val="single" w:sz="4" w:space="15" w:color="C9C9C9"/>
                  </w:divBdr>
                </w:div>
              </w:divsChild>
            </w:div>
          </w:divsChild>
        </w:div>
      </w:divsChild>
    </w:div>
    <w:div w:id="904073458">
      <w:bodyDiv w:val="1"/>
      <w:marLeft w:val="0"/>
      <w:marRight w:val="0"/>
      <w:marTop w:val="0"/>
      <w:marBottom w:val="0"/>
      <w:divBdr>
        <w:top w:val="none" w:sz="0" w:space="0" w:color="auto"/>
        <w:left w:val="none" w:sz="0" w:space="0" w:color="auto"/>
        <w:bottom w:val="none" w:sz="0" w:space="0" w:color="auto"/>
        <w:right w:val="none" w:sz="0" w:space="0" w:color="auto"/>
      </w:divBdr>
      <w:divsChild>
        <w:div w:id="827132847">
          <w:marLeft w:val="0"/>
          <w:marRight w:val="0"/>
          <w:marTop w:val="0"/>
          <w:marBottom w:val="240"/>
          <w:divBdr>
            <w:top w:val="none" w:sz="0" w:space="0" w:color="auto"/>
            <w:left w:val="none" w:sz="0" w:space="0" w:color="auto"/>
            <w:bottom w:val="none" w:sz="0" w:space="0" w:color="auto"/>
            <w:right w:val="none" w:sz="0" w:space="0" w:color="auto"/>
          </w:divBdr>
          <w:divsChild>
            <w:div w:id="411394686">
              <w:marLeft w:val="0"/>
              <w:marRight w:val="0"/>
              <w:marTop w:val="0"/>
              <w:marBottom w:val="0"/>
              <w:divBdr>
                <w:top w:val="none" w:sz="0" w:space="0" w:color="auto"/>
                <w:left w:val="none" w:sz="0" w:space="0" w:color="auto"/>
                <w:bottom w:val="none" w:sz="0" w:space="0" w:color="auto"/>
                <w:right w:val="none" w:sz="0" w:space="0" w:color="auto"/>
              </w:divBdr>
              <w:divsChild>
                <w:div w:id="17509113">
                  <w:marLeft w:val="0"/>
                  <w:marRight w:val="0"/>
                  <w:marTop w:val="0"/>
                  <w:marBottom w:val="0"/>
                  <w:divBdr>
                    <w:top w:val="none" w:sz="0" w:space="0" w:color="auto"/>
                    <w:left w:val="single" w:sz="4" w:space="15" w:color="C9C9C9"/>
                    <w:bottom w:val="none" w:sz="0" w:space="0" w:color="auto"/>
                    <w:right w:val="single" w:sz="4" w:space="15" w:color="C9C9C9"/>
                  </w:divBdr>
                </w:div>
              </w:divsChild>
            </w:div>
          </w:divsChild>
        </w:div>
      </w:divsChild>
    </w:div>
    <w:div w:id="1259485408">
      <w:bodyDiv w:val="1"/>
      <w:marLeft w:val="0"/>
      <w:marRight w:val="0"/>
      <w:marTop w:val="0"/>
      <w:marBottom w:val="0"/>
      <w:divBdr>
        <w:top w:val="none" w:sz="0" w:space="0" w:color="auto"/>
        <w:left w:val="none" w:sz="0" w:space="0" w:color="auto"/>
        <w:bottom w:val="none" w:sz="0" w:space="0" w:color="auto"/>
        <w:right w:val="none" w:sz="0" w:space="0" w:color="auto"/>
      </w:divBdr>
      <w:divsChild>
        <w:div w:id="1832481405">
          <w:marLeft w:val="0"/>
          <w:marRight w:val="0"/>
          <w:marTop w:val="0"/>
          <w:marBottom w:val="240"/>
          <w:divBdr>
            <w:top w:val="none" w:sz="0" w:space="0" w:color="auto"/>
            <w:left w:val="none" w:sz="0" w:space="0" w:color="auto"/>
            <w:bottom w:val="none" w:sz="0" w:space="0" w:color="auto"/>
            <w:right w:val="none" w:sz="0" w:space="0" w:color="auto"/>
          </w:divBdr>
          <w:divsChild>
            <w:div w:id="1081103532">
              <w:marLeft w:val="0"/>
              <w:marRight w:val="0"/>
              <w:marTop w:val="0"/>
              <w:marBottom w:val="0"/>
              <w:divBdr>
                <w:top w:val="none" w:sz="0" w:space="0" w:color="auto"/>
                <w:left w:val="none" w:sz="0" w:space="0" w:color="auto"/>
                <w:bottom w:val="none" w:sz="0" w:space="0" w:color="auto"/>
                <w:right w:val="none" w:sz="0" w:space="0" w:color="auto"/>
              </w:divBdr>
              <w:divsChild>
                <w:div w:id="725878095">
                  <w:marLeft w:val="0"/>
                  <w:marRight w:val="0"/>
                  <w:marTop w:val="0"/>
                  <w:marBottom w:val="0"/>
                  <w:divBdr>
                    <w:top w:val="none" w:sz="0" w:space="0" w:color="auto"/>
                    <w:left w:val="single" w:sz="4" w:space="15" w:color="C9C9C9"/>
                    <w:bottom w:val="none" w:sz="0" w:space="0" w:color="auto"/>
                    <w:right w:val="single" w:sz="4" w:space="15" w:color="C9C9C9"/>
                  </w:divBdr>
                </w:div>
              </w:divsChild>
            </w:div>
          </w:divsChild>
        </w:div>
      </w:divsChild>
    </w:div>
    <w:div w:id="1613249687">
      <w:bodyDiv w:val="1"/>
      <w:marLeft w:val="0"/>
      <w:marRight w:val="0"/>
      <w:marTop w:val="0"/>
      <w:marBottom w:val="0"/>
      <w:divBdr>
        <w:top w:val="none" w:sz="0" w:space="0" w:color="auto"/>
        <w:left w:val="none" w:sz="0" w:space="0" w:color="auto"/>
        <w:bottom w:val="none" w:sz="0" w:space="0" w:color="auto"/>
        <w:right w:val="none" w:sz="0" w:space="0" w:color="auto"/>
      </w:divBdr>
      <w:divsChild>
        <w:div w:id="703794910">
          <w:marLeft w:val="0"/>
          <w:marRight w:val="0"/>
          <w:marTop w:val="0"/>
          <w:marBottom w:val="240"/>
          <w:divBdr>
            <w:top w:val="none" w:sz="0" w:space="0" w:color="auto"/>
            <w:left w:val="none" w:sz="0" w:space="0" w:color="auto"/>
            <w:bottom w:val="none" w:sz="0" w:space="0" w:color="auto"/>
            <w:right w:val="none" w:sz="0" w:space="0" w:color="auto"/>
          </w:divBdr>
          <w:divsChild>
            <w:div w:id="547887047">
              <w:marLeft w:val="0"/>
              <w:marRight w:val="0"/>
              <w:marTop w:val="0"/>
              <w:marBottom w:val="0"/>
              <w:divBdr>
                <w:top w:val="none" w:sz="0" w:space="0" w:color="auto"/>
                <w:left w:val="none" w:sz="0" w:space="0" w:color="auto"/>
                <w:bottom w:val="none" w:sz="0" w:space="0" w:color="auto"/>
                <w:right w:val="none" w:sz="0" w:space="0" w:color="auto"/>
              </w:divBdr>
              <w:divsChild>
                <w:div w:id="1416823889">
                  <w:marLeft w:val="0"/>
                  <w:marRight w:val="0"/>
                  <w:marTop w:val="0"/>
                  <w:marBottom w:val="0"/>
                  <w:divBdr>
                    <w:top w:val="none" w:sz="0" w:space="0" w:color="auto"/>
                    <w:left w:val="single" w:sz="4" w:space="15" w:color="C9C9C9"/>
                    <w:bottom w:val="none" w:sz="0" w:space="0" w:color="auto"/>
                    <w:right w:val="single" w:sz="4" w:space="15" w:color="C9C9C9"/>
                  </w:divBdr>
                </w:div>
              </w:divsChild>
            </w:div>
          </w:divsChild>
        </w:div>
      </w:divsChild>
    </w:div>
    <w:div w:id="1642686141">
      <w:bodyDiv w:val="1"/>
      <w:marLeft w:val="0"/>
      <w:marRight w:val="0"/>
      <w:marTop w:val="0"/>
      <w:marBottom w:val="0"/>
      <w:divBdr>
        <w:top w:val="none" w:sz="0" w:space="0" w:color="auto"/>
        <w:left w:val="none" w:sz="0" w:space="0" w:color="auto"/>
        <w:bottom w:val="none" w:sz="0" w:space="0" w:color="auto"/>
        <w:right w:val="none" w:sz="0" w:space="0" w:color="auto"/>
      </w:divBdr>
      <w:divsChild>
        <w:div w:id="1007175814">
          <w:marLeft w:val="0"/>
          <w:marRight w:val="0"/>
          <w:marTop w:val="0"/>
          <w:marBottom w:val="240"/>
          <w:divBdr>
            <w:top w:val="none" w:sz="0" w:space="0" w:color="auto"/>
            <w:left w:val="none" w:sz="0" w:space="0" w:color="auto"/>
            <w:bottom w:val="none" w:sz="0" w:space="0" w:color="auto"/>
            <w:right w:val="none" w:sz="0" w:space="0" w:color="auto"/>
          </w:divBdr>
          <w:divsChild>
            <w:div w:id="1986545484">
              <w:marLeft w:val="0"/>
              <w:marRight w:val="0"/>
              <w:marTop w:val="0"/>
              <w:marBottom w:val="0"/>
              <w:divBdr>
                <w:top w:val="none" w:sz="0" w:space="0" w:color="auto"/>
                <w:left w:val="none" w:sz="0" w:space="0" w:color="auto"/>
                <w:bottom w:val="none" w:sz="0" w:space="0" w:color="auto"/>
                <w:right w:val="none" w:sz="0" w:space="0" w:color="auto"/>
              </w:divBdr>
              <w:divsChild>
                <w:div w:id="694843770">
                  <w:marLeft w:val="0"/>
                  <w:marRight w:val="0"/>
                  <w:marTop w:val="0"/>
                  <w:marBottom w:val="0"/>
                  <w:divBdr>
                    <w:top w:val="none" w:sz="0" w:space="0" w:color="auto"/>
                    <w:left w:val="single" w:sz="4" w:space="15" w:color="C9C9C9"/>
                    <w:bottom w:val="none" w:sz="0" w:space="0" w:color="auto"/>
                    <w:right w:val="single" w:sz="4" w:space="15" w:color="C9C9C9"/>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579</Words>
  <Characters>3304</Characters>
  <Application>Microsoft Office Word</Application>
  <DocSecurity>0</DocSecurity>
  <Lines>27</Lines>
  <Paragraphs>7</Paragraphs>
  <ScaleCrop>false</ScaleCrop>
  <Company/>
  <LinksUpToDate>false</LinksUpToDate>
  <CharactersWithSpaces>3876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administrator_cyt_dd</dc:creator>
  <cp:keywords/>
  <dc:description/>
  <cp:lastModifiedBy>administrator_cyt_dd</cp:lastModifiedBy>
  <cp:revision>4</cp:revision>
  <dcterms:created xsi:type="dcterms:W3CDTF">2012-04-11T05:49:00Z</dcterms:created>
  <dcterms:modified xsi:type="dcterms:W3CDTF">2012-11-12T02:15:00Z</dcterms:modified>
</cp:coreProperties>
</file>