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85653" w:rsidRPr="00985653" w:rsidRDefault="00985653" w:rsidP="00985653">
      <w:pPr>
        <w:widowControl/>
        <w:numPr>
          <w:ilvl w:val="0"/>
          <w:numId w:val="12"/>
        </w:numPr>
        <w:spacing w:before="100" w:beforeAutospacing="1" w:after="100" w:afterAutospacing="1" w:line="432" w:lineRule="auto"/>
        <w:ind w:left="0" w:firstLine="0"/>
        <w:jc w:val="center"/>
        <w:outlineLvl w:val="0"/>
        <w:rPr>
          <w:rFonts w:ascii="ˎ̥" w:hAnsi="ˎ̥" w:cs="宋体"/>
          <w:b/>
          <w:bCs/>
          <w:kern w:val="36"/>
          <w:sz w:val="54"/>
          <w:szCs w:val="54"/>
        </w:rPr>
      </w:pPr>
      <w:r w:rsidRPr="00985653">
        <w:rPr>
          <w:rFonts w:ascii="ˎ̥" w:hAnsi="ˎ̥" w:cs="宋体"/>
          <w:b/>
          <w:bCs/>
          <w:kern w:val="36"/>
          <w:sz w:val="54"/>
          <w:szCs w:val="54"/>
        </w:rPr>
        <w:t>人民检察院鉴定规则</w:t>
      </w:r>
      <w:r w:rsidRPr="00985653">
        <w:rPr>
          <w:rFonts w:ascii="ˎ̥" w:hAnsi="ˎ̥" w:cs="宋体"/>
          <w:b/>
          <w:bCs/>
          <w:kern w:val="36"/>
          <w:sz w:val="54"/>
          <w:szCs w:val="54"/>
        </w:rPr>
        <w:t>(</w:t>
      </w:r>
      <w:r w:rsidRPr="00985653">
        <w:rPr>
          <w:rFonts w:ascii="ˎ̥" w:hAnsi="ˎ̥" w:cs="宋体"/>
          <w:b/>
          <w:bCs/>
          <w:kern w:val="36"/>
          <w:sz w:val="54"/>
          <w:szCs w:val="54"/>
        </w:rPr>
        <w:t>试行</w:t>
      </w:r>
      <w:r w:rsidRPr="00985653">
        <w:rPr>
          <w:rFonts w:ascii="ˎ̥" w:hAnsi="ˎ̥" w:cs="宋体"/>
          <w:b/>
          <w:bCs/>
          <w:kern w:val="36"/>
          <w:sz w:val="54"/>
          <w:szCs w:val="54"/>
        </w:rPr>
        <w:t>)</w:t>
      </w:r>
    </w:p>
    <w:p w:rsidR="00985653" w:rsidRPr="00985653" w:rsidRDefault="00985653" w:rsidP="00985653">
      <w:pPr>
        <w:widowControl/>
        <w:jc w:val="center"/>
        <w:rPr>
          <w:rFonts w:ascii="ˎ̥" w:hAnsi="ˎ̥" w:cs="宋体"/>
          <w:kern w:val="0"/>
          <w:sz w:val="40"/>
          <w:szCs w:val="40"/>
        </w:rPr>
      </w:pPr>
      <w:r w:rsidRPr="00985653">
        <w:rPr>
          <w:rFonts w:ascii="ˎ̥" w:hAnsi="ˎ̥" w:cs="宋体"/>
          <w:kern w:val="0"/>
          <w:sz w:val="40"/>
          <w:szCs w:val="40"/>
        </w:rPr>
        <w:t>高检发办字〔</w:t>
      </w:r>
      <w:r w:rsidRPr="00985653">
        <w:rPr>
          <w:rFonts w:ascii="ˎ̥" w:hAnsi="ˎ̥" w:cs="宋体"/>
          <w:kern w:val="0"/>
          <w:sz w:val="40"/>
          <w:szCs w:val="40"/>
        </w:rPr>
        <w:t>2006</w:t>
      </w:r>
      <w:r w:rsidRPr="00985653">
        <w:rPr>
          <w:rFonts w:ascii="ˎ̥" w:hAnsi="ˎ̥" w:cs="宋体"/>
          <w:kern w:val="0"/>
          <w:sz w:val="40"/>
          <w:szCs w:val="40"/>
        </w:rPr>
        <w:t>〕</w:t>
      </w:r>
      <w:r w:rsidRPr="00985653">
        <w:rPr>
          <w:rFonts w:ascii="ˎ̥" w:hAnsi="ˎ̥" w:cs="宋体"/>
          <w:kern w:val="0"/>
          <w:sz w:val="40"/>
          <w:szCs w:val="40"/>
        </w:rPr>
        <w:t>33</w:t>
      </w:r>
      <w:r w:rsidRPr="00985653">
        <w:rPr>
          <w:rFonts w:ascii="ˎ̥" w:hAnsi="ˎ̥" w:cs="宋体"/>
          <w:kern w:val="0"/>
          <w:sz w:val="40"/>
          <w:szCs w:val="40"/>
        </w:rPr>
        <w:t>号</w:t>
      </w:r>
    </w:p>
    <w:p w:rsidR="00985653" w:rsidRPr="00985653" w:rsidRDefault="00985653" w:rsidP="00985653">
      <w:pPr>
        <w:widowControl/>
        <w:jc w:val="left"/>
        <w:rPr>
          <w:rFonts w:ascii="ˎ̥" w:hAnsi="ˎ̥" w:cs="宋体"/>
          <w:kern w:val="0"/>
          <w:sz w:val="40"/>
          <w:szCs w:val="40"/>
        </w:rPr>
      </w:pPr>
      <w:r w:rsidRPr="00985653">
        <w:rPr>
          <w:rFonts w:ascii="ˎ̥" w:hAnsi="ˎ̥" w:cs="宋体"/>
          <w:kern w:val="0"/>
          <w:sz w:val="40"/>
          <w:szCs w:val="40"/>
        </w:rPr>
        <w:br/>
      </w:r>
    </w:p>
    <w:p w:rsidR="00985653" w:rsidRPr="00985653" w:rsidRDefault="00985653" w:rsidP="00985653">
      <w:pPr>
        <w:widowControl/>
        <w:wordWrap w:val="0"/>
        <w:spacing w:line="504" w:lineRule="auto"/>
        <w:jc w:val="center"/>
        <w:rPr>
          <w:rFonts w:ascii="ˎ̥" w:hAnsi="ˎ̥" w:cs="宋体"/>
          <w:b/>
          <w:bCs/>
          <w:kern w:val="0"/>
          <w:sz w:val="47"/>
          <w:szCs w:val="47"/>
        </w:rPr>
      </w:pPr>
      <w:r w:rsidRPr="00985653">
        <w:rPr>
          <w:rFonts w:ascii="ˎ̥" w:hAnsi="ˎ̥" w:cs="宋体"/>
          <w:b/>
          <w:bCs/>
          <w:kern w:val="0"/>
          <w:sz w:val="47"/>
          <w:szCs w:val="47"/>
        </w:rPr>
        <w:t>目　　录</w:t>
      </w:r>
    </w:p>
    <w:p w:rsidR="00985653" w:rsidRPr="00985653" w:rsidRDefault="00985653" w:rsidP="00985653">
      <w:pPr>
        <w:widowControl/>
        <w:wordWrap w:val="0"/>
        <w:spacing w:line="504" w:lineRule="auto"/>
        <w:jc w:val="left"/>
        <w:rPr>
          <w:rFonts w:ascii="ˎ̥" w:hAnsi="ˎ̥" w:cs="宋体"/>
          <w:b/>
          <w:bCs/>
          <w:kern w:val="0"/>
          <w:sz w:val="47"/>
          <w:szCs w:val="47"/>
        </w:rPr>
      </w:pPr>
      <w:r w:rsidRPr="00985653">
        <w:rPr>
          <w:rFonts w:ascii="ˎ̥" w:hAnsi="ˎ̥" w:cs="宋体"/>
          <w:b/>
          <w:bCs/>
          <w:kern w:val="0"/>
          <w:sz w:val="47"/>
          <w:szCs w:val="47"/>
        </w:rPr>
        <w:t xml:space="preserve">　　第一章　</w:t>
      </w:r>
      <w:hyperlink r:id="rId7" w:anchor="zx1" w:history="1">
        <w:r w:rsidRPr="00985653">
          <w:rPr>
            <w:rFonts w:ascii="ˎ̥" w:hAnsi="ˎ̥" w:cs="宋体"/>
            <w:b/>
            <w:bCs/>
            <w:color w:val="333333"/>
            <w:kern w:val="0"/>
            <w:sz w:val="47"/>
          </w:rPr>
          <w:t>总则</w:t>
        </w:r>
      </w:hyperlink>
      <w:r w:rsidRPr="00985653">
        <w:rPr>
          <w:rFonts w:ascii="ˎ̥" w:hAnsi="ˎ̥" w:cs="宋体"/>
          <w:b/>
          <w:bCs/>
          <w:kern w:val="0"/>
          <w:sz w:val="47"/>
          <w:szCs w:val="47"/>
        </w:rPr>
        <w:br/>
      </w:r>
      <w:r w:rsidRPr="00985653">
        <w:rPr>
          <w:rFonts w:ascii="ˎ̥" w:hAnsi="ˎ̥" w:cs="宋体"/>
          <w:b/>
          <w:bCs/>
          <w:kern w:val="0"/>
          <w:sz w:val="47"/>
          <w:szCs w:val="47"/>
        </w:rPr>
        <w:t xml:space="preserve">　　第二章　</w:t>
      </w:r>
      <w:hyperlink r:id="rId8" w:anchor="zx2" w:history="1">
        <w:r w:rsidRPr="00985653">
          <w:rPr>
            <w:rFonts w:ascii="ˎ̥" w:hAnsi="ˎ̥" w:cs="宋体"/>
            <w:b/>
            <w:bCs/>
            <w:color w:val="333333"/>
            <w:kern w:val="0"/>
            <w:sz w:val="47"/>
          </w:rPr>
          <w:t>鉴定机构、鉴定人</w:t>
        </w:r>
      </w:hyperlink>
      <w:r w:rsidRPr="00985653">
        <w:rPr>
          <w:rFonts w:ascii="ˎ̥" w:hAnsi="ˎ̥" w:cs="宋体"/>
          <w:b/>
          <w:bCs/>
          <w:kern w:val="0"/>
          <w:sz w:val="47"/>
          <w:szCs w:val="47"/>
        </w:rPr>
        <w:br/>
      </w:r>
      <w:r w:rsidRPr="00985653">
        <w:rPr>
          <w:rFonts w:ascii="ˎ̥" w:hAnsi="ˎ̥" w:cs="宋体"/>
          <w:b/>
          <w:bCs/>
          <w:kern w:val="0"/>
          <w:sz w:val="47"/>
          <w:szCs w:val="47"/>
        </w:rPr>
        <w:t xml:space="preserve">　　第三章　</w:t>
      </w:r>
      <w:hyperlink r:id="rId9" w:anchor="zx3" w:history="1">
        <w:r w:rsidRPr="00985653">
          <w:rPr>
            <w:rFonts w:ascii="ˎ̥" w:hAnsi="ˎ̥" w:cs="宋体"/>
            <w:b/>
            <w:bCs/>
            <w:color w:val="333333"/>
            <w:kern w:val="0"/>
            <w:sz w:val="47"/>
          </w:rPr>
          <w:t>委托与受理</w:t>
        </w:r>
      </w:hyperlink>
      <w:r w:rsidRPr="00985653">
        <w:rPr>
          <w:rFonts w:ascii="ˎ̥" w:hAnsi="ˎ̥" w:cs="宋体"/>
          <w:b/>
          <w:bCs/>
          <w:kern w:val="0"/>
          <w:sz w:val="47"/>
          <w:szCs w:val="47"/>
        </w:rPr>
        <w:br/>
      </w:r>
      <w:r w:rsidRPr="00985653">
        <w:rPr>
          <w:rFonts w:ascii="ˎ̥" w:hAnsi="ˎ̥" w:cs="宋体"/>
          <w:b/>
          <w:bCs/>
          <w:kern w:val="0"/>
          <w:sz w:val="47"/>
          <w:szCs w:val="47"/>
        </w:rPr>
        <w:t xml:space="preserve">　　第四章　</w:t>
      </w:r>
      <w:hyperlink r:id="rId10" w:anchor="zx4" w:history="1">
        <w:r w:rsidRPr="00985653">
          <w:rPr>
            <w:rFonts w:ascii="ˎ̥" w:hAnsi="ˎ̥" w:cs="宋体"/>
            <w:b/>
            <w:bCs/>
            <w:color w:val="333333"/>
            <w:kern w:val="0"/>
            <w:sz w:val="47"/>
          </w:rPr>
          <w:t>鉴定</w:t>
        </w:r>
      </w:hyperlink>
      <w:r w:rsidRPr="00985653">
        <w:rPr>
          <w:rFonts w:ascii="ˎ̥" w:hAnsi="ˎ̥" w:cs="宋体"/>
          <w:b/>
          <w:bCs/>
          <w:kern w:val="0"/>
          <w:sz w:val="47"/>
          <w:szCs w:val="47"/>
        </w:rPr>
        <w:br/>
      </w:r>
      <w:r w:rsidRPr="00985653">
        <w:rPr>
          <w:rFonts w:ascii="ˎ̥" w:hAnsi="ˎ̥" w:cs="宋体"/>
          <w:b/>
          <w:bCs/>
          <w:kern w:val="0"/>
          <w:sz w:val="47"/>
          <w:szCs w:val="47"/>
        </w:rPr>
        <w:t xml:space="preserve">　　第五章　</w:t>
      </w:r>
      <w:hyperlink r:id="rId11" w:anchor="zx5" w:history="1">
        <w:r w:rsidRPr="00985653">
          <w:rPr>
            <w:rFonts w:ascii="ˎ̥" w:hAnsi="ˎ̥" w:cs="宋体"/>
            <w:b/>
            <w:bCs/>
            <w:color w:val="333333"/>
            <w:kern w:val="0"/>
            <w:sz w:val="47"/>
          </w:rPr>
          <w:t>鉴定文书</w:t>
        </w:r>
      </w:hyperlink>
      <w:r w:rsidRPr="00985653">
        <w:rPr>
          <w:rFonts w:ascii="ˎ̥" w:hAnsi="ˎ̥" w:cs="宋体"/>
          <w:b/>
          <w:bCs/>
          <w:kern w:val="0"/>
          <w:sz w:val="47"/>
          <w:szCs w:val="47"/>
        </w:rPr>
        <w:br/>
      </w:r>
      <w:r w:rsidRPr="00985653">
        <w:rPr>
          <w:rFonts w:ascii="ˎ̥" w:hAnsi="ˎ̥" w:cs="宋体"/>
          <w:b/>
          <w:bCs/>
          <w:kern w:val="0"/>
          <w:sz w:val="47"/>
          <w:szCs w:val="47"/>
        </w:rPr>
        <w:t xml:space="preserve">　　第六章　</w:t>
      </w:r>
      <w:hyperlink r:id="rId12" w:anchor="zx6" w:history="1">
        <w:r w:rsidRPr="00985653">
          <w:rPr>
            <w:rFonts w:ascii="ˎ̥" w:hAnsi="ˎ̥" w:cs="宋体"/>
            <w:b/>
            <w:bCs/>
            <w:color w:val="333333"/>
            <w:kern w:val="0"/>
            <w:sz w:val="47"/>
          </w:rPr>
          <w:t>出庭</w:t>
        </w:r>
      </w:hyperlink>
      <w:r w:rsidRPr="00985653">
        <w:rPr>
          <w:rFonts w:ascii="ˎ̥" w:hAnsi="ˎ̥" w:cs="宋体"/>
          <w:b/>
          <w:bCs/>
          <w:kern w:val="0"/>
          <w:sz w:val="47"/>
          <w:szCs w:val="47"/>
        </w:rPr>
        <w:br/>
      </w:r>
      <w:r w:rsidRPr="00985653">
        <w:rPr>
          <w:rFonts w:ascii="ˎ̥" w:hAnsi="ˎ̥" w:cs="宋体"/>
          <w:b/>
          <w:bCs/>
          <w:kern w:val="0"/>
          <w:sz w:val="47"/>
          <w:szCs w:val="47"/>
        </w:rPr>
        <w:t xml:space="preserve">　　第七章　</w:t>
      </w:r>
      <w:hyperlink r:id="rId13" w:anchor="zx7" w:history="1">
        <w:r w:rsidRPr="00985653">
          <w:rPr>
            <w:rFonts w:ascii="ˎ̥" w:hAnsi="ˎ̥" w:cs="宋体"/>
            <w:b/>
            <w:bCs/>
            <w:color w:val="333333"/>
            <w:kern w:val="0"/>
            <w:sz w:val="47"/>
          </w:rPr>
          <w:t>附则</w:t>
        </w:r>
      </w:hyperlink>
    </w:p>
    <w:p w:rsidR="00985653" w:rsidRPr="00985653" w:rsidRDefault="00985653" w:rsidP="00985653">
      <w:pPr>
        <w:widowControl/>
        <w:wordWrap w:val="0"/>
        <w:spacing w:after="400" w:line="504" w:lineRule="auto"/>
        <w:jc w:val="left"/>
        <w:rPr>
          <w:rFonts w:ascii="ˎ̥" w:hAnsi="ˎ̥" w:cs="宋体"/>
          <w:kern w:val="0"/>
          <w:sz w:val="40"/>
          <w:szCs w:val="40"/>
        </w:rPr>
      </w:pPr>
    </w:p>
    <w:p w:rsidR="00985653" w:rsidRPr="00985653" w:rsidRDefault="00985653" w:rsidP="00985653">
      <w:pPr>
        <w:widowControl/>
        <w:wordWrap w:val="0"/>
        <w:spacing w:line="504" w:lineRule="auto"/>
        <w:jc w:val="center"/>
        <w:rPr>
          <w:rFonts w:ascii="ˎ̥" w:hAnsi="ˎ̥" w:cs="宋体"/>
          <w:b/>
          <w:bCs/>
          <w:color w:val="000000"/>
          <w:kern w:val="0"/>
          <w:sz w:val="47"/>
          <w:szCs w:val="47"/>
        </w:rPr>
      </w:pPr>
      <w:r w:rsidRPr="00985653">
        <w:rPr>
          <w:rFonts w:ascii="ˎ̥" w:hAnsi="ˎ̥" w:cs="宋体"/>
          <w:b/>
          <w:bCs/>
          <w:color w:val="000000"/>
          <w:kern w:val="0"/>
          <w:sz w:val="47"/>
          <w:szCs w:val="47"/>
        </w:rPr>
        <w:t>第一章</w:t>
      </w:r>
      <w:bookmarkStart w:id="0" w:name="zx1"/>
      <w:r w:rsidRPr="00985653">
        <w:rPr>
          <w:rFonts w:ascii="ˎ̥" w:hAnsi="ˎ̥" w:cs="宋体"/>
          <w:b/>
          <w:bCs/>
          <w:color w:val="000000"/>
          <w:kern w:val="0"/>
          <w:sz w:val="47"/>
          <w:szCs w:val="47"/>
        </w:rPr>
        <w:t xml:space="preserve">　</w:t>
      </w:r>
      <w:bookmarkEnd w:id="0"/>
      <w:r w:rsidRPr="00985653">
        <w:rPr>
          <w:rFonts w:ascii="ˎ̥" w:hAnsi="ˎ̥" w:cs="宋体"/>
          <w:b/>
          <w:bCs/>
          <w:color w:val="000000"/>
          <w:kern w:val="0"/>
          <w:sz w:val="47"/>
          <w:szCs w:val="47"/>
        </w:rPr>
        <w:t>总则</w:t>
      </w:r>
    </w:p>
    <w:p w:rsidR="00985653" w:rsidRPr="00985653" w:rsidRDefault="00985653" w:rsidP="00985653">
      <w:pPr>
        <w:widowControl/>
        <w:wordWrap w:val="0"/>
        <w:spacing w:line="504" w:lineRule="auto"/>
        <w:jc w:val="left"/>
        <w:rPr>
          <w:rFonts w:ascii="ˎ̥" w:hAnsi="ˎ̥" w:cs="宋体"/>
          <w:kern w:val="0"/>
          <w:sz w:val="40"/>
          <w:szCs w:val="40"/>
        </w:rPr>
      </w:pPr>
      <w:r w:rsidRPr="00985653">
        <w:rPr>
          <w:rFonts w:ascii="ˎ̥" w:hAnsi="ˎ̥" w:cs="宋体"/>
          <w:kern w:val="0"/>
          <w:sz w:val="40"/>
          <w:szCs w:val="40"/>
        </w:rPr>
        <w:t xml:space="preserve">　　</w:t>
      </w:r>
      <w:r w:rsidRPr="00985653">
        <w:rPr>
          <w:rFonts w:ascii="ˎ̥" w:hAnsi="ˎ̥" w:cs="宋体"/>
          <w:kern w:val="0"/>
          <w:sz w:val="40"/>
          <w:szCs w:val="40"/>
        </w:rPr>
        <w:t xml:space="preserve"> </w:t>
      </w:r>
    </w:p>
    <w:p w:rsidR="00985653" w:rsidRPr="00985653" w:rsidRDefault="00985653" w:rsidP="00985653">
      <w:pPr>
        <w:widowControl/>
        <w:wordWrap w:val="0"/>
        <w:spacing w:line="504" w:lineRule="auto"/>
        <w:jc w:val="left"/>
        <w:rPr>
          <w:rFonts w:ascii="ˎ̥" w:hAnsi="ˎ̥" w:cs="宋体"/>
          <w:b/>
          <w:bCs/>
          <w:color w:val="000000"/>
          <w:kern w:val="0"/>
          <w:sz w:val="47"/>
          <w:szCs w:val="47"/>
        </w:rPr>
      </w:pPr>
      <w:r w:rsidRPr="00985653">
        <w:rPr>
          <w:rFonts w:ascii="ˎ̥" w:hAnsi="ˎ̥" w:cs="宋体"/>
          <w:b/>
          <w:bCs/>
          <w:color w:val="000000"/>
          <w:kern w:val="0"/>
          <w:sz w:val="47"/>
          <w:szCs w:val="47"/>
        </w:rPr>
        <w:t xml:space="preserve">第一条　</w:t>
      </w:r>
    </w:p>
    <w:p w:rsidR="00985653" w:rsidRPr="00985653" w:rsidRDefault="00985653" w:rsidP="00985653">
      <w:pPr>
        <w:widowControl/>
        <w:wordWrap w:val="0"/>
        <w:spacing w:line="504" w:lineRule="auto"/>
        <w:jc w:val="left"/>
        <w:rPr>
          <w:rFonts w:ascii="ˎ̥" w:hAnsi="ˎ̥" w:cs="宋体"/>
          <w:kern w:val="0"/>
          <w:sz w:val="40"/>
          <w:szCs w:val="40"/>
        </w:rPr>
      </w:pPr>
      <w:r w:rsidRPr="00985653">
        <w:rPr>
          <w:rFonts w:ascii="ˎ̥" w:hAnsi="ˎ̥" w:cs="宋体"/>
          <w:kern w:val="0"/>
          <w:sz w:val="40"/>
          <w:szCs w:val="40"/>
        </w:rPr>
        <w:t>为规范人民检察院鉴定工作，根据《中华人民共和国刑事诉讼法》和《全国人民代表大会常务委员会关于司法鉴定管理问题的决定》等有关规定，</w:t>
      </w:r>
      <w:r w:rsidRPr="00985653">
        <w:rPr>
          <w:rFonts w:ascii="ˎ̥" w:hAnsi="ˎ̥" w:cs="宋体"/>
          <w:kern w:val="0"/>
          <w:sz w:val="40"/>
          <w:szCs w:val="40"/>
        </w:rPr>
        <w:lastRenderedPageBreak/>
        <w:t>结合检察工作实际，制定本规则。</w:t>
      </w:r>
      <w:r w:rsidRPr="00985653">
        <w:rPr>
          <w:rFonts w:ascii="ˎ̥" w:hAnsi="ˎ̥" w:cs="宋体"/>
          <w:kern w:val="0"/>
          <w:sz w:val="40"/>
          <w:szCs w:val="40"/>
        </w:rPr>
        <w:br/>
      </w:r>
      <w:r w:rsidRPr="00985653">
        <w:rPr>
          <w:rFonts w:ascii="ˎ̥" w:hAnsi="ˎ̥" w:cs="宋体"/>
          <w:kern w:val="0"/>
          <w:sz w:val="40"/>
          <w:szCs w:val="40"/>
        </w:rPr>
        <w:t xml:space="preserve">　　</w:t>
      </w:r>
      <w:r w:rsidRPr="00985653">
        <w:rPr>
          <w:rFonts w:ascii="ˎ̥" w:hAnsi="ˎ̥" w:cs="宋体"/>
          <w:kern w:val="0"/>
          <w:sz w:val="40"/>
          <w:szCs w:val="40"/>
        </w:rPr>
        <w:t xml:space="preserve"> </w:t>
      </w:r>
    </w:p>
    <w:p w:rsidR="00985653" w:rsidRPr="00985653" w:rsidRDefault="00985653" w:rsidP="00985653">
      <w:pPr>
        <w:widowControl/>
        <w:wordWrap w:val="0"/>
        <w:spacing w:line="504" w:lineRule="auto"/>
        <w:jc w:val="left"/>
        <w:rPr>
          <w:rFonts w:ascii="ˎ̥" w:hAnsi="ˎ̥" w:cs="宋体"/>
          <w:b/>
          <w:bCs/>
          <w:color w:val="000000"/>
          <w:kern w:val="0"/>
          <w:sz w:val="47"/>
          <w:szCs w:val="47"/>
        </w:rPr>
      </w:pPr>
      <w:r w:rsidRPr="00985653">
        <w:rPr>
          <w:rFonts w:ascii="ˎ̥" w:hAnsi="ˎ̥" w:cs="宋体"/>
          <w:b/>
          <w:bCs/>
          <w:color w:val="000000"/>
          <w:kern w:val="0"/>
          <w:sz w:val="47"/>
          <w:szCs w:val="47"/>
        </w:rPr>
        <w:t xml:space="preserve">第二条　</w:t>
      </w:r>
    </w:p>
    <w:p w:rsidR="00985653" w:rsidRPr="00985653" w:rsidRDefault="00985653" w:rsidP="00985653">
      <w:pPr>
        <w:widowControl/>
        <w:wordWrap w:val="0"/>
        <w:spacing w:line="504" w:lineRule="auto"/>
        <w:jc w:val="left"/>
        <w:rPr>
          <w:rFonts w:ascii="ˎ̥" w:hAnsi="ˎ̥" w:cs="宋体"/>
          <w:kern w:val="0"/>
          <w:sz w:val="40"/>
          <w:szCs w:val="40"/>
        </w:rPr>
      </w:pPr>
      <w:r w:rsidRPr="00985653">
        <w:rPr>
          <w:rFonts w:ascii="ˎ̥" w:hAnsi="ˎ̥" w:cs="宋体"/>
          <w:kern w:val="0"/>
          <w:sz w:val="40"/>
          <w:szCs w:val="40"/>
        </w:rPr>
        <w:t>本规则所称鉴定，是指人民检察院鉴定机构及其鉴定人运用科学技术或者专门知识，就案件中某些专门性问题进行鉴别和判断并出具鉴定意见的活动。</w:t>
      </w:r>
      <w:r w:rsidRPr="00985653">
        <w:rPr>
          <w:rFonts w:ascii="ˎ̥" w:hAnsi="ˎ̥" w:cs="宋体"/>
          <w:kern w:val="0"/>
          <w:sz w:val="40"/>
          <w:szCs w:val="40"/>
        </w:rPr>
        <w:br/>
      </w:r>
      <w:r w:rsidRPr="00985653">
        <w:rPr>
          <w:rFonts w:ascii="ˎ̥" w:hAnsi="ˎ̥" w:cs="宋体"/>
          <w:kern w:val="0"/>
          <w:sz w:val="40"/>
          <w:szCs w:val="40"/>
        </w:rPr>
        <w:t xml:space="preserve">　　</w:t>
      </w:r>
      <w:r w:rsidRPr="00985653">
        <w:rPr>
          <w:rFonts w:ascii="ˎ̥" w:hAnsi="ˎ̥" w:cs="宋体"/>
          <w:kern w:val="0"/>
          <w:sz w:val="40"/>
          <w:szCs w:val="40"/>
        </w:rPr>
        <w:t xml:space="preserve"> </w:t>
      </w:r>
    </w:p>
    <w:p w:rsidR="00985653" w:rsidRPr="00985653" w:rsidRDefault="00985653" w:rsidP="00985653">
      <w:pPr>
        <w:widowControl/>
        <w:wordWrap w:val="0"/>
        <w:spacing w:line="504" w:lineRule="auto"/>
        <w:jc w:val="left"/>
        <w:rPr>
          <w:rFonts w:ascii="ˎ̥" w:hAnsi="ˎ̥" w:cs="宋体"/>
          <w:b/>
          <w:bCs/>
          <w:color w:val="000000"/>
          <w:kern w:val="0"/>
          <w:sz w:val="47"/>
          <w:szCs w:val="47"/>
        </w:rPr>
      </w:pPr>
      <w:r w:rsidRPr="00985653">
        <w:rPr>
          <w:rFonts w:ascii="ˎ̥" w:hAnsi="ˎ̥" w:cs="宋体"/>
          <w:b/>
          <w:bCs/>
          <w:color w:val="000000"/>
          <w:kern w:val="0"/>
          <w:sz w:val="47"/>
          <w:szCs w:val="47"/>
        </w:rPr>
        <w:t xml:space="preserve">第三条　</w:t>
      </w:r>
    </w:p>
    <w:p w:rsidR="00985653" w:rsidRPr="00985653" w:rsidRDefault="00985653" w:rsidP="00985653">
      <w:pPr>
        <w:widowControl/>
        <w:wordWrap w:val="0"/>
        <w:spacing w:line="504" w:lineRule="auto"/>
        <w:jc w:val="left"/>
        <w:rPr>
          <w:rFonts w:ascii="ˎ̥" w:hAnsi="ˎ̥" w:cs="宋体"/>
          <w:kern w:val="0"/>
          <w:sz w:val="40"/>
          <w:szCs w:val="40"/>
        </w:rPr>
      </w:pPr>
      <w:r w:rsidRPr="00985653">
        <w:rPr>
          <w:rFonts w:ascii="ˎ̥" w:hAnsi="ˎ̥" w:cs="宋体"/>
          <w:kern w:val="0"/>
          <w:sz w:val="40"/>
          <w:szCs w:val="40"/>
        </w:rPr>
        <w:t>鉴定工作应当遵循依法、科学、客观、公正、独立的原则。</w:t>
      </w:r>
      <w:r w:rsidRPr="00985653">
        <w:rPr>
          <w:rFonts w:ascii="ˎ̥" w:hAnsi="ˎ̥" w:cs="宋体"/>
          <w:kern w:val="0"/>
          <w:sz w:val="40"/>
          <w:szCs w:val="40"/>
        </w:rPr>
        <w:br/>
      </w:r>
      <w:r w:rsidRPr="00985653">
        <w:rPr>
          <w:rFonts w:ascii="ˎ̥" w:hAnsi="ˎ̥" w:cs="宋体"/>
          <w:kern w:val="0"/>
          <w:sz w:val="40"/>
          <w:szCs w:val="40"/>
        </w:rPr>
        <w:t xml:space="preserve">　　</w:t>
      </w:r>
      <w:r w:rsidRPr="00985653">
        <w:rPr>
          <w:rFonts w:ascii="ˎ̥" w:hAnsi="ˎ̥" w:cs="宋体"/>
          <w:kern w:val="0"/>
          <w:sz w:val="40"/>
          <w:szCs w:val="40"/>
        </w:rPr>
        <w:t xml:space="preserve"> </w:t>
      </w:r>
    </w:p>
    <w:p w:rsidR="00985653" w:rsidRPr="00985653" w:rsidRDefault="00985653" w:rsidP="00985653">
      <w:pPr>
        <w:widowControl/>
        <w:wordWrap w:val="0"/>
        <w:spacing w:line="504" w:lineRule="auto"/>
        <w:jc w:val="center"/>
        <w:rPr>
          <w:rFonts w:ascii="ˎ̥" w:hAnsi="ˎ̥" w:cs="宋体"/>
          <w:b/>
          <w:bCs/>
          <w:color w:val="000000"/>
          <w:kern w:val="0"/>
          <w:sz w:val="47"/>
          <w:szCs w:val="47"/>
        </w:rPr>
      </w:pPr>
      <w:r w:rsidRPr="00985653">
        <w:rPr>
          <w:rFonts w:ascii="ˎ̥" w:hAnsi="ˎ̥" w:cs="宋体"/>
          <w:b/>
          <w:bCs/>
          <w:color w:val="000000"/>
          <w:kern w:val="0"/>
          <w:sz w:val="47"/>
          <w:szCs w:val="47"/>
        </w:rPr>
        <w:t>第二章</w:t>
      </w:r>
      <w:bookmarkStart w:id="1" w:name="zx2"/>
      <w:r w:rsidRPr="00985653">
        <w:rPr>
          <w:rFonts w:ascii="ˎ̥" w:hAnsi="ˎ̥" w:cs="宋体"/>
          <w:b/>
          <w:bCs/>
          <w:color w:val="000000"/>
          <w:kern w:val="0"/>
          <w:sz w:val="47"/>
          <w:szCs w:val="47"/>
        </w:rPr>
        <w:t xml:space="preserve">　</w:t>
      </w:r>
      <w:bookmarkEnd w:id="1"/>
      <w:r w:rsidRPr="00985653">
        <w:rPr>
          <w:rFonts w:ascii="ˎ̥" w:hAnsi="ˎ̥" w:cs="宋体"/>
          <w:b/>
          <w:bCs/>
          <w:color w:val="000000"/>
          <w:kern w:val="0"/>
          <w:sz w:val="47"/>
          <w:szCs w:val="47"/>
        </w:rPr>
        <w:t>鉴定机构、鉴定人</w:t>
      </w:r>
    </w:p>
    <w:p w:rsidR="00985653" w:rsidRPr="00985653" w:rsidRDefault="00985653" w:rsidP="00985653">
      <w:pPr>
        <w:widowControl/>
        <w:wordWrap w:val="0"/>
        <w:spacing w:line="504" w:lineRule="auto"/>
        <w:jc w:val="left"/>
        <w:rPr>
          <w:rFonts w:ascii="ˎ̥" w:hAnsi="ˎ̥" w:cs="宋体"/>
          <w:kern w:val="0"/>
          <w:sz w:val="40"/>
          <w:szCs w:val="40"/>
        </w:rPr>
      </w:pPr>
      <w:r w:rsidRPr="00985653">
        <w:rPr>
          <w:rFonts w:ascii="ˎ̥" w:hAnsi="ˎ̥" w:cs="宋体"/>
          <w:kern w:val="0"/>
          <w:sz w:val="40"/>
          <w:szCs w:val="40"/>
        </w:rPr>
        <w:t xml:space="preserve">　　</w:t>
      </w:r>
      <w:r w:rsidRPr="00985653">
        <w:rPr>
          <w:rFonts w:ascii="ˎ̥" w:hAnsi="ˎ̥" w:cs="宋体"/>
          <w:kern w:val="0"/>
          <w:sz w:val="40"/>
          <w:szCs w:val="40"/>
        </w:rPr>
        <w:t xml:space="preserve"> </w:t>
      </w:r>
    </w:p>
    <w:p w:rsidR="00985653" w:rsidRPr="00985653" w:rsidRDefault="00985653" w:rsidP="00985653">
      <w:pPr>
        <w:widowControl/>
        <w:wordWrap w:val="0"/>
        <w:spacing w:line="504" w:lineRule="auto"/>
        <w:jc w:val="left"/>
        <w:rPr>
          <w:rFonts w:ascii="ˎ̥" w:hAnsi="ˎ̥" w:cs="宋体"/>
          <w:b/>
          <w:bCs/>
          <w:color w:val="000000"/>
          <w:kern w:val="0"/>
          <w:sz w:val="47"/>
          <w:szCs w:val="47"/>
        </w:rPr>
      </w:pPr>
      <w:r w:rsidRPr="00985653">
        <w:rPr>
          <w:rFonts w:ascii="ˎ̥" w:hAnsi="ˎ̥" w:cs="宋体"/>
          <w:b/>
          <w:bCs/>
          <w:color w:val="000000"/>
          <w:kern w:val="0"/>
          <w:sz w:val="47"/>
          <w:szCs w:val="47"/>
        </w:rPr>
        <w:t xml:space="preserve">第四条　</w:t>
      </w:r>
    </w:p>
    <w:p w:rsidR="00985653" w:rsidRPr="00985653" w:rsidRDefault="00985653" w:rsidP="00985653">
      <w:pPr>
        <w:widowControl/>
        <w:wordWrap w:val="0"/>
        <w:spacing w:line="504" w:lineRule="auto"/>
        <w:jc w:val="left"/>
        <w:rPr>
          <w:rFonts w:ascii="ˎ̥" w:hAnsi="ˎ̥" w:cs="宋体"/>
          <w:kern w:val="0"/>
          <w:sz w:val="40"/>
          <w:szCs w:val="40"/>
        </w:rPr>
      </w:pPr>
      <w:r w:rsidRPr="00985653">
        <w:rPr>
          <w:rFonts w:ascii="ˎ̥" w:hAnsi="ˎ̥" w:cs="宋体"/>
          <w:kern w:val="0"/>
          <w:sz w:val="40"/>
          <w:szCs w:val="40"/>
        </w:rPr>
        <w:t>本规则所称鉴定机构，是指在人民检察院设立的，取得鉴定机构资格并开展鉴定工作的部门。</w:t>
      </w:r>
      <w:r w:rsidRPr="00985653">
        <w:rPr>
          <w:rFonts w:ascii="ˎ̥" w:hAnsi="ˎ̥" w:cs="宋体"/>
          <w:kern w:val="0"/>
          <w:sz w:val="40"/>
          <w:szCs w:val="40"/>
        </w:rPr>
        <w:br/>
      </w:r>
      <w:r w:rsidRPr="00985653">
        <w:rPr>
          <w:rFonts w:ascii="ˎ̥" w:hAnsi="ˎ̥" w:cs="宋体"/>
          <w:kern w:val="0"/>
          <w:sz w:val="40"/>
          <w:szCs w:val="40"/>
        </w:rPr>
        <w:t xml:space="preserve">　　</w:t>
      </w:r>
      <w:r w:rsidRPr="00985653">
        <w:rPr>
          <w:rFonts w:ascii="ˎ̥" w:hAnsi="ˎ̥" w:cs="宋体"/>
          <w:kern w:val="0"/>
          <w:sz w:val="40"/>
          <w:szCs w:val="40"/>
        </w:rPr>
        <w:t xml:space="preserve"> </w:t>
      </w:r>
    </w:p>
    <w:p w:rsidR="00985653" w:rsidRPr="00985653" w:rsidRDefault="00985653" w:rsidP="00985653">
      <w:pPr>
        <w:widowControl/>
        <w:wordWrap w:val="0"/>
        <w:spacing w:line="504" w:lineRule="auto"/>
        <w:jc w:val="left"/>
        <w:rPr>
          <w:rFonts w:ascii="ˎ̥" w:hAnsi="ˎ̥" w:cs="宋体"/>
          <w:b/>
          <w:bCs/>
          <w:color w:val="000000"/>
          <w:kern w:val="0"/>
          <w:sz w:val="47"/>
          <w:szCs w:val="47"/>
        </w:rPr>
      </w:pPr>
      <w:r w:rsidRPr="00985653">
        <w:rPr>
          <w:rFonts w:ascii="ˎ̥" w:hAnsi="ˎ̥" w:cs="宋体"/>
          <w:b/>
          <w:bCs/>
          <w:color w:val="000000"/>
          <w:kern w:val="0"/>
          <w:sz w:val="47"/>
          <w:szCs w:val="47"/>
        </w:rPr>
        <w:t xml:space="preserve">第五条　</w:t>
      </w:r>
    </w:p>
    <w:p w:rsidR="00985653" w:rsidRPr="00985653" w:rsidRDefault="00985653" w:rsidP="00985653">
      <w:pPr>
        <w:widowControl/>
        <w:wordWrap w:val="0"/>
        <w:spacing w:line="504" w:lineRule="auto"/>
        <w:jc w:val="left"/>
        <w:rPr>
          <w:rFonts w:ascii="ˎ̥" w:hAnsi="ˎ̥" w:cs="宋体"/>
          <w:kern w:val="0"/>
          <w:sz w:val="40"/>
          <w:szCs w:val="40"/>
        </w:rPr>
      </w:pPr>
      <w:r w:rsidRPr="00985653">
        <w:rPr>
          <w:rFonts w:ascii="ˎ̥" w:hAnsi="ˎ̥" w:cs="宋体"/>
          <w:kern w:val="0"/>
          <w:sz w:val="40"/>
          <w:szCs w:val="40"/>
        </w:rPr>
        <w:t>本规则所称鉴定人，是指取得鉴定人资格，在人民检察院鉴定机构中从事法医类、物证类、声像</w:t>
      </w:r>
      <w:r w:rsidRPr="00985653">
        <w:rPr>
          <w:rFonts w:ascii="ˎ̥" w:hAnsi="ˎ̥" w:cs="宋体"/>
          <w:kern w:val="0"/>
          <w:sz w:val="40"/>
          <w:szCs w:val="40"/>
        </w:rPr>
        <w:lastRenderedPageBreak/>
        <w:t>资料、司法会计鉴定以及心理测试等工作的专业技术人员。</w:t>
      </w:r>
      <w:r w:rsidRPr="00985653">
        <w:rPr>
          <w:rFonts w:ascii="ˎ̥" w:hAnsi="ˎ̥" w:cs="宋体"/>
          <w:kern w:val="0"/>
          <w:sz w:val="40"/>
          <w:szCs w:val="40"/>
        </w:rPr>
        <w:br/>
      </w:r>
      <w:r w:rsidRPr="00985653">
        <w:rPr>
          <w:rFonts w:ascii="ˎ̥" w:hAnsi="ˎ̥" w:cs="宋体"/>
          <w:kern w:val="0"/>
          <w:sz w:val="40"/>
          <w:szCs w:val="40"/>
        </w:rPr>
        <w:t xml:space="preserve">　　</w:t>
      </w:r>
      <w:r w:rsidRPr="00985653">
        <w:rPr>
          <w:rFonts w:ascii="ˎ̥" w:hAnsi="ˎ̥" w:cs="宋体"/>
          <w:kern w:val="0"/>
          <w:sz w:val="40"/>
          <w:szCs w:val="40"/>
        </w:rPr>
        <w:t xml:space="preserve"> </w:t>
      </w:r>
    </w:p>
    <w:p w:rsidR="00985653" w:rsidRPr="00985653" w:rsidRDefault="00985653" w:rsidP="00985653">
      <w:pPr>
        <w:widowControl/>
        <w:wordWrap w:val="0"/>
        <w:spacing w:line="504" w:lineRule="auto"/>
        <w:jc w:val="left"/>
        <w:rPr>
          <w:rFonts w:ascii="ˎ̥" w:hAnsi="ˎ̥" w:cs="宋体"/>
          <w:b/>
          <w:bCs/>
          <w:color w:val="000000"/>
          <w:kern w:val="0"/>
          <w:sz w:val="47"/>
          <w:szCs w:val="47"/>
        </w:rPr>
      </w:pPr>
      <w:r w:rsidRPr="00985653">
        <w:rPr>
          <w:rFonts w:ascii="ˎ̥" w:hAnsi="ˎ̥" w:cs="宋体"/>
          <w:b/>
          <w:bCs/>
          <w:color w:val="000000"/>
          <w:kern w:val="0"/>
          <w:sz w:val="47"/>
          <w:szCs w:val="47"/>
        </w:rPr>
        <w:t xml:space="preserve">第六条　</w:t>
      </w:r>
    </w:p>
    <w:p w:rsidR="00985653" w:rsidRPr="00985653" w:rsidRDefault="00985653" w:rsidP="00985653">
      <w:pPr>
        <w:widowControl/>
        <w:wordWrap w:val="0"/>
        <w:spacing w:line="504" w:lineRule="auto"/>
        <w:jc w:val="left"/>
        <w:rPr>
          <w:rFonts w:ascii="ˎ̥" w:hAnsi="ˎ̥" w:cs="宋体"/>
          <w:kern w:val="0"/>
          <w:sz w:val="40"/>
          <w:szCs w:val="40"/>
        </w:rPr>
      </w:pPr>
      <w:r w:rsidRPr="00985653">
        <w:rPr>
          <w:rFonts w:ascii="ˎ̥" w:hAnsi="ˎ̥" w:cs="宋体"/>
          <w:kern w:val="0"/>
          <w:sz w:val="40"/>
          <w:szCs w:val="40"/>
        </w:rPr>
        <w:t>鉴定人享有下列权利：</w:t>
      </w:r>
      <w:r w:rsidRPr="00985653">
        <w:rPr>
          <w:rFonts w:ascii="ˎ̥" w:hAnsi="ˎ̥" w:cs="宋体"/>
          <w:kern w:val="0"/>
          <w:sz w:val="40"/>
          <w:szCs w:val="40"/>
        </w:rPr>
        <w:br/>
      </w:r>
      <w:r w:rsidRPr="00985653">
        <w:rPr>
          <w:rFonts w:ascii="ˎ̥" w:hAnsi="ˎ̥" w:cs="宋体"/>
          <w:kern w:val="0"/>
          <w:sz w:val="40"/>
          <w:szCs w:val="40"/>
        </w:rPr>
        <w:t xml:space="preserve">　　（一）了解与鉴定有关的案件情况，要求委托单位提供鉴定所需的材料；</w:t>
      </w:r>
      <w:r w:rsidRPr="00985653">
        <w:rPr>
          <w:rFonts w:ascii="ˎ̥" w:hAnsi="ˎ̥" w:cs="宋体"/>
          <w:kern w:val="0"/>
          <w:sz w:val="40"/>
          <w:szCs w:val="40"/>
        </w:rPr>
        <w:br/>
      </w:r>
      <w:r w:rsidRPr="00985653">
        <w:rPr>
          <w:rFonts w:ascii="ˎ̥" w:hAnsi="ˎ̥" w:cs="宋体"/>
          <w:kern w:val="0"/>
          <w:sz w:val="40"/>
          <w:szCs w:val="40"/>
        </w:rPr>
        <w:t xml:space="preserve">　　（二）进行必要的勘验、检查；</w:t>
      </w:r>
      <w:r w:rsidRPr="00985653">
        <w:rPr>
          <w:rFonts w:ascii="ˎ̥" w:hAnsi="ˎ̥" w:cs="宋体"/>
          <w:kern w:val="0"/>
          <w:sz w:val="40"/>
          <w:szCs w:val="40"/>
        </w:rPr>
        <w:br/>
      </w:r>
      <w:r w:rsidRPr="00985653">
        <w:rPr>
          <w:rFonts w:ascii="ˎ̥" w:hAnsi="ˎ̥" w:cs="宋体"/>
          <w:kern w:val="0"/>
          <w:sz w:val="40"/>
          <w:szCs w:val="40"/>
        </w:rPr>
        <w:t xml:space="preserve">　　（三）查阅与鉴定有关的案件材料，询问与鉴定事项有关的人员；</w:t>
      </w:r>
      <w:r w:rsidRPr="00985653">
        <w:rPr>
          <w:rFonts w:ascii="ˎ̥" w:hAnsi="ˎ̥" w:cs="宋体"/>
          <w:kern w:val="0"/>
          <w:sz w:val="40"/>
          <w:szCs w:val="40"/>
        </w:rPr>
        <w:br/>
      </w:r>
      <w:r w:rsidRPr="00985653">
        <w:rPr>
          <w:rFonts w:ascii="ˎ̥" w:hAnsi="ˎ̥" w:cs="宋体"/>
          <w:kern w:val="0"/>
          <w:sz w:val="40"/>
          <w:szCs w:val="40"/>
        </w:rPr>
        <w:t xml:space="preserve">　　（四）对违反法律规定委托的案件、不具备鉴定条件或者提供虚假鉴定材料的案件，有权拒绝鉴定；</w:t>
      </w:r>
      <w:r w:rsidRPr="00985653">
        <w:rPr>
          <w:rFonts w:ascii="ˎ̥" w:hAnsi="ˎ̥" w:cs="宋体"/>
          <w:kern w:val="0"/>
          <w:sz w:val="40"/>
          <w:szCs w:val="40"/>
        </w:rPr>
        <w:br/>
      </w:r>
      <w:r w:rsidRPr="00985653">
        <w:rPr>
          <w:rFonts w:ascii="ˎ̥" w:hAnsi="ˎ̥" w:cs="宋体"/>
          <w:kern w:val="0"/>
          <w:sz w:val="40"/>
          <w:szCs w:val="40"/>
        </w:rPr>
        <w:t xml:space="preserve">　　（五）对与鉴定无关问题的询问，有权拒绝回答；</w:t>
      </w:r>
      <w:r w:rsidRPr="00985653">
        <w:rPr>
          <w:rFonts w:ascii="ˎ̥" w:hAnsi="ˎ̥" w:cs="宋体"/>
          <w:kern w:val="0"/>
          <w:sz w:val="40"/>
          <w:szCs w:val="40"/>
        </w:rPr>
        <w:br/>
      </w:r>
      <w:r w:rsidRPr="00985653">
        <w:rPr>
          <w:rFonts w:ascii="ˎ̥" w:hAnsi="ˎ̥" w:cs="宋体"/>
          <w:kern w:val="0"/>
          <w:sz w:val="40"/>
          <w:szCs w:val="40"/>
        </w:rPr>
        <w:t xml:space="preserve">　　（六）与其他鉴定人意见不一致时，有权保留意见；</w:t>
      </w:r>
      <w:r w:rsidRPr="00985653">
        <w:rPr>
          <w:rFonts w:ascii="ˎ̥" w:hAnsi="ˎ̥" w:cs="宋体"/>
          <w:kern w:val="0"/>
          <w:sz w:val="40"/>
          <w:szCs w:val="40"/>
        </w:rPr>
        <w:br/>
      </w:r>
      <w:r w:rsidRPr="00985653">
        <w:rPr>
          <w:rFonts w:ascii="ˎ̥" w:hAnsi="ˎ̥" w:cs="宋体"/>
          <w:kern w:val="0"/>
          <w:sz w:val="40"/>
          <w:szCs w:val="40"/>
        </w:rPr>
        <w:t xml:space="preserve">　　（七）法律、法规规定的其他权利。</w:t>
      </w:r>
      <w:r w:rsidRPr="00985653">
        <w:rPr>
          <w:rFonts w:ascii="ˎ̥" w:hAnsi="ˎ̥" w:cs="宋体"/>
          <w:kern w:val="0"/>
          <w:sz w:val="40"/>
          <w:szCs w:val="40"/>
        </w:rPr>
        <w:br/>
      </w:r>
      <w:r w:rsidRPr="00985653">
        <w:rPr>
          <w:rFonts w:ascii="ˎ̥" w:hAnsi="ˎ̥" w:cs="宋体"/>
          <w:kern w:val="0"/>
          <w:sz w:val="40"/>
          <w:szCs w:val="40"/>
        </w:rPr>
        <w:t xml:space="preserve">　　</w:t>
      </w:r>
      <w:r w:rsidRPr="00985653">
        <w:rPr>
          <w:rFonts w:ascii="ˎ̥" w:hAnsi="ˎ̥" w:cs="宋体"/>
          <w:kern w:val="0"/>
          <w:sz w:val="40"/>
          <w:szCs w:val="40"/>
        </w:rPr>
        <w:t xml:space="preserve"> </w:t>
      </w:r>
    </w:p>
    <w:p w:rsidR="00985653" w:rsidRPr="00985653" w:rsidRDefault="00985653" w:rsidP="00985653">
      <w:pPr>
        <w:widowControl/>
        <w:wordWrap w:val="0"/>
        <w:spacing w:line="504" w:lineRule="auto"/>
        <w:jc w:val="left"/>
        <w:rPr>
          <w:rFonts w:ascii="ˎ̥" w:hAnsi="ˎ̥" w:cs="宋体"/>
          <w:b/>
          <w:bCs/>
          <w:color w:val="000000"/>
          <w:kern w:val="0"/>
          <w:sz w:val="47"/>
          <w:szCs w:val="47"/>
        </w:rPr>
      </w:pPr>
      <w:r w:rsidRPr="00985653">
        <w:rPr>
          <w:rFonts w:ascii="ˎ̥" w:hAnsi="ˎ̥" w:cs="宋体"/>
          <w:b/>
          <w:bCs/>
          <w:color w:val="000000"/>
          <w:kern w:val="0"/>
          <w:sz w:val="47"/>
          <w:szCs w:val="47"/>
        </w:rPr>
        <w:t xml:space="preserve">第七条　</w:t>
      </w:r>
    </w:p>
    <w:p w:rsidR="00985653" w:rsidRPr="00985653" w:rsidRDefault="00985653" w:rsidP="00985653">
      <w:pPr>
        <w:widowControl/>
        <w:wordWrap w:val="0"/>
        <w:spacing w:line="504" w:lineRule="auto"/>
        <w:jc w:val="left"/>
        <w:rPr>
          <w:rFonts w:ascii="ˎ̥" w:hAnsi="ˎ̥" w:cs="宋体"/>
          <w:kern w:val="0"/>
          <w:sz w:val="40"/>
          <w:szCs w:val="40"/>
        </w:rPr>
      </w:pPr>
      <w:r w:rsidRPr="00985653">
        <w:rPr>
          <w:rFonts w:ascii="ˎ̥" w:hAnsi="ˎ̥" w:cs="宋体"/>
          <w:kern w:val="0"/>
          <w:sz w:val="40"/>
          <w:szCs w:val="40"/>
        </w:rPr>
        <w:lastRenderedPageBreak/>
        <w:t>鉴定人应当履行下列义务：</w:t>
      </w:r>
      <w:r w:rsidRPr="00985653">
        <w:rPr>
          <w:rFonts w:ascii="ˎ̥" w:hAnsi="ˎ̥" w:cs="宋体"/>
          <w:kern w:val="0"/>
          <w:sz w:val="40"/>
          <w:szCs w:val="40"/>
        </w:rPr>
        <w:br/>
      </w:r>
      <w:r w:rsidRPr="00985653">
        <w:rPr>
          <w:rFonts w:ascii="ˎ̥" w:hAnsi="ˎ̥" w:cs="宋体"/>
          <w:kern w:val="0"/>
          <w:sz w:val="40"/>
          <w:szCs w:val="40"/>
        </w:rPr>
        <w:t xml:space="preserve">　　（一）严格遵守法律、法规和鉴定工作规章制度；</w:t>
      </w:r>
      <w:r w:rsidRPr="00985653">
        <w:rPr>
          <w:rFonts w:ascii="ˎ̥" w:hAnsi="ˎ̥" w:cs="宋体"/>
          <w:kern w:val="0"/>
          <w:sz w:val="40"/>
          <w:szCs w:val="40"/>
        </w:rPr>
        <w:br/>
      </w:r>
      <w:r w:rsidRPr="00985653">
        <w:rPr>
          <w:rFonts w:ascii="ˎ̥" w:hAnsi="ˎ̥" w:cs="宋体"/>
          <w:kern w:val="0"/>
          <w:sz w:val="40"/>
          <w:szCs w:val="40"/>
        </w:rPr>
        <w:t xml:space="preserve">　　（二）保守案件秘密；</w:t>
      </w:r>
      <w:r w:rsidRPr="00985653">
        <w:rPr>
          <w:rFonts w:ascii="ˎ̥" w:hAnsi="ˎ̥" w:cs="宋体"/>
          <w:kern w:val="0"/>
          <w:sz w:val="40"/>
          <w:szCs w:val="40"/>
        </w:rPr>
        <w:br/>
      </w:r>
      <w:r w:rsidRPr="00985653">
        <w:rPr>
          <w:rFonts w:ascii="ˎ̥" w:hAnsi="ˎ̥" w:cs="宋体"/>
          <w:kern w:val="0"/>
          <w:sz w:val="40"/>
          <w:szCs w:val="40"/>
        </w:rPr>
        <w:t xml:space="preserve">　　（三）妥善保管送检的检材、样本和资料；</w:t>
      </w:r>
      <w:r w:rsidRPr="00985653">
        <w:rPr>
          <w:rFonts w:ascii="ˎ̥" w:hAnsi="ˎ̥" w:cs="宋体"/>
          <w:kern w:val="0"/>
          <w:sz w:val="40"/>
          <w:szCs w:val="40"/>
        </w:rPr>
        <w:br/>
      </w:r>
      <w:r w:rsidRPr="00985653">
        <w:rPr>
          <w:rFonts w:ascii="ˎ̥" w:hAnsi="ˎ̥" w:cs="宋体"/>
          <w:kern w:val="0"/>
          <w:sz w:val="40"/>
          <w:szCs w:val="40"/>
        </w:rPr>
        <w:t xml:space="preserve">　　（四）接受委托单位与鉴定有关问题的咨询；</w:t>
      </w:r>
      <w:r w:rsidRPr="00985653">
        <w:rPr>
          <w:rFonts w:ascii="ˎ̥" w:hAnsi="ˎ̥" w:cs="宋体"/>
          <w:kern w:val="0"/>
          <w:sz w:val="40"/>
          <w:szCs w:val="40"/>
        </w:rPr>
        <w:br/>
      </w:r>
      <w:r w:rsidRPr="00985653">
        <w:rPr>
          <w:rFonts w:ascii="ˎ̥" w:hAnsi="ˎ̥" w:cs="宋体"/>
          <w:kern w:val="0"/>
          <w:sz w:val="40"/>
          <w:szCs w:val="40"/>
        </w:rPr>
        <w:t xml:space="preserve">　　（五）出庭接受质证；</w:t>
      </w:r>
      <w:r w:rsidRPr="00985653">
        <w:rPr>
          <w:rFonts w:ascii="ˎ̥" w:hAnsi="ˎ̥" w:cs="宋体"/>
          <w:kern w:val="0"/>
          <w:sz w:val="40"/>
          <w:szCs w:val="40"/>
        </w:rPr>
        <w:br/>
      </w:r>
      <w:r w:rsidRPr="00985653">
        <w:rPr>
          <w:rFonts w:ascii="ˎ̥" w:hAnsi="ˎ̥" w:cs="宋体"/>
          <w:kern w:val="0"/>
          <w:sz w:val="40"/>
          <w:szCs w:val="40"/>
        </w:rPr>
        <w:t xml:space="preserve">　　（六）法律、法规规定的其他义务。</w:t>
      </w:r>
      <w:r w:rsidRPr="00985653">
        <w:rPr>
          <w:rFonts w:ascii="ˎ̥" w:hAnsi="ˎ̥" w:cs="宋体"/>
          <w:kern w:val="0"/>
          <w:sz w:val="40"/>
          <w:szCs w:val="40"/>
        </w:rPr>
        <w:br/>
      </w:r>
      <w:r w:rsidRPr="00985653">
        <w:rPr>
          <w:rFonts w:ascii="ˎ̥" w:hAnsi="ˎ̥" w:cs="宋体"/>
          <w:kern w:val="0"/>
          <w:sz w:val="40"/>
          <w:szCs w:val="40"/>
        </w:rPr>
        <w:t xml:space="preserve">　　</w:t>
      </w:r>
      <w:r w:rsidRPr="00985653">
        <w:rPr>
          <w:rFonts w:ascii="ˎ̥" w:hAnsi="ˎ̥" w:cs="宋体"/>
          <w:kern w:val="0"/>
          <w:sz w:val="40"/>
          <w:szCs w:val="40"/>
        </w:rPr>
        <w:t xml:space="preserve"> </w:t>
      </w:r>
    </w:p>
    <w:p w:rsidR="00985653" w:rsidRPr="00985653" w:rsidRDefault="00985653" w:rsidP="00985653">
      <w:pPr>
        <w:widowControl/>
        <w:wordWrap w:val="0"/>
        <w:spacing w:line="504" w:lineRule="auto"/>
        <w:jc w:val="left"/>
        <w:rPr>
          <w:rFonts w:ascii="ˎ̥" w:hAnsi="ˎ̥" w:cs="宋体"/>
          <w:b/>
          <w:bCs/>
          <w:color w:val="000000"/>
          <w:kern w:val="0"/>
          <w:sz w:val="47"/>
          <w:szCs w:val="47"/>
        </w:rPr>
      </w:pPr>
      <w:r w:rsidRPr="00985653">
        <w:rPr>
          <w:rFonts w:ascii="ˎ̥" w:hAnsi="ˎ̥" w:cs="宋体"/>
          <w:b/>
          <w:bCs/>
          <w:color w:val="000000"/>
          <w:kern w:val="0"/>
          <w:sz w:val="47"/>
          <w:szCs w:val="47"/>
        </w:rPr>
        <w:t xml:space="preserve">第八条　</w:t>
      </w:r>
    </w:p>
    <w:p w:rsidR="00985653" w:rsidRPr="00985653" w:rsidRDefault="00985653" w:rsidP="00985653">
      <w:pPr>
        <w:widowControl/>
        <w:wordWrap w:val="0"/>
        <w:spacing w:line="504" w:lineRule="auto"/>
        <w:jc w:val="left"/>
        <w:rPr>
          <w:rFonts w:ascii="ˎ̥" w:hAnsi="ˎ̥" w:cs="宋体"/>
          <w:kern w:val="0"/>
          <w:sz w:val="40"/>
          <w:szCs w:val="40"/>
        </w:rPr>
      </w:pPr>
      <w:r w:rsidRPr="00985653">
        <w:rPr>
          <w:rFonts w:ascii="ˎ̥" w:hAnsi="ˎ̥" w:cs="宋体"/>
          <w:kern w:val="0"/>
          <w:sz w:val="40"/>
          <w:szCs w:val="40"/>
        </w:rPr>
        <w:t>鉴定人有下列情形之一的，应当自行回避，委托单位也有权要求鉴定人回避：</w:t>
      </w:r>
      <w:r w:rsidRPr="00985653">
        <w:rPr>
          <w:rFonts w:ascii="ˎ̥" w:hAnsi="ˎ̥" w:cs="宋体"/>
          <w:kern w:val="0"/>
          <w:sz w:val="40"/>
          <w:szCs w:val="40"/>
        </w:rPr>
        <w:br/>
      </w:r>
      <w:r w:rsidRPr="00985653">
        <w:rPr>
          <w:rFonts w:ascii="ˎ̥" w:hAnsi="ˎ̥" w:cs="宋体"/>
          <w:kern w:val="0"/>
          <w:sz w:val="40"/>
          <w:szCs w:val="40"/>
        </w:rPr>
        <w:t xml:space="preserve">　　（一）是本案的当事人或者是当事人的近亲属的；</w:t>
      </w:r>
      <w:r w:rsidRPr="00985653">
        <w:rPr>
          <w:rFonts w:ascii="ˎ̥" w:hAnsi="ˎ̥" w:cs="宋体"/>
          <w:kern w:val="0"/>
          <w:sz w:val="40"/>
          <w:szCs w:val="40"/>
        </w:rPr>
        <w:br/>
      </w:r>
      <w:r w:rsidRPr="00985653">
        <w:rPr>
          <w:rFonts w:ascii="ˎ̥" w:hAnsi="ˎ̥" w:cs="宋体"/>
          <w:kern w:val="0"/>
          <w:sz w:val="40"/>
          <w:szCs w:val="40"/>
        </w:rPr>
        <w:t xml:space="preserve">　　（二）本人或者其近亲属和本案有利害关系的；</w:t>
      </w:r>
      <w:r w:rsidRPr="00985653">
        <w:rPr>
          <w:rFonts w:ascii="ˎ̥" w:hAnsi="ˎ̥" w:cs="宋体"/>
          <w:kern w:val="0"/>
          <w:sz w:val="40"/>
          <w:szCs w:val="40"/>
        </w:rPr>
        <w:br/>
      </w:r>
      <w:r w:rsidRPr="00985653">
        <w:rPr>
          <w:rFonts w:ascii="ˎ̥" w:hAnsi="ˎ̥" w:cs="宋体"/>
          <w:kern w:val="0"/>
          <w:sz w:val="40"/>
          <w:szCs w:val="40"/>
        </w:rPr>
        <w:t xml:space="preserve">　　（三）担任过本案的证人或者诉讼代理人的；</w:t>
      </w:r>
      <w:r w:rsidRPr="00985653">
        <w:rPr>
          <w:rFonts w:ascii="ˎ̥" w:hAnsi="ˎ̥" w:cs="宋体"/>
          <w:kern w:val="0"/>
          <w:sz w:val="40"/>
          <w:szCs w:val="40"/>
        </w:rPr>
        <w:br/>
      </w:r>
      <w:r w:rsidRPr="00985653">
        <w:rPr>
          <w:rFonts w:ascii="ˎ̥" w:hAnsi="ˎ̥" w:cs="宋体"/>
          <w:kern w:val="0"/>
          <w:sz w:val="40"/>
          <w:szCs w:val="40"/>
        </w:rPr>
        <w:t xml:space="preserve">　　（四）重新鉴定时，是本案原鉴定人的；</w:t>
      </w:r>
      <w:r w:rsidRPr="00985653">
        <w:rPr>
          <w:rFonts w:ascii="ˎ̥" w:hAnsi="ˎ̥" w:cs="宋体"/>
          <w:kern w:val="0"/>
          <w:sz w:val="40"/>
          <w:szCs w:val="40"/>
        </w:rPr>
        <w:br/>
      </w:r>
      <w:r w:rsidRPr="00985653">
        <w:rPr>
          <w:rFonts w:ascii="ˎ̥" w:hAnsi="ˎ̥" w:cs="宋体"/>
          <w:kern w:val="0"/>
          <w:sz w:val="40"/>
          <w:szCs w:val="40"/>
        </w:rPr>
        <w:t xml:space="preserve">　　（五）其他可能影响鉴定客观、公正的情形。</w:t>
      </w:r>
      <w:r w:rsidRPr="00985653">
        <w:rPr>
          <w:rFonts w:ascii="ˎ̥" w:hAnsi="ˎ̥" w:cs="宋体"/>
          <w:kern w:val="0"/>
          <w:sz w:val="40"/>
          <w:szCs w:val="40"/>
        </w:rPr>
        <w:br/>
      </w:r>
      <w:r w:rsidRPr="00985653">
        <w:rPr>
          <w:rFonts w:ascii="ˎ̥" w:hAnsi="ˎ̥" w:cs="宋体"/>
          <w:kern w:val="0"/>
          <w:sz w:val="40"/>
          <w:szCs w:val="40"/>
        </w:rPr>
        <w:t xml:space="preserve">　　鉴定人自行提出回避的，应当说明理由，由所在鉴定机构负责人决定是否回避。</w:t>
      </w:r>
      <w:r w:rsidRPr="00985653">
        <w:rPr>
          <w:rFonts w:ascii="ˎ̥" w:hAnsi="ˎ̥" w:cs="宋体"/>
          <w:kern w:val="0"/>
          <w:sz w:val="40"/>
          <w:szCs w:val="40"/>
        </w:rPr>
        <w:br/>
      </w:r>
      <w:r w:rsidRPr="00985653">
        <w:rPr>
          <w:rFonts w:ascii="ˎ̥" w:hAnsi="ˎ̥" w:cs="宋体"/>
          <w:kern w:val="0"/>
          <w:sz w:val="40"/>
          <w:szCs w:val="40"/>
        </w:rPr>
        <w:lastRenderedPageBreak/>
        <w:t xml:space="preserve">　　委托单位要求鉴定人回避的，应当提出书面申请，由检察长决定是否回避。</w:t>
      </w:r>
      <w:r w:rsidRPr="00985653">
        <w:rPr>
          <w:rFonts w:ascii="ˎ̥" w:hAnsi="ˎ̥" w:cs="宋体"/>
          <w:kern w:val="0"/>
          <w:sz w:val="40"/>
          <w:szCs w:val="40"/>
        </w:rPr>
        <w:br/>
      </w:r>
      <w:r w:rsidRPr="00985653">
        <w:rPr>
          <w:rFonts w:ascii="ˎ̥" w:hAnsi="ˎ̥" w:cs="宋体"/>
          <w:kern w:val="0"/>
          <w:sz w:val="40"/>
          <w:szCs w:val="40"/>
        </w:rPr>
        <w:t xml:space="preserve">　　</w:t>
      </w:r>
      <w:r w:rsidRPr="00985653">
        <w:rPr>
          <w:rFonts w:ascii="ˎ̥" w:hAnsi="ˎ̥" w:cs="宋体"/>
          <w:kern w:val="0"/>
          <w:sz w:val="40"/>
          <w:szCs w:val="40"/>
        </w:rPr>
        <w:t xml:space="preserve"> </w:t>
      </w:r>
    </w:p>
    <w:p w:rsidR="00985653" w:rsidRPr="00985653" w:rsidRDefault="00985653" w:rsidP="00985653">
      <w:pPr>
        <w:widowControl/>
        <w:wordWrap w:val="0"/>
        <w:spacing w:line="504" w:lineRule="auto"/>
        <w:jc w:val="center"/>
        <w:rPr>
          <w:rFonts w:ascii="ˎ̥" w:hAnsi="ˎ̥" w:cs="宋体"/>
          <w:b/>
          <w:bCs/>
          <w:color w:val="000000"/>
          <w:kern w:val="0"/>
          <w:sz w:val="47"/>
          <w:szCs w:val="47"/>
        </w:rPr>
      </w:pPr>
      <w:r w:rsidRPr="00985653">
        <w:rPr>
          <w:rFonts w:ascii="ˎ̥" w:hAnsi="ˎ̥" w:cs="宋体"/>
          <w:b/>
          <w:bCs/>
          <w:color w:val="000000"/>
          <w:kern w:val="0"/>
          <w:sz w:val="47"/>
          <w:szCs w:val="47"/>
        </w:rPr>
        <w:t>第三章</w:t>
      </w:r>
      <w:bookmarkStart w:id="2" w:name="zx3"/>
      <w:r w:rsidRPr="00985653">
        <w:rPr>
          <w:rFonts w:ascii="ˎ̥" w:hAnsi="ˎ̥" w:cs="宋体"/>
          <w:b/>
          <w:bCs/>
          <w:color w:val="000000"/>
          <w:kern w:val="0"/>
          <w:sz w:val="47"/>
          <w:szCs w:val="47"/>
        </w:rPr>
        <w:t xml:space="preserve">　</w:t>
      </w:r>
      <w:bookmarkEnd w:id="2"/>
      <w:r w:rsidRPr="00985653">
        <w:rPr>
          <w:rFonts w:ascii="ˎ̥" w:hAnsi="ˎ̥" w:cs="宋体"/>
          <w:b/>
          <w:bCs/>
          <w:color w:val="000000"/>
          <w:kern w:val="0"/>
          <w:sz w:val="47"/>
          <w:szCs w:val="47"/>
        </w:rPr>
        <w:t>委托与受理</w:t>
      </w:r>
    </w:p>
    <w:p w:rsidR="00985653" w:rsidRPr="00985653" w:rsidRDefault="00985653" w:rsidP="00985653">
      <w:pPr>
        <w:widowControl/>
        <w:wordWrap w:val="0"/>
        <w:spacing w:line="504" w:lineRule="auto"/>
        <w:jc w:val="left"/>
        <w:rPr>
          <w:rFonts w:ascii="ˎ̥" w:hAnsi="ˎ̥" w:cs="宋体"/>
          <w:kern w:val="0"/>
          <w:sz w:val="40"/>
          <w:szCs w:val="40"/>
        </w:rPr>
      </w:pPr>
      <w:r w:rsidRPr="00985653">
        <w:rPr>
          <w:rFonts w:ascii="ˎ̥" w:hAnsi="ˎ̥" w:cs="宋体"/>
          <w:kern w:val="0"/>
          <w:sz w:val="40"/>
          <w:szCs w:val="40"/>
        </w:rPr>
        <w:t xml:space="preserve">　　</w:t>
      </w:r>
      <w:r w:rsidRPr="00985653">
        <w:rPr>
          <w:rFonts w:ascii="ˎ̥" w:hAnsi="ˎ̥" w:cs="宋体"/>
          <w:kern w:val="0"/>
          <w:sz w:val="40"/>
          <w:szCs w:val="40"/>
        </w:rPr>
        <w:t xml:space="preserve"> </w:t>
      </w:r>
    </w:p>
    <w:p w:rsidR="00985653" w:rsidRPr="00985653" w:rsidRDefault="00985653" w:rsidP="00985653">
      <w:pPr>
        <w:widowControl/>
        <w:wordWrap w:val="0"/>
        <w:spacing w:line="504" w:lineRule="auto"/>
        <w:jc w:val="left"/>
        <w:rPr>
          <w:rFonts w:ascii="ˎ̥" w:hAnsi="ˎ̥" w:cs="宋体"/>
          <w:b/>
          <w:bCs/>
          <w:color w:val="000000"/>
          <w:kern w:val="0"/>
          <w:sz w:val="47"/>
          <w:szCs w:val="47"/>
        </w:rPr>
      </w:pPr>
      <w:r w:rsidRPr="00985653">
        <w:rPr>
          <w:rFonts w:ascii="ˎ̥" w:hAnsi="ˎ̥" w:cs="宋体"/>
          <w:b/>
          <w:bCs/>
          <w:color w:val="000000"/>
          <w:kern w:val="0"/>
          <w:sz w:val="47"/>
          <w:szCs w:val="47"/>
        </w:rPr>
        <w:t xml:space="preserve">第九条　</w:t>
      </w:r>
    </w:p>
    <w:p w:rsidR="00985653" w:rsidRPr="00985653" w:rsidRDefault="00985653" w:rsidP="00985653">
      <w:pPr>
        <w:widowControl/>
        <w:wordWrap w:val="0"/>
        <w:spacing w:line="504" w:lineRule="auto"/>
        <w:jc w:val="left"/>
        <w:rPr>
          <w:rFonts w:ascii="ˎ̥" w:hAnsi="ˎ̥" w:cs="宋体"/>
          <w:kern w:val="0"/>
          <w:sz w:val="40"/>
          <w:szCs w:val="40"/>
        </w:rPr>
      </w:pPr>
      <w:r w:rsidRPr="00985653">
        <w:rPr>
          <w:rFonts w:ascii="ˎ̥" w:hAnsi="ˎ̥" w:cs="宋体"/>
          <w:kern w:val="0"/>
          <w:sz w:val="40"/>
          <w:szCs w:val="40"/>
        </w:rPr>
        <w:t>鉴定机构可以受理人民检察院、人民法院和公安机关以及其他</w:t>
      </w:r>
      <w:proofErr w:type="gramStart"/>
      <w:r w:rsidRPr="00985653">
        <w:rPr>
          <w:rFonts w:ascii="ˎ̥" w:hAnsi="ˎ̥" w:cs="宋体"/>
          <w:kern w:val="0"/>
          <w:sz w:val="40"/>
          <w:szCs w:val="40"/>
        </w:rPr>
        <w:t>侦查机关委托</w:t>
      </w:r>
      <w:proofErr w:type="gramEnd"/>
      <w:r w:rsidRPr="00985653">
        <w:rPr>
          <w:rFonts w:ascii="ˎ̥" w:hAnsi="ˎ̥" w:cs="宋体"/>
          <w:kern w:val="0"/>
          <w:sz w:val="40"/>
          <w:szCs w:val="40"/>
        </w:rPr>
        <w:t>的鉴定。</w:t>
      </w:r>
      <w:r w:rsidRPr="00985653">
        <w:rPr>
          <w:rFonts w:ascii="ˎ̥" w:hAnsi="ˎ̥" w:cs="宋体"/>
          <w:kern w:val="0"/>
          <w:sz w:val="40"/>
          <w:szCs w:val="40"/>
        </w:rPr>
        <w:br/>
      </w:r>
      <w:r w:rsidRPr="00985653">
        <w:rPr>
          <w:rFonts w:ascii="ˎ̥" w:hAnsi="ˎ̥" w:cs="宋体"/>
          <w:kern w:val="0"/>
          <w:sz w:val="40"/>
          <w:szCs w:val="40"/>
        </w:rPr>
        <w:t xml:space="preserve">　　</w:t>
      </w:r>
      <w:r w:rsidRPr="00985653">
        <w:rPr>
          <w:rFonts w:ascii="ˎ̥" w:hAnsi="ˎ̥" w:cs="宋体"/>
          <w:kern w:val="0"/>
          <w:sz w:val="40"/>
          <w:szCs w:val="40"/>
        </w:rPr>
        <w:t xml:space="preserve"> </w:t>
      </w:r>
    </w:p>
    <w:p w:rsidR="00985653" w:rsidRPr="00985653" w:rsidRDefault="00985653" w:rsidP="00985653">
      <w:pPr>
        <w:widowControl/>
        <w:wordWrap w:val="0"/>
        <w:spacing w:line="504" w:lineRule="auto"/>
        <w:jc w:val="left"/>
        <w:rPr>
          <w:rFonts w:ascii="ˎ̥" w:hAnsi="ˎ̥" w:cs="宋体"/>
          <w:b/>
          <w:bCs/>
          <w:color w:val="000000"/>
          <w:kern w:val="0"/>
          <w:sz w:val="47"/>
          <w:szCs w:val="47"/>
        </w:rPr>
      </w:pPr>
      <w:r w:rsidRPr="00985653">
        <w:rPr>
          <w:rFonts w:ascii="ˎ̥" w:hAnsi="ˎ̥" w:cs="宋体"/>
          <w:b/>
          <w:bCs/>
          <w:color w:val="000000"/>
          <w:kern w:val="0"/>
          <w:sz w:val="47"/>
          <w:szCs w:val="47"/>
        </w:rPr>
        <w:t xml:space="preserve">第十条　</w:t>
      </w:r>
    </w:p>
    <w:p w:rsidR="00985653" w:rsidRPr="00985653" w:rsidRDefault="00985653" w:rsidP="00985653">
      <w:pPr>
        <w:widowControl/>
        <w:wordWrap w:val="0"/>
        <w:spacing w:line="504" w:lineRule="auto"/>
        <w:jc w:val="left"/>
        <w:rPr>
          <w:rFonts w:ascii="ˎ̥" w:hAnsi="ˎ̥" w:cs="宋体"/>
          <w:kern w:val="0"/>
          <w:sz w:val="40"/>
          <w:szCs w:val="40"/>
        </w:rPr>
      </w:pPr>
      <w:r w:rsidRPr="00985653">
        <w:rPr>
          <w:rFonts w:ascii="ˎ̥" w:hAnsi="ˎ̥" w:cs="宋体"/>
          <w:kern w:val="0"/>
          <w:sz w:val="40"/>
          <w:szCs w:val="40"/>
        </w:rPr>
        <w:t>人民检察院内部委托的鉴定实行逐级受理制度，对其他机关委托的鉴定实行同级受理制度。</w:t>
      </w:r>
      <w:r w:rsidRPr="00985653">
        <w:rPr>
          <w:rFonts w:ascii="ˎ̥" w:hAnsi="ˎ̥" w:cs="宋体"/>
          <w:kern w:val="0"/>
          <w:sz w:val="40"/>
          <w:szCs w:val="40"/>
        </w:rPr>
        <w:br/>
      </w:r>
      <w:r w:rsidRPr="00985653">
        <w:rPr>
          <w:rFonts w:ascii="ˎ̥" w:hAnsi="ˎ̥" w:cs="宋体"/>
          <w:kern w:val="0"/>
          <w:sz w:val="40"/>
          <w:szCs w:val="40"/>
        </w:rPr>
        <w:t xml:space="preserve">　　</w:t>
      </w:r>
      <w:r w:rsidRPr="00985653">
        <w:rPr>
          <w:rFonts w:ascii="ˎ̥" w:hAnsi="ˎ̥" w:cs="宋体"/>
          <w:kern w:val="0"/>
          <w:sz w:val="40"/>
          <w:szCs w:val="40"/>
        </w:rPr>
        <w:t xml:space="preserve"> </w:t>
      </w:r>
    </w:p>
    <w:p w:rsidR="00985653" w:rsidRPr="00985653" w:rsidRDefault="00985653" w:rsidP="00985653">
      <w:pPr>
        <w:widowControl/>
        <w:wordWrap w:val="0"/>
        <w:spacing w:line="504" w:lineRule="auto"/>
        <w:jc w:val="left"/>
        <w:rPr>
          <w:rFonts w:ascii="ˎ̥" w:hAnsi="ˎ̥" w:cs="宋体"/>
          <w:b/>
          <w:bCs/>
          <w:color w:val="000000"/>
          <w:kern w:val="0"/>
          <w:sz w:val="47"/>
          <w:szCs w:val="47"/>
        </w:rPr>
      </w:pPr>
      <w:r w:rsidRPr="00985653">
        <w:rPr>
          <w:rFonts w:ascii="ˎ̥" w:hAnsi="ˎ̥" w:cs="宋体"/>
          <w:b/>
          <w:bCs/>
          <w:color w:val="000000"/>
          <w:kern w:val="0"/>
          <w:sz w:val="47"/>
          <w:szCs w:val="47"/>
        </w:rPr>
        <w:t xml:space="preserve">第十一条　</w:t>
      </w:r>
    </w:p>
    <w:p w:rsidR="00985653" w:rsidRPr="00985653" w:rsidRDefault="00985653" w:rsidP="00985653">
      <w:pPr>
        <w:widowControl/>
        <w:wordWrap w:val="0"/>
        <w:spacing w:line="504" w:lineRule="auto"/>
        <w:jc w:val="left"/>
        <w:rPr>
          <w:rFonts w:ascii="ˎ̥" w:hAnsi="ˎ̥" w:cs="宋体"/>
          <w:kern w:val="0"/>
          <w:sz w:val="40"/>
          <w:szCs w:val="40"/>
        </w:rPr>
      </w:pPr>
      <w:r w:rsidRPr="00985653">
        <w:rPr>
          <w:rFonts w:ascii="ˎ̥" w:hAnsi="ˎ̥" w:cs="宋体"/>
          <w:kern w:val="0"/>
          <w:sz w:val="40"/>
          <w:szCs w:val="40"/>
        </w:rPr>
        <w:t>人民检察院各业务部门向上级人民检察院或者对外委托鉴定时，应当通过本院或者上级人民检察院检察技术部门统一协助办理。</w:t>
      </w:r>
      <w:r w:rsidRPr="00985653">
        <w:rPr>
          <w:rFonts w:ascii="ˎ̥" w:hAnsi="ˎ̥" w:cs="宋体"/>
          <w:kern w:val="0"/>
          <w:sz w:val="40"/>
          <w:szCs w:val="40"/>
        </w:rPr>
        <w:br/>
      </w:r>
      <w:r w:rsidRPr="00985653">
        <w:rPr>
          <w:rFonts w:ascii="ˎ̥" w:hAnsi="ˎ̥" w:cs="宋体"/>
          <w:kern w:val="0"/>
          <w:sz w:val="40"/>
          <w:szCs w:val="40"/>
        </w:rPr>
        <w:t xml:space="preserve">　　</w:t>
      </w:r>
      <w:r w:rsidRPr="00985653">
        <w:rPr>
          <w:rFonts w:ascii="ˎ̥" w:hAnsi="ˎ̥" w:cs="宋体"/>
          <w:kern w:val="0"/>
          <w:sz w:val="40"/>
          <w:szCs w:val="40"/>
        </w:rPr>
        <w:t xml:space="preserve"> </w:t>
      </w:r>
    </w:p>
    <w:p w:rsidR="00985653" w:rsidRPr="00985653" w:rsidRDefault="00985653" w:rsidP="00985653">
      <w:pPr>
        <w:widowControl/>
        <w:wordWrap w:val="0"/>
        <w:spacing w:line="504" w:lineRule="auto"/>
        <w:jc w:val="left"/>
        <w:rPr>
          <w:rFonts w:ascii="ˎ̥" w:hAnsi="ˎ̥" w:cs="宋体"/>
          <w:b/>
          <w:bCs/>
          <w:color w:val="000000"/>
          <w:kern w:val="0"/>
          <w:sz w:val="47"/>
          <w:szCs w:val="47"/>
        </w:rPr>
      </w:pPr>
      <w:r w:rsidRPr="00985653">
        <w:rPr>
          <w:rFonts w:ascii="ˎ̥" w:hAnsi="ˎ̥" w:cs="宋体"/>
          <w:b/>
          <w:bCs/>
          <w:color w:val="000000"/>
          <w:kern w:val="0"/>
          <w:sz w:val="47"/>
          <w:szCs w:val="47"/>
        </w:rPr>
        <w:t xml:space="preserve">第十二条　</w:t>
      </w:r>
    </w:p>
    <w:p w:rsidR="00985653" w:rsidRPr="00985653" w:rsidRDefault="00985653" w:rsidP="00985653">
      <w:pPr>
        <w:widowControl/>
        <w:wordWrap w:val="0"/>
        <w:spacing w:line="504" w:lineRule="auto"/>
        <w:jc w:val="left"/>
        <w:rPr>
          <w:rFonts w:ascii="ˎ̥" w:hAnsi="ˎ̥" w:cs="宋体"/>
          <w:kern w:val="0"/>
          <w:sz w:val="40"/>
          <w:szCs w:val="40"/>
        </w:rPr>
      </w:pPr>
      <w:r w:rsidRPr="00985653">
        <w:rPr>
          <w:rFonts w:ascii="ˎ̥" w:hAnsi="ˎ̥" w:cs="宋体"/>
          <w:kern w:val="0"/>
          <w:sz w:val="40"/>
          <w:szCs w:val="40"/>
        </w:rPr>
        <w:t>委托鉴定应当以书面委托为依据，客观反映案件基本情况、送检材料和鉴定要求等内容。鉴定机</w:t>
      </w:r>
      <w:r w:rsidRPr="00985653">
        <w:rPr>
          <w:rFonts w:ascii="ˎ̥" w:hAnsi="ˎ̥" w:cs="宋体"/>
          <w:kern w:val="0"/>
          <w:sz w:val="40"/>
          <w:szCs w:val="40"/>
        </w:rPr>
        <w:lastRenderedPageBreak/>
        <w:t>构受理鉴定时，应当制作委托受理登记表。</w:t>
      </w:r>
      <w:r w:rsidRPr="00985653">
        <w:rPr>
          <w:rFonts w:ascii="ˎ̥" w:hAnsi="ˎ̥" w:cs="宋体"/>
          <w:kern w:val="0"/>
          <w:sz w:val="40"/>
          <w:szCs w:val="40"/>
        </w:rPr>
        <w:br/>
      </w:r>
      <w:r w:rsidRPr="00985653">
        <w:rPr>
          <w:rFonts w:ascii="ˎ̥" w:hAnsi="ˎ̥" w:cs="宋体"/>
          <w:kern w:val="0"/>
          <w:sz w:val="40"/>
          <w:szCs w:val="40"/>
        </w:rPr>
        <w:t xml:space="preserve">　　</w:t>
      </w:r>
      <w:r w:rsidRPr="00985653">
        <w:rPr>
          <w:rFonts w:ascii="ˎ̥" w:hAnsi="ˎ̥" w:cs="宋体"/>
          <w:kern w:val="0"/>
          <w:sz w:val="40"/>
          <w:szCs w:val="40"/>
        </w:rPr>
        <w:t xml:space="preserve"> </w:t>
      </w:r>
    </w:p>
    <w:p w:rsidR="00985653" w:rsidRPr="00985653" w:rsidRDefault="00985653" w:rsidP="00985653">
      <w:pPr>
        <w:widowControl/>
        <w:wordWrap w:val="0"/>
        <w:spacing w:line="504" w:lineRule="auto"/>
        <w:jc w:val="left"/>
        <w:rPr>
          <w:rFonts w:ascii="ˎ̥" w:hAnsi="ˎ̥" w:cs="宋体"/>
          <w:b/>
          <w:bCs/>
          <w:color w:val="000000"/>
          <w:kern w:val="0"/>
          <w:sz w:val="47"/>
          <w:szCs w:val="47"/>
        </w:rPr>
      </w:pPr>
      <w:r w:rsidRPr="00985653">
        <w:rPr>
          <w:rFonts w:ascii="ˎ̥" w:hAnsi="ˎ̥" w:cs="宋体"/>
          <w:b/>
          <w:bCs/>
          <w:color w:val="000000"/>
          <w:kern w:val="0"/>
          <w:sz w:val="47"/>
          <w:szCs w:val="47"/>
        </w:rPr>
        <w:t xml:space="preserve">第十三条　</w:t>
      </w:r>
    </w:p>
    <w:p w:rsidR="00985653" w:rsidRPr="00985653" w:rsidRDefault="00985653" w:rsidP="00985653">
      <w:pPr>
        <w:widowControl/>
        <w:wordWrap w:val="0"/>
        <w:spacing w:line="504" w:lineRule="auto"/>
        <w:jc w:val="left"/>
        <w:rPr>
          <w:rFonts w:ascii="ˎ̥" w:hAnsi="ˎ̥" w:cs="宋体"/>
          <w:kern w:val="0"/>
          <w:sz w:val="40"/>
          <w:szCs w:val="40"/>
        </w:rPr>
      </w:pPr>
      <w:r w:rsidRPr="00985653">
        <w:rPr>
          <w:rFonts w:ascii="ˎ̥" w:hAnsi="ˎ̥" w:cs="宋体"/>
          <w:kern w:val="0"/>
          <w:sz w:val="40"/>
          <w:szCs w:val="40"/>
        </w:rPr>
        <w:t>鉴定机构对不符合法律规定、办案程序和不具备鉴定条件的委托，应当拒绝受理。</w:t>
      </w:r>
      <w:r w:rsidRPr="00985653">
        <w:rPr>
          <w:rFonts w:ascii="ˎ̥" w:hAnsi="ˎ̥" w:cs="宋体"/>
          <w:kern w:val="0"/>
          <w:sz w:val="40"/>
          <w:szCs w:val="40"/>
        </w:rPr>
        <w:br/>
      </w:r>
      <w:r w:rsidRPr="00985653">
        <w:rPr>
          <w:rFonts w:ascii="ˎ̥" w:hAnsi="ˎ̥" w:cs="宋体"/>
          <w:kern w:val="0"/>
          <w:sz w:val="40"/>
          <w:szCs w:val="40"/>
        </w:rPr>
        <w:t xml:space="preserve">　　</w:t>
      </w:r>
      <w:r w:rsidRPr="00985653">
        <w:rPr>
          <w:rFonts w:ascii="ˎ̥" w:hAnsi="ˎ̥" w:cs="宋体"/>
          <w:kern w:val="0"/>
          <w:sz w:val="40"/>
          <w:szCs w:val="40"/>
        </w:rPr>
        <w:t xml:space="preserve"> </w:t>
      </w:r>
    </w:p>
    <w:p w:rsidR="00985653" w:rsidRPr="00985653" w:rsidRDefault="00985653" w:rsidP="00985653">
      <w:pPr>
        <w:widowControl/>
        <w:wordWrap w:val="0"/>
        <w:spacing w:line="504" w:lineRule="auto"/>
        <w:jc w:val="center"/>
        <w:rPr>
          <w:rFonts w:ascii="ˎ̥" w:hAnsi="ˎ̥" w:cs="宋体"/>
          <w:b/>
          <w:bCs/>
          <w:color w:val="000000"/>
          <w:kern w:val="0"/>
          <w:sz w:val="47"/>
          <w:szCs w:val="47"/>
        </w:rPr>
      </w:pPr>
      <w:r w:rsidRPr="00985653">
        <w:rPr>
          <w:rFonts w:ascii="ˎ̥" w:hAnsi="ˎ̥" w:cs="宋体"/>
          <w:b/>
          <w:bCs/>
          <w:color w:val="000000"/>
          <w:kern w:val="0"/>
          <w:sz w:val="47"/>
          <w:szCs w:val="47"/>
        </w:rPr>
        <w:t>第四章</w:t>
      </w:r>
      <w:bookmarkStart w:id="3" w:name="zx4"/>
      <w:r w:rsidRPr="00985653">
        <w:rPr>
          <w:rFonts w:ascii="ˎ̥" w:hAnsi="ˎ̥" w:cs="宋体"/>
          <w:b/>
          <w:bCs/>
          <w:color w:val="000000"/>
          <w:kern w:val="0"/>
          <w:sz w:val="47"/>
          <w:szCs w:val="47"/>
        </w:rPr>
        <w:t xml:space="preserve">　</w:t>
      </w:r>
      <w:bookmarkEnd w:id="3"/>
      <w:r w:rsidRPr="00985653">
        <w:rPr>
          <w:rFonts w:ascii="ˎ̥" w:hAnsi="ˎ̥" w:cs="宋体"/>
          <w:b/>
          <w:bCs/>
          <w:color w:val="000000"/>
          <w:kern w:val="0"/>
          <w:sz w:val="47"/>
          <w:szCs w:val="47"/>
        </w:rPr>
        <w:t>鉴定</w:t>
      </w:r>
    </w:p>
    <w:p w:rsidR="00985653" w:rsidRPr="00985653" w:rsidRDefault="00985653" w:rsidP="00985653">
      <w:pPr>
        <w:widowControl/>
        <w:wordWrap w:val="0"/>
        <w:spacing w:line="504" w:lineRule="auto"/>
        <w:jc w:val="left"/>
        <w:rPr>
          <w:rFonts w:ascii="ˎ̥" w:hAnsi="ˎ̥" w:cs="宋体"/>
          <w:kern w:val="0"/>
          <w:sz w:val="40"/>
          <w:szCs w:val="40"/>
        </w:rPr>
      </w:pPr>
      <w:r w:rsidRPr="00985653">
        <w:rPr>
          <w:rFonts w:ascii="ˎ̥" w:hAnsi="ˎ̥" w:cs="宋体"/>
          <w:kern w:val="0"/>
          <w:sz w:val="40"/>
          <w:szCs w:val="40"/>
        </w:rPr>
        <w:t xml:space="preserve">　　</w:t>
      </w:r>
      <w:r w:rsidRPr="00985653">
        <w:rPr>
          <w:rFonts w:ascii="ˎ̥" w:hAnsi="ˎ̥" w:cs="宋体"/>
          <w:kern w:val="0"/>
          <w:sz w:val="40"/>
          <w:szCs w:val="40"/>
        </w:rPr>
        <w:t xml:space="preserve"> </w:t>
      </w:r>
    </w:p>
    <w:p w:rsidR="00985653" w:rsidRPr="00985653" w:rsidRDefault="00985653" w:rsidP="00985653">
      <w:pPr>
        <w:widowControl/>
        <w:wordWrap w:val="0"/>
        <w:spacing w:line="504" w:lineRule="auto"/>
        <w:jc w:val="left"/>
        <w:rPr>
          <w:rFonts w:ascii="ˎ̥" w:hAnsi="ˎ̥" w:cs="宋体"/>
          <w:b/>
          <w:bCs/>
          <w:color w:val="000000"/>
          <w:kern w:val="0"/>
          <w:sz w:val="47"/>
          <w:szCs w:val="47"/>
        </w:rPr>
      </w:pPr>
      <w:r w:rsidRPr="00985653">
        <w:rPr>
          <w:rFonts w:ascii="ˎ̥" w:hAnsi="ˎ̥" w:cs="宋体"/>
          <w:b/>
          <w:bCs/>
          <w:color w:val="000000"/>
          <w:kern w:val="0"/>
          <w:sz w:val="47"/>
          <w:szCs w:val="47"/>
        </w:rPr>
        <w:t xml:space="preserve">第十四条　</w:t>
      </w:r>
    </w:p>
    <w:p w:rsidR="00985653" w:rsidRPr="00985653" w:rsidRDefault="00985653" w:rsidP="00985653">
      <w:pPr>
        <w:widowControl/>
        <w:wordWrap w:val="0"/>
        <w:spacing w:line="504" w:lineRule="auto"/>
        <w:jc w:val="left"/>
        <w:rPr>
          <w:rFonts w:ascii="ˎ̥" w:hAnsi="ˎ̥" w:cs="宋体"/>
          <w:kern w:val="0"/>
          <w:sz w:val="40"/>
          <w:szCs w:val="40"/>
        </w:rPr>
      </w:pPr>
      <w:r w:rsidRPr="00985653">
        <w:rPr>
          <w:rFonts w:ascii="ˎ̥" w:hAnsi="ˎ̥" w:cs="宋体"/>
          <w:kern w:val="0"/>
          <w:sz w:val="40"/>
          <w:szCs w:val="40"/>
        </w:rPr>
        <w:t>鉴定机构接受鉴定委托后，应当指派两名以上鉴定人共同进行鉴定。根据鉴定需要可以聘请其他鉴定机构的鉴定人参与鉴定。</w:t>
      </w:r>
      <w:r w:rsidRPr="00985653">
        <w:rPr>
          <w:rFonts w:ascii="ˎ̥" w:hAnsi="ˎ̥" w:cs="宋体"/>
          <w:kern w:val="0"/>
          <w:sz w:val="40"/>
          <w:szCs w:val="40"/>
        </w:rPr>
        <w:br/>
      </w:r>
      <w:r w:rsidRPr="00985653">
        <w:rPr>
          <w:rFonts w:ascii="ˎ̥" w:hAnsi="ˎ̥" w:cs="宋体"/>
          <w:kern w:val="0"/>
          <w:sz w:val="40"/>
          <w:szCs w:val="40"/>
        </w:rPr>
        <w:t xml:space="preserve">　　</w:t>
      </w:r>
      <w:r w:rsidRPr="00985653">
        <w:rPr>
          <w:rFonts w:ascii="ˎ̥" w:hAnsi="ˎ̥" w:cs="宋体"/>
          <w:kern w:val="0"/>
          <w:sz w:val="40"/>
          <w:szCs w:val="40"/>
        </w:rPr>
        <w:t xml:space="preserve"> </w:t>
      </w:r>
    </w:p>
    <w:p w:rsidR="00985653" w:rsidRPr="00985653" w:rsidRDefault="00985653" w:rsidP="00985653">
      <w:pPr>
        <w:widowControl/>
        <w:wordWrap w:val="0"/>
        <w:spacing w:line="504" w:lineRule="auto"/>
        <w:jc w:val="left"/>
        <w:rPr>
          <w:rFonts w:ascii="ˎ̥" w:hAnsi="ˎ̥" w:cs="宋体"/>
          <w:b/>
          <w:bCs/>
          <w:color w:val="000000"/>
          <w:kern w:val="0"/>
          <w:sz w:val="47"/>
          <w:szCs w:val="47"/>
        </w:rPr>
      </w:pPr>
      <w:r w:rsidRPr="00985653">
        <w:rPr>
          <w:rFonts w:ascii="ˎ̥" w:hAnsi="ˎ̥" w:cs="宋体"/>
          <w:b/>
          <w:bCs/>
          <w:color w:val="000000"/>
          <w:kern w:val="0"/>
          <w:sz w:val="47"/>
          <w:szCs w:val="47"/>
        </w:rPr>
        <w:t xml:space="preserve">第十五条　</w:t>
      </w:r>
    </w:p>
    <w:p w:rsidR="00985653" w:rsidRPr="00985653" w:rsidRDefault="00985653" w:rsidP="00985653">
      <w:pPr>
        <w:widowControl/>
        <w:wordWrap w:val="0"/>
        <w:spacing w:line="504" w:lineRule="auto"/>
        <w:jc w:val="left"/>
        <w:rPr>
          <w:rFonts w:ascii="ˎ̥" w:hAnsi="ˎ̥" w:cs="宋体"/>
          <w:kern w:val="0"/>
          <w:sz w:val="40"/>
          <w:szCs w:val="40"/>
        </w:rPr>
      </w:pPr>
      <w:r w:rsidRPr="00985653">
        <w:rPr>
          <w:rFonts w:ascii="ˎ̥" w:hAnsi="ˎ̥" w:cs="宋体"/>
          <w:kern w:val="0"/>
          <w:sz w:val="40"/>
          <w:szCs w:val="40"/>
        </w:rPr>
        <w:t>具备鉴定条件的，一般应当在受理后十五个工作日以内完成鉴定；特殊情况不能完成的，经检察长批准，可以适当延长，并告知委托单位。</w:t>
      </w:r>
      <w:r w:rsidRPr="00985653">
        <w:rPr>
          <w:rFonts w:ascii="ˎ̥" w:hAnsi="ˎ̥" w:cs="宋体"/>
          <w:kern w:val="0"/>
          <w:sz w:val="40"/>
          <w:szCs w:val="40"/>
        </w:rPr>
        <w:br/>
      </w:r>
      <w:r w:rsidRPr="00985653">
        <w:rPr>
          <w:rFonts w:ascii="ˎ̥" w:hAnsi="ˎ̥" w:cs="宋体"/>
          <w:kern w:val="0"/>
          <w:sz w:val="40"/>
          <w:szCs w:val="40"/>
        </w:rPr>
        <w:t xml:space="preserve">　　</w:t>
      </w:r>
      <w:r w:rsidRPr="00985653">
        <w:rPr>
          <w:rFonts w:ascii="ˎ̥" w:hAnsi="ˎ̥" w:cs="宋体"/>
          <w:kern w:val="0"/>
          <w:sz w:val="40"/>
          <w:szCs w:val="40"/>
        </w:rPr>
        <w:t xml:space="preserve"> </w:t>
      </w:r>
    </w:p>
    <w:p w:rsidR="00985653" w:rsidRPr="00985653" w:rsidRDefault="00985653" w:rsidP="00985653">
      <w:pPr>
        <w:widowControl/>
        <w:wordWrap w:val="0"/>
        <w:spacing w:line="504" w:lineRule="auto"/>
        <w:jc w:val="left"/>
        <w:rPr>
          <w:rFonts w:ascii="ˎ̥" w:hAnsi="ˎ̥" w:cs="宋体"/>
          <w:b/>
          <w:bCs/>
          <w:color w:val="000000"/>
          <w:kern w:val="0"/>
          <w:sz w:val="47"/>
          <w:szCs w:val="47"/>
        </w:rPr>
      </w:pPr>
      <w:r w:rsidRPr="00985653">
        <w:rPr>
          <w:rFonts w:ascii="ˎ̥" w:hAnsi="ˎ̥" w:cs="宋体"/>
          <w:b/>
          <w:bCs/>
          <w:color w:val="000000"/>
          <w:kern w:val="0"/>
          <w:sz w:val="47"/>
          <w:szCs w:val="47"/>
        </w:rPr>
        <w:t xml:space="preserve">第十六条　</w:t>
      </w:r>
    </w:p>
    <w:p w:rsidR="00985653" w:rsidRPr="00985653" w:rsidRDefault="00985653" w:rsidP="00985653">
      <w:pPr>
        <w:widowControl/>
        <w:wordWrap w:val="0"/>
        <w:spacing w:line="504" w:lineRule="auto"/>
        <w:jc w:val="left"/>
        <w:rPr>
          <w:rFonts w:ascii="ˎ̥" w:hAnsi="ˎ̥" w:cs="宋体"/>
          <w:kern w:val="0"/>
          <w:sz w:val="40"/>
          <w:szCs w:val="40"/>
        </w:rPr>
      </w:pPr>
      <w:r w:rsidRPr="00985653">
        <w:rPr>
          <w:rFonts w:ascii="ˎ̥" w:hAnsi="ˎ̥" w:cs="宋体"/>
          <w:kern w:val="0"/>
          <w:sz w:val="40"/>
          <w:szCs w:val="40"/>
        </w:rPr>
        <w:t>鉴定应当严格执行技术标准和操作规程。需要进行实验的，应当记录实验时间、条件、方法、过</w:t>
      </w:r>
      <w:r w:rsidRPr="00985653">
        <w:rPr>
          <w:rFonts w:ascii="ˎ̥" w:hAnsi="ˎ̥" w:cs="宋体"/>
          <w:kern w:val="0"/>
          <w:sz w:val="40"/>
          <w:szCs w:val="40"/>
        </w:rPr>
        <w:lastRenderedPageBreak/>
        <w:t>程、结果等，并由实验人签名，存档备查。</w:t>
      </w:r>
      <w:r w:rsidRPr="00985653">
        <w:rPr>
          <w:rFonts w:ascii="ˎ̥" w:hAnsi="ˎ̥" w:cs="宋体"/>
          <w:kern w:val="0"/>
          <w:sz w:val="40"/>
          <w:szCs w:val="40"/>
        </w:rPr>
        <w:br/>
      </w:r>
      <w:r w:rsidRPr="00985653">
        <w:rPr>
          <w:rFonts w:ascii="ˎ̥" w:hAnsi="ˎ̥" w:cs="宋体"/>
          <w:kern w:val="0"/>
          <w:sz w:val="40"/>
          <w:szCs w:val="40"/>
        </w:rPr>
        <w:t xml:space="preserve">　　</w:t>
      </w:r>
      <w:r w:rsidRPr="00985653">
        <w:rPr>
          <w:rFonts w:ascii="ˎ̥" w:hAnsi="ˎ̥" w:cs="宋体"/>
          <w:kern w:val="0"/>
          <w:sz w:val="40"/>
          <w:szCs w:val="40"/>
        </w:rPr>
        <w:t xml:space="preserve"> </w:t>
      </w:r>
    </w:p>
    <w:p w:rsidR="00985653" w:rsidRPr="00985653" w:rsidRDefault="00985653" w:rsidP="00985653">
      <w:pPr>
        <w:widowControl/>
        <w:wordWrap w:val="0"/>
        <w:spacing w:line="504" w:lineRule="auto"/>
        <w:jc w:val="left"/>
        <w:rPr>
          <w:rFonts w:ascii="ˎ̥" w:hAnsi="ˎ̥" w:cs="宋体"/>
          <w:b/>
          <w:bCs/>
          <w:color w:val="000000"/>
          <w:kern w:val="0"/>
          <w:sz w:val="47"/>
          <w:szCs w:val="47"/>
        </w:rPr>
      </w:pPr>
      <w:r w:rsidRPr="00985653">
        <w:rPr>
          <w:rFonts w:ascii="ˎ̥" w:hAnsi="ˎ̥" w:cs="宋体"/>
          <w:b/>
          <w:bCs/>
          <w:color w:val="000000"/>
          <w:kern w:val="0"/>
          <w:sz w:val="47"/>
          <w:szCs w:val="47"/>
        </w:rPr>
        <w:t xml:space="preserve">第十七条　</w:t>
      </w:r>
    </w:p>
    <w:p w:rsidR="00985653" w:rsidRPr="00985653" w:rsidRDefault="00985653" w:rsidP="00985653">
      <w:pPr>
        <w:widowControl/>
        <w:wordWrap w:val="0"/>
        <w:spacing w:line="504" w:lineRule="auto"/>
        <w:jc w:val="left"/>
        <w:rPr>
          <w:rFonts w:ascii="ˎ̥" w:hAnsi="ˎ̥" w:cs="宋体"/>
          <w:kern w:val="0"/>
          <w:sz w:val="40"/>
          <w:szCs w:val="40"/>
        </w:rPr>
      </w:pPr>
      <w:r w:rsidRPr="00985653">
        <w:rPr>
          <w:rFonts w:ascii="ˎ̥" w:hAnsi="ˎ̥" w:cs="宋体"/>
          <w:kern w:val="0"/>
          <w:sz w:val="40"/>
          <w:szCs w:val="40"/>
        </w:rPr>
        <w:t>具有下列情形之一的，鉴定机构可以接受案件承办单位的委托，进行重新鉴定：</w:t>
      </w:r>
      <w:r w:rsidRPr="00985653">
        <w:rPr>
          <w:rFonts w:ascii="ˎ̥" w:hAnsi="ˎ̥" w:cs="宋体"/>
          <w:kern w:val="0"/>
          <w:sz w:val="40"/>
          <w:szCs w:val="40"/>
        </w:rPr>
        <w:br/>
      </w:r>
      <w:r w:rsidRPr="00985653">
        <w:rPr>
          <w:rFonts w:ascii="ˎ̥" w:hAnsi="ˎ̥" w:cs="宋体"/>
          <w:kern w:val="0"/>
          <w:sz w:val="40"/>
          <w:szCs w:val="40"/>
        </w:rPr>
        <w:t xml:space="preserve">　　（一）鉴定意见与案件中其他证据相矛盾的；</w:t>
      </w:r>
      <w:r w:rsidRPr="00985653">
        <w:rPr>
          <w:rFonts w:ascii="ˎ̥" w:hAnsi="ˎ̥" w:cs="宋体"/>
          <w:kern w:val="0"/>
          <w:sz w:val="40"/>
          <w:szCs w:val="40"/>
        </w:rPr>
        <w:br/>
      </w:r>
      <w:r w:rsidRPr="00985653">
        <w:rPr>
          <w:rFonts w:ascii="ˎ̥" w:hAnsi="ˎ̥" w:cs="宋体"/>
          <w:kern w:val="0"/>
          <w:sz w:val="40"/>
          <w:szCs w:val="40"/>
        </w:rPr>
        <w:t xml:space="preserve">　　（二）有证据证明鉴定意见确有错误的；</w:t>
      </w:r>
      <w:r w:rsidRPr="00985653">
        <w:rPr>
          <w:rFonts w:ascii="ˎ̥" w:hAnsi="ˎ̥" w:cs="宋体"/>
          <w:kern w:val="0"/>
          <w:sz w:val="40"/>
          <w:szCs w:val="40"/>
        </w:rPr>
        <w:br/>
      </w:r>
      <w:r w:rsidRPr="00985653">
        <w:rPr>
          <w:rFonts w:ascii="ˎ̥" w:hAnsi="ˎ̥" w:cs="宋体"/>
          <w:kern w:val="0"/>
          <w:sz w:val="40"/>
          <w:szCs w:val="40"/>
        </w:rPr>
        <w:t xml:space="preserve">　　（三）送检材料不真实的；</w:t>
      </w:r>
      <w:r w:rsidRPr="00985653">
        <w:rPr>
          <w:rFonts w:ascii="ˎ̥" w:hAnsi="ˎ̥" w:cs="宋体"/>
          <w:kern w:val="0"/>
          <w:sz w:val="40"/>
          <w:szCs w:val="40"/>
        </w:rPr>
        <w:br/>
      </w:r>
      <w:r w:rsidRPr="00985653">
        <w:rPr>
          <w:rFonts w:ascii="ˎ̥" w:hAnsi="ˎ̥" w:cs="宋体"/>
          <w:kern w:val="0"/>
          <w:sz w:val="40"/>
          <w:szCs w:val="40"/>
        </w:rPr>
        <w:t xml:space="preserve">　　（四）鉴定程序不符合法律规定的；</w:t>
      </w:r>
      <w:r w:rsidRPr="00985653">
        <w:rPr>
          <w:rFonts w:ascii="ˎ̥" w:hAnsi="ˎ̥" w:cs="宋体"/>
          <w:kern w:val="0"/>
          <w:sz w:val="40"/>
          <w:szCs w:val="40"/>
        </w:rPr>
        <w:br/>
      </w:r>
      <w:r w:rsidRPr="00985653">
        <w:rPr>
          <w:rFonts w:ascii="ˎ̥" w:hAnsi="ˎ̥" w:cs="宋体"/>
          <w:kern w:val="0"/>
          <w:sz w:val="40"/>
          <w:szCs w:val="40"/>
        </w:rPr>
        <w:t xml:space="preserve">　　（五）鉴定人应当回避而未回避的；</w:t>
      </w:r>
      <w:r w:rsidRPr="00985653">
        <w:rPr>
          <w:rFonts w:ascii="ˎ̥" w:hAnsi="ˎ̥" w:cs="宋体"/>
          <w:kern w:val="0"/>
          <w:sz w:val="40"/>
          <w:szCs w:val="40"/>
        </w:rPr>
        <w:br/>
      </w:r>
      <w:r w:rsidRPr="00985653">
        <w:rPr>
          <w:rFonts w:ascii="ˎ̥" w:hAnsi="ˎ̥" w:cs="宋体"/>
          <w:kern w:val="0"/>
          <w:sz w:val="40"/>
          <w:szCs w:val="40"/>
        </w:rPr>
        <w:t xml:space="preserve">　　（六）鉴定人或者鉴定机构不具备鉴定资格的；</w:t>
      </w:r>
      <w:r w:rsidRPr="00985653">
        <w:rPr>
          <w:rFonts w:ascii="ˎ̥" w:hAnsi="ˎ̥" w:cs="宋体"/>
          <w:kern w:val="0"/>
          <w:sz w:val="40"/>
          <w:szCs w:val="40"/>
        </w:rPr>
        <w:br/>
      </w:r>
      <w:r w:rsidRPr="00985653">
        <w:rPr>
          <w:rFonts w:ascii="ˎ̥" w:hAnsi="ˎ̥" w:cs="宋体"/>
          <w:kern w:val="0"/>
          <w:sz w:val="40"/>
          <w:szCs w:val="40"/>
        </w:rPr>
        <w:t xml:space="preserve">　　（七）其他可能影响鉴定客观、公正情形的。</w:t>
      </w:r>
      <w:r w:rsidRPr="00985653">
        <w:rPr>
          <w:rFonts w:ascii="ˎ̥" w:hAnsi="ˎ̥" w:cs="宋体"/>
          <w:kern w:val="0"/>
          <w:sz w:val="40"/>
          <w:szCs w:val="40"/>
        </w:rPr>
        <w:br/>
      </w:r>
      <w:r w:rsidRPr="00985653">
        <w:rPr>
          <w:rFonts w:ascii="ˎ̥" w:hAnsi="ˎ̥" w:cs="宋体"/>
          <w:kern w:val="0"/>
          <w:sz w:val="40"/>
          <w:szCs w:val="40"/>
        </w:rPr>
        <w:t xml:space="preserve">　　重新鉴定时，应当另行指派或者聘请鉴定人。</w:t>
      </w:r>
      <w:r w:rsidRPr="00985653">
        <w:rPr>
          <w:rFonts w:ascii="ˎ̥" w:hAnsi="ˎ̥" w:cs="宋体"/>
          <w:kern w:val="0"/>
          <w:sz w:val="40"/>
          <w:szCs w:val="40"/>
        </w:rPr>
        <w:br/>
      </w:r>
      <w:r w:rsidRPr="00985653">
        <w:rPr>
          <w:rFonts w:ascii="ˎ̥" w:hAnsi="ˎ̥" w:cs="宋体"/>
          <w:kern w:val="0"/>
          <w:sz w:val="40"/>
          <w:szCs w:val="40"/>
        </w:rPr>
        <w:t xml:space="preserve">　　</w:t>
      </w:r>
      <w:r w:rsidRPr="00985653">
        <w:rPr>
          <w:rFonts w:ascii="ˎ̥" w:hAnsi="ˎ̥" w:cs="宋体"/>
          <w:kern w:val="0"/>
          <w:sz w:val="40"/>
          <w:szCs w:val="40"/>
        </w:rPr>
        <w:t xml:space="preserve"> </w:t>
      </w:r>
    </w:p>
    <w:p w:rsidR="00985653" w:rsidRPr="00985653" w:rsidRDefault="00985653" w:rsidP="00985653">
      <w:pPr>
        <w:widowControl/>
        <w:wordWrap w:val="0"/>
        <w:spacing w:line="504" w:lineRule="auto"/>
        <w:jc w:val="left"/>
        <w:rPr>
          <w:rFonts w:ascii="ˎ̥" w:hAnsi="ˎ̥" w:cs="宋体"/>
          <w:b/>
          <w:bCs/>
          <w:color w:val="000000"/>
          <w:kern w:val="0"/>
          <w:sz w:val="47"/>
          <w:szCs w:val="47"/>
        </w:rPr>
      </w:pPr>
      <w:r w:rsidRPr="00985653">
        <w:rPr>
          <w:rFonts w:ascii="ˎ̥" w:hAnsi="ˎ̥" w:cs="宋体"/>
          <w:b/>
          <w:bCs/>
          <w:color w:val="000000"/>
          <w:kern w:val="0"/>
          <w:sz w:val="47"/>
          <w:szCs w:val="47"/>
        </w:rPr>
        <w:t xml:space="preserve">第十八条　</w:t>
      </w:r>
    </w:p>
    <w:p w:rsidR="00985653" w:rsidRPr="00985653" w:rsidRDefault="00985653" w:rsidP="00985653">
      <w:pPr>
        <w:widowControl/>
        <w:wordWrap w:val="0"/>
        <w:spacing w:line="504" w:lineRule="auto"/>
        <w:jc w:val="left"/>
        <w:rPr>
          <w:rFonts w:ascii="ˎ̥" w:hAnsi="ˎ̥" w:cs="宋体"/>
          <w:kern w:val="0"/>
          <w:sz w:val="40"/>
          <w:szCs w:val="40"/>
        </w:rPr>
      </w:pPr>
      <w:r w:rsidRPr="00985653">
        <w:rPr>
          <w:rFonts w:ascii="ˎ̥" w:hAnsi="ˎ̥" w:cs="宋体"/>
          <w:kern w:val="0"/>
          <w:sz w:val="40"/>
          <w:szCs w:val="40"/>
        </w:rPr>
        <w:t>鉴定事项有遗漏或者发现新的相关重要鉴定材料的，鉴定机构可以接受委托，进行补充鉴定。</w:t>
      </w:r>
      <w:r w:rsidRPr="00985653">
        <w:rPr>
          <w:rFonts w:ascii="ˎ̥" w:hAnsi="ˎ̥" w:cs="宋体"/>
          <w:kern w:val="0"/>
          <w:sz w:val="40"/>
          <w:szCs w:val="40"/>
        </w:rPr>
        <w:br/>
      </w:r>
      <w:r w:rsidRPr="00985653">
        <w:rPr>
          <w:rFonts w:ascii="ˎ̥" w:hAnsi="ˎ̥" w:cs="宋体"/>
          <w:kern w:val="0"/>
          <w:sz w:val="40"/>
          <w:szCs w:val="40"/>
        </w:rPr>
        <w:t xml:space="preserve">　　</w:t>
      </w:r>
      <w:r w:rsidRPr="00985653">
        <w:rPr>
          <w:rFonts w:ascii="ˎ̥" w:hAnsi="ˎ̥" w:cs="宋体"/>
          <w:kern w:val="0"/>
          <w:sz w:val="40"/>
          <w:szCs w:val="40"/>
        </w:rPr>
        <w:t xml:space="preserve"> </w:t>
      </w:r>
    </w:p>
    <w:p w:rsidR="00985653" w:rsidRPr="00985653" w:rsidRDefault="00985653" w:rsidP="00985653">
      <w:pPr>
        <w:widowControl/>
        <w:wordWrap w:val="0"/>
        <w:spacing w:line="504" w:lineRule="auto"/>
        <w:jc w:val="left"/>
        <w:rPr>
          <w:rFonts w:ascii="ˎ̥" w:hAnsi="ˎ̥" w:cs="宋体"/>
          <w:b/>
          <w:bCs/>
          <w:color w:val="000000"/>
          <w:kern w:val="0"/>
          <w:sz w:val="47"/>
          <w:szCs w:val="47"/>
        </w:rPr>
      </w:pPr>
      <w:r w:rsidRPr="00985653">
        <w:rPr>
          <w:rFonts w:ascii="ˎ̥" w:hAnsi="ˎ̥" w:cs="宋体"/>
          <w:b/>
          <w:bCs/>
          <w:color w:val="000000"/>
          <w:kern w:val="0"/>
          <w:sz w:val="47"/>
          <w:szCs w:val="47"/>
        </w:rPr>
        <w:t xml:space="preserve">第十九条　</w:t>
      </w:r>
    </w:p>
    <w:p w:rsidR="00985653" w:rsidRPr="00985653" w:rsidRDefault="00985653" w:rsidP="00985653">
      <w:pPr>
        <w:widowControl/>
        <w:wordWrap w:val="0"/>
        <w:spacing w:line="504" w:lineRule="auto"/>
        <w:jc w:val="left"/>
        <w:rPr>
          <w:rFonts w:ascii="ˎ̥" w:hAnsi="ˎ̥" w:cs="宋体"/>
          <w:kern w:val="0"/>
          <w:sz w:val="40"/>
          <w:szCs w:val="40"/>
        </w:rPr>
      </w:pPr>
      <w:r w:rsidRPr="00985653">
        <w:rPr>
          <w:rFonts w:ascii="ˎ̥" w:hAnsi="ˎ̥" w:cs="宋体"/>
          <w:kern w:val="0"/>
          <w:sz w:val="40"/>
          <w:szCs w:val="40"/>
        </w:rPr>
        <w:lastRenderedPageBreak/>
        <w:t>通有重大、疑难、复杂的专门性问题时，经检察长批准，鉴定机构可以</w:t>
      </w:r>
      <w:proofErr w:type="gramStart"/>
      <w:r w:rsidRPr="00985653">
        <w:rPr>
          <w:rFonts w:ascii="ˎ̥" w:hAnsi="ˎ̥" w:cs="宋体"/>
          <w:kern w:val="0"/>
          <w:sz w:val="40"/>
          <w:szCs w:val="40"/>
        </w:rPr>
        <w:t>组织会检鉴定</w:t>
      </w:r>
      <w:proofErr w:type="gramEnd"/>
      <w:r w:rsidRPr="00985653">
        <w:rPr>
          <w:rFonts w:ascii="ˎ̥" w:hAnsi="ˎ̥" w:cs="宋体"/>
          <w:kern w:val="0"/>
          <w:sz w:val="40"/>
          <w:szCs w:val="40"/>
        </w:rPr>
        <w:t>。</w:t>
      </w:r>
      <w:r w:rsidRPr="00985653">
        <w:rPr>
          <w:rFonts w:ascii="ˎ̥" w:hAnsi="ˎ̥" w:cs="宋体"/>
          <w:kern w:val="0"/>
          <w:sz w:val="40"/>
          <w:szCs w:val="40"/>
        </w:rPr>
        <w:br/>
      </w:r>
      <w:r w:rsidRPr="00985653">
        <w:rPr>
          <w:rFonts w:ascii="ˎ̥" w:hAnsi="ˎ̥" w:cs="宋体"/>
          <w:kern w:val="0"/>
          <w:sz w:val="40"/>
          <w:szCs w:val="40"/>
        </w:rPr>
        <w:t xml:space="preserve">　　</w:t>
      </w:r>
      <w:proofErr w:type="gramStart"/>
      <w:r w:rsidRPr="00985653">
        <w:rPr>
          <w:rFonts w:ascii="ˎ̥" w:hAnsi="ˎ̥" w:cs="宋体"/>
          <w:kern w:val="0"/>
          <w:sz w:val="40"/>
          <w:szCs w:val="40"/>
        </w:rPr>
        <w:t>会检鉴定人</w:t>
      </w:r>
      <w:proofErr w:type="gramEnd"/>
      <w:r w:rsidRPr="00985653">
        <w:rPr>
          <w:rFonts w:ascii="ˎ̥" w:hAnsi="ˎ̥" w:cs="宋体"/>
          <w:kern w:val="0"/>
          <w:sz w:val="40"/>
          <w:szCs w:val="40"/>
        </w:rPr>
        <w:t>可以由本鉴定机构的鉴定人与聘请的其他鉴定机构的鉴定人共同组成；也可以全部由聘请的其他鉴定机构的鉴定人组成。</w:t>
      </w:r>
      <w:r w:rsidRPr="00985653">
        <w:rPr>
          <w:rFonts w:ascii="ˎ̥" w:hAnsi="ˎ̥" w:cs="宋体"/>
          <w:kern w:val="0"/>
          <w:sz w:val="40"/>
          <w:szCs w:val="40"/>
        </w:rPr>
        <w:br/>
      </w:r>
      <w:r w:rsidRPr="00985653">
        <w:rPr>
          <w:rFonts w:ascii="ˎ̥" w:hAnsi="ˎ̥" w:cs="宋体"/>
          <w:kern w:val="0"/>
          <w:sz w:val="40"/>
          <w:szCs w:val="40"/>
        </w:rPr>
        <w:t xml:space="preserve">　　</w:t>
      </w:r>
      <w:proofErr w:type="gramStart"/>
      <w:r w:rsidRPr="00985653">
        <w:rPr>
          <w:rFonts w:ascii="ˎ̥" w:hAnsi="ˎ̥" w:cs="宋体"/>
          <w:kern w:val="0"/>
          <w:sz w:val="40"/>
          <w:szCs w:val="40"/>
        </w:rPr>
        <w:t>会检鉴定人</w:t>
      </w:r>
      <w:proofErr w:type="gramEnd"/>
      <w:r w:rsidRPr="00985653">
        <w:rPr>
          <w:rFonts w:ascii="ˎ̥" w:hAnsi="ˎ̥" w:cs="宋体"/>
          <w:kern w:val="0"/>
          <w:sz w:val="40"/>
          <w:szCs w:val="40"/>
        </w:rPr>
        <w:t>应当不少于三名，采取鉴定人分别独立检验，集体讨论的方式进行。</w:t>
      </w:r>
      <w:r w:rsidRPr="00985653">
        <w:rPr>
          <w:rFonts w:ascii="ˎ̥" w:hAnsi="ˎ̥" w:cs="宋体"/>
          <w:kern w:val="0"/>
          <w:sz w:val="40"/>
          <w:szCs w:val="40"/>
        </w:rPr>
        <w:br/>
      </w:r>
      <w:r w:rsidRPr="00985653">
        <w:rPr>
          <w:rFonts w:ascii="ˎ̥" w:hAnsi="ˎ̥" w:cs="宋体"/>
          <w:kern w:val="0"/>
          <w:sz w:val="40"/>
          <w:szCs w:val="40"/>
        </w:rPr>
        <w:t xml:space="preserve">　　</w:t>
      </w:r>
      <w:proofErr w:type="gramStart"/>
      <w:r w:rsidRPr="00985653">
        <w:rPr>
          <w:rFonts w:ascii="ˎ̥" w:hAnsi="ˎ̥" w:cs="宋体"/>
          <w:kern w:val="0"/>
          <w:sz w:val="40"/>
          <w:szCs w:val="40"/>
        </w:rPr>
        <w:t>会检鉴定</w:t>
      </w:r>
      <w:proofErr w:type="gramEnd"/>
      <w:r w:rsidRPr="00985653">
        <w:rPr>
          <w:rFonts w:ascii="ˎ̥" w:hAnsi="ˎ̥" w:cs="宋体"/>
          <w:kern w:val="0"/>
          <w:sz w:val="40"/>
          <w:szCs w:val="40"/>
        </w:rPr>
        <w:t>应当出具鉴定意见。鉴定人意见有分歧的，应当在鉴定意见中写明分歧的内容和理由，并分别签名或者盖章。</w:t>
      </w:r>
      <w:r w:rsidRPr="00985653">
        <w:rPr>
          <w:rFonts w:ascii="ˎ̥" w:hAnsi="ˎ̥" w:cs="宋体"/>
          <w:kern w:val="0"/>
          <w:sz w:val="40"/>
          <w:szCs w:val="40"/>
        </w:rPr>
        <w:br/>
      </w:r>
      <w:r w:rsidRPr="00985653">
        <w:rPr>
          <w:rFonts w:ascii="ˎ̥" w:hAnsi="ˎ̥" w:cs="宋体"/>
          <w:kern w:val="0"/>
          <w:sz w:val="40"/>
          <w:szCs w:val="40"/>
        </w:rPr>
        <w:t xml:space="preserve">　　</w:t>
      </w:r>
      <w:r w:rsidRPr="00985653">
        <w:rPr>
          <w:rFonts w:ascii="ˎ̥" w:hAnsi="ˎ̥" w:cs="宋体"/>
          <w:kern w:val="0"/>
          <w:sz w:val="40"/>
          <w:szCs w:val="40"/>
        </w:rPr>
        <w:t xml:space="preserve"> </w:t>
      </w:r>
    </w:p>
    <w:p w:rsidR="00985653" w:rsidRPr="00985653" w:rsidRDefault="00985653" w:rsidP="00985653">
      <w:pPr>
        <w:widowControl/>
        <w:wordWrap w:val="0"/>
        <w:spacing w:line="504" w:lineRule="auto"/>
        <w:jc w:val="center"/>
        <w:rPr>
          <w:rFonts w:ascii="ˎ̥" w:hAnsi="ˎ̥" w:cs="宋体"/>
          <w:b/>
          <w:bCs/>
          <w:color w:val="000000"/>
          <w:kern w:val="0"/>
          <w:sz w:val="47"/>
          <w:szCs w:val="47"/>
        </w:rPr>
      </w:pPr>
      <w:r w:rsidRPr="00985653">
        <w:rPr>
          <w:rFonts w:ascii="ˎ̥" w:hAnsi="ˎ̥" w:cs="宋体"/>
          <w:b/>
          <w:bCs/>
          <w:color w:val="000000"/>
          <w:kern w:val="0"/>
          <w:sz w:val="47"/>
          <w:szCs w:val="47"/>
        </w:rPr>
        <w:t>第五章</w:t>
      </w:r>
      <w:bookmarkStart w:id="4" w:name="zx5"/>
      <w:r w:rsidRPr="00985653">
        <w:rPr>
          <w:rFonts w:ascii="ˎ̥" w:hAnsi="ˎ̥" w:cs="宋体"/>
          <w:b/>
          <w:bCs/>
          <w:color w:val="000000"/>
          <w:kern w:val="0"/>
          <w:sz w:val="47"/>
          <w:szCs w:val="47"/>
        </w:rPr>
        <w:t xml:space="preserve">　</w:t>
      </w:r>
      <w:bookmarkEnd w:id="4"/>
      <w:r w:rsidRPr="00985653">
        <w:rPr>
          <w:rFonts w:ascii="ˎ̥" w:hAnsi="ˎ̥" w:cs="宋体"/>
          <w:b/>
          <w:bCs/>
          <w:color w:val="000000"/>
          <w:kern w:val="0"/>
          <w:sz w:val="47"/>
          <w:szCs w:val="47"/>
        </w:rPr>
        <w:t>鉴定文书</w:t>
      </w:r>
    </w:p>
    <w:p w:rsidR="00985653" w:rsidRPr="00985653" w:rsidRDefault="00985653" w:rsidP="00985653">
      <w:pPr>
        <w:widowControl/>
        <w:wordWrap w:val="0"/>
        <w:spacing w:line="504" w:lineRule="auto"/>
        <w:jc w:val="left"/>
        <w:rPr>
          <w:rFonts w:ascii="ˎ̥" w:hAnsi="ˎ̥" w:cs="宋体"/>
          <w:kern w:val="0"/>
          <w:sz w:val="40"/>
          <w:szCs w:val="40"/>
        </w:rPr>
      </w:pPr>
      <w:r w:rsidRPr="00985653">
        <w:rPr>
          <w:rFonts w:ascii="ˎ̥" w:hAnsi="ˎ̥" w:cs="宋体"/>
          <w:kern w:val="0"/>
          <w:sz w:val="40"/>
          <w:szCs w:val="40"/>
        </w:rPr>
        <w:t xml:space="preserve">　　</w:t>
      </w:r>
      <w:r w:rsidRPr="00985653">
        <w:rPr>
          <w:rFonts w:ascii="ˎ̥" w:hAnsi="ˎ̥" w:cs="宋体"/>
          <w:kern w:val="0"/>
          <w:sz w:val="40"/>
          <w:szCs w:val="40"/>
        </w:rPr>
        <w:t xml:space="preserve"> </w:t>
      </w:r>
    </w:p>
    <w:p w:rsidR="00985653" w:rsidRPr="00985653" w:rsidRDefault="00985653" w:rsidP="00985653">
      <w:pPr>
        <w:widowControl/>
        <w:wordWrap w:val="0"/>
        <w:spacing w:line="504" w:lineRule="auto"/>
        <w:jc w:val="left"/>
        <w:rPr>
          <w:rFonts w:ascii="ˎ̥" w:hAnsi="ˎ̥" w:cs="宋体"/>
          <w:b/>
          <w:bCs/>
          <w:color w:val="000000"/>
          <w:kern w:val="0"/>
          <w:sz w:val="47"/>
          <w:szCs w:val="47"/>
        </w:rPr>
      </w:pPr>
      <w:r w:rsidRPr="00985653">
        <w:rPr>
          <w:rFonts w:ascii="ˎ̥" w:hAnsi="ˎ̥" w:cs="宋体"/>
          <w:b/>
          <w:bCs/>
          <w:color w:val="000000"/>
          <w:kern w:val="0"/>
          <w:sz w:val="47"/>
          <w:szCs w:val="47"/>
        </w:rPr>
        <w:t xml:space="preserve">第二十条　</w:t>
      </w:r>
    </w:p>
    <w:p w:rsidR="00985653" w:rsidRPr="00985653" w:rsidRDefault="00985653" w:rsidP="00985653">
      <w:pPr>
        <w:widowControl/>
        <w:wordWrap w:val="0"/>
        <w:spacing w:line="504" w:lineRule="auto"/>
        <w:jc w:val="left"/>
        <w:rPr>
          <w:rFonts w:ascii="ˎ̥" w:hAnsi="ˎ̥" w:cs="宋体"/>
          <w:kern w:val="0"/>
          <w:sz w:val="40"/>
          <w:szCs w:val="40"/>
        </w:rPr>
      </w:pPr>
      <w:r w:rsidRPr="00985653">
        <w:rPr>
          <w:rFonts w:ascii="ˎ̥" w:hAnsi="ˎ̥" w:cs="宋体"/>
          <w:kern w:val="0"/>
          <w:sz w:val="40"/>
          <w:szCs w:val="40"/>
        </w:rPr>
        <w:t>鉴定完成后，应当制作鉴定文书。鉴定文书包括鉴定书、检验报告等。</w:t>
      </w:r>
      <w:r w:rsidRPr="00985653">
        <w:rPr>
          <w:rFonts w:ascii="ˎ̥" w:hAnsi="ˎ̥" w:cs="宋体"/>
          <w:kern w:val="0"/>
          <w:sz w:val="40"/>
          <w:szCs w:val="40"/>
        </w:rPr>
        <w:br/>
      </w:r>
      <w:r w:rsidRPr="00985653">
        <w:rPr>
          <w:rFonts w:ascii="ˎ̥" w:hAnsi="ˎ̥" w:cs="宋体"/>
          <w:kern w:val="0"/>
          <w:sz w:val="40"/>
          <w:szCs w:val="40"/>
        </w:rPr>
        <w:t xml:space="preserve">　　</w:t>
      </w:r>
      <w:r w:rsidRPr="00985653">
        <w:rPr>
          <w:rFonts w:ascii="ˎ̥" w:hAnsi="ˎ̥" w:cs="宋体"/>
          <w:kern w:val="0"/>
          <w:sz w:val="40"/>
          <w:szCs w:val="40"/>
        </w:rPr>
        <w:t xml:space="preserve"> </w:t>
      </w:r>
    </w:p>
    <w:p w:rsidR="00985653" w:rsidRPr="00985653" w:rsidRDefault="00985653" w:rsidP="00985653">
      <w:pPr>
        <w:widowControl/>
        <w:wordWrap w:val="0"/>
        <w:spacing w:line="504" w:lineRule="auto"/>
        <w:jc w:val="left"/>
        <w:rPr>
          <w:rFonts w:ascii="ˎ̥" w:hAnsi="ˎ̥" w:cs="宋体"/>
          <w:b/>
          <w:bCs/>
          <w:color w:val="000000"/>
          <w:kern w:val="0"/>
          <w:sz w:val="47"/>
          <w:szCs w:val="47"/>
        </w:rPr>
      </w:pPr>
      <w:r w:rsidRPr="00985653">
        <w:rPr>
          <w:rFonts w:ascii="ˎ̥" w:hAnsi="ˎ̥" w:cs="宋体"/>
          <w:b/>
          <w:bCs/>
          <w:color w:val="000000"/>
          <w:kern w:val="0"/>
          <w:sz w:val="47"/>
          <w:szCs w:val="47"/>
        </w:rPr>
        <w:t xml:space="preserve">第二十一条　</w:t>
      </w:r>
    </w:p>
    <w:p w:rsidR="00985653" w:rsidRPr="00985653" w:rsidRDefault="00985653" w:rsidP="00985653">
      <w:pPr>
        <w:widowControl/>
        <w:wordWrap w:val="0"/>
        <w:spacing w:line="504" w:lineRule="auto"/>
        <w:jc w:val="left"/>
        <w:rPr>
          <w:rFonts w:ascii="ˎ̥" w:hAnsi="ˎ̥" w:cs="宋体"/>
          <w:kern w:val="0"/>
          <w:sz w:val="40"/>
          <w:szCs w:val="40"/>
        </w:rPr>
      </w:pPr>
      <w:r w:rsidRPr="00985653">
        <w:rPr>
          <w:rFonts w:ascii="ˎ̥" w:hAnsi="ˎ̥" w:cs="宋体"/>
          <w:kern w:val="0"/>
          <w:sz w:val="40"/>
          <w:szCs w:val="40"/>
        </w:rPr>
        <w:t>鉴定文书应当语言规范，内容完整，描述准确，论证严谨，结论科学。</w:t>
      </w:r>
      <w:r w:rsidRPr="00985653">
        <w:rPr>
          <w:rFonts w:ascii="ˎ̥" w:hAnsi="ˎ̥" w:cs="宋体"/>
          <w:kern w:val="0"/>
          <w:sz w:val="40"/>
          <w:szCs w:val="40"/>
        </w:rPr>
        <w:br/>
      </w:r>
      <w:r w:rsidRPr="00985653">
        <w:rPr>
          <w:rFonts w:ascii="ˎ̥" w:hAnsi="ˎ̥" w:cs="宋体"/>
          <w:kern w:val="0"/>
          <w:sz w:val="40"/>
          <w:szCs w:val="40"/>
        </w:rPr>
        <w:t xml:space="preserve">　　鉴定文书应当由鉴定人签名，有专业技术职</w:t>
      </w:r>
      <w:r w:rsidRPr="00985653">
        <w:rPr>
          <w:rFonts w:ascii="ˎ̥" w:hAnsi="ˎ̥" w:cs="宋体"/>
          <w:kern w:val="0"/>
          <w:sz w:val="40"/>
          <w:szCs w:val="40"/>
        </w:rPr>
        <w:lastRenderedPageBreak/>
        <w:t>称的，应当注明，并加盖鉴定专用章。</w:t>
      </w:r>
      <w:r w:rsidRPr="00985653">
        <w:rPr>
          <w:rFonts w:ascii="ˎ̥" w:hAnsi="ˎ̥" w:cs="宋体"/>
          <w:kern w:val="0"/>
          <w:sz w:val="40"/>
          <w:szCs w:val="40"/>
        </w:rPr>
        <w:br/>
      </w:r>
      <w:r w:rsidRPr="00985653">
        <w:rPr>
          <w:rFonts w:ascii="ˎ̥" w:hAnsi="ˎ̥" w:cs="宋体"/>
          <w:kern w:val="0"/>
          <w:sz w:val="40"/>
          <w:szCs w:val="40"/>
        </w:rPr>
        <w:t xml:space="preserve">　　</w:t>
      </w:r>
      <w:r w:rsidRPr="00985653">
        <w:rPr>
          <w:rFonts w:ascii="ˎ̥" w:hAnsi="ˎ̥" w:cs="宋体"/>
          <w:kern w:val="0"/>
          <w:sz w:val="40"/>
          <w:szCs w:val="40"/>
        </w:rPr>
        <w:t xml:space="preserve"> </w:t>
      </w:r>
    </w:p>
    <w:p w:rsidR="00985653" w:rsidRPr="00985653" w:rsidRDefault="00985653" w:rsidP="00985653">
      <w:pPr>
        <w:widowControl/>
        <w:wordWrap w:val="0"/>
        <w:spacing w:line="504" w:lineRule="auto"/>
        <w:jc w:val="left"/>
        <w:rPr>
          <w:rFonts w:ascii="ˎ̥" w:hAnsi="ˎ̥" w:cs="宋体"/>
          <w:b/>
          <w:bCs/>
          <w:color w:val="000000"/>
          <w:kern w:val="0"/>
          <w:sz w:val="47"/>
          <w:szCs w:val="47"/>
        </w:rPr>
      </w:pPr>
      <w:r w:rsidRPr="00985653">
        <w:rPr>
          <w:rFonts w:ascii="ˎ̥" w:hAnsi="ˎ̥" w:cs="宋体"/>
          <w:b/>
          <w:bCs/>
          <w:color w:val="000000"/>
          <w:kern w:val="0"/>
          <w:sz w:val="47"/>
          <w:szCs w:val="47"/>
        </w:rPr>
        <w:t xml:space="preserve">第二十二条　</w:t>
      </w:r>
    </w:p>
    <w:p w:rsidR="00985653" w:rsidRPr="00985653" w:rsidRDefault="00985653" w:rsidP="00985653">
      <w:pPr>
        <w:widowControl/>
        <w:wordWrap w:val="0"/>
        <w:spacing w:line="504" w:lineRule="auto"/>
        <w:jc w:val="left"/>
        <w:rPr>
          <w:rFonts w:ascii="ˎ̥" w:hAnsi="ˎ̥" w:cs="宋体"/>
          <w:kern w:val="0"/>
          <w:sz w:val="40"/>
          <w:szCs w:val="40"/>
        </w:rPr>
      </w:pPr>
      <w:r w:rsidRPr="00985653">
        <w:rPr>
          <w:rFonts w:ascii="ˎ̥" w:hAnsi="ˎ̥" w:cs="宋体"/>
          <w:kern w:val="0"/>
          <w:sz w:val="40"/>
          <w:szCs w:val="40"/>
        </w:rPr>
        <w:t>鉴定文书包括正本和副本，正本</w:t>
      </w:r>
      <w:proofErr w:type="gramStart"/>
      <w:r w:rsidRPr="00985653">
        <w:rPr>
          <w:rFonts w:ascii="ˎ̥" w:hAnsi="ˎ̥" w:cs="宋体"/>
          <w:kern w:val="0"/>
          <w:sz w:val="40"/>
          <w:szCs w:val="40"/>
        </w:rPr>
        <w:t>交委托</w:t>
      </w:r>
      <w:proofErr w:type="gramEnd"/>
      <w:r w:rsidRPr="00985653">
        <w:rPr>
          <w:rFonts w:ascii="ˎ̥" w:hAnsi="ˎ̥" w:cs="宋体"/>
          <w:kern w:val="0"/>
          <w:sz w:val="40"/>
          <w:szCs w:val="40"/>
        </w:rPr>
        <w:t>单位，副本由鉴定机构存档备查。</w:t>
      </w:r>
      <w:r w:rsidRPr="00985653">
        <w:rPr>
          <w:rFonts w:ascii="ˎ̥" w:hAnsi="ˎ̥" w:cs="宋体"/>
          <w:kern w:val="0"/>
          <w:sz w:val="40"/>
          <w:szCs w:val="40"/>
        </w:rPr>
        <w:br/>
      </w:r>
      <w:r w:rsidRPr="00985653">
        <w:rPr>
          <w:rFonts w:ascii="ˎ̥" w:hAnsi="ˎ̥" w:cs="宋体"/>
          <w:kern w:val="0"/>
          <w:sz w:val="40"/>
          <w:szCs w:val="40"/>
        </w:rPr>
        <w:t xml:space="preserve">　　</w:t>
      </w:r>
      <w:r w:rsidRPr="00985653">
        <w:rPr>
          <w:rFonts w:ascii="ˎ̥" w:hAnsi="ˎ̥" w:cs="宋体"/>
          <w:kern w:val="0"/>
          <w:sz w:val="40"/>
          <w:szCs w:val="40"/>
        </w:rPr>
        <w:t xml:space="preserve"> </w:t>
      </w:r>
    </w:p>
    <w:p w:rsidR="00985653" w:rsidRPr="00985653" w:rsidRDefault="00985653" w:rsidP="00985653">
      <w:pPr>
        <w:widowControl/>
        <w:wordWrap w:val="0"/>
        <w:spacing w:line="504" w:lineRule="auto"/>
        <w:jc w:val="left"/>
        <w:rPr>
          <w:rFonts w:ascii="ˎ̥" w:hAnsi="ˎ̥" w:cs="宋体"/>
          <w:b/>
          <w:bCs/>
          <w:color w:val="000000"/>
          <w:kern w:val="0"/>
          <w:sz w:val="47"/>
          <w:szCs w:val="47"/>
        </w:rPr>
      </w:pPr>
      <w:r w:rsidRPr="00985653">
        <w:rPr>
          <w:rFonts w:ascii="ˎ̥" w:hAnsi="ˎ̥" w:cs="宋体"/>
          <w:b/>
          <w:bCs/>
          <w:color w:val="000000"/>
          <w:kern w:val="0"/>
          <w:sz w:val="47"/>
          <w:szCs w:val="47"/>
        </w:rPr>
        <w:t xml:space="preserve">第二十三条　</w:t>
      </w:r>
    </w:p>
    <w:p w:rsidR="00985653" w:rsidRPr="00985653" w:rsidRDefault="00985653" w:rsidP="00985653">
      <w:pPr>
        <w:widowControl/>
        <w:wordWrap w:val="0"/>
        <w:spacing w:line="504" w:lineRule="auto"/>
        <w:jc w:val="left"/>
        <w:rPr>
          <w:rFonts w:ascii="ˎ̥" w:hAnsi="ˎ̥" w:cs="宋体"/>
          <w:kern w:val="0"/>
          <w:sz w:val="40"/>
          <w:szCs w:val="40"/>
        </w:rPr>
      </w:pPr>
      <w:r w:rsidRPr="00985653">
        <w:rPr>
          <w:rFonts w:ascii="ˎ̥" w:hAnsi="ˎ̥" w:cs="宋体"/>
          <w:kern w:val="0"/>
          <w:sz w:val="40"/>
          <w:szCs w:val="40"/>
        </w:rPr>
        <w:t>鉴定文书的归档管理，依照人民检察院立卷归档管理的相关规定执行。</w:t>
      </w:r>
      <w:r w:rsidRPr="00985653">
        <w:rPr>
          <w:rFonts w:ascii="ˎ̥" w:hAnsi="ˎ̥" w:cs="宋体"/>
          <w:kern w:val="0"/>
          <w:sz w:val="40"/>
          <w:szCs w:val="40"/>
        </w:rPr>
        <w:br/>
      </w:r>
      <w:r w:rsidRPr="00985653">
        <w:rPr>
          <w:rFonts w:ascii="ˎ̥" w:hAnsi="ˎ̥" w:cs="宋体"/>
          <w:kern w:val="0"/>
          <w:sz w:val="40"/>
          <w:szCs w:val="40"/>
        </w:rPr>
        <w:t xml:space="preserve">　　</w:t>
      </w:r>
      <w:r w:rsidRPr="00985653">
        <w:rPr>
          <w:rFonts w:ascii="ˎ̥" w:hAnsi="ˎ̥" w:cs="宋体"/>
          <w:kern w:val="0"/>
          <w:sz w:val="40"/>
          <w:szCs w:val="40"/>
        </w:rPr>
        <w:t xml:space="preserve"> </w:t>
      </w:r>
    </w:p>
    <w:p w:rsidR="00985653" w:rsidRPr="00985653" w:rsidRDefault="00985653" w:rsidP="00985653">
      <w:pPr>
        <w:widowControl/>
        <w:wordWrap w:val="0"/>
        <w:spacing w:line="504" w:lineRule="auto"/>
        <w:jc w:val="center"/>
        <w:rPr>
          <w:rFonts w:ascii="ˎ̥" w:hAnsi="ˎ̥" w:cs="宋体"/>
          <w:b/>
          <w:bCs/>
          <w:color w:val="000000"/>
          <w:kern w:val="0"/>
          <w:sz w:val="47"/>
          <w:szCs w:val="47"/>
        </w:rPr>
      </w:pPr>
      <w:r w:rsidRPr="00985653">
        <w:rPr>
          <w:rFonts w:ascii="ˎ̥" w:hAnsi="ˎ̥" w:cs="宋体"/>
          <w:b/>
          <w:bCs/>
          <w:color w:val="000000"/>
          <w:kern w:val="0"/>
          <w:sz w:val="47"/>
          <w:szCs w:val="47"/>
        </w:rPr>
        <w:t>第六章</w:t>
      </w:r>
      <w:bookmarkStart w:id="5" w:name="zx6"/>
      <w:r w:rsidRPr="00985653">
        <w:rPr>
          <w:rFonts w:ascii="ˎ̥" w:hAnsi="ˎ̥" w:cs="宋体"/>
          <w:b/>
          <w:bCs/>
          <w:color w:val="000000"/>
          <w:kern w:val="0"/>
          <w:sz w:val="47"/>
          <w:szCs w:val="47"/>
        </w:rPr>
        <w:t xml:space="preserve">　</w:t>
      </w:r>
      <w:bookmarkEnd w:id="5"/>
      <w:r w:rsidRPr="00985653">
        <w:rPr>
          <w:rFonts w:ascii="ˎ̥" w:hAnsi="ˎ̥" w:cs="宋体"/>
          <w:b/>
          <w:bCs/>
          <w:color w:val="000000"/>
          <w:kern w:val="0"/>
          <w:sz w:val="47"/>
          <w:szCs w:val="47"/>
        </w:rPr>
        <w:t>出庭</w:t>
      </w:r>
    </w:p>
    <w:p w:rsidR="00985653" w:rsidRPr="00985653" w:rsidRDefault="00985653" w:rsidP="00985653">
      <w:pPr>
        <w:widowControl/>
        <w:wordWrap w:val="0"/>
        <w:spacing w:line="504" w:lineRule="auto"/>
        <w:jc w:val="left"/>
        <w:rPr>
          <w:rFonts w:ascii="ˎ̥" w:hAnsi="ˎ̥" w:cs="宋体"/>
          <w:kern w:val="0"/>
          <w:sz w:val="40"/>
          <w:szCs w:val="40"/>
        </w:rPr>
      </w:pPr>
      <w:r w:rsidRPr="00985653">
        <w:rPr>
          <w:rFonts w:ascii="ˎ̥" w:hAnsi="ˎ̥" w:cs="宋体"/>
          <w:kern w:val="0"/>
          <w:sz w:val="40"/>
          <w:szCs w:val="40"/>
        </w:rPr>
        <w:t xml:space="preserve">　　</w:t>
      </w:r>
      <w:r w:rsidRPr="00985653">
        <w:rPr>
          <w:rFonts w:ascii="ˎ̥" w:hAnsi="ˎ̥" w:cs="宋体"/>
          <w:kern w:val="0"/>
          <w:sz w:val="40"/>
          <w:szCs w:val="40"/>
        </w:rPr>
        <w:t xml:space="preserve"> </w:t>
      </w:r>
    </w:p>
    <w:p w:rsidR="00985653" w:rsidRPr="00985653" w:rsidRDefault="00985653" w:rsidP="00985653">
      <w:pPr>
        <w:widowControl/>
        <w:wordWrap w:val="0"/>
        <w:spacing w:line="504" w:lineRule="auto"/>
        <w:jc w:val="left"/>
        <w:rPr>
          <w:rFonts w:ascii="ˎ̥" w:hAnsi="ˎ̥" w:cs="宋体"/>
          <w:b/>
          <w:bCs/>
          <w:color w:val="000000"/>
          <w:kern w:val="0"/>
          <w:sz w:val="47"/>
          <w:szCs w:val="47"/>
        </w:rPr>
      </w:pPr>
      <w:r w:rsidRPr="00985653">
        <w:rPr>
          <w:rFonts w:ascii="ˎ̥" w:hAnsi="ˎ̥" w:cs="宋体"/>
          <w:b/>
          <w:bCs/>
          <w:color w:val="000000"/>
          <w:kern w:val="0"/>
          <w:sz w:val="47"/>
          <w:szCs w:val="47"/>
        </w:rPr>
        <w:t xml:space="preserve">第二十四条　</w:t>
      </w:r>
    </w:p>
    <w:p w:rsidR="00985653" w:rsidRPr="00985653" w:rsidRDefault="00985653" w:rsidP="00985653">
      <w:pPr>
        <w:widowControl/>
        <w:wordWrap w:val="0"/>
        <w:spacing w:line="504" w:lineRule="auto"/>
        <w:jc w:val="left"/>
        <w:rPr>
          <w:rFonts w:ascii="ˎ̥" w:hAnsi="ˎ̥" w:cs="宋体"/>
          <w:kern w:val="0"/>
          <w:sz w:val="40"/>
          <w:szCs w:val="40"/>
        </w:rPr>
      </w:pPr>
      <w:r w:rsidRPr="00985653">
        <w:rPr>
          <w:rFonts w:ascii="ˎ̥" w:hAnsi="ˎ̥" w:cs="宋体"/>
          <w:kern w:val="0"/>
          <w:sz w:val="40"/>
          <w:szCs w:val="40"/>
        </w:rPr>
        <w:t>鉴定人接到人民法院的出庭通知后，应当出庭。因特殊情况不能出庭的，应当向法庭说明原因。</w:t>
      </w:r>
      <w:r w:rsidRPr="00985653">
        <w:rPr>
          <w:rFonts w:ascii="ˎ̥" w:hAnsi="ˎ̥" w:cs="宋体"/>
          <w:kern w:val="0"/>
          <w:sz w:val="40"/>
          <w:szCs w:val="40"/>
        </w:rPr>
        <w:br/>
      </w:r>
      <w:r w:rsidRPr="00985653">
        <w:rPr>
          <w:rFonts w:ascii="ˎ̥" w:hAnsi="ˎ̥" w:cs="宋体"/>
          <w:kern w:val="0"/>
          <w:sz w:val="40"/>
          <w:szCs w:val="40"/>
        </w:rPr>
        <w:t xml:space="preserve">　　</w:t>
      </w:r>
      <w:r w:rsidRPr="00985653">
        <w:rPr>
          <w:rFonts w:ascii="ˎ̥" w:hAnsi="ˎ̥" w:cs="宋体"/>
          <w:kern w:val="0"/>
          <w:sz w:val="40"/>
          <w:szCs w:val="40"/>
        </w:rPr>
        <w:t xml:space="preserve"> </w:t>
      </w:r>
    </w:p>
    <w:p w:rsidR="00985653" w:rsidRPr="00985653" w:rsidRDefault="00985653" w:rsidP="00985653">
      <w:pPr>
        <w:widowControl/>
        <w:wordWrap w:val="0"/>
        <w:spacing w:line="504" w:lineRule="auto"/>
        <w:jc w:val="left"/>
        <w:rPr>
          <w:rFonts w:ascii="ˎ̥" w:hAnsi="ˎ̥" w:cs="宋体"/>
          <w:b/>
          <w:bCs/>
          <w:color w:val="000000"/>
          <w:kern w:val="0"/>
          <w:sz w:val="47"/>
          <w:szCs w:val="47"/>
        </w:rPr>
      </w:pPr>
      <w:r w:rsidRPr="00985653">
        <w:rPr>
          <w:rFonts w:ascii="ˎ̥" w:hAnsi="ˎ̥" w:cs="宋体"/>
          <w:b/>
          <w:bCs/>
          <w:color w:val="000000"/>
          <w:kern w:val="0"/>
          <w:sz w:val="47"/>
          <w:szCs w:val="47"/>
        </w:rPr>
        <w:t xml:space="preserve">第二十五条　</w:t>
      </w:r>
    </w:p>
    <w:p w:rsidR="00985653" w:rsidRPr="00985653" w:rsidRDefault="00985653" w:rsidP="00985653">
      <w:pPr>
        <w:widowControl/>
        <w:wordWrap w:val="0"/>
        <w:spacing w:line="504" w:lineRule="auto"/>
        <w:jc w:val="left"/>
        <w:rPr>
          <w:rFonts w:ascii="ˎ̥" w:hAnsi="ˎ̥" w:cs="宋体"/>
          <w:kern w:val="0"/>
          <w:sz w:val="40"/>
          <w:szCs w:val="40"/>
        </w:rPr>
      </w:pPr>
      <w:r w:rsidRPr="00985653">
        <w:rPr>
          <w:rFonts w:ascii="ˎ̥" w:hAnsi="ˎ̥" w:cs="宋体"/>
          <w:kern w:val="0"/>
          <w:sz w:val="40"/>
          <w:szCs w:val="40"/>
        </w:rPr>
        <w:t>鉴定人在出庭前，应当准备出庭需要的相关材料。</w:t>
      </w:r>
      <w:r w:rsidRPr="00985653">
        <w:rPr>
          <w:rFonts w:ascii="ˎ̥" w:hAnsi="ˎ̥" w:cs="宋体"/>
          <w:kern w:val="0"/>
          <w:sz w:val="40"/>
          <w:szCs w:val="40"/>
        </w:rPr>
        <w:br/>
      </w:r>
      <w:r w:rsidRPr="00985653">
        <w:rPr>
          <w:rFonts w:ascii="ˎ̥" w:hAnsi="ˎ̥" w:cs="宋体"/>
          <w:kern w:val="0"/>
          <w:sz w:val="40"/>
          <w:szCs w:val="40"/>
        </w:rPr>
        <w:t xml:space="preserve">　　鉴定人出庭时，应当遵守法庭规则，依法接受法庭质证，回答与鉴定有关的询问。</w:t>
      </w:r>
      <w:r w:rsidRPr="00985653">
        <w:rPr>
          <w:rFonts w:ascii="ˎ̥" w:hAnsi="ˎ̥" w:cs="宋体"/>
          <w:kern w:val="0"/>
          <w:sz w:val="40"/>
          <w:szCs w:val="40"/>
        </w:rPr>
        <w:br/>
      </w:r>
      <w:r w:rsidRPr="00985653">
        <w:rPr>
          <w:rFonts w:ascii="ˎ̥" w:hAnsi="ˎ̥" w:cs="宋体"/>
          <w:kern w:val="0"/>
          <w:sz w:val="40"/>
          <w:szCs w:val="40"/>
        </w:rPr>
        <w:t xml:space="preserve">　　</w:t>
      </w:r>
      <w:r w:rsidRPr="00985653">
        <w:rPr>
          <w:rFonts w:ascii="ˎ̥" w:hAnsi="ˎ̥" w:cs="宋体"/>
          <w:kern w:val="0"/>
          <w:sz w:val="40"/>
          <w:szCs w:val="40"/>
        </w:rPr>
        <w:t xml:space="preserve"> </w:t>
      </w:r>
    </w:p>
    <w:p w:rsidR="00985653" w:rsidRPr="00985653" w:rsidRDefault="00985653" w:rsidP="00985653">
      <w:pPr>
        <w:widowControl/>
        <w:wordWrap w:val="0"/>
        <w:spacing w:line="504" w:lineRule="auto"/>
        <w:jc w:val="center"/>
        <w:rPr>
          <w:rFonts w:ascii="ˎ̥" w:hAnsi="ˎ̥" w:cs="宋体"/>
          <w:b/>
          <w:bCs/>
          <w:color w:val="000000"/>
          <w:kern w:val="0"/>
          <w:sz w:val="47"/>
          <w:szCs w:val="47"/>
        </w:rPr>
      </w:pPr>
      <w:r w:rsidRPr="00985653">
        <w:rPr>
          <w:rFonts w:ascii="ˎ̥" w:hAnsi="ˎ̥" w:cs="宋体"/>
          <w:b/>
          <w:bCs/>
          <w:color w:val="000000"/>
          <w:kern w:val="0"/>
          <w:sz w:val="47"/>
          <w:szCs w:val="47"/>
        </w:rPr>
        <w:lastRenderedPageBreak/>
        <w:t>第七章</w:t>
      </w:r>
      <w:bookmarkStart w:id="6" w:name="zx7"/>
      <w:r w:rsidRPr="00985653">
        <w:rPr>
          <w:rFonts w:ascii="ˎ̥" w:hAnsi="ˎ̥" w:cs="宋体"/>
          <w:b/>
          <w:bCs/>
          <w:color w:val="000000"/>
          <w:kern w:val="0"/>
          <w:sz w:val="47"/>
          <w:szCs w:val="47"/>
        </w:rPr>
        <w:t xml:space="preserve">　</w:t>
      </w:r>
      <w:bookmarkEnd w:id="6"/>
      <w:r w:rsidRPr="00985653">
        <w:rPr>
          <w:rFonts w:ascii="ˎ̥" w:hAnsi="ˎ̥" w:cs="宋体"/>
          <w:b/>
          <w:bCs/>
          <w:color w:val="000000"/>
          <w:kern w:val="0"/>
          <w:sz w:val="47"/>
          <w:szCs w:val="47"/>
        </w:rPr>
        <w:t>附则</w:t>
      </w:r>
    </w:p>
    <w:p w:rsidR="00985653" w:rsidRPr="00985653" w:rsidRDefault="00985653" w:rsidP="00985653">
      <w:pPr>
        <w:widowControl/>
        <w:wordWrap w:val="0"/>
        <w:spacing w:line="504" w:lineRule="auto"/>
        <w:jc w:val="left"/>
        <w:rPr>
          <w:rFonts w:ascii="ˎ̥" w:hAnsi="ˎ̥" w:cs="宋体"/>
          <w:kern w:val="0"/>
          <w:sz w:val="40"/>
          <w:szCs w:val="40"/>
        </w:rPr>
      </w:pPr>
      <w:r w:rsidRPr="00985653">
        <w:rPr>
          <w:rFonts w:ascii="ˎ̥" w:hAnsi="ˎ̥" w:cs="宋体"/>
          <w:kern w:val="0"/>
          <w:sz w:val="40"/>
          <w:szCs w:val="40"/>
        </w:rPr>
        <w:t xml:space="preserve">　　</w:t>
      </w:r>
      <w:r w:rsidRPr="00985653">
        <w:rPr>
          <w:rFonts w:ascii="ˎ̥" w:hAnsi="ˎ̥" w:cs="宋体"/>
          <w:kern w:val="0"/>
          <w:sz w:val="40"/>
          <w:szCs w:val="40"/>
        </w:rPr>
        <w:t xml:space="preserve"> </w:t>
      </w:r>
    </w:p>
    <w:p w:rsidR="00985653" w:rsidRPr="00985653" w:rsidRDefault="00985653" w:rsidP="00985653">
      <w:pPr>
        <w:widowControl/>
        <w:wordWrap w:val="0"/>
        <w:spacing w:line="504" w:lineRule="auto"/>
        <w:jc w:val="left"/>
        <w:rPr>
          <w:rFonts w:ascii="ˎ̥" w:hAnsi="ˎ̥" w:cs="宋体"/>
          <w:b/>
          <w:bCs/>
          <w:color w:val="000000"/>
          <w:kern w:val="0"/>
          <w:sz w:val="47"/>
          <w:szCs w:val="47"/>
        </w:rPr>
      </w:pPr>
      <w:r w:rsidRPr="00985653">
        <w:rPr>
          <w:rFonts w:ascii="ˎ̥" w:hAnsi="ˎ̥" w:cs="宋体"/>
          <w:b/>
          <w:bCs/>
          <w:color w:val="000000"/>
          <w:kern w:val="0"/>
          <w:sz w:val="47"/>
          <w:szCs w:val="47"/>
        </w:rPr>
        <w:t xml:space="preserve">第二十六条　</w:t>
      </w:r>
    </w:p>
    <w:p w:rsidR="00985653" w:rsidRPr="00985653" w:rsidRDefault="00985653" w:rsidP="00985653">
      <w:pPr>
        <w:widowControl/>
        <w:wordWrap w:val="0"/>
        <w:spacing w:line="504" w:lineRule="auto"/>
        <w:jc w:val="left"/>
        <w:rPr>
          <w:rFonts w:ascii="ˎ̥" w:hAnsi="ˎ̥" w:cs="宋体"/>
          <w:kern w:val="0"/>
          <w:sz w:val="40"/>
          <w:szCs w:val="40"/>
        </w:rPr>
      </w:pPr>
      <w:r w:rsidRPr="00985653">
        <w:rPr>
          <w:rFonts w:ascii="ˎ̥" w:hAnsi="ˎ̥" w:cs="宋体"/>
          <w:kern w:val="0"/>
          <w:sz w:val="40"/>
          <w:szCs w:val="40"/>
        </w:rPr>
        <w:t>本规则自</w:t>
      </w:r>
      <w:r w:rsidRPr="00985653">
        <w:rPr>
          <w:rFonts w:ascii="ˎ̥" w:hAnsi="ˎ̥" w:cs="宋体"/>
          <w:kern w:val="0"/>
          <w:sz w:val="40"/>
          <w:szCs w:val="40"/>
        </w:rPr>
        <w:t>2007</w:t>
      </w:r>
      <w:r w:rsidRPr="00985653">
        <w:rPr>
          <w:rFonts w:ascii="ˎ̥" w:hAnsi="ˎ̥" w:cs="宋体"/>
          <w:kern w:val="0"/>
          <w:sz w:val="40"/>
          <w:szCs w:val="40"/>
        </w:rPr>
        <w:t>年</w:t>
      </w:r>
      <w:r w:rsidRPr="00985653">
        <w:rPr>
          <w:rFonts w:ascii="ˎ̥" w:hAnsi="ˎ̥" w:cs="宋体"/>
          <w:kern w:val="0"/>
          <w:sz w:val="40"/>
          <w:szCs w:val="40"/>
        </w:rPr>
        <w:t>1</w:t>
      </w:r>
      <w:r w:rsidRPr="00985653">
        <w:rPr>
          <w:rFonts w:ascii="ˎ̥" w:hAnsi="ˎ̥" w:cs="宋体"/>
          <w:kern w:val="0"/>
          <w:sz w:val="40"/>
          <w:szCs w:val="40"/>
        </w:rPr>
        <w:t>月</w:t>
      </w:r>
      <w:r w:rsidRPr="00985653">
        <w:rPr>
          <w:rFonts w:ascii="ˎ̥" w:hAnsi="ˎ̥" w:cs="宋体"/>
          <w:kern w:val="0"/>
          <w:sz w:val="40"/>
          <w:szCs w:val="40"/>
        </w:rPr>
        <w:t>1</w:t>
      </w:r>
      <w:r w:rsidRPr="00985653">
        <w:rPr>
          <w:rFonts w:ascii="ˎ̥" w:hAnsi="ˎ̥" w:cs="宋体"/>
          <w:kern w:val="0"/>
          <w:sz w:val="40"/>
          <w:szCs w:val="40"/>
        </w:rPr>
        <w:t>日起实施，最高人民检察院此前有关规定与本规则不一致的，以本规则为准。</w:t>
      </w:r>
    </w:p>
    <w:p w:rsidR="00CA28B9" w:rsidRPr="00985653" w:rsidRDefault="00CA28B9"/>
    <w:sectPr w:rsidR="00CA28B9" w:rsidRPr="00985653" w:rsidSect="00CA28B9">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A7A40" w:rsidRDefault="00CA7A40" w:rsidP="00985653">
      <w:r>
        <w:separator/>
      </w:r>
    </w:p>
  </w:endnote>
  <w:endnote w:type="continuationSeparator" w:id="0">
    <w:p w:rsidR="00CA7A40" w:rsidRDefault="00CA7A40" w:rsidP="0098565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10002FF" w:usb1="4000ACFF" w:usb2="00000009" w:usb3="00000000" w:csb0="0000019F" w:csb1="00000000"/>
  </w:font>
  <w:font w:name="ˎ̥">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A7A40" w:rsidRDefault="00CA7A40" w:rsidP="00985653">
      <w:r>
        <w:separator/>
      </w:r>
    </w:p>
  </w:footnote>
  <w:footnote w:type="continuationSeparator" w:id="0">
    <w:p w:rsidR="00CA7A40" w:rsidRDefault="00CA7A40" w:rsidP="0098565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B"/>
    <w:multiLevelType w:val="multilevel"/>
    <w:tmpl w:val="0000000B"/>
    <w:lvl w:ilvl="0">
      <w:start w:val="1"/>
      <w:numFmt w:val="chineseCountingThousand"/>
      <w:pStyle w:val="1"/>
      <w:isLgl/>
      <w:suff w:val="space"/>
      <w:lvlText w:val="第%1章 "/>
      <w:lvlJc w:val="left"/>
      <w:pPr>
        <w:ind w:left="5938" w:firstLine="2"/>
      </w:pPr>
      <w:rPr>
        <w:rFonts w:hint="eastAsia"/>
      </w:rPr>
    </w:lvl>
    <w:lvl w:ilvl="1">
      <w:start w:val="1"/>
      <w:numFmt w:val="decimal"/>
      <w:pStyle w:val="2"/>
      <w:isLgl/>
      <w:suff w:val="space"/>
      <w:lvlText w:val="%1.%2 "/>
      <w:lvlJc w:val="left"/>
      <w:pPr>
        <w:ind w:left="-2" w:firstLine="0"/>
      </w:pPr>
      <w:rPr>
        <w:rFonts w:hint="eastAsia"/>
      </w:rPr>
    </w:lvl>
    <w:lvl w:ilvl="2">
      <w:start w:val="1"/>
      <w:numFmt w:val="decimal"/>
      <w:pStyle w:val="3"/>
      <w:isLgl/>
      <w:suff w:val="space"/>
      <w:lvlText w:val="%1.%2.%3 "/>
      <w:lvlJc w:val="left"/>
      <w:pPr>
        <w:ind w:left="-2" w:firstLine="0"/>
      </w:pPr>
      <w:rPr>
        <w:rFonts w:hint="eastAsia"/>
      </w:rPr>
    </w:lvl>
    <w:lvl w:ilvl="3">
      <w:start w:val="1"/>
      <w:numFmt w:val="decimal"/>
      <w:pStyle w:val="4"/>
      <w:isLgl/>
      <w:suff w:val="space"/>
      <w:lvlText w:val="%1.%2.%3.%4 "/>
      <w:lvlJc w:val="left"/>
      <w:pPr>
        <w:ind w:left="-2" w:firstLine="0"/>
      </w:pPr>
      <w:rPr>
        <w:rFonts w:ascii="Times New Roman" w:hAnsi="Times New Roman" w:hint="default"/>
      </w:rPr>
    </w:lvl>
    <w:lvl w:ilvl="4">
      <w:start w:val="1"/>
      <w:numFmt w:val="decimal"/>
      <w:pStyle w:val="5"/>
      <w:isLgl/>
      <w:suff w:val="space"/>
      <w:lvlText w:val="%1.%2.%3.%4.%5 "/>
      <w:lvlJc w:val="left"/>
      <w:pPr>
        <w:ind w:left="-2" w:firstLine="0"/>
      </w:pPr>
      <w:rPr>
        <w:rFonts w:ascii="Times New Roman" w:hAnsi="Times New Roman" w:hint="default"/>
      </w:rPr>
    </w:lvl>
    <w:lvl w:ilvl="5">
      <w:start w:val="1"/>
      <w:numFmt w:val="decimal"/>
      <w:pStyle w:val="6"/>
      <w:isLgl/>
      <w:suff w:val="space"/>
      <w:lvlText w:val="%1.%2.%3.%4.%5.%6 "/>
      <w:lvlJc w:val="left"/>
      <w:pPr>
        <w:ind w:left="-2" w:firstLine="0"/>
      </w:pPr>
      <w:rPr>
        <w:rFonts w:hint="eastAsia"/>
      </w:rPr>
    </w:lvl>
    <w:lvl w:ilvl="6">
      <w:start w:val="1"/>
      <w:numFmt w:val="none"/>
      <w:suff w:val="nothing"/>
      <w:lvlText w:val=""/>
      <w:lvlJc w:val="left"/>
      <w:pPr>
        <w:ind w:left="-2" w:firstLine="0"/>
      </w:pPr>
      <w:rPr>
        <w:rFonts w:hint="eastAsia"/>
      </w:rPr>
    </w:lvl>
    <w:lvl w:ilvl="7">
      <w:start w:val="1"/>
      <w:numFmt w:val="none"/>
      <w:suff w:val="nothing"/>
      <w:lvlText w:val=""/>
      <w:lvlJc w:val="left"/>
      <w:pPr>
        <w:ind w:left="-2" w:firstLine="0"/>
      </w:pPr>
      <w:rPr>
        <w:rFonts w:hint="eastAsia"/>
      </w:rPr>
    </w:lvl>
    <w:lvl w:ilvl="8">
      <w:start w:val="1"/>
      <w:numFmt w:val="none"/>
      <w:suff w:val="nothing"/>
      <w:lvlText w:val=""/>
      <w:lvlJc w:val="left"/>
      <w:pPr>
        <w:ind w:left="-2" w:firstLine="0"/>
      </w:pPr>
      <w:rPr>
        <w:rFonts w:hint="eastAsia"/>
      </w:rPr>
    </w:lvl>
  </w:abstractNum>
  <w:abstractNum w:abstractNumId="1">
    <w:nsid w:val="132A5A58"/>
    <w:multiLevelType w:val="multilevel"/>
    <w:tmpl w:val="0C708DDC"/>
    <w:lvl w:ilvl="0">
      <w:start w:val="1"/>
      <w:numFmt w:val="decimal"/>
      <w:lvlText w:val="第%1章"/>
      <w:lvlJc w:val="left"/>
      <w:pPr>
        <w:tabs>
          <w:tab w:val="num" w:pos="1685"/>
        </w:tabs>
        <w:ind w:left="1685" w:hanging="425"/>
      </w:pPr>
      <w:rPr>
        <w:rFonts w:hint="eastAsia"/>
        <w:lang w:val="en-US"/>
      </w:rPr>
    </w:lvl>
    <w:lvl w:ilvl="1">
      <w:start w:val="1"/>
      <w:numFmt w:val="decimal"/>
      <w:lvlText w:val="%1.%2."/>
      <w:lvlJc w:val="left"/>
      <w:pPr>
        <w:tabs>
          <w:tab w:val="num" w:pos="567"/>
        </w:tabs>
        <w:ind w:left="567" w:hanging="567"/>
      </w:pPr>
      <w:rPr>
        <w:rFonts w:ascii="Times New Roman" w:eastAsia="宋体" w:hAnsi="Times New Roman" w:hint="default"/>
      </w:rPr>
    </w:lvl>
    <w:lvl w:ilvl="2">
      <w:start w:val="1"/>
      <w:numFmt w:val="decimal"/>
      <w:lvlText w:val="%1.%2.%3."/>
      <w:lvlJc w:val="left"/>
      <w:pPr>
        <w:tabs>
          <w:tab w:val="num" w:pos="709"/>
        </w:tabs>
        <w:ind w:left="709" w:hanging="709"/>
      </w:pPr>
      <w:rPr>
        <w:rFonts w:ascii="Times New Roman" w:hAnsi="Times New Roman" w:hint="default"/>
        <w:lang w:val="en-US"/>
      </w:rPr>
    </w:lvl>
    <w:lvl w:ilvl="3">
      <w:start w:val="1"/>
      <w:numFmt w:val="decimal"/>
      <w:lvlText w:val="%1.%2.%3.%4."/>
      <w:lvlJc w:val="left"/>
      <w:pPr>
        <w:tabs>
          <w:tab w:val="num" w:pos="851"/>
        </w:tabs>
        <w:ind w:left="851" w:hanging="851"/>
      </w:pPr>
      <w:rPr>
        <w:rFonts w:ascii="Verdana" w:hAnsi="Verdana" w:hint="default"/>
        <w:sz w:val="24"/>
        <w:szCs w:val="24"/>
        <w:lang w:eastAsia="zh-CN"/>
      </w:rPr>
    </w:lvl>
    <w:lvl w:ilvl="4">
      <w:start w:val="1"/>
      <w:numFmt w:val="decimal"/>
      <w:lvlText w:val="%1.%2.%3.%4.%5."/>
      <w:lvlJc w:val="left"/>
      <w:pPr>
        <w:tabs>
          <w:tab w:val="num" w:pos="1232"/>
        </w:tabs>
        <w:ind w:left="1232" w:hanging="992"/>
      </w:pPr>
      <w:rPr>
        <w:rFonts w:hint="eastAsia"/>
      </w:rPr>
    </w:lvl>
    <w:lvl w:ilvl="5">
      <w:start w:val="1"/>
      <w:numFmt w:val="decimal"/>
      <w:lvlText w:val="%1.%2.%3.%4.%5.%6."/>
      <w:lvlJc w:val="left"/>
      <w:pPr>
        <w:tabs>
          <w:tab w:val="num" w:pos="1134"/>
        </w:tabs>
        <w:ind w:left="1134" w:hanging="1134"/>
      </w:pPr>
      <w:rPr>
        <w:rFonts w:ascii="宋体" w:hAnsi="宋体"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0"/>
  </w:num>
  <w:num w:numId="8">
    <w:abstractNumId w:val="0"/>
  </w:num>
  <w:num w:numId="9">
    <w:abstractNumId w:val="0"/>
  </w:num>
  <w:num w:numId="10">
    <w:abstractNumId w:val="0"/>
  </w:num>
  <w:num w:numId="11">
    <w:abstractNumId w:val="0"/>
  </w:num>
  <w:num w:numId="1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985653"/>
    <w:rsid w:val="00000332"/>
    <w:rsid w:val="00000BC3"/>
    <w:rsid w:val="00001561"/>
    <w:rsid w:val="0000217E"/>
    <w:rsid w:val="00002F8E"/>
    <w:rsid w:val="00003AF5"/>
    <w:rsid w:val="00004634"/>
    <w:rsid w:val="0000474B"/>
    <w:rsid w:val="000050AB"/>
    <w:rsid w:val="00005582"/>
    <w:rsid w:val="00005747"/>
    <w:rsid w:val="00005E8D"/>
    <w:rsid w:val="00006201"/>
    <w:rsid w:val="000062DE"/>
    <w:rsid w:val="00006738"/>
    <w:rsid w:val="000072F2"/>
    <w:rsid w:val="0001032A"/>
    <w:rsid w:val="000103D0"/>
    <w:rsid w:val="00010648"/>
    <w:rsid w:val="00011612"/>
    <w:rsid w:val="00011FA3"/>
    <w:rsid w:val="00012504"/>
    <w:rsid w:val="00013B71"/>
    <w:rsid w:val="00013C0B"/>
    <w:rsid w:val="00013C1E"/>
    <w:rsid w:val="000154EC"/>
    <w:rsid w:val="00016294"/>
    <w:rsid w:val="0001690B"/>
    <w:rsid w:val="00016CBC"/>
    <w:rsid w:val="00016FCD"/>
    <w:rsid w:val="000171FD"/>
    <w:rsid w:val="000176E3"/>
    <w:rsid w:val="0001774C"/>
    <w:rsid w:val="00017BB1"/>
    <w:rsid w:val="0002077B"/>
    <w:rsid w:val="000214ED"/>
    <w:rsid w:val="00021CA4"/>
    <w:rsid w:val="00022021"/>
    <w:rsid w:val="00022270"/>
    <w:rsid w:val="00023F2B"/>
    <w:rsid w:val="0002519C"/>
    <w:rsid w:val="00025414"/>
    <w:rsid w:val="000254AF"/>
    <w:rsid w:val="00025CB5"/>
    <w:rsid w:val="00025E72"/>
    <w:rsid w:val="00030F83"/>
    <w:rsid w:val="00031CD8"/>
    <w:rsid w:val="00031E40"/>
    <w:rsid w:val="000320E7"/>
    <w:rsid w:val="00032231"/>
    <w:rsid w:val="00032504"/>
    <w:rsid w:val="00033274"/>
    <w:rsid w:val="000336B5"/>
    <w:rsid w:val="00034FDE"/>
    <w:rsid w:val="000358D5"/>
    <w:rsid w:val="00035DC2"/>
    <w:rsid w:val="00036618"/>
    <w:rsid w:val="00036878"/>
    <w:rsid w:val="00036F12"/>
    <w:rsid w:val="0004019D"/>
    <w:rsid w:val="000418BA"/>
    <w:rsid w:val="00041C60"/>
    <w:rsid w:val="00041D70"/>
    <w:rsid w:val="00042248"/>
    <w:rsid w:val="0004240C"/>
    <w:rsid w:val="000428E1"/>
    <w:rsid w:val="00042E5A"/>
    <w:rsid w:val="00042FD1"/>
    <w:rsid w:val="0004326F"/>
    <w:rsid w:val="0004328D"/>
    <w:rsid w:val="00044C9E"/>
    <w:rsid w:val="0004508E"/>
    <w:rsid w:val="000453E1"/>
    <w:rsid w:val="0004547F"/>
    <w:rsid w:val="000455E7"/>
    <w:rsid w:val="00046670"/>
    <w:rsid w:val="0004718C"/>
    <w:rsid w:val="00050CD0"/>
    <w:rsid w:val="00051128"/>
    <w:rsid w:val="00051998"/>
    <w:rsid w:val="000522E3"/>
    <w:rsid w:val="00052EF0"/>
    <w:rsid w:val="000534FD"/>
    <w:rsid w:val="000540DA"/>
    <w:rsid w:val="00054C41"/>
    <w:rsid w:val="0005752C"/>
    <w:rsid w:val="00057B91"/>
    <w:rsid w:val="00057ED1"/>
    <w:rsid w:val="000609B8"/>
    <w:rsid w:val="000610CF"/>
    <w:rsid w:val="0006266F"/>
    <w:rsid w:val="00062AE1"/>
    <w:rsid w:val="00062AE4"/>
    <w:rsid w:val="000630F9"/>
    <w:rsid w:val="00063301"/>
    <w:rsid w:val="000647F5"/>
    <w:rsid w:val="00064FB6"/>
    <w:rsid w:val="00064FD2"/>
    <w:rsid w:val="00065711"/>
    <w:rsid w:val="00065CFD"/>
    <w:rsid w:val="00065EBA"/>
    <w:rsid w:val="0006609B"/>
    <w:rsid w:val="00066A7E"/>
    <w:rsid w:val="0006721A"/>
    <w:rsid w:val="00067455"/>
    <w:rsid w:val="000679D4"/>
    <w:rsid w:val="00070053"/>
    <w:rsid w:val="00070FC2"/>
    <w:rsid w:val="00071499"/>
    <w:rsid w:val="00071F2A"/>
    <w:rsid w:val="00072B6D"/>
    <w:rsid w:val="00072B76"/>
    <w:rsid w:val="00072C6D"/>
    <w:rsid w:val="000734E1"/>
    <w:rsid w:val="000739C5"/>
    <w:rsid w:val="00073D72"/>
    <w:rsid w:val="00073E37"/>
    <w:rsid w:val="00074A39"/>
    <w:rsid w:val="00074A59"/>
    <w:rsid w:val="0007558B"/>
    <w:rsid w:val="0007583A"/>
    <w:rsid w:val="00080371"/>
    <w:rsid w:val="00080455"/>
    <w:rsid w:val="000804F2"/>
    <w:rsid w:val="000804FC"/>
    <w:rsid w:val="00080CF6"/>
    <w:rsid w:val="00081766"/>
    <w:rsid w:val="00081ACD"/>
    <w:rsid w:val="00081B38"/>
    <w:rsid w:val="00082769"/>
    <w:rsid w:val="00082E4C"/>
    <w:rsid w:val="0008306A"/>
    <w:rsid w:val="000836EF"/>
    <w:rsid w:val="0008376B"/>
    <w:rsid w:val="000837D8"/>
    <w:rsid w:val="00084869"/>
    <w:rsid w:val="00084A27"/>
    <w:rsid w:val="00084FB5"/>
    <w:rsid w:val="00085E8F"/>
    <w:rsid w:val="0008624E"/>
    <w:rsid w:val="000865C0"/>
    <w:rsid w:val="00087473"/>
    <w:rsid w:val="000878F3"/>
    <w:rsid w:val="00090F64"/>
    <w:rsid w:val="0009152B"/>
    <w:rsid w:val="00091DA6"/>
    <w:rsid w:val="00093F14"/>
    <w:rsid w:val="000945DA"/>
    <w:rsid w:val="00096815"/>
    <w:rsid w:val="0009693E"/>
    <w:rsid w:val="000972AF"/>
    <w:rsid w:val="00097668"/>
    <w:rsid w:val="000978D2"/>
    <w:rsid w:val="00097DDE"/>
    <w:rsid w:val="000A1FE1"/>
    <w:rsid w:val="000A2107"/>
    <w:rsid w:val="000A3839"/>
    <w:rsid w:val="000A42EF"/>
    <w:rsid w:val="000A43B5"/>
    <w:rsid w:val="000A513C"/>
    <w:rsid w:val="000A5831"/>
    <w:rsid w:val="000A5897"/>
    <w:rsid w:val="000A6028"/>
    <w:rsid w:val="000A64E8"/>
    <w:rsid w:val="000A7B1F"/>
    <w:rsid w:val="000B0B61"/>
    <w:rsid w:val="000B1061"/>
    <w:rsid w:val="000B2F87"/>
    <w:rsid w:val="000B379E"/>
    <w:rsid w:val="000B3D4A"/>
    <w:rsid w:val="000B447A"/>
    <w:rsid w:val="000B4747"/>
    <w:rsid w:val="000B47C8"/>
    <w:rsid w:val="000B5F72"/>
    <w:rsid w:val="000B62BE"/>
    <w:rsid w:val="000B6BBF"/>
    <w:rsid w:val="000C103E"/>
    <w:rsid w:val="000C1285"/>
    <w:rsid w:val="000C1B04"/>
    <w:rsid w:val="000C1C04"/>
    <w:rsid w:val="000C2A81"/>
    <w:rsid w:val="000C370E"/>
    <w:rsid w:val="000C380E"/>
    <w:rsid w:val="000C4392"/>
    <w:rsid w:val="000C5236"/>
    <w:rsid w:val="000C5C76"/>
    <w:rsid w:val="000C6185"/>
    <w:rsid w:val="000C62AF"/>
    <w:rsid w:val="000C6F7C"/>
    <w:rsid w:val="000C756F"/>
    <w:rsid w:val="000C7BC7"/>
    <w:rsid w:val="000D07B7"/>
    <w:rsid w:val="000D1811"/>
    <w:rsid w:val="000D1E6A"/>
    <w:rsid w:val="000D274A"/>
    <w:rsid w:val="000D29E0"/>
    <w:rsid w:val="000D2D60"/>
    <w:rsid w:val="000D5B7E"/>
    <w:rsid w:val="000D60B2"/>
    <w:rsid w:val="000D754E"/>
    <w:rsid w:val="000D77EC"/>
    <w:rsid w:val="000E2303"/>
    <w:rsid w:val="000E240E"/>
    <w:rsid w:val="000E29AF"/>
    <w:rsid w:val="000E323B"/>
    <w:rsid w:val="000E3CA4"/>
    <w:rsid w:val="000E4080"/>
    <w:rsid w:val="000E4243"/>
    <w:rsid w:val="000E4C3A"/>
    <w:rsid w:val="000E5524"/>
    <w:rsid w:val="000E6F18"/>
    <w:rsid w:val="000E760C"/>
    <w:rsid w:val="000E7987"/>
    <w:rsid w:val="000E7F33"/>
    <w:rsid w:val="000F1E99"/>
    <w:rsid w:val="000F2742"/>
    <w:rsid w:val="000F2996"/>
    <w:rsid w:val="000F2C73"/>
    <w:rsid w:val="000F5394"/>
    <w:rsid w:val="000F5ADD"/>
    <w:rsid w:val="000F7939"/>
    <w:rsid w:val="000F7A56"/>
    <w:rsid w:val="000F7A70"/>
    <w:rsid w:val="000F7DC1"/>
    <w:rsid w:val="0010078C"/>
    <w:rsid w:val="00100D5A"/>
    <w:rsid w:val="00100EF8"/>
    <w:rsid w:val="00101C28"/>
    <w:rsid w:val="00101F14"/>
    <w:rsid w:val="00102958"/>
    <w:rsid w:val="00102DAD"/>
    <w:rsid w:val="001037DE"/>
    <w:rsid w:val="00103AB0"/>
    <w:rsid w:val="0010405C"/>
    <w:rsid w:val="00105C45"/>
    <w:rsid w:val="0010727A"/>
    <w:rsid w:val="00107923"/>
    <w:rsid w:val="00107A80"/>
    <w:rsid w:val="00112261"/>
    <w:rsid w:val="001128FA"/>
    <w:rsid w:val="00112992"/>
    <w:rsid w:val="00112BAD"/>
    <w:rsid w:val="00113720"/>
    <w:rsid w:val="00113E91"/>
    <w:rsid w:val="001140D0"/>
    <w:rsid w:val="0011432C"/>
    <w:rsid w:val="001146EA"/>
    <w:rsid w:val="00115E1D"/>
    <w:rsid w:val="001166BD"/>
    <w:rsid w:val="00116844"/>
    <w:rsid w:val="00120C5C"/>
    <w:rsid w:val="00121090"/>
    <w:rsid w:val="00121AD8"/>
    <w:rsid w:val="00122D5E"/>
    <w:rsid w:val="0012360D"/>
    <w:rsid w:val="00123816"/>
    <w:rsid w:val="00124B8A"/>
    <w:rsid w:val="00124EEB"/>
    <w:rsid w:val="001250A9"/>
    <w:rsid w:val="0012642B"/>
    <w:rsid w:val="00127D6B"/>
    <w:rsid w:val="00127E3A"/>
    <w:rsid w:val="001300BF"/>
    <w:rsid w:val="0013091F"/>
    <w:rsid w:val="00130FD8"/>
    <w:rsid w:val="001316D3"/>
    <w:rsid w:val="00131E13"/>
    <w:rsid w:val="00132A77"/>
    <w:rsid w:val="00133BBA"/>
    <w:rsid w:val="0013752D"/>
    <w:rsid w:val="00137957"/>
    <w:rsid w:val="00140B36"/>
    <w:rsid w:val="0014136A"/>
    <w:rsid w:val="0014170B"/>
    <w:rsid w:val="0014237A"/>
    <w:rsid w:val="0014308E"/>
    <w:rsid w:val="00143293"/>
    <w:rsid w:val="00143566"/>
    <w:rsid w:val="00145487"/>
    <w:rsid w:val="00145710"/>
    <w:rsid w:val="00145E08"/>
    <w:rsid w:val="00147762"/>
    <w:rsid w:val="001507CF"/>
    <w:rsid w:val="00150B5D"/>
    <w:rsid w:val="00150BB0"/>
    <w:rsid w:val="00150E0F"/>
    <w:rsid w:val="0015140C"/>
    <w:rsid w:val="00151546"/>
    <w:rsid w:val="001519C9"/>
    <w:rsid w:val="00153EEF"/>
    <w:rsid w:val="00153EF0"/>
    <w:rsid w:val="00154C7A"/>
    <w:rsid w:val="001559F0"/>
    <w:rsid w:val="0015624E"/>
    <w:rsid w:val="00156452"/>
    <w:rsid w:val="00156A0C"/>
    <w:rsid w:val="00156E06"/>
    <w:rsid w:val="00157662"/>
    <w:rsid w:val="001576F1"/>
    <w:rsid w:val="001577D3"/>
    <w:rsid w:val="00157AB4"/>
    <w:rsid w:val="001621A2"/>
    <w:rsid w:val="00162CF7"/>
    <w:rsid w:val="00163715"/>
    <w:rsid w:val="001645E7"/>
    <w:rsid w:val="001646E8"/>
    <w:rsid w:val="00165525"/>
    <w:rsid w:val="00165F5F"/>
    <w:rsid w:val="00167081"/>
    <w:rsid w:val="00170C7A"/>
    <w:rsid w:val="00171090"/>
    <w:rsid w:val="00171842"/>
    <w:rsid w:val="00171BEE"/>
    <w:rsid w:val="0017208C"/>
    <w:rsid w:val="001720A6"/>
    <w:rsid w:val="00172173"/>
    <w:rsid w:val="00173F62"/>
    <w:rsid w:val="00174089"/>
    <w:rsid w:val="001759DC"/>
    <w:rsid w:val="00175A75"/>
    <w:rsid w:val="00177B25"/>
    <w:rsid w:val="00177E63"/>
    <w:rsid w:val="00177F88"/>
    <w:rsid w:val="00180595"/>
    <w:rsid w:val="001809D8"/>
    <w:rsid w:val="00181213"/>
    <w:rsid w:val="001815A1"/>
    <w:rsid w:val="00181D2B"/>
    <w:rsid w:val="00182521"/>
    <w:rsid w:val="00183246"/>
    <w:rsid w:val="001837A5"/>
    <w:rsid w:val="00183B84"/>
    <w:rsid w:val="00184261"/>
    <w:rsid w:val="0018446E"/>
    <w:rsid w:val="00184E36"/>
    <w:rsid w:val="00184F4B"/>
    <w:rsid w:val="00185B79"/>
    <w:rsid w:val="0018679A"/>
    <w:rsid w:val="001869DE"/>
    <w:rsid w:val="001870AE"/>
    <w:rsid w:val="00187544"/>
    <w:rsid w:val="00187974"/>
    <w:rsid w:val="00187AF7"/>
    <w:rsid w:val="00190801"/>
    <w:rsid w:val="00191A9A"/>
    <w:rsid w:val="00192405"/>
    <w:rsid w:val="00194D2B"/>
    <w:rsid w:val="00194F3C"/>
    <w:rsid w:val="00196260"/>
    <w:rsid w:val="00196844"/>
    <w:rsid w:val="00196E13"/>
    <w:rsid w:val="0019795C"/>
    <w:rsid w:val="001A0441"/>
    <w:rsid w:val="001A296B"/>
    <w:rsid w:val="001A2B55"/>
    <w:rsid w:val="001A3E65"/>
    <w:rsid w:val="001A475B"/>
    <w:rsid w:val="001A4D69"/>
    <w:rsid w:val="001A580C"/>
    <w:rsid w:val="001A6580"/>
    <w:rsid w:val="001B0001"/>
    <w:rsid w:val="001B0C5D"/>
    <w:rsid w:val="001B1423"/>
    <w:rsid w:val="001B1F79"/>
    <w:rsid w:val="001B255D"/>
    <w:rsid w:val="001B3361"/>
    <w:rsid w:val="001B35AB"/>
    <w:rsid w:val="001B5C70"/>
    <w:rsid w:val="001B602B"/>
    <w:rsid w:val="001B6A24"/>
    <w:rsid w:val="001B78E7"/>
    <w:rsid w:val="001C020E"/>
    <w:rsid w:val="001C0251"/>
    <w:rsid w:val="001C1324"/>
    <w:rsid w:val="001C2D05"/>
    <w:rsid w:val="001C3326"/>
    <w:rsid w:val="001C39CC"/>
    <w:rsid w:val="001C5150"/>
    <w:rsid w:val="001C53D1"/>
    <w:rsid w:val="001C56E0"/>
    <w:rsid w:val="001C66AE"/>
    <w:rsid w:val="001D069F"/>
    <w:rsid w:val="001D1DCE"/>
    <w:rsid w:val="001D34D8"/>
    <w:rsid w:val="001D395D"/>
    <w:rsid w:val="001D469B"/>
    <w:rsid w:val="001D4712"/>
    <w:rsid w:val="001D48A6"/>
    <w:rsid w:val="001D4FF2"/>
    <w:rsid w:val="001D5CA1"/>
    <w:rsid w:val="001D629F"/>
    <w:rsid w:val="001D6767"/>
    <w:rsid w:val="001D67A8"/>
    <w:rsid w:val="001E01C3"/>
    <w:rsid w:val="001E13E4"/>
    <w:rsid w:val="001E156F"/>
    <w:rsid w:val="001E15B4"/>
    <w:rsid w:val="001E1722"/>
    <w:rsid w:val="001E20D9"/>
    <w:rsid w:val="001E2AF1"/>
    <w:rsid w:val="001E341E"/>
    <w:rsid w:val="001E36D5"/>
    <w:rsid w:val="001E6025"/>
    <w:rsid w:val="001E7125"/>
    <w:rsid w:val="001E7271"/>
    <w:rsid w:val="001F080C"/>
    <w:rsid w:val="001F295F"/>
    <w:rsid w:val="001F2B7C"/>
    <w:rsid w:val="001F3559"/>
    <w:rsid w:val="001F3A65"/>
    <w:rsid w:val="001F4282"/>
    <w:rsid w:val="001F4C97"/>
    <w:rsid w:val="001F54CC"/>
    <w:rsid w:val="001F5A3F"/>
    <w:rsid w:val="001F6F8E"/>
    <w:rsid w:val="001F7949"/>
    <w:rsid w:val="001F7A74"/>
    <w:rsid w:val="001F7DF4"/>
    <w:rsid w:val="001F7E57"/>
    <w:rsid w:val="00200EEC"/>
    <w:rsid w:val="0020219C"/>
    <w:rsid w:val="00202A43"/>
    <w:rsid w:val="00202F17"/>
    <w:rsid w:val="0020358F"/>
    <w:rsid w:val="00204CD5"/>
    <w:rsid w:val="0020583E"/>
    <w:rsid w:val="00205E62"/>
    <w:rsid w:val="00206003"/>
    <w:rsid w:val="002060D0"/>
    <w:rsid w:val="002061AA"/>
    <w:rsid w:val="00206401"/>
    <w:rsid w:val="002073FE"/>
    <w:rsid w:val="002100CA"/>
    <w:rsid w:val="00210112"/>
    <w:rsid w:val="002104A3"/>
    <w:rsid w:val="00210A76"/>
    <w:rsid w:val="00211085"/>
    <w:rsid w:val="00212CDC"/>
    <w:rsid w:val="00213141"/>
    <w:rsid w:val="0021381A"/>
    <w:rsid w:val="0021769B"/>
    <w:rsid w:val="00217AA2"/>
    <w:rsid w:val="002207A5"/>
    <w:rsid w:val="00220F90"/>
    <w:rsid w:val="00222515"/>
    <w:rsid w:val="0022286E"/>
    <w:rsid w:val="002235DB"/>
    <w:rsid w:val="002239DD"/>
    <w:rsid w:val="00223A06"/>
    <w:rsid w:val="0022405C"/>
    <w:rsid w:val="00224221"/>
    <w:rsid w:val="002245C5"/>
    <w:rsid w:val="00224F02"/>
    <w:rsid w:val="00225224"/>
    <w:rsid w:val="00226755"/>
    <w:rsid w:val="00226CB9"/>
    <w:rsid w:val="00227CB3"/>
    <w:rsid w:val="00230611"/>
    <w:rsid w:val="00230A1B"/>
    <w:rsid w:val="00230B23"/>
    <w:rsid w:val="0023138A"/>
    <w:rsid w:val="00231664"/>
    <w:rsid w:val="00231714"/>
    <w:rsid w:val="00231930"/>
    <w:rsid w:val="002334D3"/>
    <w:rsid w:val="00235307"/>
    <w:rsid w:val="00236BA0"/>
    <w:rsid w:val="00237DF2"/>
    <w:rsid w:val="00237EE6"/>
    <w:rsid w:val="00240AA5"/>
    <w:rsid w:val="00240C95"/>
    <w:rsid w:val="00240FCE"/>
    <w:rsid w:val="00241161"/>
    <w:rsid w:val="00241BD5"/>
    <w:rsid w:val="00241C0D"/>
    <w:rsid w:val="00242824"/>
    <w:rsid w:val="00242D47"/>
    <w:rsid w:val="00243709"/>
    <w:rsid w:val="00243AAB"/>
    <w:rsid w:val="0024421E"/>
    <w:rsid w:val="0024531B"/>
    <w:rsid w:val="002458CC"/>
    <w:rsid w:val="0024648B"/>
    <w:rsid w:val="00246F95"/>
    <w:rsid w:val="00247750"/>
    <w:rsid w:val="0025063A"/>
    <w:rsid w:val="00253A98"/>
    <w:rsid w:val="00254D2C"/>
    <w:rsid w:val="0025546C"/>
    <w:rsid w:val="00255656"/>
    <w:rsid w:val="0025662C"/>
    <w:rsid w:val="00256D4C"/>
    <w:rsid w:val="00256E66"/>
    <w:rsid w:val="002572B5"/>
    <w:rsid w:val="00257848"/>
    <w:rsid w:val="00257E4D"/>
    <w:rsid w:val="002612CE"/>
    <w:rsid w:val="002613CC"/>
    <w:rsid w:val="00262FB1"/>
    <w:rsid w:val="00263BA2"/>
    <w:rsid w:val="00264ED7"/>
    <w:rsid w:val="002651BF"/>
    <w:rsid w:val="002660EC"/>
    <w:rsid w:val="0026621A"/>
    <w:rsid w:val="0026658A"/>
    <w:rsid w:val="00266D6A"/>
    <w:rsid w:val="00267220"/>
    <w:rsid w:val="00267267"/>
    <w:rsid w:val="0026767E"/>
    <w:rsid w:val="00270C14"/>
    <w:rsid w:val="00271700"/>
    <w:rsid w:val="00271A93"/>
    <w:rsid w:val="0027277B"/>
    <w:rsid w:val="002732BF"/>
    <w:rsid w:val="00273428"/>
    <w:rsid w:val="00273C40"/>
    <w:rsid w:val="002753D5"/>
    <w:rsid w:val="00275D48"/>
    <w:rsid w:val="00276700"/>
    <w:rsid w:val="00276706"/>
    <w:rsid w:val="0027711B"/>
    <w:rsid w:val="002772A7"/>
    <w:rsid w:val="0027773E"/>
    <w:rsid w:val="00281207"/>
    <w:rsid w:val="00281AF6"/>
    <w:rsid w:val="00283F94"/>
    <w:rsid w:val="00284503"/>
    <w:rsid w:val="00284720"/>
    <w:rsid w:val="00285CBC"/>
    <w:rsid w:val="00285ECD"/>
    <w:rsid w:val="00286D5A"/>
    <w:rsid w:val="00286F75"/>
    <w:rsid w:val="002906B4"/>
    <w:rsid w:val="002907F2"/>
    <w:rsid w:val="002913A1"/>
    <w:rsid w:val="002926D9"/>
    <w:rsid w:val="00292A5E"/>
    <w:rsid w:val="00292D75"/>
    <w:rsid w:val="0029388D"/>
    <w:rsid w:val="00293CB9"/>
    <w:rsid w:val="002942E3"/>
    <w:rsid w:val="0029436A"/>
    <w:rsid w:val="002957EE"/>
    <w:rsid w:val="00295BF2"/>
    <w:rsid w:val="00296583"/>
    <w:rsid w:val="002969F5"/>
    <w:rsid w:val="00297E65"/>
    <w:rsid w:val="002A0352"/>
    <w:rsid w:val="002A040C"/>
    <w:rsid w:val="002A0A4D"/>
    <w:rsid w:val="002A0FE6"/>
    <w:rsid w:val="002A1E48"/>
    <w:rsid w:val="002A2B93"/>
    <w:rsid w:val="002A2CD3"/>
    <w:rsid w:val="002A3997"/>
    <w:rsid w:val="002A500E"/>
    <w:rsid w:val="002A7967"/>
    <w:rsid w:val="002A7997"/>
    <w:rsid w:val="002A7C66"/>
    <w:rsid w:val="002A7FFB"/>
    <w:rsid w:val="002B013E"/>
    <w:rsid w:val="002B0976"/>
    <w:rsid w:val="002B1A17"/>
    <w:rsid w:val="002B220D"/>
    <w:rsid w:val="002B32BC"/>
    <w:rsid w:val="002B3DB1"/>
    <w:rsid w:val="002B419F"/>
    <w:rsid w:val="002B4AFC"/>
    <w:rsid w:val="002B5BA9"/>
    <w:rsid w:val="002C01A1"/>
    <w:rsid w:val="002C1359"/>
    <w:rsid w:val="002C3357"/>
    <w:rsid w:val="002C33D4"/>
    <w:rsid w:val="002C4815"/>
    <w:rsid w:val="002C4BA2"/>
    <w:rsid w:val="002C5B8D"/>
    <w:rsid w:val="002C68F8"/>
    <w:rsid w:val="002C6D01"/>
    <w:rsid w:val="002C7FDA"/>
    <w:rsid w:val="002D2421"/>
    <w:rsid w:val="002D3277"/>
    <w:rsid w:val="002D3D4F"/>
    <w:rsid w:val="002D5174"/>
    <w:rsid w:val="002D52B3"/>
    <w:rsid w:val="002D7156"/>
    <w:rsid w:val="002E1F57"/>
    <w:rsid w:val="002E21CA"/>
    <w:rsid w:val="002E2D9A"/>
    <w:rsid w:val="002E36ED"/>
    <w:rsid w:val="002E43A1"/>
    <w:rsid w:val="002E699B"/>
    <w:rsid w:val="002E6EF3"/>
    <w:rsid w:val="002E71DE"/>
    <w:rsid w:val="002E726E"/>
    <w:rsid w:val="002E7588"/>
    <w:rsid w:val="002E7D6A"/>
    <w:rsid w:val="002E7F01"/>
    <w:rsid w:val="002F1266"/>
    <w:rsid w:val="002F12D0"/>
    <w:rsid w:val="002F1BE5"/>
    <w:rsid w:val="002F2CDC"/>
    <w:rsid w:val="002F442B"/>
    <w:rsid w:val="002F469A"/>
    <w:rsid w:val="002F4768"/>
    <w:rsid w:val="002F59C2"/>
    <w:rsid w:val="002F5CE9"/>
    <w:rsid w:val="002F60FD"/>
    <w:rsid w:val="002F6458"/>
    <w:rsid w:val="002F720D"/>
    <w:rsid w:val="002F7FA7"/>
    <w:rsid w:val="00301607"/>
    <w:rsid w:val="003028B2"/>
    <w:rsid w:val="00302CE5"/>
    <w:rsid w:val="00303DF8"/>
    <w:rsid w:val="00303F4A"/>
    <w:rsid w:val="00304512"/>
    <w:rsid w:val="00305A16"/>
    <w:rsid w:val="0030671F"/>
    <w:rsid w:val="003067C3"/>
    <w:rsid w:val="00307391"/>
    <w:rsid w:val="0031041B"/>
    <w:rsid w:val="00311166"/>
    <w:rsid w:val="00312204"/>
    <w:rsid w:val="00313069"/>
    <w:rsid w:val="003137F7"/>
    <w:rsid w:val="00314DB6"/>
    <w:rsid w:val="00314FE1"/>
    <w:rsid w:val="003168E0"/>
    <w:rsid w:val="00317B41"/>
    <w:rsid w:val="00317CC1"/>
    <w:rsid w:val="00320342"/>
    <w:rsid w:val="00320EC8"/>
    <w:rsid w:val="00321098"/>
    <w:rsid w:val="003218FE"/>
    <w:rsid w:val="003225FF"/>
    <w:rsid w:val="0032265D"/>
    <w:rsid w:val="00322F01"/>
    <w:rsid w:val="0032405D"/>
    <w:rsid w:val="003246DB"/>
    <w:rsid w:val="0032568E"/>
    <w:rsid w:val="0032737A"/>
    <w:rsid w:val="003303A5"/>
    <w:rsid w:val="00330E6D"/>
    <w:rsid w:val="0033367B"/>
    <w:rsid w:val="003337B3"/>
    <w:rsid w:val="003338ED"/>
    <w:rsid w:val="00333E5B"/>
    <w:rsid w:val="00334414"/>
    <w:rsid w:val="0033480B"/>
    <w:rsid w:val="003361A1"/>
    <w:rsid w:val="00336256"/>
    <w:rsid w:val="00337A2D"/>
    <w:rsid w:val="00340B49"/>
    <w:rsid w:val="00342277"/>
    <w:rsid w:val="003425F3"/>
    <w:rsid w:val="00342A54"/>
    <w:rsid w:val="00342DE2"/>
    <w:rsid w:val="003446C2"/>
    <w:rsid w:val="00344C1B"/>
    <w:rsid w:val="00344D10"/>
    <w:rsid w:val="00345004"/>
    <w:rsid w:val="00345159"/>
    <w:rsid w:val="00345ACA"/>
    <w:rsid w:val="0035054E"/>
    <w:rsid w:val="003506A3"/>
    <w:rsid w:val="00351604"/>
    <w:rsid w:val="00351CE9"/>
    <w:rsid w:val="003520C9"/>
    <w:rsid w:val="00353FB1"/>
    <w:rsid w:val="00357575"/>
    <w:rsid w:val="00360724"/>
    <w:rsid w:val="003609E1"/>
    <w:rsid w:val="00362C58"/>
    <w:rsid w:val="00362C8E"/>
    <w:rsid w:val="00364959"/>
    <w:rsid w:val="00364BFC"/>
    <w:rsid w:val="0036558F"/>
    <w:rsid w:val="003659B4"/>
    <w:rsid w:val="0036649F"/>
    <w:rsid w:val="00366C83"/>
    <w:rsid w:val="00366D73"/>
    <w:rsid w:val="00367074"/>
    <w:rsid w:val="00367835"/>
    <w:rsid w:val="00370DC0"/>
    <w:rsid w:val="003717F6"/>
    <w:rsid w:val="00372445"/>
    <w:rsid w:val="00374A2A"/>
    <w:rsid w:val="00374FB7"/>
    <w:rsid w:val="0037601C"/>
    <w:rsid w:val="003763B7"/>
    <w:rsid w:val="00377C6E"/>
    <w:rsid w:val="00377CD8"/>
    <w:rsid w:val="0038053B"/>
    <w:rsid w:val="00381A13"/>
    <w:rsid w:val="00382A4C"/>
    <w:rsid w:val="00382DE6"/>
    <w:rsid w:val="00383973"/>
    <w:rsid w:val="003847E8"/>
    <w:rsid w:val="00386E3D"/>
    <w:rsid w:val="003900BB"/>
    <w:rsid w:val="00391DB3"/>
    <w:rsid w:val="003939E3"/>
    <w:rsid w:val="00393A52"/>
    <w:rsid w:val="00393AA6"/>
    <w:rsid w:val="00393D47"/>
    <w:rsid w:val="00395273"/>
    <w:rsid w:val="0039545F"/>
    <w:rsid w:val="003954DD"/>
    <w:rsid w:val="003963ED"/>
    <w:rsid w:val="0039667F"/>
    <w:rsid w:val="00397ACC"/>
    <w:rsid w:val="00397C2F"/>
    <w:rsid w:val="00397ED1"/>
    <w:rsid w:val="003A0F7C"/>
    <w:rsid w:val="003A2037"/>
    <w:rsid w:val="003A20C6"/>
    <w:rsid w:val="003A2A04"/>
    <w:rsid w:val="003A4996"/>
    <w:rsid w:val="003A6C18"/>
    <w:rsid w:val="003A6C25"/>
    <w:rsid w:val="003B02A8"/>
    <w:rsid w:val="003B0930"/>
    <w:rsid w:val="003B10CA"/>
    <w:rsid w:val="003B10F4"/>
    <w:rsid w:val="003B1FC4"/>
    <w:rsid w:val="003B2C42"/>
    <w:rsid w:val="003B306D"/>
    <w:rsid w:val="003B3990"/>
    <w:rsid w:val="003B3BF8"/>
    <w:rsid w:val="003B5987"/>
    <w:rsid w:val="003B5B46"/>
    <w:rsid w:val="003B688F"/>
    <w:rsid w:val="003B6A12"/>
    <w:rsid w:val="003C0302"/>
    <w:rsid w:val="003C0347"/>
    <w:rsid w:val="003C0FE0"/>
    <w:rsid w:val="003C10B9"/>
    <w:rsid w:val="003C15F9"/>
    <w:rsid w:val="003C1E48"/>
    <w:rsid w:val="003C3B2E"/>
    <w:rsid w:val="003C46C4"/>
    <w:rsid w:val="003C4A7A"/>
    <w:rsid w:val="003C50E6"/>
    <w:rsid w:val="003C5BDD"/>
    <w:rsid w:val="003C78B9"/>
    <w:rsid w:val="003D0068"/>
    <w:rsid w:val="003D0C7E"/>
    <w:rsid w:val="003D250B"/>
    <w:rsid w:val="003D2883"/>
    <w:rsid w:val="003D445C"/>
    <w:rsid w:val="003D48EA"/>
    <w:rsid w:val="003D58B9"/>
    <w:rsid w:val="003D779E"/>
    <w:rsid w:val="003E07D0"/>
    <w:rsid w:val="003E13CE"/>
    <w:rsid w:val="003E176F"/>
    <w:rsid w:val="003E3055"/>
    <w:rsid w:val="003E3A7C"/>
    <w:rsid w:val="003E3CFC"/>
    <w:rsid w:val="003E465D"/>
    <w:rsid w:val="003E680C"/>
    <w:rsid w:val="003E6D50"/>
    <w:rsid w:val="003E6E17"/>
    <w:rsid w:val="003F3519"/>
    <w:rsid w:val="003F3DC8"/>
    <w:rsid w:val="003F4428"/>
    <w:rsid w:val="004008E7"/>
    <w:rsid w:val="00400A0F"/>
    <w:rsid w:val="00400D51"/>
    <w:rsid w:val="004021B4"/>
    <w:rsid w:val="00402D4F"/>
    <w:rsid w:val="00404AFE"/>
    <w:rsid w:val="004057E0"/>
    <w:rsid w:val="00406A2A"/>
    <w:rsid w:val="004149A3"/>
    <w:rsid w:val="00414B59"/>
    <w:rsid w:val="00415E62"/>
    <w:rsid w:val="004168C3"/>
    <w:rsid w:val="0041775F"/>
    <w:rsid w:val="0041782E"/>
    <w:rsid w:val="00417B4A"/>
    <w:rsid w:val="004213DF"/>
    <w:rsid w:val="0042255F"/>
    <w:rsid w:val="00424EA5"/>
    <w:rsid w:val="00425064"/>
    <w:rsid w:val="004260F9"/>
    <w:rsid w:val="0042636B"/>
    <w:rsid w:val="0042721D"/>
    <w:rsid w:val="00427414"/>
    <w:rsid w:val="0042757A"/>
    <w:rsid w:val="00427C2B"/>
    <w:rsid w:val="00430F3E"/>
    <w:rsid w:val="00431A80"/>
    <w:rsid w:val="004326AA"/>
    <w:rsid w:val="0043334F"/>
    <w:rsid w:val="004333DA"/>
    <w:rsid w:val="004340EE"/>
    <w:rsid w:val="00434202"/>
    <w:rsid w:val="00434CD7"/>
    <w:rsid w:val="00434E12"/>
    <w:rsid w:val="00434EDC"/>
    <w:rsid w:val="004352F9"/>
    <w:rsid w:val="00435354"/>
    <w:rsid w:val="00435A58"/>
    <w:rsid w:val="00435B4F"/>
    <w:rsid w:val="004364D2"/>
    <w:rsid w:val="00436FD9"/>
    <w:rsid w:val="00437F0F"/>
    <w:rsid w:val="004402D4"/>
    <w:rsid w:val="00440D35"/>
    <w:rsid w:val="00441562"/>
    <w:rsid w:val="00441840"/>
    <w:rsid w:val="00441D85"/>
    <w:rsid w:val="00442DBE"/>
    <w:rsid w:val="004441D6"/>
    <w:rsid w:val="00446512"/>
    <w:rsid w:val="004467E2"/>
    <w:rsid w:val="00447568"/>
    <w:rsid w:val="004476AA"/>
    <w:rsid w:val="00450B2A"/>
    <w:rsid w:val="00450E10"/>
    <w:rsid w:val="004510EE"/>
    <w:rsid w:val="00451995"/>
    <w:rsid w:val="00452A85"/>
    <w:rsid w:val="00452EF8"/>
    <w:rsid w:val="004530F7"/>
    <w:rsid w:val="00453235"/>
    <w:rsid w:val="00453876"/>
    <w:rsid w:val="0045457B"/>
    <w:rsid w:val="00454BAA"/>
    <w:rsid w:val="00455A19"/>
    <w:rsid w:val="004574C0"/>
    <w:rsid w:val="00457A86"/>
    <w:rsid w:val="004604D3"/>
    <w:rsid w:val="004608B0"/>
    <w:rsid w:val="00460D84"/>
    <w:rsid w:val="00463484"/>
    <w:rsid w:val="00464874"/>
    <w:rsid w:val="00464B78"/>
    <w:rsid w:val="0046768F"/>
    <w:rsid w:val="0047058D"/>
    <w:rsid w:val="00471B77"/>
    <w:rsid w:val="00471E53"/>
    <w:rsid w:val="00471FD5"/>
    <w:rsid w:val="0047273F"/>
    <w:rsid w:val="004727EC"/>
    <w:rsid w:val="00472A92"/>
    <w:rsid w:val="0047355B"/>
    <w:rsid w:val="00473EF3"/>
    <w:rsid w:val="00475103"/>
    <w:rsid w:val="00477C98"/>
    <w:rsid w:val="00480BF7"/>
    <w:rsid w:val="00480E1C"/>
    <w:rsid w:val="00481D12"/>
    <w:rsid w:val="00481FBD"/>
    <w:rsid w:val="00482483"/>
    <w:rsid w:val="004830EB"/>
    <w:rsid w:val="0048424C"/>
    <w:rsid w:val="004852B4"/>
    <w:rsid w:val="00485BA3"/>
    <w:rsid w:val="00487B43"/>
    <w:rsid w:val="004915E9"/>
    <w:rsid w:val="00491904"/>
    <w:rsid w:val="004919DB"/>
    <w:rsid w:val="00491D36"/>
    <w:rsid w:val="00491E96"/>
    <w:rsid w:val="0049348B"/>
    <w:rsid w:val="00493BE9"/>
    <w:rsid w:val="00494012"/>
    <w:rsid w:val="0049516C"/>
    <w:rsid w:val="004966A8"/>
    <w:rsid w:val="00496D8C"/>
    <w:rsid w:val="004A07AD"/>
    <w:rsid w:val="004A08A1"/>
    <w:rsid w:val="004A1E48"/>
    <w:rsid w:val="004A29A2"/>
    <w:rsid w:val="004A2E46"/>
    <w:rsid w:val="004A3F28"/>
    <w:rsid w:val="004A4276"/>
    <w:rsid w:val="004A468C"/>
    <w:rsid w:val="004A48B4"/>
    <w:rsid w:val="004A5EC5"/>
    <w:rsid w:val="004A6186"/>
    <w:rsid w:val="004A6285"/>
    <w:rsid w:val="004A6893"/>
    <w:rsid w:val="004A6CD5"/>
    <w:rsid w:val="004A6E43"/>
    <w:rsid w:val="004A7065"/>
    <w:rsid w:val="004B108F"/>
    <w:rsid w:val="004B11B5"/>
    <w:rsid w:val="004B14A5"/>
    <w:rsid w:val="004B1B74"/>
    <w:rsid w:val="004B1C2A"/>
    <w:rsid w:val="004B1DAC"/>
    <w:rsid w:val="004B21A5"/>
    <w:rsid w:val="004B67B7"/>
    <w:rsid w:val="004B7068"/>
    <w:rsid w:val="004B7BEA"/>
    <w:rsid w:val="004C03E9"/>
    <w:rsid w:val="004C1D6F"/>
    <w:rsid w:val="004C295D"/>
    <w:rsid w:val="004C4D54"/>
    <w:rsid w:val="004C5014"/>
    <w:rsid w:val="004C6880"/>
    <w:rsid w:val="004C6BCF"/>
    <w:rsid w:val="004C6E79"/>
    <w:rsid w:val="004C7E1B"/>
    <w:rsid w:val="004D0E8C"/>
    <w:rsid w:val="004D128D"/>
    <w:rsid w:val="004D155A"/>
    <w:rsid w:val="004D1CCA"/>
    <w:rsid w:val="004D24B0"/>
    <w:rsid w:val="004D257D"/>
    <w:rsid w:val="004D451D"/>
    <w:rsid w:val="004D4D19"/>
    <w:rsid w:val="004D57DA"/>
    <w:rsid w:val="004D5AD7"/>
    <w:rsid w:val="004E08F7"/>
    <w:rsid w:val="004E0ED5"/>
    <w:rsid w:val="004E0EF6"/>
    <w:rsid w:val="004E3F2A"/>
    <w:rsid w:val="004E43AD"/>
    <w:rsid w:val="004E45F3"/>
    <w:rsid w:val="004E6A73"/>
    <w:rsid w:val="004E72CE"/>
    <w:rsid w:val="004E7C25"/>
    <w:rsid w:val="004E7CC0"/>
    <w:rsid w:val="004F05B5"/>
    <w:rsid w:val="004F2492"/>
    <w:rsid w:val="004F29D6"/>
    <w:rsid w:val="004F3C69"/>
    <w:rsid w:val="004F4DBD"/>
    <w:rsid w:val="00500122"/>
    <w:rsid w:val="0050178E"/>
    <w:rsid w:val="00501D5A"/>
    <w:rsid w:val="0050236F"/>
    <w:rsid w:val="00504419"/>
    <w:rsid w:val="005050B3"/>
    <w:rsid w:val="0050525D"/>
    <w:rsid w:val="00506088"/>
    <w:rsid w:val="00507F0C"/>
    <w:rsid w:val="0051043D"/>
    <w:rsid w:val="00510513"/>
    <w:rsid w:val="0051096D"/>
    <w:rsid w:val="0051149C"/>
    <w:rsid w:val="00511D3B"/>
    <w:rsid w:val="005130C8"/>
    <w:rsid w:val="00513AF1"/>
    <w:rsid w:val="00513E5C"/>
    <w:rsid w:val="00515502"/>
    <w:rsid w:val="005158CB"/>
    <w:rsid w:val="00516512"/>
    <w:rsid w:val="00516697"/>
    <w:rsid w:val="00517410"/>
    <w:rsid w:val="00517BD9"/>
    <w:rsid w:val="00517F92"/>
    <w:rsid w:val="005201D0"/>
    <w:rsid w:val="005216CD"/>
    <w:rsid w:val="00521A91"/>
    <w:rsid w:val="005222B3"/>
    <w:rsid w:val="0052343A"/>
    <w:rsid w:val="005244C0"/>
    <w:rsid w:val="00525135"/>
    <w:rsid w:val="0052673D"/>
    <w:rsid w:val="00526E97"/>
    <w:rsid w:val="00527A0E"/>
    <w:rsid w:val="00530336"/>
    <w:rsid w:val="0053041D"/>
    <w:rsid w:val="00531EDF"/>
    <w:rsid w:val="00531FAC"/>
    <w:rsid w:val="00532B15"/>
    <w:rsid w:val="00532CEC"/>
    <w:rsid w:val="00533988"/>
    <w:rsid w:val="00533B96"/>
    <w:rsid w:val="00534FC1"/>
    <w:rsid w:val="00535036"/>
    <w:rsid w:val="00535246"/>
    <w:rsid w:val="00535E4A"/>
    <w:rsid w:val="00537050"/>
    <w:rsid w:val="00537630"/>
    <w:rsid w:val="0054125D"/>
    <w:rsid w:val="00541ED2"/>
    <w:rsid w:val="00543109"/>
    <w:rsid w:val="005431D3"/>
    <w:rsid w:val="00543FF6"/>
    <w:rsid w:val="00545D23"/>
    <w:rsid w:val="005469DD"/>
    <w:rsid w:val="005479C3"/>
    <w:rsid w:val="00550DD9"/>
    <w:rsid w:val="00551571"/>
    <w:rsid w:val="00552920"/>
    <w:rsid w:val="00552F97"/>
    <w:rsid w:val="0055308E"/>
    <w:rsid w:val="00553327"/>
    <w:rsid w:val="005539D3"/>
    <w:rsid w:val="0055472F"/>
    <w:rsid w:val="00554BF9"/>
    <w:rsid w:val="005572E2"/>
    <w:rsid w:val="00557E0E"/>
    <w:rsid w:val="00560918"/>
    <w:rsid w:val="00562377"/>
    <w:rsid w:val="00562D52"/>
    <w:rsid w:val="00563B96"/>
    <w:rsid w:val="00564E20"/>
    <w:rsid w:val="005651C1"/>
    <w:rsid w:val="00565742"/>
    <w:rsid w:val="00565BDF"/>
    <w:rsid w:val="0056641B"/>
    <w:rsid w:val="00566EF2"/>
    <w:rsid w:val="00567232"/>
    <w:rsid w:val="0056764E"/>
    <w:rsid w:val="005678E4"/>
    <w:rsid w:val="00567D0B"/>
    <w:rsid w:val="00567ED2"/>
    <w:rsid w:val="00570131"/>
    <w:rsid w:val="0057015F"/>
    <w:rsid w:val="0057263F"/>
    <w:rsid w:val="0057482E"/>
    <w:rsid w:val="00575329"/>
    <w:rsid w:val="005754A3"/>
    <w:rsid w:val="00575F54"/>
    <w:rsid w:val="0057647A"/>
    <w:rsid w:val="005766CA"/>
    <w:rsid w:val="00576C4A"/>
    <w:rsid w:val="00577134"/>
    <w:rsid w:val="00577142"/>
    <w:rsid w:val="0058052E"/>
    <w:rsid w:val="00580623"/>
    <w:rsid w:val="00580D25"/>
    <w:rsid w:val="00582356"/>
    <w:rsid w:val="00582965"/>
    <w:rsid w:val="0058381D"/>
    <w:rsid w:val="0058427D"/>
    <w:rsid w:val="00584341"/>
    <w:rsid w:val="005843BD"/>
    <w:rsid w:val="0058454F"/>
    <w:rsid w:val="0058476E"/>
    <w:rsid w:val="00585AC9"/>
    <w:rsid w:val="00585D31"/>
    <w:rsid w:val="0058604D"/>
    <w:rsid w:val="0058620C"/>
    <w:rsid w:val="00586E20"/>
    <w:rsid w:val="00590531"/>
    <w:rsid w:val="00590566"/>
    <w:rsid w:val="00590B62"/>
    <w:rsid w:val="00590FC3"/>
    <w:rsid w:val="005914AD"/>
    <w:rsid w:val="00591FD4"/>
    <w:rsid w:val="0059274C"/>
    <w:rsid w:val="00593261"/>
    <w:rsid w:val="00595061"/>
    <w:rsid w:val="00596593"/>
    <w:rsid w:val="005972E1"/>
    <w:rsid w:val="00597C3F"/>
    <w:rsid w:val="005A199C"/>
    <w:rsid w:val="005A1AAB"/>
    <w:rsid w:val="005A1C6C"/>
    <w:rsid w:val="005A385B"/>
    <w:rsid w:val="005A3E4A"/>
    <w:rsid w:val="005A41CC"/>
    <w:rsid w:val="005A5E91"/>
    <w:rsid w:val="005A65A6"/>
    <w:rsid w:val="005A6EC8"/>
    <w:rsid w:val="005A705D"/>
    <w:rsid w:val="005A70A9"/>
    <w:rsid w:val="005A74E7"/>
    <w:rsid w:val="005B3432"/>
    <w:rsid w:val="005B3611"/>
    <w:rsid w:val="005B38A8"/>
    <w:rsid w:val="005B4DA8"/>
    <w:rsid w:val="005B509E"/>
    <w:rsid w:val="005B5B70"/>
    <w:rsid w:val="005B5DDC"/>
    <w:rsid w:val="005B6714"/>
    <w:rsid w:val="005B6CBA"/>
    <w:rsid w:val="005B7413"/>
    <w:rsid w:val="005C032C"/>
    <w:rsid w:val="005C1296"/>
    <w:rsid w:val="005C131B"/>
    <w:rsid w:val="005C168B"/>
    <w:rsid w:val="005C2AA1"/>
    <w:rsid w:val="005C3B3E"/>
    <w:rsid w:val="005C44EF"/>
    <w:rsid w:val="005C6035"/>
    <w:rsid w:val="005C6CB3"/>
    <w:rsid w:val="005C7D71"/>
    <w:rsid w:val="005D0386"/>
    <w:rsid w:val="005D08AE"/>
    <w:rsid w:val="005D3688"/>
    <w:rsid w:val="005D3D33"/>
    <w:rsid w:val="005D49B9"/>
    <w:rsid w:val="005D6FD7"/>
    <w:rsid w:val="005D7D04"/>
    <w:rsid w:val="005E0B14"/>
    <w:rsid w:val="005E0E30"/>
    <w:rsid w:val="005E11CD"/>
    <w:rsid w:val="005E1F0C"/>
    <w:rsid w:val="005E283E"/>
    <w:rsid w:val="005E3231"/>
    <w:rsid w:val="005E3FC0"/>
    <w:rsid w:val="005E4C62"/>
    <w:rsid w:val="005E5AB8"/>
    <w:rsid w:val="005E5E61"/>
    <w:rsid w:val="005E6256"/>
    <w:rsid w:val="005E7D50"/>
    <w:rsid w:val="005E7EDF"/>
    <w:rsid w:val="005E7EE3"/>
    <w:rsid w:val="005E7FEF"/>
    <w:rsid w:val="005F15BD"/>
    <w:rsid w:val="005F1B00"/>
    <w:rsid w:val="005F2185"/>
    <w:rsid w:val="005F6BEA"/>
    <w:rsid w:val="005F6C5E"/>
    <w:rsid w:val="00600882"/>
    <w:rsid w:val="00600899"/>
    <w:rsid w:val="006008F5"/>
    <w:rsid w:val="00601128"/>
    <w:rsid w:val="0060117F"/>
    <w:rsid w:val="006015E5"/>
    <w:rsid w:val="00603653"/>
    <w:rsid w:val="00603DEE"/>
    <w:rsid w:val="00604A58"/>
    <w:rsid w:val="00605F77"/>
    <w:rsid w:val="006061DC"/>
    <w:rsid w:val="00606988"/>
    <w:rsid w:val="00606A7B"/>
    <w:rsid w:val="006077F3"/>
    <w:rsid w:val="00607DC1"/>
    <w:rsid w:val="00607E5B"/>
    <w:rsid w:val="006119EF"/>
    <w:rsid w:val="00612573"/>
    <w:rsid w:val="00612B1C"/>
    <w:rsid w:val="00613B6C"/>
    <w:rsid w:val="00614353"/>
    <w:rsid w:val="00614AED"/>
    <w:rsid w:val="006151C3"/>
    <w:rsid w:val="00616399"/>
    <w:rsid w:val="006163B9"/>
    <w:rsid w:val="006166A3"/>
    <w:rsid w:val="00616DEB"/>
    <w:rsid w:val="0062330D"/>
    <w:rsid w:val="006234F0"/>
    <w:rsid w:val="00623938"/>
    <w:rsid w:val="00623E08"/>
    <w:rsid w:val="006247B8"/>
    <w:rsid w:val="006252D2"/>
    <w:rsid w:val="0062541B"/>
    <w:rsid w:val="00626ADE"/>
    <w:rsid w:val="00627425"/>
    <w:rsid w:val="00627720"/>
    <w:rsid w:val="006279FB"/>
    <w:rsid w:val="0063023A"/>
    <w:rsid w:val="00630809"/>
    <w:rsid w:val="006320E8"/>
    <w:rsid w:val="0063243C"/>
    <w:rsid w:val="00632550"/>
    <w:rsid w:val="00633284"/>
    <w:rsid w:val="0063451B"/>
    <w:rsid w:val="00634543"/>
    <w:rsid w:val="00634AE7"/>
    <w:rsid w:val="00634F92"/>
    <w:rsid w:val="00635B5B"/>
    <w:rsid w:val="00636CAB"/>
    <w:rsid w:val="00640036"/>
    <w:rsid w:val="00640707"/>
    <w:rsid w:val="00642A3E"/>
    <w:rsid w:val="006440A0"/>
    <w:rsid w:val="00645362"/>
    <w:rsid w:val="00645775"/>
    <w:rsid w:val="0064594F"/>
    <w:rsid w:val="00646859"/>
    <w:rsid w:val="0064711B"/>
    <w:rsid w:val="0064738B"/>
    <w:rsid w:val="00651776"/>
    <w:rsid w:val="00651ADE"/>
    <w:rsid w:val="00652DD1"/>
    <w:rsid w:val="00653157"/>
    <w:rsid w:val="00653FDF"/>
    <w:rsid w:val="0065400D"/>
    <w:rsid w:val="00654DC3"/>
    <w:rsid w:val="006551DA"/>
    <w:rsid w:val="0065599B"/>
    <w:rsid w:val="00655B3C"/>
    <w:rsid w:val="00656394"/>
    <w:rsid w:val="0065644A"/>
    <w:rsid w:val="0065644F"/>
    <w:rsid w:val="006567EA"/>
    <w:rsid w:val="00657DF1"/>
    <w:rsid w:val="006605E9"/>
    <w:rsid w:val="0066104A"/>
    <w:rsid w:val="0066133E"/>
    <w:rsid w:val="0066260C"/>
    <w:rsid w:val="00662A64"/>
    <w:rsid w:val="00663B3C"/>
    <w:rsid w:val="00663B53"/>
    <w:rsid w:val="0066401E"/>
    <w:rsid w:val="0066464F"/>
    <w:rsid w:val="00664678"/>
    <w:rsid w:val="0066547A"/>
    <w:rsid w:val="00665C23"/>
    <w:rsid w:val="006662FF"/>
    <w:rsid w:val="00666C45"/>
    <w:rsid w:val="006676BC"/>
    <w:rsid w:val="00667BE7"/>
    <w:rsid w:val="006704D1"/>
    <w:rsid w:val="00670E58"/>
    <w:rsid w:val="00670F1E"/>
    <w:rsid w:val="00671168"/>
    <w:rsid w:val="00671552"/>
    <w:rsid w:val="00671F51"/>
    <w:rsid w:val="00672F47"/>
    <w:rsid w:val="0067329A"/>
    <w:rsid w:val="00673C56"/>
    <w:rsid w:val="006741F9"/>
    <w:rsid w:val="006744DA"/>
    <w:rsid w:val="0067545E"/>
    <w:rsid w:val="00677EE0"/>
    <w:rsid w:val="0068038F"/>
    <w:rsid w:val="00681203"/>
    <w:rsid w:val="00681468"/>
    <w:rsid w:val="00681EFA"/>
    <w:rsid w:val="006821A3"/>
    <w:rsid w:val="006826F1"/>
    <w:rsid w:val="0068443D"/>
    <w:rsid w:val="006844FC"/>
    <w:rsid w:val="006850A1"/>
    <w:rsid w:val="00685C7E"/>
    <w:rsid w:val="00685DCA"/>
    <w:rsid w:val="006860E5"/>
    <w:rsid w:val="006863B9"/>
    <w:rsid w:val="00686E7F"/>
    <w:rsid w:val="00687344"/>
    <w:rsid w:val="00690952"/>
    <w:rsid w:val="00690DA1"/>
    <w:rsid w:val="00691284"/>
    <w:rsid w:val="00691C74"/>
    <w:rsid w:val="00691DBF"/>
    <w:rsid w:val="00692290"/>
    <w:rsid w:val="00692454"/>
    <w:rsid w:val="00695AB5"/>
    <w:rsid w:val="006968E1"/>
    <w:rsid w:val="00696957"/>
    <w:rsid w:val="006A077F"/>
    <w:rsid w:val="006A108D"/>
    <w:rsid w:val="006A1C6A"/>
    <w:rsid w:val="006A2E48"/>
    <w:rsid w:val="006A3010"/>
    <w:rsid w:val="006A3887"/>
    <w:rsid w:val="006A4568"/>
    <w:rsid w:val="006A4665"/>
    <w:rsid w:val="006A4A0D"/>
    <w:rsid w:val="006A4F18"/>
    <w:rsid w:val="006A5438"/>
    <w:rsid w:val="006A5936"/>
    <w:rsid w:val="006A6237"/>
    <w:rsid w:val="006B0DC6"/>
    <w:rsid w:val="006B42C2"/>
    <w:rsid w:val="006B6F1A"/>
    <w:rsid w:val="006B7191"/>
    <w:rsid w:val="006C017D"/>
    <w:rsid w:val="006C0B1E"/>
    <w:rsid w:val="006C0D82"/>
    <w:rsid w:val="006C10B6"/>
    <w:rsid w:val="006C2747"/>
    <w:rsid w:val="006C4F5E"/>
    <w:rsid w:val="006C52E2"/>
    <w:rsid w:val="006C61FE"/>
    <w:rsid w:val="006C6298"/>
    <w:rsid w:val="006C6651"/>
    <w:rsid w:val="006C6729"/>
    <w:rsid w:val="006C6DB4"/>
    <w:rsid w:val="006C71A9"/>
    <w:rsid w:val="006D069C"/>
    <w:rsid w:val="006D14FD"/>
    <w:rsid w:val="006D426D"/>
    <w:rsid w:val="006D48E2"/>
    <w:rsid w:val="006D603E"/>
    <w:rsid w:val="006D768B"/>
    <w:rsid w:val="006E000D"/>
    <w:rsid w:val="006E0DEE"/>
    <w:rsid w:val="006E1B19"/>
    <w:rsid w:val="006E279C"/>
    <w:rsid w:val="006E749A"/>
    <w:rsid w:val="006F04BA"/>
    <w:rsid w:val="006F1363"/>
    <w:rsid w:val="006F307D"/>
    <w:rsid w:val="006F38EE"/>
    <w:rsid w:val="006F3B25"/>
    <w:rsid w:val="006F3DC4"/>
    <w:rsid w:val="006F40FC"/>
    <w:rsid w:val="006F6B70"/>
    <w:rsid w:val="007015E2"/>
    <w:rsid w:val="0070188F"/>
    <w:rsid w:val="00701ABA"/>
    <w:rsid w:val="00701ED8"/>
    <w:rsid w:val="007033CF"/>
    <w:rsid w:val="0070387C"/>
    <w:rsid w:val="007041B5"/>
    <w:rsid w:val="007041F6"/>
    <w:rsid w:val="0070583C"/>
    <w:rsid w:val="00705B8D"/>
    <w:rsid w:val="00706F61"/>
    <w:rsid w:val="00707548"/>
    <w:rsid w:val="00707CFE"/>
    <w:rsid w:val="007103B3"/>
    <w:rsid w:val="00711414"/>
    <w:rsid w:val="00712ED2"/>
    <w:rsid w:val="00713F51"/>
    <w:rsid w:val="00714100"/>
    <w:rsid w:val="007146CF"/>
    <w:rsid w:val="00715766"/>
    <w:rsid w:val="00715832"/>
    <w:rsid w:val="007168A0"/>
    <w:rsid w:val="007176F3"/>
    <w:rsid w:val="00717BF2"/>
    <w:rsid w:val="00720131"/>
    <w:rsid w:val="007209A6"/>
    <w:rsid w:val="007209D2"/>
    <w:rsid w:val="00720F03"/>
    <w:rsid w:val="007212A0"/>
    <w:rsid w:val="00723205"/>
    <w:rsid w:val="00723C50"/>
    <w:rsid w:val="00724491"/>
    <w:rsid w:val="00724A4E"/>
    <w:rsid w:val="0072511D"/>
    <w:rsid w:val="00725F37"/>
    <w:rsid w:val="00726391"/>
    <w:rsid w:val="00726CD6"/>
    <w:rsid w:val="00727108"/>
    <w:rsid w:val="0072747F"/>
    <w:rsid w:val="00730187"/>
    <w:rsid w:val="00731FDC"/>
    <w:rsid w:val="00733AB6"/>
    <w:rsid w:val="00733E3A"/>
    <w:rsid w:val="00734E39"/>
    <w:rsid w:val="007353A0"/>
    <w:rsid w:val="0073540D"/>
    <w:rsid w:val="0073544A"/>
    <w:rsid w:val="0073666D"/>
    <w:rsid w:val="00736CFF"/>
    <w:rsid w:val="007377FC"/>
    <w:rsid w:val="00741EB1"/>
    <w:rsid w:val="007436AF"/>
    <w:rsid w:val="00743959"/>
    <w:rsid w:val="0074425E"/>
    <w:rsid w:val="00744A33"/>
    <w:rsid w:val="00746F1A"/>
    <w:rsid w:val="00747257"/>
    <w:rsid w:val="007505E3"/>
    <w:rsid w:val="00750CB8"/>
    <w:rsid w:val="007511E9"/>
    <w:rsid w:val="00752121"/>
    <w:rsid w:val="00752164"/>
    <w:rsid w:val="007537AB"/>
    <w:rsid w:val="007547B2"/>
    <w:rsid w:val="00757AE9"/>
    <w:rsid w:val="00760734"/>
    <w:rsid w:val="00760965"/>
    <w:rsid w:val="00760E70"/>
    <w:rsid w:val="007617F4"/>
    <w:rsid w:val="007620E5"/>
    <w:rsid w:val="00764D8E"/>
    <w:rsid w:val="00765C2A"/>
    <w:rsid w:val="00766026"/>
    <w:rsid w:val="00766D46"/>
    <w:rsid w:val="0076751D"/>
    <w:rsid w:val="00767DD7"/>
    <w:rsid w:val="00770131"/>
    <w:rsid w:val="00770D0F"/>
    <w:rsid w:val="00770F23"/>
    <w:rsid w:val="00771361"/>
    <w:rsid w:val="00774B15"/>
    <w:rsid w:val="00776265"/>
    <w:rsid w:val="00776404"/>
    <w:rsid w:val="00777DF3"/>
    <w:rsid w:val="00777FF7"/>
    <w:rsid w:val="00780262"/>
    <w:rsid w:val="007805A3"/>
    <w:rsid w:val="00782C25"/>
    <w:rsid w:val="00782C8E"/>
    <w:rsid w:val="00783DE0"/>
    <w:rsid w:val="00784246"/>
    <w:rsid w:val="007847BE"/>
    <w:rsid w:val="00785B57"/>
    <w:rsid w:val="00785F92"/>
    <w:rsid w:val="007860B3"/>
    <w:rsid w:val="00786949"/>
    <w:rsid w:val="00787202"/>
    <w:rsid w:val="00790113"/>
    <w:rsid w:val="00790B7C"/>
    <w:rsid w:val="00791082"/>
    <w:rsid w:val="00791D17"/>
    <w:rsid w:val="00791FB5"/>
    <w:rsid w:val="007920BD"/>
    <w:rsid w:val="007929AA"/>
    <w:rsid w:val="00792F76"/>
    <w:rsid w:val="00793D62"/>
    <w:rsid w:val="00794AF1"/>
    <w:rsid w:val="00795387"/>
    <w:rsid w:val="00797482"/>
    <w:rsid w:val="007A069D"/>
    <w:rsid w:val="007A1B02"/>
    <w:rsid w:val="007A2456"/>
    <w:rsid w:val="007A3475"/>
    <w:rsid w:val="007A40C1"/>
    <w:rsid w:val="007A4B3C"/>
    <w:rsid w:val="007A4FD1"/>
    <w:rsid w:val="007A53EB"/>
    <w:rsid w:val="007A6379"/>
    <w:rsid w:val="007A6D1D"/>
    <w:rsid w:val="007A7781"/>
    <w:rsid w:val="007B0120"/>
    <w:rsid w:val="007B0213"/>
    <w:rsid w:val="007B03A9"/>
    <w:rsid w:val="007B0524"/>
    <w:rsid w:val="007B0A41"/>
    <w:rsid w:val="007B0CF8"/>
    <w:rsid w:val="007B11D4"/>
    <w:rsid w:val="007B1D11"/>
    <w:rsid w:val="007B2C57"/>
    <w:rsid w:val="007B2FAD"/>
    <w:rsid w:val="007B3410"/>
    <w:rsid w:val="007B4EE4"/>
    <w:rsid w:val="007B51BA"/>
    <w:rsid w:val="007B56C1"/>
    <w:rsid w:val="007B5A31"/>
    <w:rsid w:val="007B5FA3"/>
    <w:rsid w:val="007B6766"/>
    <w:rsid w:val="007B7623"/>
    <w:rsid w:val="007B785B"/>
    <w:rsid w:val="007C074D"/>
    <w:rsid w:val="007C0A60"/>
    <w:rsid w:val="007C2770"/>
    <w:rsid w:val="007C29B6"/>
    <w:rsid w:val="007C35D1"/>
    <w:rsid w:val="007C3D5C"/>
    <w:rsid w:val="007C4F34"/>
    <w:rsid w:val="007C5D49"/>
    <w:rsid w:val="007C5D6B"/>
    <w:rsid w:val="007C6466"/>
    <w:rsid w:val="007C64A1"/>
    <w:rsid w:val="007C67C3"/>
    <w:rsid w:val="007D0639"/>
    <w:rsid w:val="007D1232"/>
    <w:rsid w:val="007D182A"/>
    <w:rsid w:val="007D1970"/>
    <w:rsid w:val="007D23E1"/>
    <w:rsid w:val="007D2F0A"/>
    <w:rsid w:val="007D351E"/>
    <w:rsid w:val="007D385A"/>
    <w:rsid w:val="007D3970"/>
    <w:rsid w:val="007D3AEB"/>
    <w:rsid w:val="007D48BC"/>
    <w:rsid w:val="007D4A98"/>
    <w:rsid w:val="007D69EE"/>
    <w:rsid w:val="007D6EAD"/>
    <w:rsid w:val="007E0E4B"/>
    <w:rsid w:val="007E0E7A"/>
    <w:rsid w:val="007E1ADD"/>
    <w:rsid w:val="007E279B"/>
    <w:rsid w:val="007E28FC"/>
    <w:rsid w:val="007E2ED5"/>
    <w:rsid w:val="007E3435"/>
    <w:rsid w:val="007E384F"/>
    <w:rsid w:val="007E4242"/>
    <w:rsid w:val="007E4E64"/>
    <w:rsid w:val="007E5057"/>
    <w:rsid w:val="007E6794"/>
    <w:rsid w:val="007E6A01"/>
    <w:rsid w:val="007E6DD2"/>
    <w:rsid w:val="007E6E70"/>
    <w:rsid w:val="007E7738"/>
    <w:rsid w:val="007E7DE4"/>
    <w:rsid w:val="007E7E72"/>
    <w:rsid w:val="007F1F69"/>
    <w:rsid w:val="007F2648"/>
    <w:rsid w:val="007F3447"/>
    <w:rsid w:val="007F3959"/>
    <w:rsid w:val="007F5634"/>
    <w:rsid w:val="007F5E26"/>
    <w:rsid w:val="007F67F1"/>
    <w:rsid w:val="007F6EEA"/>
    <w:rsid w:val="007F7494"/>
    <w:rsid w:val="007F7D35"/>
    <w:rsid w:val="00800916"/>
    <w:rsid w:val="008011EB"/>
    <w:rsid w:val="00801302"/>
    <w:rsid w:val="00801C54"/>
    <w:rsid w:val="00802171"/>
    <w:rsid w:val="00803201"/>
    <w:rsid w:val="008052D0"/>
    <w:rsid w:val="008062DA"/>
    <w:rsid w:val="008103B4"/>
    <w:rsid w:val="00811371"/>
    <w:rsid w:val="00811E65"/>
    <w:rsid w:val="00811FDD"/>
    <w:rsid w:val="0081378A"/>
    <w:rsid w:val="008138D4"/>
    <w:rsid w:val="00815714"/>
    <w:rsid w:val="00815E72"/>
    <w:rsid w:val="00815F33"/>
    <w:rsid w:val="008162C8"/>
    <w:rsid w:val="00816493"/>
    <w:rsid w:val="008204A2"/>
    <w:rsid w:val="00820FF6"/>
    <w:rsid w:val="00822C07"/>
    <w:rsid w:val="0082318B"/>
    <w:rsid w:val="008236C6"/>
    <w:rsid w:val="008237D6"/>
    <w:rsid w:val="00823FBF"/>
    <w:rsid w:val="0082411F"/>
    <w:rsid w:val="008247B9"/>
    <w:rsid w:val="0082480F"/>
    <w:rsid w:val="00825851"/>
    <w:rsid w:val="0082590F"/>
    <w:rsid w:val="0082599B"/>
    <w:rsid w:val="008261AB"/>
    <w:rsid w:val="008264DD"/>
    <w:rsid w:val="00827126"/>
    <w:rsid w:val="00827CA6"/>
    <w:rsid w:val="00827D8F"/>
    <w:rsid w:val="008307EA"/>
    <w:rsid w:val="00830C5F"/>
    <w:rsid w:val="00832794"/>
    <w:rsid w:val="00832DA3"/>
    <w:rsid w:val="00833A9C"/>
    <w:rsid w:val="008340BD"/>
    <w:rsid w:val="008352A5"/>
    <w:rsid w:val="00835DF4"/>
    <w:rsid w:val="008360C4"/>
    <w:rsid w:val="0083614B"/>
    <w:rsid w:val="00837C84"/>
    <w:rsid w:val="00837F24"/>
    <w:rsid w:val="00837F2D"/>
    <w:rsid w:val="00841398"/>
    <w:rsid w:val="00841FC6"/>
    <w:rsid w:val="00843A47"/>
    <w:rsid w:val="0084443B"/>
    <w:rsid w:val="0084550F"/>
    <w:rsid w:val="00846ABE"/>
    <w:rsid w:val="00846DE0"/>
    <w:rsid w:val="00847E1A"/>
    <w:rsid w:val="00850820"/>
    <w:rsid w:val="00850C0F"/>
    <w:rsid w:val="00850EDA"/>
    <w:rsid w:val="008538F8"/>
    <w:rsid w:val="008546C5"/>
    <w:rsid w:val="008553E7"/>
    <w:rsid w:val="00855BE0"/>
    <w:rsid w:val="00855D72"/>
    <w:rsid w:val="00856183"/>
    <w:rsid w:val="0085670F"/>
    <w:rsid w:val="00857298"/>
    <w:rsid w:val="008574DC"/>
    <w:rsid w:val="0085788E"/>
    <w:rsid w:val="00857F3E"/>
    <w:rsid w:val="00860098"/>
    <w:rsid w:val="0086014A"/>
    <w:rsid w:val="00861C18"/>
    <w:rsid w:val="008621C1"/>
    <w:rsid w:val="0086264D"/>
    <w:rsid w:val="008629F6"/>
    <w:rsid w:val="00862D18"/>
    <w:rsid w:val="00862D2E"/>
    <w:rsid w:val="00862FBC"/>
    <w:rsid w:val="00863930"/>
    <w:rsid w:val="00863BE3"/>
    <w:rsid w:val="00864C1F"/>
    <w:rsid w:val="00864FC0"/>
    <w:rsid w:val="00870315"/>
    <w:rsid w:val="0087178A"/>
    <w:rsid w:val="00871D1C"/>
    <w:rsid w:val="008724D5"/>
    <w:rsid w:val="008730EF"/>
    <w:rsid w:val="00873118"/>
    <w:rsid w:val="00873675"/>
    <w:rsid w:val="0087471B"/>
    <w:rsid w:val="00875B21"/>
    <w:rsid w:val="00875C6C"/>
    <w:rsid w:val="00875D6F"/>
    <w:rsid w:val="00876986"/>
    <w:rsid w:val="00876BCB"/>
    <w:rsid w:val="00881494"/>
    <w:rsid w:val="00882757"/>
    <w:rsid w:val="00883328"/>
    <w:rsid w:val="00884FEB"/>
    <w:rsid w:val="00885249"/>
    <w:rsid w:val="00886178"/>
    <w:rsid w:val="0088654A"/>
    <w:rsid w:val="00886CCB"/>
    <w:rsid w:val="00886CE2"/>
    <w:rsid w:val="00886F27"/>
    <w:rsid w:val="008875D0"/>
    <w:rsid w:val="008876E8"/>
    <w:rsid w:val="008878D7"/>
    <w:rsid w:val="00891953"/>
    <w:rsid w:val="008924DC"/>
    <w:rsid w:val="00892F3E"/>
    <w:rsid w:val="008930F7"/>
    <w:rsid w:val="0089331B"/>
    <w:rsid w:val="00893B75"/>
    <w:rsid w:val="00894568"/>
    <w:rsid w:val="00894913"/>
    <w:rsid w:val="0089638A"/>
    <w:rsid w:val="008975A9"/>
    <w:rsid w:val="008977EB"/>
    <w:rsid w:val="00897B75"/>
    <w:rsid w:val="008A007A"/>
    <w:rsid w:val="008A0985"/>
    <w:rsid w:val="008A26F6"/>
    <w:rsid w:val="008A2743"/>
    <w:rsid w:val="008A58C3"/>
    <w:rsid w:val="008A7BC7"/>
    <w:rsid w:val="008B0614"/>
    <w:rsid w:val="008B184B"/>
    <w:rsid w:val="008B30A5"/>
    <w:rsid w:val="008B3B48"/>
    <w:rsid w:val="008B3F41"/>
    <w:rsid w:val="008B510C"/>
    <w:rsid w:val="008B54EE"/>
    <w:rsid w:val="008B6C95"/>
    <w:rsid w:val="008B74D8"/>
    <w:rsid w:val="008C01A3"/>
    <w:rsid w:val="008C185E"/>
    <w:rsid w:val="008C1CC6"/>
    <w:rsid w:val="008C2E86"/>
    <w:rsid w:val="008C33E6"/>
    <w:rsid w:val="008C6421"/>
    <w:rsid w:val="008C720C"/>
    <w:rsid w:val="008D05D9"/>
    <w:rsid w:val="008D0E15"/>
    <w:rsid w:val="008D12A1"/>
    <w:rsid w:val="008D15E6"/>
    <w:rsid w:val="008D1932"/>
    <w:rsid w:val="008D1EC3"/>
    <w:rsid w:val="008D23C5"/>
    <w:rsid w:val="008D244E"/>
    <w:rsid w:val="008D2BDA"/>
    <w:rsid w:val="008D510A"/>
    <w:rsid w:val="008D5847"/>
    <w:rsid w:val="008D6E0B"/>
    <w:rsid w:val="008D7206"/>
    <w:rsid w:val="008D757E"/>
    <w:rsid w:val="008E0249"/>
    <w:rsid w:val="008E18D6"/>
    <w:rsid w:val="008E2964"/>
    <w:rsid w:val="008E2CF8"/>
    <w:rsid w:val="008E4118"/>
    <w:rsid w:val="008E41A8"/>
    <w:rsid w:val="008E5C73"/>
    <w:rsid w:val="008E7375"/>
    <w:rsid w:val="008F0C7C"/>
    <w:rsid w:val="008F18B3"/>
    <w:rsid w:val="008F2561"/>
    <w:rsid w:val="008F2D06"/>
    <w:rsid w:val="008F2E0E"/>
    <w:rsid w:val="008F324F"/>
    <w:rsid w:val="008F383E"/>
    <w:rsid w:val="008F3923"/>
    <w:rsid w:val="008F414F"/>
    <w:rsid w:val="008F49A5"/>
    <w:rsid w:val="008F5035"/>
    <w:rsid w:val="008F5F44"/>
    <w:rsid w:val="008F6FEA"/>
    <w:rsid w:val="008F7879"/>
    <w:rsid w:val="00900910"/>
    <w:rsid w:val="00902A4C"/>
    <w:rsid w:val="00903C83"/>
    <w:rsid w:val="00904078"/>
    <w:rsid w:val="00906411"/>
    <w:rsid w:val="00906D7A"/>
    <w:rsid w:val="00910A4F"/>
    <w:rsid w:val="00910ABA"/>
    <w:rsid w:val="00912624"/>
    <w:rsid w:val="009132A1"/>
    <w:rsid w:val="0091437F"/>
    <w:rsid w:val="00914AE4"/>
    <w:rsid w:val="009163FA"/>
    <w:rsid w:val="00916827"/>
    <w:rsid w:val="00916CD6"/>
    <w:rsid w:val="00917E5A"/>
    <w:rsid w:val="00920BFB"/>
    <w:rsid w:val="00921586"/>
    <w:rsid w:val="009228F1"/>
    <w:rsid w:val="0092383D"/>
    <w:rsid w:val="00925BB6"/>
    <w:rsid w:val="00927FA3"/>
    <w:rsid w:val="00931750"/>
    <w:rsid w:val="00931F52"/>
    <w:rsid w:val="00933023"/>
    <w:rsid w:val="0093346A"/>
    <w:rsid w:val="00933F8E"/>
    <w:rsid w:val="009367D4"/>
    <w:rsid w:val="00936D20"/>
    <w:rsid w:val="00937352"/>
    <w:rsid w:val="00937B16"/>
    <w:rsid w:val="00941880"/>
    <w:rsid w:val="00941A78"/>
    <w:rsid w:val="0094322D"/>
    <w:rsid w:val="009444B8"/>
    <w:rsid w:val="009450AE"/>
    <w:rsid w:val="00945145"/>
    <w:rsid w:val="00945588"/>
    <w:rsid w:val="009455B0"/>
    <w:rsid w:val="00946CC7"/>
    <w:rsid w:val="0095094E"/>
    <w:rsid w:val="009519E9"/>
    <w:rsid w:val="009527E7"/>
    <w:rsid w:val="00953424"/>
    <w:rsid w:val="00953661"/>
    <w:rsid w:val="00954429"/>
    <w:rsid w:val="00954CC1"/>
    <w:rsid w:val="00954EB1"/>
    <w:rsid w:val="00954FAF"/>
    <w:rsid w:val="00955145"/>
    <w:rsid w:val="0095514B"/>
    <w:rsid w:val="00955B6A"/>
    <w:rsid w:val="00956816"/>
    <w:rsid w:val="00960EE5"/>
    <w:rsid w:val="009616F0"/>
    <w:rsid w:val="009621A5"/>
    <w:rsid w:val="00964B6A"/>
    <w:rsid w:val="00964E83"/>
    <w:rsid w:val="009659A9"/>
    <w:rsid w:val="00965D8F"/>
    <w:rsid w:val="0096602A"/>
    <w:rsid w:val="00966D36"/>
    <w:rsid w:val="009670A1"/>
    <w:rsid w:val="0096781D"/>
    <w:rsid w:val="00967CD0"/>
    <w:rsid w:val="00971C35"/>
    <w:rsid w:val="00971FE5"/>
    <w:rsid w:val="00972523"/>
    <w:rsid w:val="009727BD"/>
    <w:rsid w:val="009734EA"/>
    <w:rsid w:val="0097368D"/>
    <w:rsid w:val="00973C28"/>
    <w:rsid w:val="00974269"/>
    <w:rsid w:val="009751CE"/>
    <w:rsid w:val="00975ECD"/>
    <w:rsid w:val="00976A7E"/>
    <w:rsid w:val="00980199"/>
    <w:rsid w:val="009811E9"/>
    <w:rsid w:val="00981B7A"/>
    <w:rsid w:val="00982003"/>
    <w:rsid w:val="009841D8"/>
    <w:rsid w:val="009841EA"/>
    <w:rsid w:val="009848ED"/>
    <w:rsid w:val="00984B48"/>
    <w:rsid w:val="00985653"/>
    <w:rsid w:val="009865D0"/>
    <w:rsid w:val="00986A4F"/>
    <w:rsid w:val="009870B8"/>
    <w:rsid w:val="00987FB0"/>
    <w:rsid w:val="00990322"/>
    <w:rsid w:val="00990E36"/>
    <w:rsid w:val="00990FC4"/>
    <w:rsid w:val="009916F8"/>
    <w:rsid w:val="00992CB3"/>
    <w:rsid w:val="00992DDC"/>
    <w:rsid w:val="0099373F"/>
    <w:rsid w:val="00993AAA"/>
    <w:rsid w:val="00993B59"/>
    <w:rsid w:val="00993CD7"/>
    <w:rsid w:val="00995ECA"/>
    <w:rsid w:val="009969B5"/>
    <w:rsid w:val="00997E99"/>
    <w:rsid w:val="009A1161"/>
    <w:rsid w:val="009A18F5"/>
    <w:rsid w:val="009A1CE4"/>
    <w:rsid w:val="009A2822"/>
    <w:rsid w:val="009A31C9"/>
    <w:rsid w:val="009A6428"/>
    <w:rsid w:val="009A6E0A"/>
    <w:rsid w:val="009B02ED"/>
    <w:rsid w:val="009B0396"/>
    <w:rsid w:val="009B062C"/>
    <w:rsid w:val="009B1CD5"/>
    <w:rsid w:val="009B2377"/>
    <w:rsid w:val="009B3CAB"/>
    <w:rsid w:val="009B410E"/>
    <w:rsid w:val="009B4165"/>
    <w:rsid w:val="009B45B3"/>
    <w:rsid w:val="009C112F"/>
    <w:rsid w:val="009C2DC4"/>
    <w:rsid w:val="009C3194"/>
    <w:rsid w:val="009C3418"/>
    <w:rsid w:val="009C3803"/>
    <w:rsid w:val="009C3F09"/>
    <w:rsid w:val="009C4132"/>
    <w:rsid w:val="009C561B"/>
    <w:rsid w:val="009C5D01"/>
    <w:rsid w:val="009C5F67"/>
    <w:rsid w:val="009C7B03"/>
    <w:rsid w:val="009D02CC"/>
    <w:rsid w:val="009D03AC"/>
    <w:rsid w:val="009D051A"/>
    <w:rsid w:val="009D08B6"/>
    <w:rsid w:val="009D0C6A"/>
    <w:rsid w:val="009D0CC6"/>
    <w:rsid w:val="009D0E28"/>
    <w:rsid w:val="009D0E57"/>
    <w:rsid w:val="009D1580"/>
    <w:rsid w:val="009D1582"/>
    <w:rsid w:val="009D1F71"/>
    <w:rsid w:val="009D262B"/>
    <w:rsid w:val="009D282F"/>
    <w:rsid w:val="009D3150"/>
    <w:rsid w:val="009D53CE"/>
    <w:rsid w:val="009D6C6A"/>
    <w:rsid w:val="009D786E"/>
    <w:rsid w:val="009D7BE2"/>
    <w:rsid w:val="009E0A57"/>
    <w:rsid w:val="009E1710"/>
    <w:rsid w:val="009E1BBF"/>
    <w:rsid w:val="009E1EE4"/>
    <w:rsid w:val="009E2FB7"/>
    <w:rsid w:val="009E4F96"/>
    <w:rsid w:val="009E6024"/>
    <w:rsid w:val="009E60A1"/>
    <w:rsid w:val="009E6222"/>
    <w:rsid w:val="009E68FC"/>
    <w:rsid w:val="009E6E4D"/>
    <w:rsid w:val="009E7101"/>
    <w:rsid w:val="009E7446"/>
    <w:rsid w:val="009E75A7"/>
    <w:rsid w:val="009E7745"/>
    <w:rsid w:val="009E7AD9"/>
    <w:rsid w:val="009F0536"/>
    <w:rsid w:val="009F096F"/>
    <w:rsid w:val="009F149A"/>
    <w:rsid w:val="009F14AC"/>
    <w:rsid w:val="009F1790"/>
    <w:rsid w:val="009F1798"/>
    <w:rsid w:val="009F1B8E"/>
    <w:rsid w:val="009F26C7"/>
    <w:rsid w:val="009F2D44"/>
    <w:rsid w:val="009F2FAB"/>
    <w:rsid w:val="009F35E4"/>
    <w:rsid w:val="009F3635"/>
    <w:rsid w:val="009F3C8D"/>
    <w:rsid w:val="009F4896"/>
    <w:rsid w:val="009F51A3"/>
    <w:rsid w:val="009F55E6"/>
    <w:rsid w:val="009F5FC7"/>
    <w:rsid w:val="009F612D"/>
    <w:rsid w:val="009F76C3"/>
    <w:rsid w:val="00A01004"/>
    <w:rsid w:val="00A01E36"/>
    <w:rsid w:val="00A020BB"/>
    <w:rsid w:val="00A028A9"/>
    <w:rsid w:val="00A035A0"/>
    <w:rsid w:val="00A03952"/>
    <w:rsid w:val="00A03B93"/>
    <w:rsid w:val="00A04ADE"/>
    <w:rsid w:val="00A04D04"/>
    <w:rsid w:val="00A0516E"/>
    <w:rsid w:val="00A0535C"/>
    <w:rsid w:val="00A062D0"/>
    <w:rsid w:val="00A07E9B"/>
    <w:rsid w:val="00A105AC"/>
    <w:rsid w:val="00A11B8E"/>
    <w:rsid w:val="00A121EA"/>
    <w:rsid w:val="00A12801"/>
    <w:rsid w:val="00A12D67"/>
    <w:rsid w:val="00A12F1B"/>
    <w:rsid w:val="00A135EA"/>
    <w:rsid w:val="00A1507E"/>
    <w:rsid w:val="00A1673B"/>
    <w:rsid w:val="00A167DA"/>
    <w:rsid w:val="00A16857"/>
    <w:rsid w:val="00A16F32"/>
    <w:rsid w:val="00A17349"/>
    <w:rsid w:val="00A1751F"/>
    <w:rsid w:val="00A17DEA"/>
    <w:rsid w:val="00A20346"/>
    <w:rsid w:val="00A20B1A"/>
    <w:rsid w:val="00A21155"/>
    <w:rsid w:val="00A21C12"/>
    <w:rsid w:val="00A21F0B"/>
    <w:rsid w:val="00A233A1"/>
    <w:rsid w:val="00A2342C"/>
    <w:rsid w:val="00A23860"/>
    <w:rsid w:val="00A23D91"/>
    <w:rsid w:val="00A241AC"/>
    <w:rsid w:val="00A2526C"/>
    <w:rsid w:val="00A262B6"/>
    <w:rsid w:val="00A267F8"/>
    <w:rsid w:val="00A26CA4"/>
    <w:rsid w:val="00A26CF8"/>
    <w:rsid w:val="00A30865"/>
    <w:rsid w:val="00A30D6D"/>
    <w:rsid w:val="00A3165F"/>
    <w:rsid w:val="00A31975"/>
    <w:rsid w:val="00A319C0"/>
    <w:rsid w:val="00A31C6A"/>
    <w:rsid w:val="00A33838"/>
    <w:rsid w:val="00A34215"/>
    <w:rsid w:val="00A3426C"/>
    <w:rsid w:val="00A3568C"/>
    <w:rsid w:val="00A36602"/>
    <w:rsid w:val="00A36C70"/>
    <w:rsid w:val="00A3787E"/>
    <w:rsid w:val="00A3788C"/>
    <w:rsid w:val="00A40D93"/>
    <w:rsid w:val="00A41A9A"/>
    <w:rsid w:val="00A41AEE"/>
    <w:rsid w:val="00A41FDE"/>
    <w:rsid w:val="00A4280B"/>
    <w:rsid w:val="00A432F3"/>
    <w:rsid w:val="00A439FD"/>
    <w:rsid w:val="00A44289"/>
    <w:rsid w:val="00A44CBF"/>
    <w:rsid w:val="00A44E8C"/>
    <w:rsid w:val="00A4545A"/>
    <w:rsid w:val="00A45555"/>
    <w:rsid w:val="00A47D5D"/>
    <w:rsid w:val="00A5033F"/>
    <w:rsid w:val="00A50D3E"/>
    <w:rsid w:val="00A50EF2"/>
    <w:rsid w:val="00A5284B"/>
    <w:rsid w:val="00A532A7"/>
    <w:rsid w:val="00A534EC"/>
    <w:rsid w:val="00A5499B"/>
    <w:rsid w:val="00A56A51"/>
    <w:rsid w:val="00A57B17"/>
    <w:rsid w:val="00A57F5C"/>
    <w:rsid w:val="00A60772"/>
    <w:rsid w:val="00A60A5D"/>
    <w:rsid w:val="00A615B4"/>
    <w:rsid w:val="00A6212A"/>
    <w:rsid w:val="00A63389"/>
    <w:rsid w:val="00A64C28"/>
    <w:rsid w:val="00A64CF2"/>
    <w:rsid w:val="00A6568A"/>
    <w:rsid w:val="00A65897"/>
    <w:rsid w:val="00A6621A"/>
    <w:rsid w:val="00A66A46"/>
    <w:rsid w:val="00A66D0A"/>
    <w:rsid w:val="00A6779E"/>
    <w:rsid w:val="00A70471"/>
    <w:rsid w:val="00A70D04"/>
    <w:rsid w:val="00A71B85"/>
    <w:rsid w:val="00A73972"/>
    <w:rsid w:val="00A73E3C"/>
    <w:rsid w:val="00A74B2B"/>
    <w:rsid w:val="00A74CD4"/>
    <w:rsid w:val="00A7500E"/>
    <w:rsid w:val="00A75199"/>
    <w:rsid w:val="00A762DE"/>
    <w:rsid w:val="00A77F65"/>
    <w:rsid w:val="00A80712"/>
    <w:rsid w:val="00A821E1"/>
    <w:rsid w:val="00A827B9"/>
    <w:rsid w:val="00A82B74"/>
    <w:rsid w:val="00A83775"/>
    <w:rsid w:val="00A85CF2"/>
    <w:rsid w:val="00A85E9A"/>
    <w:rsid w:val="00A860F9"/>
    <w:rsid w:val="00A86E66"/>
    <w:rsid w:val="00A86EC7"/>
    <w:rsid w:val="00A8789B"/>
    <w:rsid w:val="00A87B4F"/>
    <w:rsid w:val="00A87FCA"/>
    <w:rsid w:val="00A90E70"/>
    <w:rsid w:val="00A91B44"/>
    <w:rsid w:val="00A91C9D"/>
    <w:rsid w:val="00A926A8"/>
    <w:rsid w:val="00A92EF4"/>
    <w:rsid w:val="00A93023"/>
    <w:rsid w:val="00A93934"/>
    <w:rsid w:val="00A93A27"/>
    <w:rsid w:val="00A93AE9"/>
    <w:rsid w:val="00A944C5"/>
    <w:rsid w:val="00A951B0"/>
    <w:rsid w:val="00A95298"/>
    <w:rsid w:val="00A95EE9"/>
    <w:rsid w:val="00A95F5C"/>
    <w:rsid w:val="00A96540"/>
    <w:rsid w:val="00A97D4A"/>
    <w:rsid w:val="00AA0820"/>
    <w:rsid w:val="00AA0E86"/>
    <w:rsid w:val="00AA2E46"/>
    <w:rsid w:val="00AA2F0A"/>
    <w:rsid w:val="00AA3427"/>
    <w:rsid w:val="00AA38A4"/>
    <w:rsid w:val="00AA3C13"/>
    <w:rsid w:val="00AA450F"/>
    <w:rsid w:val="00AA554E"/>
    <w:rsid w:val="00AA6F09"/>
    <w:rsid w:val="00AB05E6"/>
    <w:rsid w:val="00AB0889"/>
    <w:rsid w:val="00AB1B25"/>
    <w:rsid w:val="00AB304C"/>
    <w:rsid w:val="00AB385A"/>
    <w:rsid w:val="00AB3CD3"/>
    <w:rsid w:val="00AB4A6B"/>
    <w:rsid w:val="00AB50B3"/>
    <w:rsid w:val="00AB5263"/>
    <w:rsid w:val="00AB5B81"/>
    <w:rsid w:val="00AB5B99"/>
    <w:rsid w:val="00AB6ACB"/>
    <w:rsid w:val="00AB736B"/>
    <w:rsid w:val="00AC168F"/>
    <w:rsid w:val="00AC1E18"/>
    <w:rsid w:val="00AC20B1"/>
    <w:rsid w:val="00AC4260"/>
    <w:rsid w:val="00AC47FD"/>
    <w:rsid w:val="00AC4DFD"/>
    <w:rsid w:val="00AC5338"/>
    <w:rsid w:val="00AD0744"/>
    <w:rsid w:val="00AD0947"/>
    <w:rsid w:val="00AD11CD"/>
    <w:rsid w:val="00AD1D93"/>
    <w:rsid w:val="00AD3472"/>
    <w:rsid w:val="00AD5E8B"/>
    <w:rsid w:val="00AD64FF"/>
    <w:rsid w:val="00AD7A56"/>
    <w:rsid w:val="00AE0662"/>
    <w:rsid w:val="00AE1A69"/>
    <w:rsid w:val="00AE2250"/>
    <w:rsid w:val="00AE2C2C"/>
    <w:rsid w:val="00AE3D6B"/>
    <w:rsid w:val="00AE3E61"/>
    <w:rsid w:val="00AE46D2"/>
    <w:rsid w:val="00AE4B72"/>
    <w:rsid w:val="00AE4B91"/>
    <w:rsid w:val="00AE4D73"/>
    <w:rsid w:val="00AE5595"/>
    <w:rsid w:val="00AE590B"/>
    <w:rsid w:val="00AE6E05"/>
    <w:rsid w:val="00AE6FDD"/>
    <w:rsid w:val="00AE7557"/>
    <w:rsid w:val="00AF07C8"/>
    <w:rsid w:val="00AF0B86"/>
    <w:rsid w:val="00AF19F3"/>
    <w:rsid w:val="00AF1E02"/>
    <w:rsid w:val="00AF1F7E"/>
    <w:rsid w:val="00AF2D08"/>
    <w:rsid w:val="00AF40C1"/>
    <w:rsid w:val="00AF669F"/>
    <w:rsid w:val="00AF6E1A"/>
    <w:rsid w:val="00AF7816"/>
    <w:rsid w:val="00AF78C2"/>
    <w:rsid w:val="00AF7AE4"/>
    <w:rsid w:val="00AF7B68"/>
    <w:rsid w:val="00B0027B"/>
    <w:rsid w:val="00B00951"/>
    <w:rsid w:val="00B0113E"/>
    <w:rsid w:val="00B01722"/>
    <w:rsid w:val="00B01B72"/>
    <w:rsid w:val="00B01E9B"/>
    <w:rsid w:val="00B02B52"/>
    <w:rsid w:val="00B03BE2"/>
    <w:rsid w:val="00B0420D"/>
    <w:rsid w:val="00B048E9"/>
    <w:rsid w:val="00B06917"/>
    <w:rsid w:val="00B0707B"/>
    <w:rsid w:val="00B07737"/>
    <w:rsid w:val="00B07FFE"/>
    <w:rsid w:val="00B10D18"/>
    <w:rsid w:val="00B11FF2"/>
    <w:rsid w:val="00B13615"/>
    <w:rsid w:val="00B149B2"/>
    <w:rsid w:val="00B14F52"/>
    <w:rsid w:val="00B15090"/>
    <w:rsid w:val="00B15564"/>
    <w:rsid w:val="00B15BCD"/>
    <w:rsid w:val="00B16BD0"/>
    <w:rsid w:val="00B20D87"/>
    <w:rsid w:val="00B20DB2"/>
    <w:rsid w:val="00B20F57"/>
    <w:rsid w:val="00B21A78"/>
    <w:rsid w:val="00B22F48"/>
    <w:rsid w:val="00B26692"/>
    <w:rsid w:val="00B2746F"/>
    <w:rsid w:val="00B30673"/>
    <w:rsid w:val="00B30E28"/>
    <w:rsid w:val="00B3148A"/>
    <w:rsid w:val="00B32774"/>
    <w:rsid w:val="00B32961"/>
    <w:rsid w:val="00B32B89"/>
    <w:rsid w:val="00B32BBF"/>
    <w:rsid w:val="00B333CC"/>
    <w:rsid w:val="00B3382C"/>
    <w:rsid w:val="00B33A87"/>
    <w:rsid w:val="00B3593B"/>
    <w:rsid w:val="00B36B00"/>
    <w:rsid w:val="00B36D04"/>
    <w:rsid w:val="00B4043E"/>
    <w:rsid w:val="00B40726"/>
    <w:rsid w:val="00B42653"/>
    <w:rsid w:val="00B4294F"/>
    <w:rsid w:val="00B42F73"/>
    <w:rsid w:val="00B43849"/>
    <w:rsid w:val="00B4770C"/>
    <w:rsid w:val="00B51175"/>
    <w:rsid w:val="00B51CB8"/>
    <w:rsid w:val="00B51D6E"/>
    <w:rsid w:val="00B51E18"/>
    <w:rsid w:val="00B51FCA"/>
    <w:rsid w:val="00B54884"/>
    <w:rsid w:val="00B5603B"/>
    <w:rsid w:val="00B562D9"/>
    <w:rsid w:val="00B56CD0"/>
    <w:rsid w:val="00B56E54"/>
    <w:rsid w:val="00B5750B"/>
    <w:rsid w:val="00B624D2"/>
    <w:rsid w:val="00B6266F"/>
    <w:rsid w:val="00B63C2B"/>
    <w:rsid w:val="00B644A1"/>
    <w:rsid w:val="00B65860"/>
    <w:rsid w:val="00B668C7"/>
    <w:rsid w:val="00B6708A"/>
    <w:rsid w:val="00B678C2"/>
    <w:rsid w:val="00B70D30"/>
    <w:rsid w:val="00B72593"/>
    <w:rsid w:val="00B72C63"/>
    <w:rsid w:val="00B7361B"/>
    <w:rsid w:val="00B739DB"/>
    <w:rsid w:val="00B73E9B"/>
    <w:rsid w:val="00B75904"/>
    <w:rsid w:val="00B75FE1"/>
    <w:rsid w:val="00B764CA"/>
    <w:rsid w:val="00B76529"/>
    <w:rsid w:val="00B8005F"/>
    <w:rsid w:val="00B80C78"/>
    <w:rsid w:val="00B81054"/>
    <w:rsid w:val="00B82E1C"/>
    <w:rsid w:val="00B830BB"/>
    <w:rsid w:val="00B84F93"/>
    <w:rsid w:val="00B85101"/>
    <w:rsid w:val="00B85330"/>
    <w:rsid w:val="00B85872"/>
    <w:rsid w:val="00B85BC3"/>
    <w:rsid w:val="00B86008"/>
    <w:rsid w:val="00B86262"/>
    <w:rsid w:val="00B8668F"/>
    <w:rsid w:val="00B8769E"/>
    <w:rsid w:val="00B876FE"/>
    <w:rsid w:val="00B878C0"/>
    <w:rsid w:val="00B87F30"/>
    <w:rsid w:val="00B90571"/>
    <w:rsid w:val="00B92F7D"/>
    <w:rsid w:val="00B93613"/>
    <w:rsid w:val="00B9394E"/>
    <w:rsid w:val="00B9410D"/>
    <w:rsid w:val="00B942A0"/>
    <w:rsid w:val="00B9535B"/>
    <w:rsid w:val="00B95E4C"/>
    <w:rsid w:val="00B96C44"/>
    <w:rsid w:val="00B97482"/>
    <w:rsid w:val="00B97692"/>
    <w:rsid w:val="00B97E0A"/>
    <w:rsid w:val="00BA13CE"/>
    <w:rsid w:val="00BA184F"/>
    <w:rsid w:val="00BA43E0"/>
    <w:rsid w:val="00BA4B3A"/>
    <w:rsid w:val="00BA4CAD"/>
    <w:rsid w:val="00BA5003"/>
    <w:rsid w:val="00BA6283"/>
    <w:rsid w:val="00BA63BD"/>
    <w:rsid w:val="00BA75EA"/>
    <w:rsid w:val="00BB0E89"/>
    <w:rsid w:val="00BB1114"/>
    <w:rsid w:val="00BB28EC"/>
    <w:rsid w:val="00BB2FA7"/>
    <w:rsid w:val="00BB33B1"/>
    <w:rsid w:val="00BB3B5C"/>
    <w:rsid w:val="00BB428E"/>
    <w:rsid w:val="00BB531F"/>
    <w:rsid w:val="00BB5D24"/>
    <w:rsid w:val="00BB6872"/>
    <w:rsid w:val="00BB70F8"/>
    <w:rsid w:val="00BB7F30"/>
    <w:rsid w:val="00BC0322"/>
    <w:rsid w:val="00BC175C"/>
    <w:rsid w:val="00BC2B7D"/>
    <w:rsid w:val="00BC36EC"/>
    <w:rsid w:val="00BC3A4C"/>
    <w:rsid w:val="00BC40D9"/>
    <w:rsid w:val="00BC42D1"/>
    <w:rsid w:val="00BC463F"/>
    <w:rsid w:val="00BC4E53"/>
    <w:rsid w:val="00BC5899"/>
    <w:rsid w:val="00BC5ED1"/>
    <w:rsid w:val="00BC62D5"/>
    <w:rsid w:val="00BC63DE"/>
    <w:rsid w:val="00BC68FF"/>
    <w:rsid w:val="00BC6E29"/>
    <w:rsid w:val="00BC7D7F"/>
    <w:rsid w:val="00BD152C"/>
    <w:rsid w:val="00BD158A"/>
    <w:rsid w:val="00BD23B8"/>
    <w:rsid w:val="00BD455F"/>
    <w:rsid w:val="00BD5A04"/>
    <w:rsid w:val="00BD6A87"/>
    <w:rsid w:val="00BD6FF3"/>
    <w:rsid w:val="00BD71C1"/>
    <w:rsid w:val="00BD7412"/>
    <w:rsid w:val="00BD7D5E"/>
    <w:rsid w:val="00BE077F"/>
    <w:rsid w:val="00BE0A23"/>
    <w:rsid w:val="00BE11CA"/>
    <w:rsid w:val="00BE2080"/>
    <w:rsid w:val="00BE2425"/>
    <w:rsid w:val="00BE2C7C"/>
    <w:rsid w:val="00BE2C84"/>
    <w:rsid w:val="00BE3895"/>
    <w:rsid w:val="00BE3A57"/>
    <w:rsid w:val="00BE3C17"/>
    <w:rsid w:val="00BE5240"/>
    <w:rsid w:val="00BE52C6"/>
    <w:rsid w:val="00BE674E"/>
    <w:rsid w:val="00BF07C6"/>
    <w:rsid w:val="00BF168D"/>
    <w:rsid w:val="00BF1E60"/>
    <w:rsid w:val="00BF2AB7"/>
    <w:rsid w:val="00BF3194"/>
    <w:rsid w:val="00BF36AA"/>
    <w:rsid w:val="00BF3D1D"/>
    <w:rsid w:val="00BF4CE3"/>
    <w:rsid w:val="00BF50CF"/>
    <w:rsid w:val="00BF6649"/>
    <w:rsid w:val="00BF6CB6"/>
    <w:rsid w:val="00BF6E3A"/>
    <w:rsid w:val="00BF6FE7"/>
    <w:rsid w:val="00BF72F1"/>
    <w:rsid w:val="00C008AE"/>
    <w:rsid w:val="00C01733"/>
    <w:rsid w:val="00C030FF"/>
    <w:rsid w:val="00C05AAC"/>
    <w:rsid w:val="00C05FB6"/>
    <w:rsid w:val="00C07769"/>
    <w:rsid w:val="00C10669"/>
    <w:rsid w:val="00C108EA"/>
    <w:rsid w:val="00C10B2F"/>
    <w:rsid w:val="00C11C51"/>
    <w:rsid w:val="00C11D58"/>
    <w:rsid w:val="00C11EBB"/>
    <w:rsid w:val="00C12975"/>
    <w:rsid w:val="00C12DA3"/>
    <w:rsid w:val="00C1357A"/>
    <w:rsid w:val="00C14A56"/>
    <w:rsid w:val="00C14AC5"/>
    <w:rsid w:val="00C16081"/>
    <w:rsid w:val="00C160DF"/>
    <w:rsid w:val="00C16576"/>
    <w:rsid w:val="00C16643"/>
    <w:rsid w:val="00C21661"/>
    <w:rsid w:val="00C22AFF"/>
    <w:rsid w:val="00C22C57"/>
    <w:rsid w:val="00C23B09"/>
    <w:rsid w:val="00C2455D"/>
    <w:rsid w:val="00C25DCE"/>
    <w:rsid w:val="00C26212"/>
    <w:rsid w:val="00C26888"/>
    <w:rsid w:val="00C26D8F"/>
    <w:rsid w:val="00C307DF"/>
    <w:rsid w:val="00C31E68"/>
    <w:rsid w:val="00C31EDC"/>
    <w:rsid w:val="00C320AD"/>
    <w:rsid w:val="00C322E7"/>
    <w:rsid w:val="00C325BB"/>
    <w:rsid w:val="00C32B9D"/>
    <w:rsid w:val="00C334AE"/>
    <w:rsid w:val="00C33CAF"/>
    <w:rsid w:val="00C340DC"/>
    <w:rsid w:val="00C341A8"/>
    <w:rsid w:val="00C3466B"/>
    <w:rsid w:val="00C3599E"/>
    <w:rsid w:val="00C361EF"/>
    <w:rsid w:val="00C36A7A"/>
    <w:rsid w:val="00C36FD5"/>
    <w:rsid w:val="00C417B3"/>
    <w:rsid w:val="00C420AA"/>
    <w:rsid w:val="00C425E7"/>
    <w:rsid w:val="00C425E9"/>
    <w:rsid w:val="00C42A6E"/>
    <w:rsid w:val="00C42FC7"/>
    <w:rsid w:val="00C44A82"/>
    <w:rsid w:val="00C4558B"/>
    <w:rsid w:val="00C45970"/>
    <w:rsid w:val="00C45C15"/>
    <w:rsid w:val="00C46413"/>
    <w:rsid w:val="00C46772"/>
    <w:rsid w:val="00C47014"/>
    <w:rsid w:val="00C47570"/>
    <w:rsid w:val="00C510DA"/>
    <w:rsid w:val="00C514FE"/>
    <w:rsid w:val="00C515C2"/>
    <w:rsid w:val="00C516C1"/>
    <w:rsid w:val="00C518B0"/>
    <w:rsid w:val="00C52E73"/>
    <w:rsid w:val="00C534E6"/>
    <w:rsid w:val="00C548C5"/>
    <w:rsid w:val="00C54AB6"/>
    <w:rsid w:val="00C54F3A"/>
    <w:rsid w:val="00C551C3"/>
    <w:rsid w:val="00C56805"/>
    <w:rsid w:val="00C56BE8"/>
    <w:rsid w:val="00C56EAD"/>
    <w:rsid w:val="00C57215"/>
    <w:rsid w:val="00C57E24"/>
    <w:rsid w:val="00C60688"/>
    <w:rsid w:val="00C60A6D"/>
    <w:rsid w:val="00C60B1C"/>
    <w:rsid w:val="00C60BDC"/>
    <w:rsid w:val="00C615D8"/>
    <w:rsid w:val="00C61947"/>
    <w:rsid w:val="00C61E8C"/>
    <w:rsid w:val="00C6351C"/>
    <w:rsid w:val="00C635F1"/>
    <w:rsid w:val="00C63962"/>
    <w:rsid w:val="00C652A2"/>
    <w:rsid w:val="00C67619"/>
    <w:rsid w:val="00C67C11"/>
    <w:rsid w:val="00C7238B"/>
    <w:rsid w:val="00C72420"/>
    <w:rsid w:val="00C7258C"/>
    <w:rsid w:val="00C73A62"/>
    <w:rsid w:val="00C752E2"/>
    <w:rsid w:val="00C75EB8"/>
    <w:rsid w:val="00C766F6"/>
    <w:rsid w:val="00C76A16"/>
    <w:rsid w:val="00C76A7C"/>
    <w:rsid w:val="00C772E9"/>
    <w:rsid w:val="00C77523"/>
    <w:rsid w:val="00C77AE2"/>
    <w:rsid w:val="00C80057"/>
    <w:rsid w:val="00C804B6"/>
    <w:rsid w:val="00C82F63"/>
    <w:rsid w:val="00C833A3"/>
    <w:rsid w:val="00C84C32"/>
    <w:rsid w:val="00C851B4"/>
    <w:rsid w:val="00C8526D"/>
    <w:rsid w:val="00C85D5C"/>
    <w:rsid w:val="00C86534"/>
    <w:rsid w:val="00C866D2"/>
    <w:rsid w:val="00C86989"/>
    <w:rsid w:val="00C87025"/>
    <w:rsid w:val="00C872D1"/>
    <w:rsid w:val="00C87B38"/>
    <w:rsid w:val="00C90333"/>
    <w:rsid w:val="00C91039"/>
    <w:rsid w:val="00C91303"/>
    <w:rsid w:val="00C91B17"/>
    <w:rsid w:val="00C92971"/>
    <w:rsid w:val="00C93C31"/>
    <w:rsid w:val="00C941D1"/>
    <w:rsid w:val="00C9724E"/>
    <w:rsid w:val="00C97674"/>
    <w:rsid w:val="00C97E80"/>
    <w:rsid w:val="00CA2093"/>
    <w:rsid w:val="00CA28B9"/>
    <w:rsid w:val="00CA3EFB"/>
    <w:rsid w:val="00CA4F9A"/>
    <w:rsid w:val="00CA54CC"/>
    <w:rsid w:val="00CA5A77"/>
    <w:rsid w:val="00CA6364"/>
    <w:rsid w:val="00CA66F3"/>
    <w:rsid w:val="00CA680B"/>
    <w:rsid w:val="00CA7720"/>
    <w:rsid w:val="00CA7A40"/>
    <w:rsid w:val="00CB100B"/>
    <w:rsid w:val="00CB123F"/>
    <w:rsid w:val="00CB26B1"/>
    <w:rsid w:val="00CB31BC"/>
    <w:rsid w:val="00CB35AB"/>
    <w:rsid w:val="00CB3793"/>
    <w:rsid w:val="00CB3DA1"/>
    <w:rsid w:val="00CB3F56"/>
    <w:rsid w:val="00CB4A46"/>
    <w:rsid w:val="00CB4F05"/>
    <w:rsid w:val="00CB4F6F"/>
    <w:rsid w:val="00CB53AB"/>
    <w:rsid w:val="00CB5C4A"/>
    <w:rsid w:val="00CB65B5"/>
    <w:rsid w:val="00CB7CA5"/>
    <w:rsid w:val="00CC0230"/>
    <w:rsid w:val="00CC11D7"/>
    <w:rsid w:val="00CC11EE"/>
    <w:rsid w:val="00CC1259"/>
    <w:rsid w:val="00CC17FC"/>
    <w:rsid w:val="00CC19B9"/>
    <w:rsid w:val="00CC3015"/>
    <w:rsid w:val="00CC386B"/>
    <w:rsid w:val="00CC4448"/>
    <w:rsid w:val="00CC4749"/>
    <w:rsid w:val="00CC64EF"/>
    <w:rsid w:val="00CC65DB"/>
    <w:rsid w:val="00CC6A05"/>
    <w:rsid w:val="00CC6CE5"/>
    <w:rsid w:val="00CC728F"/>
    <w:rsid w:val="00CC77B6"/>
    <w:rsid w:val="00CD0927"/>
    <w:rsid w:val="00CD1668"/>
    <w:rsid w:val="00CD1CD1"/>
    <w:rsid w:val="00CD2A6A"/>
    <w:rsid w:val="00CD3372"/>
    <w:rsid w:val="00CD3D03"/>
    <w:rsid w:val="00CD5D3F"/>
    <w:rsid w:val="00CD6159"/>
    <w:rsid w:val="00CD63E0"/>
    <w:rsid w:val="00CD657D"/>
    <w:rsid w:val="00CD6AD8"/>
    <w:rsid w:val="00CD6FB0"/>
    <w:rsid w:val="00CD7CEB"/>
    <w:rsid w:val="00CE02B0"/>
    <w:rsid w:val="00CE083E"/>
    <w:rsid w:val="00CE1515"/>
    <w:rsid w:val="00CE2F47"/>
    <w:rsid w:val="00CE35F5"/>
    <w:rsid w:val="00CE3648"/>
    <w:rsid w:val="00CE3E2B"/>
    <w:rsid w:val="00CE4111"/>
    <w:rsid w:val="00CE57D7"/>
    <w:rsid w:val="00CE7C22"/>
    <w:rsid w:val="00CF03E1"/>
    <w:rsid w:val="00CF19B7"/>
    <w:rsid w:val="00CF2494"/>
    <w:rsid w:val="00CF2CCB"/>
    <w:rsid w:val="00CF329B"/>
    <w:rsid w:val="00CF5F4C"/>
    <w:rsid w:val="00CF604E"/>
    <w:rsid w:val="00CF6AF6"/>
    <w:rsid w:val="00CF7247"/>
    <w:rsid w:val="00D002FF"/>
    <w:rsid w:val="00D007B6"/>
    <w:rsid w:val="00D017F3"/>
    <w:rsid w:val="00D01864"/>
    <w:rsid w:val="00D01B20"/>
    <w:rsid w:val="00D0201E"/>
    <w:rsid w:val="00D02E78"/>
    <w:rsid w:val="00D035F3"/>
    <w:rsid w:val="00D03B4C"/>
    <w:rsid w:val="00D04CDC"/>
    <w:rsid w:val="00D05AAD"/>
    <w:rsid w:val="00D05E3B"/>
    <w:rsid w:val="00D06622"/>
    <w:rsid w:val="00D073B5"/>
    <w:rsid w:val="00D0789A"/>
    <w:rsid w:val="00D10072"/>
    <w:rsid w:val="00D11E23"/>
    <w:rsid w:val="00D12B4A"/>
    <w:rsid w:val="00D14E84"/>
    <w:rsid w:val="00D15775"/>
    <w:rsid w:val="00D16E90"/>
    <w:rsid w:val="00D17292"/>
    <w:rsid w:val="00D174AF"/>
    <w:rsid w:val="00D17DB1"/>
    <w:rsid w:val="00D211F4"/>
    <w:rsid w:val="00D2154F"/>
    <w:rsid w:val="00D21579"/>
    <w:rsid w:val="00D225EA"/>
    <w:rsid w:val="00D22F76"/>
    <w:rsid w:val="00D236DF"/>
    <w:rsid w:val="00D2436F"/>
    <w:rsid w:val="00D2519B"/>
    <w:rsid w:val="00D2528F"/>
    <w:rsid w:val="00D25424"/>
    <w:rsid w:val="00D26D65"/>
    <w:rsid w:val="00D2735E"/>
    <w:rsid w:val="00D2799A"/>
    <w:rsid w:val="00D303F6"/>
    <w:rsid w:val="00D30E4E"/>
    <w:rsid w:val="00D31043"/>
    <w:rsid w:val="00D31F12"/>
    <w:rsid w:val="00D33E03"/>
    <w:rsid w:val="00D35ED9"/>
    <w:rsid w:val="00D35EF1"/>
    <w:rsid w:val="00D36335"/>
    <w:rsid w:val="00D40D48"/>
    <w:rsid w:val="00D4148E"/>
    <w:rsid w:val="00D41FEE"/>
    <w:rsid w:val="00D429D7"/>
    <w:rsid w:val="00D42D1E"/>
    <w:rsid w:val="00D42E8E"/>
    <w:rsid w:val="00D435BB"/>
    <w:rsid w:val="00D43792"/>
    <w:rsid w:val="00D44887"/>
    <w:rsid w:val="00D45259"/>
    <w:rsid w:val="00D4610C"/>
    <w:rsid w:val="00D46164"/>
    <w:rsid w:val="00D46BBD"/>
    <w:rsid w:val="00D4722C"/>
    <w:rsid w:val="00D474A1"/>
    <w:rsid w:val="00D505E0"/>
    <w:rsid w:val="00D509DA"/>
    <w:rsid w:val="00D5153A"/>
    <w:rsid w:val="00D520E8"/>
    <w:rsid w:val="00D533B8"/>
    <w:rsid w:val="00D5592D"/>
    <w:rsid w:val="00D563D0"/>
    <w:rsid w:val="00D568B9"/>
    <w:rsid w:val="00D5734C"/>
    <w:rsid w:val="00D573DD"/>
    <w:rsid w:val="00D602CD"/>
    <w:rsid w:val="00D6201F"/>
    <w:rsid w:val="00D63F37"/>
    <w:rsid w:val="00D64724"/>
    <w:rsid w:val="00D64BAC"/>
    <w:rsid w:val="00D6527D"/>
    <w:rsid w:val="00D657C4"/>
    <w:rsid w:val="00D65ED1"/>
    <w:rsid w:val="00D6649A"/>
    <w:rsid w:val="00D7019D"/>
    <w:rsid w:val="00D70BC0"/>
    <w:rsid w:val="00D71194"/>
    <w:rsid w:val="00D74692"/>
    <w:rsid w:val="00D74799"/>
    <w:rsid w:val="00D755F7"/>
    <w:rsid w:val="00D76123"/>
    <w:rsid w:val="00D77CF7"/>
    <w:rsid w:val="00D8031D"/>
    <w:rsid w:val="00D80EE4"/>
    <w:rsid w:val="00D81006"/>
    <w:rsid w:val="00D82982"/>
    <w:rsid w:val="00D835B6"/>
    <w:rsid w:val="00D83B0F"/>
    <w:rsid w:val="00D83C2D"/>
    <w:rsid w:val="00D85350"/>
    <w:rsid w:val="00D85629"/>
    <w:rsid w:val="00D866D2"/>
    <w:rsid w:val="00D867D9"/>
    <w:rsid w:val="00D86883"/>
    <w:rsid w:val="00D868CD"/>
    <w:rsid w:val="00D8697D"/>
    <w:rsid w:val="00D86D7E"/>
    <w:rsid w:val="00D90018"/>
    <w:rsid w:val="00D904A5"/>
    <w:rsid w:val="00D90A24"/>
    <w:rsid w:val="00D90BAC"/>
    <w:rsid w:val="00D92206"/>
    <w:rsid w:val="00D92215"/>
    <w:rsid w:val="00D93032"/>
    <w:rsid w:val="00D944B1"/>
    <w:rsid w:val="00D95986"/>
    <w:rsid w:val="00D963BD"/>
    <w:rsid w:val="00D97D70"/>
    <w:rsid w:val="00DA3244"/>
    <w:rsid w:val="00DA398A"/>
    <w:rsid w:val="00DA3C53"/>
    <w:rsid w:val="00DA427E"/>
    <w:rsid w:val="00DA5A3B"/>
    <w:rsid w:val="00DA5AA7"/>
    <w:rsid w:val="00DA6440"/>
    <w:rsid w:val="00DA6801"/>
    <w:rsid w:val="00DB02E5"/>
    <w:rsid w:val="00DB0963"/>
    <w:rsid w:val="00DB315E"/>
    <w:rsid w:val="00DB4530"/>
    <w:rsid w:val="00DB4ABC"/>
    <w:rsid w:val="00DB513D"/>
    <w:rsid w:val="00DB60D7"/>
    <w:rsid w:val="00DB6986"/>
    <w:rsid w:val="00DB77EC"/>
    <w:rsid w:val="00DB781E"/>
    <w:rsid w:val="00DB7BDB"/>
    <w:rsid w:val="00DB7DED"/>
    <w:rsid w:val="00DC055A"/>
    <w:rsid w:val="00DC29F5"/>
    <w:rsid w:val="00DC32E0"/>
    <w:rsid w:val="00DC3711"/>
    <w:rsid w:val="00DC4054"/>
    <w:rsid w:val="00DC4CEA"/>
    <w:rsid w:val="00DC53BE"/>
    <w:rsid w:val="00DC616C"/>
    <w:rsid w:val="00DC64A5"/>
    <w:rsid w:val="00DC7CCC"/>
    <w:rsid w:val="00DD0362"/>
    <w:rsid w:val="00DD0F07"/>
    <w:rsid w:val="00DD1201"/>
    <w:rsid w:val="00DD15C8"/>
    <w:rsid w:val="00DD2221"/>
    <w:rsid w:val="00DD2685"/>
    <w:rsid w:val="00DD2928"/>
    <w:rsid w:val="00DD2C41"/>
    <w:rsid w:val="00DD39EE"/>
    <w:rsid w:val="00DD56C2"/>
    <w:rsid w:val="00DD77A9"/>
    <w:rsid w:val="00DE0AA6"/>
    <w:rsid w:val="00DE0C48"/>
    <w:rsid w:val="00DE11CD"/>
    <w:rsid w:val="00DE1350"/>
    <w:rsid w:val="00DE1D02"/>
    <w:rsid w:val="00DE1D91"/>
    <w:rsid w:val="00DE241E"/>
    <w:rsid w:val="00DE2CF5"/>
    <w:rsid w:val="00DE3C49"/>
    <w:rsid w:val="00DE4B91"/>
    <w:rsid w:val="00DE5DED"/>
    <w:rsid w:val="00DE60FF"/>
    <w:rsid w:val="00DE6F93"/>
    <w:rsid w:val="00DE7D7B"/>
    <w:rsid w:val="00DE7E7C"/>
    <w:rsid w:val="00DE7F50"/>
    <w:rsid w:val="00DF083D"/>
    <w:rsid w:val="00DF0969"/>
    <w:rsid w:val="00DF0B67"/>
    <w:rsid w:val="00DF142C"/>
    <w:rsid w:val="00DF1621"/>
    <w:rsid w:val="00DF264E"/>
    <w:rsid w:val="00DF312F"/>
    <w:rsid w:val="00DF6F59"/>
    <w:rsid w:val="00E007C5"/>
    <w:rsid w:val="00E00E0A"/>
    <w:rsid w:val="00E01996"/>
    <w:rsid w:val="00E02C11"/>
    <w:rsid w:val="00E0311D"/>
    <w:rsid w:val="00E0354A"/>
    <w:rsid w:val="00E04987"/>
    <w:rsid w:val="00E05091"/>
    <w:rsid w:val="00E05137"/>
    <w:rsid w:val="00E05158"/>
    <w:rsid w:val="00E05AD3"/>
    <w:rsid w:val="00E05D98"/>
    <w:rsid w:val="00E05DA8"/>
    <w:rsid w:val="00E06367"/>
    <w:rsid w:val="00E07748"/>
    <w:rsid w:val="00E1062A"/>
    <w:rsid w:val="00E10AC6"/>
    <w:rsid w:val="00E115F2"/>
    <w:rsid w:val="00E12150"/>
    <w:rsid w:val="00E12BF8"/>
    <w:rsid w:val="00E13691"/>
    <w:rsid w:val="00E13984"/>
    <w:rsid w:val="00E13CAB"/>
    <w:rsid w:val="00E14553"/>
    <w:rsid w:val="00E15BBA"/>
    <w:rsid w:val="00E15F4A"/>
    <w:rsid w:val="00E165F6"/>
    <w:rsid w:val="00E168EA"/>
    <w:rsid w:val="00E223CC"/>
    <w:rsid w:val="00E23427"/>
    <w:rsid w:val="00E23622"/>
    <w:rsid w:val="00E23738"/>
    <w:rsid w:val="00E2656B"/>
    <w:rsid w:val="00E26911"/>
    <w:rsid w:val="00E270B2"/>
    <w:rsid w:val="00E271C2"/>
    <w:rsid w:val="00E2769A"/>
    <w:rsid w:val="00E302D9"/>
    <w:rsid w:val="00E3048D"/>
    <w:rsid w:val="00E3085C"/>
    <w:rsid w:val="00E30976"/>
    <w:rsid w:val="00E30A1E"/>
    <w:rsid w:val="00E30A9B"/>
    <w:rsid w:val="00E30FF6"/>
    <w:rsid w:val="00E31F1D"/>
    <w:rsid w:val="00E325E9"/>
    <w:rsid w:val="00E32ED4"/>
    <w:rsid w:val="00E338D7"/>
    <w:rsid w:val="00E33C7E"/>
    <w:rsid w:val="00E33F93"/>
    <w:rsid w:val="00E35AD0"/>
    <w:rsid w:val="00E35B4D"/>
    <w:rsid w:val="00E3609B"/>
    <w:rsid w:val="00E360EC"/>
    <w:rsid w:val="00E36839"/>
    <w:rsid w:val="00E36852"/>
    <w:rsid w:val="00E36F17"/>
    <w:rsid w:val="00E37249"/>
    <w:rsid w:val="00E40709"/>
    <w:rsid w:val="00E40944"/>
    <w:rsid w:val="00E425D3"/>
    <w:rsid w:val="00E43EAB"/>
    <w:rsid w:val="00E4475A"/>
    <w:rsid w:val="00E44F90"/>
    <w:rsid w:val="00E44FE2"/>
    <w:rsid w:val="00E451E7"/>
    <w:rsid w:val="00E458F9"/>
    <w:rsid w:val="00E4637F"/>
    <w:rsid w:val="00E4650D"/>
    <w:rsid w:val="00E469B5"/>
    <w:rsid w:val="00E47710"/>
    <w:rsid w:val="00E510AE"/>
    <w:rsid w:val="00E51401"/>
    <w:rsid w:val="00E5196E"/>
    <w:rsid w:val="00E520E9"/>
    <w:rsid w:val="00E53339"/>
    <w:rsid w:val="00E53F71"/>
    <w:rsid w:val="00E551AE"/>
    <w:rsid w:val="00E554BE"/>
    <w:rsid w:val="00E55BAE"/>
    <w:rsid w:val="00E55C51"/>
    <w:rsid w:val="00E5708B"/>
    <w:rsid w:val="00E570AB"/>
    <w:rsid w:val="00E60564"/>
    <w:rsid w:val="00E60C74"/>
    <w:rsid w:val="00E61BA6"/>
    <w:rsid w:val="00E62666"/>
    <w:rsid w:val="00E63171"/>
    <w:rsid w:val="00E632F0"/>
    <w:rsid w:val="00E64272"/>
    <w:rsid w:val="00E6600C"/>
    <w:rsid w:val="00E6607F"/>
    <w:rsid w:val="00E661BE"/>
    <w:rsid w:val="00E66A74"/>
    <w:rsid w:val="00E7002F"/>
    <w:rsid w:val="00E700C2"/>
    <w:rsid w:val="00E71EAE"/>
    <w:rsid w:val="00E72052"/>
    <w:rsid w:val="00E72BFB"/>
    <w:rsid w:val="00E72CCC"/>
    <w:rsid w:val="00E7322C"/>
    <w:rsid w:val="00E74502"/>
    <w:rsid w:val="00E74902"/>
    <w:rsid w:val="00E74C5F"/>
    <w:rsid w:val="00E80306"/>
    <w:rsid w:val="00E80BCD"/>
    <w:rsid w:val="00E80E56"/>
    <w:rsid w:val="00E82219"/>
    <w:rsid w:val="00E83632"/>
    <w:rsid w:val="00E84040"/>
    <w:rsid w:val="00E84533"/>
    <w:rsid w:val="00E8464B"/>
    <w:rsid w:val="00E84A8F"/>
    <w:rsid w:val="00E8552F"/>
    <w:rsid w:val="00E857B0"/>
    <w:rsid w:val="00E85AC4"/>
    <w:rsid w:val="00E85EE7"/>
    <w:rsid w:val="00E8707A"/>
    <w:rsid w:val="00E87508"/>
    <w:rsid w:val="00E918F9"/>
    <w:rsid w:val="00E9397B"/>
    <w:rsid w:val="00E93D90"/>
    <w:rsid w:val="00E93E89"/>
    <w:rsid w:val="00E94E8C"/>
    <w:rsid w:val="00E96DB3"/>
    <w:rsid w:val="00EA0DBE"/>
    <w:rsid w:val="00EA13E7"/>
    <w:rsid w:val="00EA1E73"/>
    <w:rsid w:val="00EA2305"/>
    <w:rsid w:val="00EA277D"/>
    <w:rsid w:val="00EA29BA"/>
    <w:rsid w:val="00EA3A64"/>
    <w:rsid w:val="00EA3D3C"/>
    <w:rsid w:val="00EA4708"/>
    <w:rsid w:val="00EA4837"/>
    <w:rsid w:val="00EA50A8"/>
    <w:rsid w:val="00EA64B3"/>
    <w:rsid w:val="00EA6ACE"/>
    <w:rsid w:val="00EB188C"/>
    <w:rsid w:val="00EB1B37"/>
    <w:rsid w:val="00EB2586"/>
    <w:rsid w:val="00EB258F"/>
    <w:rsid w:val="00EB26FD"/>
    <w:rsid w:val="00EB2BD8"/>
    <w:rsid w:val="00EB34CF"/>
    <w:rsid w:val="00EB4498"/>
    <w:rsid w:val="00EB4758"/>
    <w:rsid w:val="00EB4F5A"/>
    <w:rsid w:val="00EB5586"/>
    <w:rsid w:val="00EB5879"/>
    <w:rsid w:val="00EB6E1D"/>
    <w:rsid w:val="00EB6F7C"/>
    <w:rsid w:val="00EB78E8"/>
    <w:rsid w:val="00EC0604"/>
    <w:rsid w:val="00EC06B5"/>
    <w:rsid w:val="00EC0CE1"/>
    <w:rsid w:val="00EC3EFB"/>
    <w:rsid w:val="00EC540D"/>
    <w:rsid w:val="00ED0111"/>
    <w:rsid w:val="00ED0BC0"/>
    <w:rsid w:val="00ED0E7F"/>
    <w:rsid w:val="00ED21E5"/>
    <w:rsid w:val="00ED2313"/>
    <w:rsid w:val="00ED2AA5"/>
    <w:rsid w:val="00ED2C6F"/>
    <w:rsid w:val="00ED2DAB"/>
    <w:rsid w:val="00ED3187"/>
    <w:rsid w:val="00ED3B7E"/>
    <w:rsid w:val="00ED3C62"/>
    <w:rsid w:val="00ED3D15"/>
    <w:rsid w:val="00ED4DF1"/>
    <w:rsid w:val="00ED6343"/>
    <w:rsid w:val="00ED6407"/>
    <w:rsid w:val="00ED692A"/>
    <w:rsid w:val="00ED70F4"/>
    <w:rsid w:val="00ED7F95"/>
    <w:rsid w:val="00EE008A"/>
    <w:rsid w:val="00EE04AC"/>
    <w:rsid w:val="00EE137C"/>
    <w:rsid w:val="00EE146A"/>
    <w:rsid w:val="00EE3323"/>
    <w:rsid w:val="00EE4251"/>
    <w:rsid w:val="00EE53EA"/>
    <w:rsid w:val="00EE5B1E"/>
    <w:rsid w:val="00EE5DA5"/>
    <w:rsid w:val="00EE648B"/>
    <w:rsid w:val="00EE6BB8"/>
    <w:rsid w:val="00EE71E6"/>
    <w:rsid w:val="00EE7A2D"/>
    <w:rsid w:val="00EF0C6E"/>
    <w:rsid w:val="00EF1718"/>
    <w:rsid w:val="00EF192C"/>
    <w:rsid w:val="00EF38CC"/>
    <w:rsid w:val="00EF397D"/>
    <w:rsid w:val="00EF3EFA"/>
    <w:rsid w:val="00EF641C"/>
    <w:rsid w:val="00F0008D"/>
    <w:rsid w:val="00F007A6"/>
    <w:rsid w:val="00F0137F"/>
    <w:rsid w:val="00F01484"/>
    <w:rsid w:val="00F0150D"/>
    <w:rsid w:val="00F03854"/>
    <w:rsid w:val="00F03CBE"/>
    <w:rsid w:val="00F03DE6"/>
    <w:rsid w:val="00F0488D"/>
    <w:rsid w:val="00F0493A"/>
    <w:rsid w:val="00F06273"/>
    <w:rsid w:val="00F06BF2"/>
    <w:rsid w:val="00F07277"/>
    <w:rsid w:val="00F0792E"/>
    <w:rsid w:val="00F10875"/>
    <w:rsid w:val="00F13A36"/>
    <w:rsid w:val="00F144E7"/>
    <w:rsid w:val="00F15722"/>
    <w:rsid w:val="00F1649C"/>
    <w:rsid w:val="00F16823"/>
    <w:rsid w:val="00F17226"/>
    <w:rsid w:val="00F17B1F"/>
    <w:rsid w:val="00F20963"/>
    <w:rsid w:val="00F209A9"/>
    <w:rsid w:val="00F21087"/>
    <w:rsid w:val="00F23192"/>
    <w:rsid w:val="00F23231"/>
    <w:rsid w:val="00F23611"/>
    <w:rsid w:val="00F23912"/>
    <w:rsid w:val="00F243CB"/>
    <w:rsid w:val="00F24848"/>
    <w:rsid w:val="00F271FD"/>
    <w:rsid w:val="00F27854"/>
    <w:rsid w:val="00F30DA8"/>
    <w:rsid w:val="00F31022"/>
    <w:rsid w:val="00F350EE"/>
    <w:rsid w:val="00F3646D"/>
    <w:rsid w:val="00F3658B"/>
    <w:rsid w:val="00F366BB"/>
    <w:rsid w:val="00F371F4"/>
    <w:rsid w:val="00F378B6"/>
    <w:rsid w:val="00F37DB2"/>
    <w:rsid w:val="00F40080"/>
    <w:rsid w:val="00F4159A"/>
    <w:rsid w:val="00F41AF9"/>
    <w:rsid w:val="00F41C76"/>
    <w:rsid w:val="00F42364"/>
    <w:rsid w:val="00F43134"/>
    <w:rsid w:val="00F4481B"/>
    <w:rsid w:val="00F451F7"/>
    <w:rsid w:val="00F4547E"/>
    <w:rsid w:val="00F45D8F"/>
    <w:rsid w:val="00F46215"/>
    <w:rsid w:val="00F4702D"/>
    <w:rsid w:val="00F52B68"/>
    <w:rsid w:val="00F54FD7"/>
    <w:rsid w:val="00F568C7"/>
    <w:rsid w:val="00F56D30"/>
    <w:rsid w:val="00F579AD"/>
    <w:rsid w:val="00F6054A"/>
    <w:rsid w:val="00F619F8"/>
    <w:rsid w:val="00F64006"/>
    <w:rsid w:val="00F64607"/>
    <w:rsid w:val="00F6508D"/>
    <w:rsid w:val="00F65F3F"/>
    <w:rsid w:val="00F67826"/>
    <w:rsid w:val="00F67ED9"/>
    <w:rsid w:val="00F73F64"/>
    <w:rsid w:val="00F75472"/>
    <w:rsid w:val="00F75AEA"/>
    <w:rsid w:val="00F772EA"/>
    <w:rsid w:val="00F7793A"/>
    <w:rsid w:val="00F77DB5"/>
    <w:rsid w:val="00F80523"/>
    <w:rsid w:val="00F81693"/>
    <w:rsid w:val="00F81E56"/>
    <w:rsid w:val="00F82A15"/>
    <w:rsid w:val="00F83750"/>
    <w:rsid w:val="00F83F3C"/>
    <w:rsid w:val="00F84C1E"/>
    <w:rsid w:val="00F85C58"/>
    <w:rsid w:val="00F87D93"/>
    <w:rsid w:val="00F90881"/>
    <w:rsid w:val="00F91593"/>
    <w:rsid w:val="00F91B76"/>
    <w:rsid w:val="00F91F45"/>
    <w:rsid w:val="00F925F7"/>
    <w:rsid w:val="00F929FD"/>
    <w:rsid w:val="00F930F3"/>
    <w:rsid w:val="00F937E8"/>
    <w:rsid w:val="00F93EE6"/>
    <w:rsid w:val="00F95385"/>
    <w:rsid w:val="00F96BF1"/>
    <w:rsid w:val="00FA07D9"/>
    <w:rsid w:val="00FA15BA"/>
    <w:rsid w:val="00FA1D2B"/>
    <w:rsid w:val="00FA1F96"/>
    <w:rsid w:val="00FA2365"/>
    <w:rsid w:val="00FA3649"/>
    <w:rsid w:val="00FA39E3"/>
    <w:rsid w:val="00FA3FBF"/>
    <w:rsid w:val="00FA4BBB"/>
    <w:rsid w:val="00FA5AA5"/>
    <w:rsid w:val="00FA60BA"/>
    <w:rsid w:val="00FA638F"/>
    <w:rsid w:val="00FA652E"/>
    <w:rsid w:val="00FA7301"/>
    <w:rsid w:val="00FA78FA"/>
    <w:rsid w:val="00FB0481"/>
    <w:rsid w:val="00FB0908"/>
    <w:rsid w:val="00FB19FF"/>
    <w:rsid w:val="00FB28B3"/>
    <w:rsid w:val="00FB319E"/>
    <w:rsid w:val="00FB4E06"/>
    <w:rsid w:val="00FB5B57"/>
    <w:rsid w:val="00FB5E07"/>
    <w:rsid w:val="00FB620A"/>
    <w:rsid w:val="00FB64BE"/>
    <w:rsid w:val="00FB70C7"/>
    <w:rsid w:val="00FB7172"/>
    <w:rsid w:val="00FB7554"/>
    <w:rsid w:val="00FB75B1"/>
    <w:rsid w:val="00FC04F9"/>
    <w:rsid w:val="00FC10CA"/>
    <w:rsid w:val="00FC1A87"/>
    <w:rsid w:val="00FC30BC"/>
    <w:rsid w:val="00FC3234"/>
    <w:rsid w:val="00FC4360"/>
    <w:rsid w:val="00FC58F3"/>
    <w:rsid w:val="00FC5C6F"/>
    <w:rsid w:val="00FC7E3F"/>
    <w:rsid w:val="00FD06BA"/>
    <w:rsid w:val="00FD0C9C"/>
    <w:rsid w:val="00FD0EEE"/>
    <w:rsid w:val="00FD1DBF"/>
    <w:rsid w:val="00FD28BB"/>
    <w:rsid w:val="00FD29A5"/>
    <w:rsid w:val="00FD32BB"/>
    <w:rsid w:val="00FD365F"/>
    <w:rsid w:val="00FD470B"/>
    <w:rsid w:val="00FD4715"/>
    <w:rsid w:val="00FD5865"/>
    <w:rsid w:val="00FD5D78"/>
    <w:rsid w:val="00FD70F1"/>
    <w:rsid w:val="00FD7BD3"/>
    <w:rsid w:val="00FD7F94"/>
    <w:rsid w:val="00FE03B0"/>
    <w:rsid w:val="00FE049D"/>
    <w:rsid w:val="00FE08A7"/>
    <w:rsid w:val="00FE2807"/>
    <w:rsid w:val="00FE2875"/>
    <w:rsid w:val="00FE3381"/>
    <w:rsid w:val="00FE379C"/>
    <w:rsid w:val="00FE4A24"/>
    <w:rsid w:val="00FE4A27"/>
    <w:rsid w:val="00FE4E56"/>
    <w:rsid w:val="00FE4EC5"/>
    <w:rsid w:val="00FE6E52"/>
    <w:rsid w:val="00FE713D"/>
    <w:rsid w:val="00FE71B7"/>
    <w:rsid w:val="00FE7D54"/>
    <w:rsid w:val="00FF1474"/>
    <w:rsid w:val="00FF2081"/>
    <w:rsid w:val="00FF29D7"/>
    <w:rsid w:val="00FF2E70"/>
    <w:rsid w:val="00FF32D0"/>
    <w:rsid w:val="00FF3824"/>
    <w:rsid w:val="00FF3945"/>
    <w:rsid w:val="00FF4147"/>
    <w:rsid w:val="00FF4AF4"/>
    <w:rsid w:val="00FF5170"/>
    <w:rsid w:val="00FF5693"/>
    <w:rsid w:val="00FF57C4"/>
    <w:rsid w:val="00FF62C0"/>
    <w:rsid w:val="00FF797A"/>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0"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10648"/>
    <w:pPr>
      <w:widowControl w:val="0"/>
      <w:jc w:val="both"/>
    </w:pPr>
    <w:rPr>
      <w:kern w:val="2"/>
      <w:sz w:val="21"/>
    </w:rPr>
  </w:style>
  <w:style w:type="paragraph" w:styleId="1">
    <w:name w:val="heading 1"/>
    <w:aliases w:val="H1,L1 Heading 1,h1,1st level,h11,1st level1,heading 11,h12,1st level2,heading 12,h111,1st level11,heading 111,h13,1st level3,heading 13,h112,1st level12,heading 112,h121,1st level21,heading 121,h1111,1st level111,heading 1111,h14,1st level4,1,PIM 1"/>
    <w:basedOn w:val="a"/>
    <w:next w:val="a"/>
    <w:link w:val="1Char"/>
    <w:uiPriority w:val="9"/>
    <w:qFormat/>
    <w:rsid w:val="00010648"/>
    <w:pPr>
      <w:keepNext/>
      <w:keepLines/>
      <w:pageBreakBefore/>
      <w:numPr>
        <w:numId w:val="12"/>
      </w:numPr>
      <w:spacing w:beforeLines="50" w:afterLines="100" w:line="480" w:lineRule="auto"/>
      <w:jc w:val="center"/>
      <w:outlineLvl w:val="0"/>
    </w:pPr>
    <w:rPr>
      <w:b/>
      <w:kern w:val="44"/>
      <w:sz w:val="44"/>
    </w:rPr>
  </w:style>
  <w:style w:type="paragraph" w:styleId="2">
    <w:name w:val="heading 2"/>
    <w:aliases w:val="Heading 2 Hidden,Heading 2 CCBS,H2,2,h2,Level 2 Head,2nd level,Header 2,UNDERRUBRIK 1-2,UNDERRUBRIK 1-2 Char Char,第一章 标题 2,heading 2,ISO1,节名,Titre2,sect 1.2,h21,h22,sect 1.21,h23,sect 1.22,sect 1.23,h24,h25,sect 1.24,h26,sect 1.25,h27,h28,l2,I2,12"/>
    <w:basedOn w:val="1"/>
    <w:next w:val="a"/>
    <w:link w:val="2Char"/>
    <w:qFormat/>
    <w:rsid w:val="00010648"/>
    <w:pPr>
      <w:keepNext w:val="0"/>
      <w:pageBreakBefore w:val="0"/>
      <w:numPr>
        <w:ilvl w:val="1"/>
      </w:numPr>
      <w:spacing w:beforeLines="0" w:afterLines="0" w:line="413" w:lineRule="auto"/>
      <w:jc w:val="both"/>
      <w:outlineLvl w:val="1"/>
    </w:pPr>
    <w:rPr>
      <w:rFonts w:ascii="Arial" w:eastAsia="黑体" w:hAnsi="Arial"/>
      <w:b w:val="0"/>
      <w:kern w:val="2"/>
      <w:sz w:val="32"/>
    </w:rPr>
  </w:style>
  <w:style w:type="paragraph" w:styleId="3">
    <w:name w:val="heading 3"/>
    <w:aliases w:val="Heading 3 - old,H3,3,h3,l3,CT,3rd level,Head 3,二级节名,Level 3 Head,heading 3,ISO2,sect1.2.3,section:3,level_3,PIM 3,sect1.2.31,sect1.2.32,sect1.2.311,sect1.2.33,sect1.2.312,一,BOD 0,一、,list 3,Title3,标题 3-3.1.1,标题 4.1.1,章标题1,第二层条,第三层,bh,Fab-3"/>
    <w:basedOn w:val="1"/>
    <w:next w:val="a"/>
    <w:link w:val="3Char"/>
    <w:qFormat/>
    <w:rsid w:val="00010648"/>
    <w:pPr>
      <w:keepNext w:val="0"/>
      <w:pageBreakBefore w:val="0"/>
      <w:numPr>
        <w:ilvl w:val="2"/>
      </w:numPr>
      <w:spacing w:beforeLines="0" w:afterLines="50" w:line="360" w:lineRule="auto"/>
      <w:jc w:val="both"/>
      <w:outlineLvl w:val="2"/>
    </w:pPr>
    <w:rPr>
      <w:rFonts w:cs="宋体"/>
      <w:sz w:val="32"/>
    </w:rPr>
  </w:style>
  <w:style w:type="paragraph" w:styleId="4">
    <w:name w:val="heading 4"/>
    <w:aliases w:val="H4,h4,L1 Heading 4,h41,h42,h411,h43,h412,h421,h4111,h44,h413,h45,h414,h46,h415,h47,h416,h422,h4112,h431,h4121,h441,h4131,h48,h417,h423,h4113,h432,h4122,h442,h4132,h49,h418,h424,h4114,h433,h4123,h4211,h41111,h443,h4133,h451,h4141,h461,h4151,rh1,h471"/>
    <w:basedOn w:val="1"/>
    <w:next w:val="a"/>
    <w:link w:val="4Char"/>
    <w:qFormat/>
    <w:rsid w:val="00010648"/>
    <w:pPr>
      <w:pageBreakBefore w:val="0"/>
      <w:numPr>
        <w:ilvl w:val="3"/>
      </w:numPr>
      <w:jc w:val="left"/>
      <w:outlineLvl w:val="3"/>
    </w:pPr>
    <w:rPr>
      <w:rFonts w:ascii="宋体" w:hAnsi="宋体"/>
      <w:sz w:val="28"/>
    </w:rPr>
  </w:style>
  <w:style w:type="paragraph" w:styleId="5">
    <w:name w:val="heading 5"/>
    <w:aliases w:val="H5,h5,heading 5,table,Block Label,PIM 5,dash,ds,dd,Second Subheading,h51,heading 51,h52,heading 52,h53,heading 53,Table label,l5,hm,mh2,Module heading 2,Head 5,list 5,5,小段,Titre5,正文五级标题,Roman list,dash1,ds1,dd1,dash2,ds2,dd2,dash3,ds3,dd3,dash4,ds4"/>
    <w:basedOn w:val="1"/>
    <w:next w:val="a"/>
    <w:link w:val="5Char"/>
    <w:qFormat/>
    <w:rsid w:val="00010648"/>
    <w:pPr>
      <w:pageBreakBefore w:val="0"/>
      <w:numPr>
        <w:ilvl w:val="4"/>
      </w:numPr>
      <w:jc w:val="left"/>
      <w:outlineLvl w:val="4"/>
    </w:pPr>
    <w:rPr>
      <w:rFonts w:ascii="宋体" w:hAnsi="宋体" w:cs="宋体"/>
      <w:sz w:val="28"/>
    </w:rPr>
  </w:style>
  <w:style w:type="paragraph" w:styleId="6">
    <w:name w:val="heading 6"/>
    <w:aliases w:val="H6,BOD 4,PIM 6,h6,Third Subheading,Bullet (Single Lines),h61,heading 61,L6,标题6,正文六级标题,Bullet list,Legal Level 1.,CSS节内4级标记,标题 6(ALT+6),第五层条,●,bold,pt10,參考文獻,ref-items,heading 6,Heading6"/>
    <w:basedOn w:val="1"/>
    <w:next w:val="a"/>
    <w:link w:val="6Char"/>
    <w:qFormat/>
    <w:rsid w:val="00010648"/>
    <w:pPr>
      <w:pageBreakBefore w:val="0"/>
      <w:numPr>
        <w:ilvl w:val="5"/>
      </w:numPr>
      <w:spacing w:beforeLines="0" w:afterLines="0"/>
      <w:jc w:val="left"/>
      <w:outlineLvl w:val="5"/>
    </w:pPr>
    <w:rPr>
      <w:rFonts w:ascii="Arial" w:eastAsia="黑体" w:hAnsi="Arial"/>
      <w:b w:val="0"/>
      <w:sz w:val="24"/>
    </w:rPr>
  </w:style>
  <w:style w:type="paragraph" w:styleId="7">
    <w:name w:val="heading 7"/>
    <w:aliases w:val="PIM 7,letter list,L7,正文七级标题,sdf,（1）,不用,Legal Level 1.1.,H TIMES1,◎,Project scope header,st"/>
    <w:basedOn w:val="a"/>
    <w:next w:val="a0"/>
    <w:link w:val="7Char"/>
    <w:qFormat/>
    <w:rsid w:val="00010648"/>
    <w:pPr>
      <w:keepNext/>
      <w:keepLines/>
      <w:tabs>
        <w:tab w:val="left" w:pos="1296"/>
      </w:tabs>
      <w:spacing w:before="240" w:after="64" w:line="317" w:lineRule="auto"/>
      <w:ind w:left="1296" w:hanging="1296"/>
      <w:outlineLvl w:val="6"/>
    </w:pPr>
    <w:rPr>
      <w:b/>
      <w:spacing w:val="20"/>
      <w:sz w:val="24"/>
    </w:rPr>
  </w:style>
  <w:style w:type="paragraph" w:styleId="8">
    <w:name w:val="heading 8"/>
    <w:aliases w:val="h8,正文八级标题,（A）,不用8,Legal Level 1.1.1.,注意框体"/>
    <w:basedOn w:val="a"/>
    <w:next w:val="a0"/>
    <w:link w:val="8Char"/>
    <w:qFormat/>
    <w:rsid w:val="00010648"/>
    <w:pPr>
      <w:keepNext/>
      <w:keepLines/>
      <w:tabs>
        <w:tab w:val="left" w:pos="1440"/>
      </w:tabs>
      <w:spacing w:before="240" w:after="64" w:line="317" w:lineRule="auto"/>
      <w:ind w:left="1440" w:hanging="1440"/>
      <w:outlineLvl w:val="7"/>
    </w:pPr>
    <w:rPr>
      <w:rFonts w:ascii="Arial" w:eastAsia="黑体" w:hAnsi="Arial"/>
      <w:spacing w:val="20"/>
      <w:sz w:val="24"/>
    </w:rPr>
  </w:style>
  <w:style w:type="paragraph" w:styleId="9">
    <w:name w:val="heading 9"/>
    <w:aliases w:val="PIM 9,h9,huh,正文九级标题,不用9,tt,table title,标题 45,Figure Heading,FH,Legal Level 1.1.1.1.,figure label,图的编号,Appendix,ft,heading 9,HF"/>
    <w:basedOn w:val="a"/>
    <w:next w:val="a0"/>
    <w:link w:val="9Char"/>
    <w:qFormat/>
    <w:rsid w:val="00010648"/>
    <w:pPr>
      <w:keepNext/>
      <w:keepLines/>
      <w:tabs>
        <w:tab w:val="left" w:pos="1584"/>
      </w:tabs>
      <w:spacing w:before="240" w:after="64" w:line="317" w:lineRule="auto"/>
      <w:ind w:left="1584" w:hanging="1584"/>
      <w:outlineLvl w:val="8"/>
    </w:pPr>
    <w:rPr>
      <w:rFonts w:ascii="Arial" w:eastAsia="黑体" w:hAnsi="Arial"/>
      <w:spacing w:val="20"/>
    </w:rPr>
  </w:style>
  <w:style w:type="character" w:default="1" w:styleId="a1">
    <w:name w:val="Default Paragraph Font"/>
    <w:uiPriority w:val="1"/>
    <w:semiHidden/>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
    <w:qFormat/>
    <w:rsid w:val="00010648"/>
    <w:pPr>
      <w:ind w:firstLineChars="200" w:firstLine="420"/>
    </w:pPr>
    <w:rPr>
      <w:rFonts w:ascii="Calibri" w:hAnsi="Calibri"/>
    </w:rPr>
  </w:style>
  <w:style w:type="character" w:customStyle="1" w:styleId="1Char">
    <w:name w:val="标题 1 Char"/>
    <w:aliases w:val="H1 Char,L1 Heading 1 Char,h1 Char,1st level Char,h11 Char,1st level1 Char,heading 11 Char,h12 Char,1st level2 Char,heading 12 Char,h111 Char,1st level11 Char,heading 111 Char,h13 Char,1st level3 Char,heading 13 Char,h112 Char,1st level12 Char"/>
    <w:basedOn w:val="a1"/>
    <w:link w:val="1"/>
    <w:uiPriority w:val="9"/>
    <w:rsid w:val="006C6298"/>
    <w:rPr>
      <w:b/>
      <w:kern w:val="44"/>
      <w:sz w:val="44"/>
    </w:rPr>
  </w:style>
  <w:style w:type="paragraph" w:styleId="a5">
    <w:name w:val="Body Text"/>
    <w:basedOn w:val="a"/>
    <w:link w:val="Char"/>
    <w:uiPriority w:val="99"/>
    <w:semiHidden/>
    <w:unhideWhenUsed/>
    <w:rsid w:val="006C6298"/>
    <w:pPr>
      <w:spacing w:after="120"/>
    </w:pPr>
  </w:style>
  <w:style w:type="character" w:customStyle="1" w:styleId="Char">
    <w:name w:val="正文文本 Char"/>
    <w:basedOn w:val="a1"/>
    <w:link w:val="a5"/>
    <w:uiPriority w:val="99"/>
    <w:semiHidden/>
    <w:rsid w:val="006C6298"/>
    <w:rPr>
      <w:kern w:val="2"/>
      <w:sz w:val="21"/>
      <w:szCs w:val="24"/>
    </w:rPr>
  </w:style>
  <w:style w:type="paragraph" w:styleId="a6">
    <w:name w:val="Body Text First Indent"/>
    <w:basedOn w:val="a5"/>
    <w:link w:val="Char0"/>
    <w:uiPriority w:val="99"/>
    <w:semiHidden/>
    <w:unhideWhenUsed/>
    <w:rsid w:val="006C6298"/>
    <w:pPr>
      <w:ind w:firstLineChars="100" w:firstLine="420"/>
    </w:pPr>
  </w:style>
  <w:style w:type="character" w:customStyle="1" w:styleId="Char0">
    <w:name w:val="正文首行缩进 Char"/>
    <w:basedOn w:val="Char"/>
    <w:link w:val="a6"/>
    <w:uiPriority w:val="99"/>
    <w:semiHidden/>
    <w:rsid w:val="006C6298"/>
  </w:style>
  <w:style w:type="character" w:customStyle="1" w:styleId="2Char">
    <w:name w:val="标题 2 Char"/>
    <w:aliases w:val="Heading 2 Hidden Char,Heading 2 CCBS Char,H2 Char,2 Char,h2 Char,Level 2 Head Char,2nd level Char,Header 2 Char,UNDERRUBRIK 1-2 Char,UNDERRUBRIK 1-2 Char Char Char,第一章 标题 2 Char,heading 2 Char,ISO1 Char,节名 Char,Titre2 Char,sect 1.2 Char"/>
    <w:basedOn w:val="a1"/>
    <w:link w:val="2"/>
    <w:rsid w:val="006C6298"/>
    <w:rPr>
      <w:rFonts w:ascii="Arial" w:eastAsia="黑体" w:hAnsi="Arial"/>
      <w:kern w:val="2"/>
      <w:sz w:val="32"/>
    </w:rPr>
  </w:style>
  <w:style w:type="character" w:customStyle="1" w:styleId="3Char">
    <w:name w:val="标题 3 Char"/>
    <w:aliases w:val="Heading 3 - old Char,H3 Char,3 Char,h3 Char,l3 Char,CT Char,3rd level Char,Head 3 Char,二级节名 Char,Level 3 Head Char,heading 3 Char,ISO2 Char,sect1.2.3 Char,section:3 Char,level_3 Char,PIM 3 Char,sect1.2.31 Char,sect1.2.32 Char,sect1.2.311 Char"/>
    <w:basedOn w:val="a1"/>
    <w:link w:val="3"/>
    <w:rsid w:val="006C6298"/>
    <w:rPr>
      <w:rFonts w:cs="宋体"/>
      <w:b/>
      <w:kern w:val="44"/>
      <w:sz w:val="32"/>
    </w:rPr>
  </w:style>
  <w:style w:type="character" w:customStyle="1" w:styleId="4Char">
    <w:name w:val="标题 4 Char"/>
    <w:aliases w:val="H4 Char,h4 Char,L1 Heading 4 Char,h41 Char,h42 Char,h411 Char,h43 Char,h412 Char,h421 Char,h4111 Char,h44 Char,h413 Char,h45 Char,h414 Char,h46 Char,h415 Char,h47 Char,h416 Char,h422 Char,h4112 Char,h431 Char,h4121 Char,h441 Char,h4131 Char"/>
    <w:basedOn w:val="a1"/>
    <w:link w:val="4"/>
    <w:rsid w:val="00010648"/>
    <w:rPr>
      <w:rFonts w:ascii="宋体" w:hAnsi="宋体"/>
      <w:b/>
      <w:kern w:val="44"/>
      <w:sz w:val="28"/>
    </w:rPr>
  </w:style>
  <w:style w:type="character" w:customStyle="1" w:styleId="5Char">
    <w:name w:val="标题 5 Char"/>
    <w:aliases w:val="H5 Char,h5 Char,heading 5 Char,table Char,Block Label Char,PIM 5 Char,dash Char,ds Char,dd Char,Second Subheading Char,h51 Char,heading 51 Char,h52 Char,heading 52 Char,h53 Char,heading 53 Char,Table label Char,l5 Char,hm Char,mh2 Char,5 Char"/>
    <w:basedOn w:val="a1"/>
    <w:link w:val="5"/>
    <w:rsid w:val="006C6298"/>
    <w:rPr>
      <w:rFonts w:ascii="宋体" w:hAnsi="宋体" w:cs="宋体"/>
      <w:b/>
      <w:kern w:val="44"/>
      <w:sz w:val="28"/>
    </w:rPr>
  </w:style>
  <w:style w:type="character" w:customStyle="1" w:styleId="6Char">
    <w:name w:val="标题 6 Char"/>
    <w:aliases w:val="H6 Char,BOD 4 Char,PIM 6 Char,h6 Char,Third Subheading Char,Bullet (Single Lines) Char,h61 Char,heading 61 Char,L6 Char,标题6 Char,正文六级标题 Char,Bullet list Char,Legal Level 1. Char,CSS节内4级标记 Char,标题 6(ALT+6) Char,第五层条 Char,● Char,bold Char"/>
    <w:basedOn w:val="a1"/>
    <w:link w:val="6"/>
    <w:rsid w:val="006C6298"/>
    <w:rPr>
      <w:rFonts w:ascii="Arial" w:eastAsia="黑体" w:hAnsi="Arial"/>
      <w:kern w:val="44"/>
      <w:sz w:val="24"/>
    </w:rPr>
  </w:style>
  <w:style w:type="character" w:customStyle="1" w:styleId="7Char">
    <w:name w:val="标题 7 Char"/>
    <w:aliases w:val="PIM 7 Char,letter list Char,L7 Char,正文七级标题 Char,sdf Char,（1） Char,不用 Char,Legal Level 1.1. Char,H TIMES1 Char,◎ Char,Project scope header Char,st Char"/>
    <w:basedOn w:val="a1"/>
    <w:link w:val="7"/>
    <w:rsid w:val="006C6298"/>
    <w:rPr>
      <w:b/>
      <w:spacing w:val="20"/>
      <w:kern w:val="2"/>
      <w:sz w:val="24"/>
    </w:rPr>
  </w:style>
  <w:style w:type="character" w:customStyle="1" w:styleId="8Char">
    <w:name w:val="标题 8 Char"/>
    <w:aliases w:val="h8 Char,正文八级标题 Char,（A） Char,不用8 Char,Legal Level 1.1.1. Char,注意框体 Char"/>
    <w:basedOn w:val="a1"/>
    <w:link w:val="8"/>
    <w:rsid w:val="006C6298"/>
    <w:rPr>
      <w:rFonts w:ascii="Arial" w:eastAsia="黑体" w:hAnsi="Arial"/>
      <w:spacing w:val="20"/>
      <w:kern w:val="2"/>
      <w:sz w:val="24"/>
    </w:rPr>
  </w:style>
  <w:style w:type="character" w:customStyle="1" w:styleId="9Char">
    <w:name w:val="标题 9 Char"/>
    <w:aliases w:val="PIM 9 Char,h9 Char,huh Char,正文九级标题 Char,不用9 Char,tt Char,table title Char,标题 45 Char,Figure Heading Char,FH Char,Legal Level 1.1.1.1. Char,figure label Char,图的编号 Char,Appendix Char,ft Char,heading 9 Char,HF Char"/>
    <w:basedOn w:val="a1"/>
    <w:link w:val="9"/>
    <w:rsid w:val="006C6298"/>
    <w:rPr>
      <w:rFonts w:ascii="Arial" w:eastAsia="黑体" w:hAnsi="Arial"/>
      <w:spacing w:val="20"/>
      <w:kern w:val="2"/>
      <w:sz w:val="21"/>
    </w:rPr>
  </w:style>
  <w:style w:type="paragraph" w:styleId="a7">
    <w:name w:val="caption"/>
    <w:aliases w:val="题注 Char,题注(图注) + 居中"/>
    <w:basedOn w:val="a"/>
    <w:next w:val="a"/>
    <w:qFormat/>
    <w:rsid w:val="00010648"/>
    <w:pPr>
      <w:spacing w:before="152" w:after="160" w:line="360" w:lineRule="auto"/>
    </w:pPr>
    <w:rPr>
      <w:rFonts w:ascii="Arial" w:eastAsia="黑体" w:hAnsi="Arial"/>
      <w:sz w:val="28"/>
    </w:rPr>
  </w:style>
  <w:style w:type="paragraph" w:styleId="a8">
    <w:name w:val="Title"/>
    <w:basedOn w:val="a"/>
    <w:link w:val="Char1"/>
    <w:qFormat/>
    <w:rsid w:val="00010648"/>
    <w:pPr>
      <w:spacing w:before="240" w:after="60"/>
      <w:jc w:val="center"/>
      <w:outlineLvl w:val="0"/>
    </w:pPr>
    <w:rPr>
      <w:rFonts w:ascii="Arial" w:hAnsi="Arial" w:cs="Arial"/>
      <w:b/>
      <w:sz w:val="32"/>
    </w:rPr>
  </w:style>
  <w:style w:type="character" w:customStyle="1" w:styleId="Char1">
    <w:name w:val="标题 Char"/>
    <w:basedOn w:val="a1"/>
    <w:link w:val="a8"/>
    <w:rsid w:val="006C6298"/>
    <w:rPr>
      <w:rFonts w:ascii="Arial" w:hAnsi="Arial" w:cs="Arial"/>
      <w:b/>
      <w:kern w:val="2"/>
      <w:sz w:val="32"/>
    </w:rPr>
  </w:style>
  <w:style w:type="character" w:styleId="a9">
    <w:name w:val="Strong"/>
    <w:basedOn w:val="a1"/>
    <w:qFormat/>
    <w:rsid w:val="00010648"/>
    <w:rPr>
      <w:rFonts w:ascii="Verdana" w:eastAsia="宋体" w:hAnsi="Verdana"/>
      <w:b/>
      <w:lang w:val="en-US" w:eastAsia="en-US"/>
    </w:rPr>
  </w:style>
  <w:style w:type="paragraph" w:styleId="a0">
    <w:name w:val="Normal Indent"/>
    <w:basedOn w:val="a"/>
    <w:uiPriority w:val="99"/>
    <w:semiHidden/>
    <w:unhideWhenUsed/>
    <w:rsid w:val="00010648"/>
    <w:pPr>
      <w:ind w:firstLineChars="200" w:firstLine="420"/>
    </w:pPr>
  </w:style>
  <w:style w:type="paragraph" w:styleId="aa">
    <w:name w:val="Subtitle"/>
    <w:basedOn w:val="a"/>
    <w:link w:val="Char2"/>
    <w:qFormat/>
    <w:rsid w:val="00010648"/>
    <w:pPr>
      <w:spacing w:before="240" w:after="60" w:line="312" w:lineRule="auto"/>
      <w:jc w:val="center"/>
      <w:outlineLvl w:val="1"/>
    </w:pPr>
    <w:rPr>
      <w:rFonts w:ascii="Arial" w:hAnsi="Arial"/>
      <w:b/>
      <w:kern w:val="28"/>
      <w:sz w:val="32"/>
    </w:rPr>
  </w:style>
  <w:style w:type="character" w:customStyle="1" w:styleId="Char2">
    <w:name w:val="副标题 Char"/>
    <w:basedOn w:val="a1"/>
    <w:link w:val="aa"/>
    <w:rsid w:val="00010648"/>
    <w:rPr>
      <w:rFonts w:ascii="Arial" w:hAnsi="Arial"/>
      <w:b/>
      <w:kern w:val="28"/>
      <w:sz w:val="32"/>
    </w:rPr>
  </w:style>
  <w:style w:type="character" w:styleId="ab">
    <w:name w:val="Emphasis"/>
    <w:basedOn w:val="a1"/>
    <w:qFormat/>
    <w:rsid w:val="00010648"/>
    <w:rPr>
      <w:rFonts w:ascii="Verdana" w:eastAsia="宋体" w:hAnsi="Verdana"/>
      <w:i/>
      <w:lang w:val="en-US" w:eastAsia="en-US"/>
    </w:rPr>
  </w:style>
  <w:style w:type="paragraph" w:styleId="ac">
    <w:name w:val="header"/>
    <w:basedOn w:val="a"/>
    <w:link w:val="Char3"/>
    <w:uiPriority w:val="99"/>
    <w:semiHidden/>
    <w:unhideWhenUsed/>
    <w:rsid w:val="00985653"/>
    <w:pPr>
      <w:pBdr>
        <w:bottom w:val="single" w:sz="6" w:space="1" w:color="auto"/>
      </w:pBdr>
      <w:tabs>
        <w:tab w:val="center" w:pos="4153"/>
        <w:tab w:val="right" w:pos="8306"/>
      </w:tabs>
      <w:snapToGrid w:val="0"/>
      <w:jc w:val="center"/>
    </w:pPr>
    <w:rPr>
      <w:sz w:val="18"/>
      <w:szCs w:val="18"/>
    </w:rPr>
  </w:style>
  <w:style w:type="character" w:customStyle="1" w:styleId="Char3">
    <w:name w:val="页眉 Char"/>
    <w:basedOn w:val="a1"/>
    <w:link w:val="ac"/>
    <w:uiPriority w:val="99"/>
    <w:semiHidden/>
    <w:rsid w:val="00985653"/>
    <w:rPr>
      <w:kern w:val="2"/>
      <w:sz w:val="18"/>
      <w:szCs w:val="18"/>
    </w:rPr>
  </w:style>
  <w:style w:type="paragraph" w:styleId="ad">
    <w:name w:val="footer"/>
    <w:basedOn w:val="a"/>
    <w:link w:val="Char4"/>
    <w:uiPriority w:val="99"/>
    <w:semiHidden/>
    <w:unhideWhenUsed/>
    <w:rsid w:val="00985653"/>
    <w:pPr>
      <w:tabs>
        <w:tab w:val="center" w:pos="4153"/>
        <w:tab w:val="right" w:pos="8306"/>
      </w:tabs>
      <w:snapToGrid w:val="0"/>
      <w:jc w:val="left"/>
    </w:pPr>
    <w:rPr>
      <w:sz w:val="18"/>
      <w:szCs w:val="18"/>
    </w:rPr>
  </w:style>
  <w:style w:type="character" w:customStyle="1" w:styleId="Char4">
    <w:name w:val="页脚 Char"/>
    <w:basedOn w:val="a1"/>
    <w:link w:val="ad"/>
    <w:uiPriority w:val="99"/>
    <w:semiHidden/>
    <w:rsid w:val="00985653"/>
    <w:rPr>
      <w:kern w:val="2"/>
      <w:sz w:val="18"/>
      <w:szCs w:val="18"/>
    </w:rPr>
  </w:style>
  <w:style w:type="character" w:styleId="ae">
    <w:name w:val="Hyperlink"/>
    <w:basedOn w:val="a1"/>
    <w:uiPriority w:val="99"/>
    <w:semiHidden/>
    <w:unhideWhenUsed/>
    <w:rsid w:val="00985653"/>
    <w:rPr>
      <w:strike w:val="0"/>
      <w:dstrike w:val="0"/>
      <w:color w:val="333333"/>
      <w:u w:val="none"/>
      <w:effect w:val="none"/>
    </w:rPr>
  </w:style>
</w:styles>
</file>

<file path=word/webSettings.xml><?xml version="1.0" encoding="utf-8"?>
<w:webSettings xmlns:r="http://schemas.openxmlformats.org/officeDocument/2006/relationships" xmlns:w="http://schemas.openxmlformats.org/wordprocessingml/2006/main">
  <w:divs>
    <w:div w:id="1625502448">
      <w:bodyDiv w:val="1"/>
      <w:marLeft w:val="0"/>
      <w:marRight w:val="0"/>
      <w:marTop w:val="0"/>
      <w:marBottom w:val="0"/>
      <w:divBdr>
        <w:top w:val="none" w:sz="0" w:space="0" w:color="auto"/>
        <w:left w:val="none" w:sz="0" w:space="0" w:color="auto"/>
        <w:bottom w:val="none" w:sz="0" w:space="0" w:color="auto"/>
        <w:right w:val="none" w:sz="0" w:space="0" w:color="auto"/>
      </w:divBdr>
      <w:divsChild>
        <w:div w:id="892889845">
          <w:marLeft w:val="0"/>
          <w:marRight w:val="0"/>
          <w:marTop w:val="0"/>
          <w:marBottom w:val="0"/>
          <w:divBdr>
            <w:top w:val="single" w:sz="12" w:space="0" w:color="CCCCCC"/>
            <w:left w:val="single" w:sz="12" w:space="0" w:color="CCCCCC"/>
            <w:bottom w:val="single" w:sz="12" w:space="0" w:color="CCCCCC"/>
            <w:right w:val="single" w:sz="12" w:space="0" w:color="CCCCCC"/>
          </w:divBdr>
          <w:divsChild>
            <w:div w:id="774328233">
              <w:marLeft w:val="0"/>
              <w:marRight w:val="0"/>
              <w:marTop w:val="0"/>
              <w:marBottom w:val="0"/>
              <w:divBdr>
                <w:top w:val="none" w:sz="0" w:space="0" w:color="auto"/>
                <w:left w:val="none" w:sz="0" w:space="0" w:color="auto"/>
                <w:bottom w:val="none" w:sz="0" w:space="0" w:color="auto"/>
                <w:right w:val="none" w:sz="0" w:space="0" w:color="auto"/>
              </w:divBdr>
              <w:divsChild>
                <w:div w:id="2023772781">
                  <w:marLeft w:val="0"/>
                  <w:marRight w:val="0"/>
                  <w:marTop w:val="402"/>
                  <w:marBottom w:val="402"/>
                  <w:divBdr>
                    <w:top w:val="none" w:sz="0" w:space="0" w:color="auto"/>
                    <w:left w:val="none" w:sz="0" w:space="0" w:color="auto"/>
                    <w:bottom w:val="none" w:sz="0" w:space="0" w:color="auto"/>
                    <w:right w:val="none" w:sz="0" w:space="0" w:color="auto"/>
                  </w:divBdr>
                </w:div>
                <w:div w:id="1355376596">
                  <w:marLeft w:val="0"/>
                  <w:marRight w:val="0"/>
                  <w:marTop w:val="0"/>
                  <w:marBottom w:val="0"/>
                  <w:divBdr>
                    <w:top w:val="none" w:sz="0" w:space="0" w:color="auto"/>
                    <w:left w:val="none" w:sz="0" w:space="0" w:color="auto"/>
                    <w:bottom w:val="none" w:sz="0" w:space="0" w:color="auto"/>
                    <w:right w:val="none" w:sz="0" w:space="0" w:color="auto"/>
                  </w:divBdr>
                </w:div>
                <w:div w:id="1779712295">
                  <w:marLeft w:val="0"/>
                  <w:marRight w:val="0"/>
                  <w:marTop w:val="0"/>
                  <w:marBottom w:val="0"/>
                  <w:divBdr>
                    <w:top w:val="none" w:sz="0" w:space="0" w:color="auto"/>
                    <w:left w:val="none" w:sz="0" w:space="0" w:color="auto"/>
                    <w:bottom w:val="none" w:sz="0" w:space="0" w:color="auto"/>
                    <w:right w:val="none" w:sz="0" w:space="0" w:color="auto"/>
                  </w:divBdr>
                </w:div>
                <w:div w:id="129716666">
                  <w:marLeft w:val="0"/>
                  <w:marRight w:val="0"/>
                  <w:marTop w:val="0"/>
                  <w:marBottom w:val="0"/>
                  <w:divBdr>
                    <w:top w:val="none" w:sz="0" w:space="0" w:color="auto"/>
                    <w:left w:val="none" w:sz="0" w:space="0" w:color="auto"/>
                    <w:bottom w:val="none" w:sz="0" w:space="0" w:color="auto"/>
                    <w:right w:val="none" w:sz="0" w:space="0" w:color="auto"/>
                  </w:divBdr>
                </w:div>
                <w:div w:id="1579247296">
                  <w:marLeft w:val="0"/>
                  <w:marRight w:val="0"/>
                  <w:marTop w:val="402"/>
                  <w:marBottom w:val="402"/>
                  <w:divBdr>
                    <w:top w:val="none" w:sz="0" w:space="0" w:color="auto"/>
                    <w:left w:val="none" w:sz="0" w:space="0" w:color="auto"/>
                    <w:bottom w:val="none" w:sz="0" w:space="0" w:color="auto"/>
                    <w:right w:val="none" w:sz="0" w:space="0" w:color="auto"/>
                  </w:divBdr>
                </w:div>
                <w:div w:id="4214318">
                  <w:marLeft w:val="0"/>
                  <w:marRight w:val="0"/>
                  <w:marTop w:val="0"/>
                  <w:marBottom w:val="0"/>
                  <w:divBdr>
                    <w:top w:val="none" w:sz="0" w:space="0" w:color="auto"/>
                    <w:left w:val="none" w:sz="0" w:space="0" w:color="auto"/>
                    <w:bottom w:val="none" w:sz="0" w:space="0" w:color="auto"/>
                    <w:right w:val="none" w:sz="0" w:space="0" w:color="auto"/>
                  </w:divBdr>
                </w:div>
                <w:div w:id="1495105180">
                  <w:marLeft w:val="0"/>
                  <w:marRight w:val="0"/>
                  <w:marTop w:val="0"/>
                  <w:marBottom w:val="0"/>
                  <w:divBdr>
                    <w:top w:val="none" w:sz="0" w:space="0" w:color="auto"/>
                    <w:left w:val="none" w:sz="0" w:space="0" w:color="auto"/>
                    <w:bottom w:val="none" w:sz="0" w:space="0" w:color="auto"/>
                    <w:right w:val="none" w:sz="0" w:space="0" w:color="auto"/>
                  </w:divBdr>
                </w:div>
                <w:div w:id="1639676928">
                  <w:marLeft w:val="0"/>
                  <w:marRight w:val="0"/>
                  <w:marTop w:val="0"/>
                  <w:marBottom w:val="0"/>
                  <w:divBdr>
                    <w:top w:val="none" w:sz="0" w:space="0" w:color="auto"/>
                    <w:left w:val="none" w:sz="0" w:space="0" w:color="auto"/>
                    <w:bottom w:val="none" w:sz="0" w:space="0" w:color="auto"/>
                    <w:right w:val="none" w:sz="0" w:space="0" w:color="auto"/>
                  </w:divBdr>
                </w:div>
                <w:div w:id="1110197208">
                  <w:marLeft w:val="0"/>
                  <w:marRight w:val="0"/>
                  <w:marTop w:val="0"/>
                  <w:marBottom w:val="0"/>
                  <w:divBdr>
                    <w:top w:val="none" w:sz="0" w:space="0" w:color="auto"/>
                    <w:left w:val="none" w:sz="0" w:space="0" w:color="auto"/>
                    <w:bottom w:val="none" w:sz="0" w:space="0" w:color="auto"/>
                    <w:right w:val="none" w:sz="0" w:space="0" w:color="auto"/>
                  </w:divBdr>
                </w:div>
                <w:div w:id="1592932810">
                  <w:marLeft w:val="0"/>
                  <w:marRight w:val="0"/>
                  <w:marTop w:val="0"/>
                  <w:marBottom w:val="0"/>
                  <w:divBdr>
                    <w:top w:val="none" w:sz="0" w:space="0" w:color="auto"/>
                    <w:left w:val="none" w:sz="0" w:space="0" w:color="auto"/>
                    <w:bottom w:val="none" w:sz="0" w:space="0" w:color="auto"/>
                    <w:right w:val="none" w:sz="0" w:space="0" w:color="auto"/>
                  </w:divBdr>
                </w:div>
                <w:div w:id="527257988">
                  <w:marLeft w:val="0"/>
                  <w:marRight w:val="0"/>
                  <w:marTop w:val="402"/>
                  <w:marBottom w:val="402"/>
                  <w:divBdr>
                    <w:top w:val="none" w:sz="0" w:space="0" w:color="auto"/>
                    <w:left w:val="none" w:sz="0" w:space="0" w:color="auto"/>
                    <w:bottom w:val="none" w:sz="0" w:space="0" w:color="auto"/>
                    <w:right w:val="none" w:sz="0" w:space="0" w:color="auto"/>
                  </w:divBdr>
                </w:div>
                <w:div w:id="1373119165">
                  <w:marLeft w:val="0"/>
                  <w:marRight w:val="0"/>
                  <w:marTop w:val="0"/>
                  <w:marBottom w:val="0"/>
                  <w:divBdr>
                    <w:top w:val="none" w:sz="0" w:space="0" w:color="auto"/>
                    <w:left w:val="none" w:sz="0" w:space="0" w:color="auto"/>
                    <w:bottom w:val="none" w:sz="0" w:space="0" w:color="auto"/>
                    <w:right w:val="none" w:sz="0" w:space="0" w:color="auto"/>
                  </w:divBdr>
                </w:div>
                <w:div w:id="935868998">
                  <w:marLeft w:val="0"/>
                  <w:marRight w:val="0"/>
                  <w:marTop w:val="0"/>
                  <w:marBottom w:val="0"/>
                  <w:divBdr>
                    <w:top w:val="none" w:sz="0" w:space="0" w:color="auto"/>
                    <w:left w:val="none" w:sz="0" w:space="0" w:color="auto"/>
                    <w:bottom w:val="none" w:sz="0" w:space="0" w:color="auto"/>
                    <w:right w:val="none" w:sz="0" w:space="0" w:color="auto"/>
                  </w:divBdr>
                </w:div>
                <w:div w:id="478885617">
                  <w:marLeft w:val="0"/>
                  <w:marRight w:val="0"/>
                  <w:marTop w:val="0"/>
                  <w:marBottom w:val="0"/>
                  <w:divBdr>
                    <w:top w:val="none" w:sz="0" w:space="0" w:color="auto"/>
                    <w:left w:val="none" w:sz="0" w:space="0" w:color="auto"/>
                    <w:bottom w:val="none" w:sz="0" w:space="0" w:color="auto"/>
                    <w:right w:val="none" w:sz="0" w:space="0" w:color="auto"/>
                  </w:divBdr>
                </w:div>
                <w:div w:id="1360660620">
                  <w:marLeft w:val="0"/>
                  <w:marRight w:val="0"/>
                  <w:marTop w:val="0"/>
                  <w:marBottom w:val="0"/>
                  <w:divBdr>
                    <w:top w:val="none" w:sz="0" w:space="0" w:color="auto"/>
                    <w:left w:val="none" w:sz="0" w:space="0" w:color="auto"/>
                    <w:bottom w:val="none" w:sz="0" w:space="0" w:color="auto"/>
                    <w:right w:val="none" w:sz="0" w:space="0" w:color="auto"/>
                  </w:divBdr>
                </w:div>
                <w:div w:id="1772773479">
                  <w:marLeft w:val="0"/>
                  <w:marRight w:val="0"/>
                  <w:marTop w:val="0"/>
                  <w:marBottom w:val="0"/>
                  <w:divBdr>
                    <w:top w:val="none" w:sz="0" w:space="0" w:color="auto"/>
                    <w:left w:val="none" w:sz="0" w:space="0" w:color="auto"/>
                    <w:bottom w:val="none" w:sz="0" w:space="0" w:color="auto"/>
                    <w:right w:val="none" w:sz="0" w:space="0" w:color="auto"/>
                  </w:divBdr>
                </w:div>
                <w:div w:id="2001955500">
                  <w:marLeft w:val="0"/>
                  <w:marRight w:val="0"/>
                  <w:marTop w:val="402"/>
                  <w:marBottom w:val="402"/>
                  <w:divBdr>
                    <w:top w:val="none" w:sz="0" w:space="0" w:color="auto"/>
                    <w:left w:val="none" w:sz="0" w:space="0" w:color="auto"/>
                    <w:bottom w:val="none" w:sz="0" w:space="0" w:color="auto"/>
                    <w:right w:val="none" w:sz="0" w:space="0" w:color="auto"/>
                  </w:divBdr>
                </w:div>
                <w:div w:id="1731996747">
                  <w:marLeft w:val="0"/>
                  <w:marRight w:val="0"/>
                  <w:marTop w:val="0"/>
                  <w:marBottom w:val="0"/>
                  <w:divBdr>
                    <w:top w:val="none" w:sz="0" w:space="0" w:color="auto"/>
                    <w:left w:val="none" w:sz="0" w:space="0" w:color="auto"/>
                    <w:bottom w:val="none" w:sz="0" w:space="0" w:color="auto"/>
                    <w:right w:val="none" w:sz="0" w:space="0" w:color="auto"/>
                  </w:divBdr>
                </w:div>
                <w:div w:id="1591616678">
                  <w:marLeft w:val="0"/>
                  <w:marRight w:val="0"/>
                  <w:marTop w:val="0"/>
                  <w:marBottom w:val="0"/>
                  <w:divBdr>
                    <w:top w:val="none" w:sz="0" w:space="0" w:color="auto"/>
                    <w:left w:val="none" w:sz="0" w:space="0" w:color="auto"/>
                    <w:bottom w:val="none" w:sz="0" w:space="0" w:color="auto"/>
                    <w:right w:val="none" w:sz="0" w:space="0" w:color="auto"/>
                  </w:divBdr>
                </w:div>
                <w:div w:id="2036350058">
                  <w:marLeft w:val="0"/>
                  <w:marRight w:val="0"/>
                  <w:marTop w:val="0"/>
                  <w:marBottom w:val="0"/>
                  <w:divBdr>
                    <w:top w:val="none" w:sz="0" w:space="0" w:color="auto"/>
                    <w:left w:val="none" w:sz="0" w:space="0" w:color="auto"/>
                    <w:bottom w:val="none" w:sz="0" w:space="0" w:color="auto"/>
                    <w:right w:val="none" w:sz="0" w:space="0" w:color="auto"/>
                  </w:divBdr>
                </w:div>
                <w:div w:id="1222667310">
                  <w:marLeft w:val="0"/>
                  <w:marRight w:val="0"/>
                  <w:marTop w:val="0"/>
                  <w:marBottom w:val="0"/>
                  <w:divBdr>
                    <w:top w:val="none" w:sz="0" w:space="0" w:color="auto"/>
                    <w:left w:val="none" w:sz="0" w:space="0" w:color="auto"/>
                    <w:bottom w:val="none" w:sz="0" w:space="0" w:color="auto"/>
                    <w:right w:val="none" w:sz="0" w:space="0" w:color="auto"/>
                  </w:divBdr>
                </w:div>
                <w:div w:id="1384408092">
                  <w:marLeft w:val="0"/>
                  <w:marRight w:val="0"/>
                  <w:marTop w:val="0"/>
                  <w:marBottom w:val="0"/>
                  <w:divBdr>
                    <w:top w:val="none" w:sz="0" w:space="0" w:color="auto"/>
                    <w:left w:val="none" w:sz="0" w:space="0" w:color="auto"/>
                    <w:bottom w:val="none" w:sz="0" w:space="0" w:color="auto"/>
                    <w:right w:val="none" w:sz="0" w:space="0" w:color="auto"/>
                  </w:divBdr>
                </w:div>
                <w:div w:id="532420196">
                  <w:marLeft w:val="0"/>
                  <w:marRight w:val="0"/>
                  <w:marTop w:val="0"/>
                  <w:marBottom w:val="0"/>
                  <w:divBdr>
                    <w:top w:val="none" w:sz="0" w:space="0" w:color="auto"/>
                    <w:left w:val="none" w:sz="0" w:space="0" w:color="auto"/>
                    <w:bottom w:val="none" w:sz="0" w:space="0" w:color="auto"/>
                    <w:right w:val="none" w:sz="0" w:space="0" w:color="auto"/>
                  </w:divBdr>
                </w:div>
                <w:div w:id="69273246">
                  <w:marLeft w:val="0"/>
                  <w:marRight w:val="0"/>
                  <w:marTop w:val="402"/>
                  <w:marBottom w:val="402"/>
                  <w:divBdr>
                    <w:top w:val="none" w:sz="0" w:space="0" w:color="auto"/>
                    <w:left w:val="none" w:sz="0" w:space="0" w:color="auto"/>
                    <w:bottom w:val="none" w:sz="0" w:space="0" w:color="auto"/>
                    <w:right w:val="none" w:sz="0" w:space="0" w:color="auto"/>
                  </w:divBdr>
                </w:div>
                <w:div w:id="1975719179">
                  <w:marLeft w:val="0"/>
                  <w:marRight w:val="0"/>
                  <w:marTop w:val="0"/>
                  <w:marBottom w:val="0"/>
                  <w:divBdr>
                    <w:top w:val="none" w:sz="0" w:space="0" w:color="auto"/>
                    <w:left w:val="none" w:sz="0" w:space="0" w:color="auto"/>
                    <w:bottom w:val="none" w:sz="0" w:space="0" w:color="auto"/>
                    <w:right w:val="none" w:sz="0" w:space="0" w:color="auto"/>
                  </w:divBdr>
                </w:div>
                <w:div w:id="1565604232">
                  <w:marLeft w:val="0"/>
                  <w:marRight w:val="0"/>
                  <w:marTop w:val="0"/>
                  <w:marBottom w:val="0"/>
                  <w:divBdr>
                    <w:top w:val="none" w:sz="0" w:space="0" w:color="auto"/>
                    <w:left w:val="none" w:sz="0" w:space="0" w:color="auto"/>
                    <w:bottom w:val="none" w:sz="0" w:space="0" w:color="auto"/>
                    <w:right w:val="none" w:sz="0" w:space="0" w:color="auto"/>
                  </w:divBdr>
                </w:div>
                <w:div w:id="534469323">
                  <w:marLeft w:val="0"/>
                  <w:marRight w:val="0"/>
                  <w:marTop w:val="0"/>
                  <w:marBottom w:val="0"/>
                  <w:divBdr>
                    <w:top w:val="none" w:sz="0" w:space="0" w:color="auto"/>
                    <w:left w:val="none" w:sz="0" w:space="0" w:color="auto"/>
                    <w:bottom w:val="none" w:sz="0" w:space="0" w:color="auto"/>
                    <w:right w:val="none" w:sz="0" w:space="0" w:color="auto"/>
                  </w:divBdr>
                </w:div>
                <w:div w:id="795174188">
                  <w:marLeft w:val="0"/>
                  <w:marRight w:val="0"/>
                  <w:marTop w:val="0"/>
                  <w:marBottom w:val="0"/>
                  <w:divBdr>
                    <w:top w:val="none" w:sz="0" w:space="0" w:color="auto"/>
                    <w:left w:val="none" w:sz="0" w:space="0" w:color="auto"/>
                    <w:bottom w:val="none" w:sz="0" w:space="0" w:color="auto"/>
                    <w:right w:val="none" w:sz="0" w:space="0" w:color="auto"/>
                  </w:divBdr>
                </w:div>
                <w:div w:id="2105805506">
                  <w:marLeft w:val="0"/>
                  <w:marRight w:val="0"/>
                  <w:marTop w:val="402"/>
                  <w:marBottom w:val="402"/>
                  <w:divBdr>
                    <w:top w:val="none" w:sz="0" w:space="0" w:color="auto"/>
                    <w:left w:val="none" w:sz="0" w:space="0" w:color="auto"/>
                    <w:bottom w:val="none" w:sz="0" w:space="0" w:color="auto"/>
                    <w:right w:val="none" w:sz="0" w:space="0" w:color="auto"/>
                  </w:divBdr>
                </w:div>
                <w:div w:id="930158240">
                  <w:marLeft w:val="0"/>
                  <w:marRight w:val="0"/>
                  <w:marTop w:val="0"/>
                  <w:marBottom w:val="0"/>
                  <w:divBdr>
                    <w:top w:val="none" w:sz="0" w:space="0" w:color="auto"/>
                    <w:left w:val="none" w:sz="0" w:space="0" w:color="auto"/>
                    <w:bottom w:val="none" w:sz="0" w:space="0" w:color="auto"/>
                    <w:right w:val="none" w:sz="0" w:space="0" w:color="auto"/>
                  </w:divBdr>
                </w:div>
                <w:div w:id="2026131469">
                  <w:marLeft w:val="0"/>
                  <w:marRight w:val="0"/>
                  <w:marTop w:val="0"/>
                  <w:marBottom w:val="0"/>
                  <w:divBdr>
                    <w:top w:val="none" w:sz="0" w:space="0" w:color="auto"/>
                    <w:left w:val="none" w:sz="0" w:space="0" w:color="auto"/>
                    <w:bottom w:val="none" w:sz="0" w:space="0" w:color="auto"/>
                    <w:right w:val="none" w:sz="0" w:space="0" w:color="auto"/>
                  </w:divBdr>
                </w:div>
                <w:div w:id="523250050">
                  <w:marLeft w:val="0"/>
                  <w:marRight w:val="0"/>
                  <w:marTop w:val="402"/>
                  <w:marBottom w:val="402"/>
                  <w:divBdr>
                    <w:top w:val="none" w:sz="0" w:space="0" w:color="auto"/>
                    <w:left w:val="none" w:sz="0" w:space="0" w:color="auto"/>
                    <w:bottom w:val="none" w:sz="0" w:space="0" w:color="auto"/>
                    <w:right w:val="none" w:sz="0" w:space="0" w:color="auto"/>
                  </w:divBdr>
                </w:div>
                <w:div w:id="564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34law.com/lawfg/law/6/1186/law_251638092534.shtml" TargetMode="External"/><Relationship Id="rId13" Type="http://schemas.openxmlformats.org/officeDocument/2006/relationships/hyperlink" Target="http://www.34law.com/lawfg/law/6/1186/law_251638092534.shtml" TargetMode="External"/><Relationship Id="rId3" Type="http://schemas.openxmlformats.org/officeDocument/2006/relationships/settings" Target="settings.xml"/><Relationship Id="rId7" Type="http://schemas.openxmlformats.org/officeDocument/2006/relationships/hyperlink" Target="http://www.34law.com/lawfg/law/6/1186/law_251638092534.shtml" TargetMode="External"/><Relationship Id="rId12" Type="http://schemas.openxmlformats.org/officeDocument/2006/relationships/hyperlink" Target="http://www.34law.com/lawfg/law/6/1186/law_251638092534.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34law.com/lawfg/law/6/1186/law_251638092534.shtml"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www.34law.com/lawfg/law/6/1186/law_251638092534.shtml" TargetMode="External"/><Relationship Id="rId4" Type="http://schemas.openxmlformats.org/officeDocument/2006/relationships/webSettings" Target="webSettings.xml"/><Relationship Id="rId9" Type="http://schemas.openxmlformats.org/officeDocument/2006/relationships/hyperlink" Target="http://www.34law.com/lawfg/law/6/1186/law_251638092534.shtml" TargetMode="Externa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459</Words>
  <Characters>2618</Characters>
  <Application>Microsoft Office Word</Application>
  <DocSecurity>0</DocSecurity>
  <Lines>21</Lines>
  <Paragraphs>6</Paragraphs>
  <ScaleCrop>false</ScaleCrop>
  <Company/>
  <LinksUpToDate>false</LinksUpToDate>
  <CharactersWithSpaces>3071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administrator_cyt_dd</dc:creator>
  <cp:keywords/>
  <dc:description/>
  <cp:lastModifiedBy>administrator_cyt_dd</cp:lastModifiedBy>
  <cp:revision>2</cp:revision>
  <dcterms:created xsi:type="dcterms:W3CDTF">2012-02-14T05:11:00Z</dcterms:created>
  <dcterms:modified xsi:type="dcterms:W3CDTF">2012-02-14T05:12:00Z</dcterms:modified>
</cp:coreProperties>
</file>