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V2.2 —— 世界地图系统实现设计</w:t>
      </w:r>
    </w:p>
    <w:p>
      <w:pPr>
        <w:pStyle w:val="Heading2"/>
      </w:pPr>
      <w:r>
        <w:t>1. 地图系统目标</w:t>
      </w:r>
    </w:p>
    <w:p>
      <w:r>
        <w:t>本版本定义《逗萝大陆》世界地图系统的技术实现方案。</w:t>
        <w:br/>
        <w:br/>
        <w:t>目标：实现一个支持2D自由移动、区域探索、NPC交互、事件触发、战斗入口和未来大世界扩展的地图系统。</w:t>
      </w:r>
    </w:p>
    <w:p>
      <w:pPr>
        <w:pStyle w:val="Heading2"/>
      </w:pPr>
      <w:r>
        <w:t>2. 地图技术方案</w:t>
      </w:r>
    </w:p>
    <w:p>
      <w:r>
        <w:t>采用 Phaser 3 Tilemap 系统。</w:t>
        <w:br/>
        <w:br/>
        <w:t>地图制作工具：Tiled Map Editor。</w:t>
        <w:br/>
        <w:br/>
        <w:t>数据格式：JSON。</w:t>
        <w:br/>
        <w:br/>
        <w:t>资源组成：</w:t>
        <w:br/>
        <w:br/>
        <w:t>TileSet：地形瓦片。</w:t>
        <w:br/>
        <w:br/>
        <w:t>TileLayer：地图图层。</w:t>
        <w:br/>
        <w:br/>
        <w:t>ObjectLayer：对象数据。</w:t>
        <w:br/>
        <w:br/>
        <w:t>EventLayer：事件触发。</w:t>
      </w:r>
    </w:p>
    <w:p>
      <w:pPr>
        <w:pStyle w:val="Heading2"/>
      </w:pPr>
      <w:r>
        <w:t>3. 地图结构设计</w:t>
      </w:r>
    </w:p>
    <w:p>
      <w:r>
        <w:t>地图由多个区域组成。</w:t>
        <w:br/>
        <w:br/>
        <w:t>第一版本：</w:t>
        <w:br/>
        <w:br/>
        <w:t>晨曦村。</w:t>
        <w:br/>
        <w:br/>
        <w:t>迷雾森林。</w:t>
        <w:br/>
        <w:br/>
        <w:t>区域之间通过传送点连接。</w:t>
        <w:br/>
        <w:br/>
        <w:t>未来扩展：水晶矿洞、星落湖、古代遗迹、黑曜城。</w:t>
      </w:r>
    </w:p>
    <w:p>
      <w:pPr>
        <w:pStyle w:val="Heading2"/>
      </w:pPr>
      <w:r>
        <w:t>4. Tiled地图图层规范</w:t>
      </w:r>
    </w:p>
    <w:p>
      <w:r>
        <w:t>地图图层设计：</w:t>
        <w:br/>
        <w:br/>
        <w:t>Background Layer：背景地形。</w:t>
        <w:br/>
        <w:br/>
        <w:t>Ground Layer：地面。</w:t>
        <w:br/>
        <w:br/>
        <w:t>Decoration Layer：装饰物。</w:t>
        <w:br/>
        <w:br/>
        <w:t>Collision Layer：碰撞区域。</w:t>
        <w:br/>
        <w:br/>
        <w:t>Object Layer：NPC、怪物、传送点。</w:t>
        <w:br/>
        <w:br/>
        <w:t>Event Layer：剧情和事件。</w:t>
      </w:r>
    </w:p>
    <w:p>
      <w:pPr>
        <w:pStyle w:val="Heading2"/>
      </w:pPr>
      <w:r>
        <w:t>5. 地图JSON结构</w:t>
      </w:r>
    </w:p>
    <w:p>
      <w:r>
        <w:t>示例：</w:t>
        <w:br/>
        <w:br/>
        <w:t>{</w:t>
        <w:br/>
        <w:t>"mapId":"morning_village",</w:t>
        <w:br/>
        <w:t>"name":"晨曦村",</w:t>
        <w:br/>
        <w:t>"width":100,</w:t>
        <w:br/>
        <w:t>"height":100,</w:t>
        <w:br/>
        <w:t>"objects":[</w:t>
        <w:br/>
        <w:t xml:space="preserve"> {</w:t>
        <w:br/>
        <w:t xml:space="preserve">  "type":"npc",</w:t>
        <w:br/>
        <w:t xml:space="preserve">  "id":"npc_001",</w:t>
        <w:br/>
        <w:t xml:space="preserve">  "x":300,</w:t>
        <w:br/>
        <w:t xml:space="preserve">  "y":200</w:t>
        <w:br/>
        <w:t xml:space="preserve"> }</w:t>
        <w:br/>
        <w:t>]</w:t>
        <w:br/>
        <w:t>}</w:t>
        <w:br/>
        <w:br/>
        <w:t>地图对象全部数据化。</w:t>
      </w:r>
    </w:p>
    <w:p>
      <w:pPr>
        <w:pStyle w:val="Heading2"/>
      </w:pPr>
      <w:r>
        <w:t>6. MapSystem设计</w:t>
      </w:r>
    </w:p>
    <w:p>
      <w:r>
        <w:t>MapSystem负责：</w:t>
        <w:br/>
        <w:br/>
        <w:t>地图加载。</w:t>
        <w:br/>
        <w:br/>
        <w:t>区域管理。</w:t>
        <w:br/>
        <w:br/>
        <w:t>对象创建。</w:t>
        <w:br/>
        <w:br/>
        <w:t>碰撞注册。</w:t>
        <w:br/>
        <w:br/>
        <w:t>事件监听。</w:t>
        <w:br/>
        <w:br/>
        <w:t>地图切换。</w:t>
        <w:br/>
        <w:br/>
        <w:t>WorldScene不直接处理地图逻辑。</w:t>
      </w:r>
    </w:p>
    <w:p>
      <w:pPr>
        <w:pStyle w:val="Heading2"/>
      </w:pPr>
      <w:r>
        <w:t>7. 地图加载流程</w:t>
      </w:r>
    </w:p>
    <w:p>
      <w:r>
        <w:t>流程：</w:t>
        <w:br/>
        <w:br/>
        <w:t>进入WorldScene。</w:t>
        <w:br/>
        <w:br/>
        <w:t>读取地图ID。</w:t>
        <w:br/>
        <w:br/>
        <w:t>请求地图数据。</w:t>
        <w:br/>
        <w:br/>
        <w:t>加载TileMap。</w:t>
        <w:br/>
        <w:br/>
        <w:t>创建图层。</w:t>
        <w:br/>
        <w:br/>
        <w:t>生成NPC和对象。</w:t>
        <w:br/>
        <w:br/>
        <w:t>初始化碰撞。</w:t>
        <w:br/>
        <w:br/>
        <w:t>启动玩家控制。</w:t>
      </w:r>
    </w:p>
    <w:p>
      <w:pPr>
        <w:pStyle w:val="Heading2"/>
      </w:pPr>
      <w:r>
        <w:t>8. 摄像机系统</w:t>
      </w:r>
    </w:p>
    <w:p>
      <w:r>
        <w:t>Camera负责跟随玩家。</w:t>
        <w:br/>
        <w:br/>
        <w:t>功能：</w:t>
        <w:br/>
        <w:br/>
        <w:t>玩家中心跟随。</w:t>
        <w:br/>
        <w:br/>
        <w:t>地图边界限制。</w:t>
        <w:br/>
        <w:br/>
        <w:t>区域过渡动画。</w:t>
        <w:br/>
        <w:br/>
        <w:t>未来支持缩放和特殊镜头效果。</w:t>
      </w:r>
    </w:p>
    <w:p>
      <w:pPr>
        <w:pStyle w:val="Heading2"/>
      </w:pPr>
      <w:r>
        <w:t>9. 玩家移动与地图关系</w:t>
      </w:r>
    </w:p>
    <w:p>
      <w:r>
        <w:t>Player负责自身表现。</w:t>
        <w:br/>
        <w:br/>
        <w:t>MapSystem提供：</w:t>
        <w:br/>
        <w:br/>
        <w:t>可移动区域。</w:t>
        <w:br/>
        <w:br/>
        <w:t>碰撞检测。</w:t>
        <w:br/>
        <w:br/>
        <w:t>地图对象查询。</w:t>
        <w:br/>
        <w:br/>
        <w:t>事件触发。</w:t>
        <w:br/>
        <w:br/>
        <w:t>移动规则不写入地图代码。</w:t>
      </w:r>
    </w:p>
    <w:p>
      <w:pPr>
        <w:pStyle w:val="Heading2"/>
      </w:pPr>
      <w:r>
        <w:t>10. 碰撞系统</w:t>
      </w:r>
    </w:p>
    <w:p>
      <w:r>
        <w:t>碰撞对象：</w:t>
        <w:br/>
        <w:br/>
        <w:t>墙壁。</w:t>
        <w:br/>
        <w:br/>
        <w:t>建筑。</w:t>
        <w:br/>
        <w:br/>
        <w:t>树木。</w:t>
        <w:br/>
        <w:br/>
        <w:t>水域。</w:t>
        <w:br/>
        <w:br/>
        <w:t>特殊区域。</w:t>
        <w:br/>
        <w:br/>
        <w:t>使用 Phaser Arcade Physics 实现基础碰撞。</w:t>
      </w:r>
    </w:p>
    <w:p>
      <w:pPr>
        <w:pStyle w:val="Heading2"/>
      </w:pPr>
      <w:r>
        <w:t>11. NPC与地图对象</w:t>
      </w:r>
    </w:p>
    <w:p>
      <w:r>
        <w:t>地图ObjectLayer定义NPC。</w:t>
        <w:br/>
        <w:br/>
        <w:t>NPC数据包含：</w:t>
        <w:br/>
        <w:br/>
        <w:t>NPC ID。</w:t>
        <w:br/>
        <w:br/>
        <w:t>位置。</w:t>
        <w:br/>
        <w:br/>
        <w:t>角色资源。</w:t>
        <w:br/>
        <w:br/>
        <w:t>对话配置。</w:t>
        <w:br/>
        <w:br/>
        <w:t>任务配置。</w:t>
        <w:br/>
        <w:br/>
        <w:t>战斗配置。</w:t>
        <w:br/>
        <w:br/>
        <w:t>是否可成为卡牌精灵。</w:t>
      </w:r>
    </w:p>
    <w:p>
      <w:pPr>
        <w:pStyle w:val="Heading2"/>
      </w:pPr>
      <w:r>
        <w:t>12. 事件触发系统</w:t>
      </w:r>
    </w:p>
    <w:p>
      <w:r>
        <w:t>事件类型：</w:t>
        <w:br/>
        <w:br/>
        <w:t>进入区域。</w:t>
        <w:br/>
        <w:br/>
        <w:t>点击对象。</w:t>
        <w:br/>
        <w:br/>
        <w:t>靠近NPC。</w:t>
        <w:br/>
        <w:br/>
        <w:t>发现宝箱。</w:t>
        <w:br/>
        <w:br/>
        <w:t>触发剧情。</w:t>
        <w:br/>
        <w:br/>
        <w:t>进入战斗。</w:t>
        <w:br/>
        <w:br/>
        <w:t>事件通过EventSystem统一管理。</w:t>
      </w:r>
    </w:p>
    <w:p>
      <w:pPr>
        <w:pStyle w:val="Heading2"/>
      </w:pPr>
      <w:r>
        <w:t>13. 区域切换系统</w:t>
      </w:r>
    </w:p>
    <w:p>
      <w:r>
        <w:t>区域切换流程：</w:t>
        <w:br/>
        <w:br/>
        <w:t>玩家进入传送点。</w:t>
        <w:br/>
        <w:br/>
        <w:t>读取目标地图。</w:t>
        <w:br/>
        <w:br/>
        <w:t>保存当前位置。</w:t>
        <w:br/>
        <w:br/>
        <w:t>加载新地图。</w:t>
        <w:br/>
        <w:br/>
        <w:t>恢复玩家状态。</w:t>
      </w:r>
    </w:p>
    <w:p>
      <w:pPr>
        <w:pStyle w:val="Heading2"/>
      </w:pPr>
      <w:r>
        <w:t>14. 随机探索事件</w:t>
      </w:r>
    </w:p>
    <w:p>
      <w:r>
        <w:t>地图支持随机事件。</w:t>
        <w:br/>
        <w:br/>
        <w:t>例如：</w:t>
        <w:br/>
        <w:br/>
        <w:t>遇见萝莉魔物娘。</w:t>
        <w:br/>
        <w:br/>
        <w:t>发现隐藏宝箱。</w:t>
        <w:br/>
        <w:br/>
        <w:t>触发特殊剧情。</w:t>
        <w:br/>
        <w:br/>
        <w:t>发现稀有卡牌精灵。</w:t>
      </w:r>
    </w:p>
    <w:p>
      <w:pPr>
        <w:pStyle w:val="Heading2"/>
      </w:pPr>
      <w:r>
        <w:t>15. 地图资源管理</w:t>
      </w:r>
    </w:p>
    <w:p>
      <w:r>
        <w:t>资源分类：</w:t>
        <w:br/>
        <w:br/>
        <w:t>maps：地图文件。</w:t>
        <w:br/>
        <w:br/>
        <w:t>textures：瓦片资源。</w:t>
        <w:br/>
        <w:br/>
        <w:t>objects：对象资源。</w:t>
        <w:br/>
        <w:br/>
        <w:t>animations：动画资源。</w:t>
        <w:br/>
        <w:br/>
        <w:t>effects：地图特效。</w:t>
      </w:r>
    </w:p>
    <w:p>
      <w:pPr>
        <w:pStyle w:val="Heading2"/>
      </w:pPr>
      <w:r>
        <w:t>16. 第一版本地图实现范围</w:t>
      </w:r>
    </w:p>
    <w:p>
      <w:r>
        <w:t>实现：</w:t>
        <w:br/>
        <w:br/>
        <w:t>晨曦村完整地图。</w:t>
        <w:br/>
        <w:br/>
        <w:t>迷雾森林探索区域。</w:t>
        <w:br/>
        <w:br/>
        <w:t>玩家移动。</w:t>
        <w:br/>
        <w:br/>
        <w:t>摄像机跟随。</w:t>
        <w:br/>
        <w:br/>
        <w:t>基础碰撞。</w:t>
        <w:br/>
        <w:br/>
        <w:t>NPC显示。</w:t>
        <w:br/>
        <w:br/>
        <w:t>区域切换。</w:t>
        <w:br/>
        <w:br/>
        <w:t>事件触发。</w:t>
      </w:r>
    </w:p>
    <w:p>
      <w:pPr>
        <w:pStyle w:val="Heading2"/>
      </w:pPr>
      <w:r>
        <w:t>17. 后续扩展</w:t>
      </w:r>
    </w:p>
    <w:p>
      <w:r>
        <w:t>支持：</w:t>
        <w:br/>
        <w:br/>
        <w:t>无缝大地图。</w:t>
        <w:br/>
        <w:br/>
        <w:t>天气系统。</w:t>
        <w:br/>
        <w:br/>
        <w:t>昼夜循环。</w:t>
        <w:br/>
        <w:br/>
        <w:t>动态NPC行为。</w:t>
        <w:br/>
        <w:br/>
        <w:t>随机地图生成。</w:t>
        <w:br/>
        <w:br/>
        <w:t>多人同步地图。</w:t>
      </w:r>
    </w:p>
    <w:p>
      <w:pPr>
        <w:pStyle w:val="Heading2"/>
      </w:pPr>
      <w:r>
        <w:t>18. 设计原则</w:t>
      </w:r>
    </w:p>
    <w:p>
      <w:r>
        <w:t>原则：</w:t>
        <w:br/>
        <w:br/>
        <w:t>地图只负责世界表现。</w:t>
        <w:br/>
        <w:br/>
        <w:t>数据驱动内容。</w:t>
        <w:br/>
        <w:br/>
        <w:t>逻辑模块化。</w:t>
        <w:br/>
        <w:br/>
        <w:t>区域可独立扩展。</w:t>
        <w:br/>
        <w:br/>
        <w:t>支持长期世界扩张。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