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V2.0 —— 游戏客户端架构与 Phaser 实现设计</w:t>
      </w:r>
    </w:p>
    <w:p>
      <w:pPr>
        <w:pStyle w:val="Heading2"/>
      </w:pPr>
      <w:r>
        <w:t>1. 客户端架构目标</w:t>
      </w:r>
    </w:p>
    <w:p>
      <w:r>
        <w:t>本版本定义《斗萝大陆》网页游戏客户端实现方案。</w:t>
        <w:br/>
        <w:br/>
        <w:t>目标：使用 Phaser 3 构建完整2D游戏客户端，实现地图探索、角色移动、NPC交互、卡牌战斗、卡牌精灵展示以及与服务器的数据同步。</w:t>
      </w:r>
    </w:p>
    <w:p>
      <w:pPr>
        <w:pStyle w:val="Heading2"/>
      </w:pPr>
      <w:r>
        <w:t>2. 客户端技术栈</w:t>
      </w:r>
    </w:p>
    <w:p>
      <w:r>
        <w:t>核心技术：</w:t>
        <w:br/>
        <w:br/>
        <w:t>游戏引擎：Phaser 3。</w:t>
        <w:br/>
        <w:br/>
        <w:t>开发语言：TypeScript。</w:t>
        <w:br/>
        <w:br/>
        <w:t>构建工具：Vite。</w:t>
        <w:br/>
        <w:br/>
        <w:t>UI管理：Vue3。</w:t>
        <w:br/>
        <w:br/>
        <w:t>状态管理：Pinia。</w:t>
        <w:br/>
        <w:br/>
        <w:t>网络请求：Axios。</w:t>
        <w:br/>
        <w:br/>
        <w:t>资源管理：Texture Atlas + JSON配置。</w:t>
      </w:r>
    </w:p>
    <w:p>
      <w:pPr>
        <w:pStyle w:val="Heading2"/>
      </w:pPr>
      <w:r>
        <w:t>3. 客户端整体结构</w:t>
      </w:r>
    </w:p>
    <w:p>
      <w:r>
        <w:t>game-client/</w:t>
        <w:br/>
        <w:br/>
        <w:t>src/</w:t>
        <w:br/>
        <w:br/>
        <w:t>core/</w:t>
        <w:br/>
        <w:t>- Game.ts</w:t>
        <w:br/>
        <w:t>- Config.ts</w:t>
        <w:br/>
        <w:br/>
        <w:t>scenes/</w:t>
        <w:br/>
        <w:t>- BootScene</w:t>
        <w:br/>
        <w:t>- PreloadScene</w:t>
        <w:br/>
        <w:t>- WorldScene</w:t>
        <w:br/>
        <w:t>- BattleScene</w:t>
        <w:br/>
        <w:t>- UIScene</w:t>
        <w:br/>
        <w:br/>
        <w:t>entities/</w:t>
        <w:br/>
        <w:t>- Player</w:t>
        <w:br/>
        <w:t>- NPC</w:t>
        <w:br/>
        <w:t>- CardSpirit</w:t>
        <w:br/>
        <w:t>- Enemy</w:t>
        <w:br/>
        <w:br/>
        <w:t>systems/</w:t>
        <w:br/>
        <w:t>- MapSystem</w:t>
        <w:br/>
        <w:t>- BattleSystem</w:t>
        <w:br/>
        <w:t>- DialogSystem</w:t>
        <w:br/>
        <w:t>- InventorySystem</w:t>
        <w:br/>
        <w:br/>
        <w:t>network/</w:t>
        <w:br/>
        <w:t>- ApiClient</w:t>
        <w:br/>
        <w:t>- SocketClient</w:t>
      </w:r>
    </w:p>
    <w:p>
      <w:pPr>
        <w:pStyle w:val="Heading2"/>
      </w:pPr>
      <w:r>
        <w:t>4. Phaser Scene设计</w:t>
      </w:r>
    </w:p>
    <w:p>
      <w:r>
        <w:t>BootScene：初始化游戏环境。</w:t>
        <w:br/>
        <w:br/>
        <w:t>PreloadScene：加载图片、动画、地图、配置数据。</w:t>
        <w:br/>
        <w:br/>
        <w:t>WorldScene：负责主世界地图。</w:t>
        <w:br/>
        <w:br/>
        <w:t>BattleScene：负责卡牌战斗。</w:t>
        <w:br/>
        <w:br/>
        <w:t>UIScene：负责统一UI显示。</w:t>
        <w:br/>
        <w:br/>
        <w:t>不同Scene之间通过Scene Manager切换。</w:t>
      </w:r>
    </w:p>
    <w:p>
      <w:pPr>
        <w:pStyle w:val="Heading2"/>
      </w:pPr>
      <w:r>
        <w:t>5. 游戏启动流程</w:t>
      </w:r>
    </w:p>
    <w:p>
      <w:r>
        <w:t>启动流程：</w:t>
        <w:br/>
        <w:br/>
        <w:t>打开网页。</w:t>
        <w:br/>
        <w:br/>
        <w:t>加载Phaser。</w:t>
        <w:br/>
        <w:br/>
        <w:t>进入BootScene。</w:t>
        <w:br/>
        <w:br/>
        <w:t>加载资源。</w:t>
        <w:br/>
        <w:br/>
        <w:t>读取玩家数据。</w:t>
        <w:br/>
        <w:br/>
        <w:t>进入WorldScene。</w:t>
        <w:br/>
        <w:br/>
        <w:t>初始化角色和地图。</w:t>
      </w:r>
    </w:p>
    <w:p>
      <w:pPr>
        <w:pStyle w:val="Heading2"/>
      </w:pPr>
      <w:r>
        <w:t>6. 地图系统设计</w:t>
      </w:r>
    </w:p>
    <w:p>
      <w:r>
        <w:t>地图采用Tiled Map Editor制作。</w:t>
        <w:br/>
        <w:br/>
        <w:t>地图数据格式：JSON。</w:t>
        <w:br/>
        <w:br/>
        <w:t>包含：</w:t>
        <w:br/>
        <w:br/>
        <w:t>Tile Layer地形层。</w:t>
        <w:br/>
        <w:br/>
        <w:t>Collision Layer碰撞层。</w:t>
        <w:br/>
        <w:br/>
        <w:t>Object Layer对象层。</w:t>
        <w:br/>
        <w:br/>
        <w:t>Event Layer事件层。</w:t>
        <w:br/>
        <w:br/>
        <w:t>WorldScene负责解析地图。</w:t>
      </w:r>
    </w:p>
    <w:p>
      <w:pPr>
        <w:pStyle w:val="Heading2"/>
      </w:pPr>
      <w:r>
        <w:t>7. 玩家角色系统</w:t>
      </w:r>
    </w:p>
    <w:p>
      <w:r>
        <w:t>Player对象负责：</w:t>
        <w:br/>
        <w:br/>
        <w:t>角色移动。</w:t>
        <w:br/>
        <w:br/>
        <w:t>动画播放。</w:t>
        <w:br/>
        <w:br/>
        <w:t>碰撞检测。</w:t>
        <w:br/>
        <w:br/>
        <w:t>地图交互。</w:t>
        <w:br/>
        <w:br/>
        <w:t>NPC检测。</w:t>
        <w:br/>
        <w:br/>
        <w:t>进入战斗。</w:t>
        <w:br/>
        <w:br/>
        <w:t>数据来自服务器Player接口。</w:t>
      </w:r>
    </w:p>
    <w:p>
      <w:pPr>
        <w:pStyle w:val="Heading2"/>
      </w:pPr>
      <w:r>
        <w:t>8. NPC交互系统</w:t>
      </w:r>
    </w:p>
    <w:p>
      <w:r>
        <w:t>NPC实体包含：</w:t>
        <w:br/>
        <w:br/>
        <w:t>位置。</w:t>
        <w:br/>
        <w:br/>
        <w:t>角色模型。</w:t>
        <w:br/>
        <w:br/>
        <w:t>对话配置。</w:t>
        <w:br/>
        <w:br/>
        <w:t>任务配置。</w:t>
        <w:br/>
        <w:br/>
        <w:t>战斗配置。</w:t>
        <w:br/>
        <w:br/>
        <w:t>交互流程：</w:t>
        <w:br/>
        <w:br/>
        <w:t>玩家接近NPC → 显示交互按钮 → 请求服务器 → 返回剧情或战斗。</w:t>
      </w:r>
    </w:p>
    <w:p>
      <w:pPr>
        <w:pStyle w:val="Heading2"/>
      </w:pPr>
      <w:r>
        <w:t>9. 卡牌战斗客户端架构</w:t>
      </w:r>
    </w:p>
    <w:p>
      <w:r>
        <w:t>BattleScene负责显示战斗界面。</w:t>
        <w:br/>
        <w:br/>
        <w:t>BattleSystem负责战斗流程。</w:t>
        <w:br/>
        <w:br/>
        <w:t>CardManager管理卡牌。</w:t>
        <w:br/>
        <w:br/>
        <w:t>EffectManager执行效果。</w:t>
        <w:br/>
        <w:br/>
        <w:t>BuffManager管理状态。</w:t>
        <w:br/>
        <w:br/>
        <w:t>所有战斗规则由服务器最终验证。</w:t>
      </w:r>
    </w:p>
    <w:p>
      <w:pPr>
        <w:pStyle w:val="Heading2"/>
      </w:pPr>
      <w:r>
        <w:t>10. 卡牌UI设计</w:t>
      </w:r>
    </w:p>
    <w:p>
      <w:r>
        <w:t>战斗界面：</w:t>
        <w:br/>
        <w:br/>
        <w:t>顶部：敌方卡牌精灵。</w:t>
        <w:br/>
        <w:br/>
        <w:t>中央：战斗状态、Buff、动画。</w:t>
        <w:br/>
        <w:br/>
        <w:t>底部：玩家手牌。</w:t>
        <w:br/>
        <w:br/>
        <w:t>右侧：卡组、弃牌、能量。</w:t>
        <w:br/>
        <w:br/>
        <w:t>卡牌支持拖拽或点击使用。</w:t>
      </w:r>
    </w:p>
    <w:p>
      <w:pPr>
        <w:pStyle w:val="Heading2"/>
      </w:pPr>
      <w:r>
        <w:t>11. 卡牌精灵显示系统</w:t>
      </w:r>
    </w:p>
    <w:p>
      <w:r>
        <w:t>CardSpirit实体负责：</w:t>
        <w:br/>
        <w:br/>
        <w:t>角色立绘。</w:t>
        <w:br/>
        <w:br/>
        <w:t>技能动画。</w:t>
        <w:br/>
        <w:br/>
        <w:t>战斗动作。</w:t>
        <w:br/>
        <w:br/>
        <w:t>好感状态显示。</w:t>
        <w:br/>
        <w:br/>
        <w:t>觉醒状态表现。</w:t>
        <w:br/>
        <w:br/>
        <w:t>每个卡牌精灵拥有独立资源配置。</w:t>
      </w:r>
    </w:p>
    <w:p>
      <w:pPr>
        <w:pStyle w:val="Heading2"/>
      </w:pPr>
      <w:r>
        <w:t>12. 客户端数据管理</w:t>
      </w:r>
    </w:p>
    <w:p>
      <w:r>
        <w:t>客户端数据分为：</w:t>
        <w:br/>
        <w:br/>
        <w:t>静态数据：</w:t>
        <w:br/>
        <w:t>角色配置、卡牌配置、地图配置。</w:t>
        <w:br/>
        <w:br/>
        <w:t>动态数据：</w:t>
        <w:br/>
        <w:t>玩家等级、卡牌拥有、好感度、存档。</w:t>
        <w:br/>
        <w:br/>
        <w:t>静态数据本地缓存，动态数据由服务器同步。</w:t>
      </w:r>
    </w:p>
    <w:p>
      <w:pPr>
        <w:pStyle w:val="Heading2"/>
      </w:pPr>
      <w:r>
        <w:t>13. 网络通信设计</w:t>
      </w:r>
    </w:p>
    <w:p>
      <w:r>
        <w:t>ApiClient统一处理HTTP请求。</w:t>
        <w:br/>
        <w:br/>
        <w:t>接口：</w:t>
        <w:br/>
        <w:br/>
        <w:t>登录。</w:t>
        <w:br/>
        <w:br/>
        <w:t>加载角色。</w:t>
        <w:br/>
        <w:br/>
        <w:t>加载地图。</w:t>
        <w:br/>
        <w:br/>
        <w:t>保存数据。</w:t>
        <w:br/>
        <w:br/>
        <w:t>战斗同步。</w:t>
        <w:br/>
        <w:br/>
        <w:t>未来支持WebSocket实时通信。</w:t>
      </w:r>
    </w:p>
    <w:p>
      <w:pPr>
        <w:pStyle w:val="Heading2"/>
      </w:pPr>
      <w:r>
        <w:t>14. 资源管理设计</w:t>
      </w:r>
    </w:p>
    <w:p>
      <w:r>
        <w:t>资源类型：</w:t>
        <w:br/>
        <w:br/>
        <w:t>角色Sprite。</w:t>
        <w:br/>
        <w:br/>
        <w:t>地图Tile。</w:t>
        <w:br/>
        <w:br/>
        <w:t>UI图片。</w:t>
        <w:br/>
        <w:br/>
        <w:t>技能特效。</w:t>
        <w:br/>
        <w:br/>
        <w:t>音频。</w:t>
        <w:br/>
        <w:br/>
        <w:t>采用资源分包加载，减少首次加载时间。</w:t>
      </w:r>
    </w:p>
    <w:p>
      <w:pPr>
        <w:pStyle w:val="Heading2"/>
      </w:pPr>
      <w:r>
        <w:t>15. 客户端状态管理</w:t>
      </w:r>
    </w:p>
    <w:p>
      <w:r>
        <w:t>Pinia管理全局状态：</w:t>
        <w:br/>
        <w:br/>
        <w:t>PlayerStore：玩家数据。</w:t>
        <w:br/>
        <w:br/>
        <w:t>CardStore：卡牌数据。</w:t>
        <w:br/>
        <w:br/>
        <w:t>SpiritStore：卡牌精灵。</w:t>
        <w:br/>
        <w:br/>
        <w:t>BattleStore：战斗状态。</w:t>
        <w:br/>
        <w:br/>
        <w:t>MapStore：地图状态。</w:t>
      </w:r>
    </w:p>
    <w:p>
      <w:pPr>
        <w:pStyle w:val="Heading2"/>
      </w:pPr>
      <w:r>
        <w:t>16. 第一版本客户端实现范围</w:t>
      </w:r>
    </w:p>
    <w:p>
      <w:r>
        <w:t>实现：</w:t>
        <w:br/>
        <w:br/>
        <w:t>网页启动。</w:t>
        <w:br/>
        <w:br/>
        <w:t>地图加载。</w:t>
        <w:br/>
        <w:br/>
        <w:t>角色移动。</w:t>
        <w:br/>
        <w:br/>
        <w:t>NPC交互。</w:t>
        <w:br/>
        <w:br/>
        <w:t>战斗入口。</w:t>
        <w:br/>
        <w:br/>
        <w:t>卡牌战斗界面。</w:t>
        <w:br/>
        <w:br/>
        <w:t>卡牌精灵展示。</w:t>
        <w:br/>
        <w:br/>
        <w:t>服务器数据同步。</w:t>
      </w:r>
    </w:p>
    <w:p>
      <w:pPr>
        <w:pStyle w:val="Heading2"/>
      </w:pPr>
      <w:r>
        <w:t>17. 后续扩展方向</w:t>
      </w:r>
    </w:p>
    <w:p>
      <w:r>
        <w:t>支持：</w:t>
        <w:br/>
        <w:br/>
        <w:t>地图无缝连接。</w:t>
        <w:br/>
        <w:br/>
        <w:t>更多动画。</w:t>
        <w:br/>
        <w:br/>
        <w:t>AI NPC交互。</w:t>
        <w:br/>
        <w:br/>
        <w:t>多人同步。</w:t>
        <w:br/>
        <w:br/>
        <w:t>移动端适配。</w:t>
        <w:br/>
        <w:br/>
        <w:t>插件化战斗系统。</w:t>
      </w:r>
    </w:p>
    <w:p>
      <w:pPr>
        <w:pStyle w:val="Heading2"/>
      </w:pPr>
      <w:r>
        <w:t>18. 架构原则</w:t>
      </w:r>
    </w:p>
    <w:p>
      <w:r>
        <w:t>原则：</w:t>
        <w:br/>
        <w:br/>
        <w:t>Scene负责表现。</w:t>
        <w:br/>
        <w:br/>
        <w:t>System负责逻辑。</w:t>
        <w:br/>
        <w:br/>
        <w:t>Entity负责对象。</w:t>
        <w:br/>
        <w:br/>
        <w:t>Server负责最终规则。</w:t>
        <w:br/>
        <w:br/>
        <w:t>Data负责内容扩展。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