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B00AE" w14:textId="6D7CEBF3" w:rsidR="00B9388F" w:rsidRDefault="00C66285">
      <w:pPr>
        <w:rPr>
          <w:lang w:val="en-US"/>
        </w:rPr>
      </w:pPr>
      <w:r>
        <w:rPr>
          <w:lang w:val="en-US"/>
        </w:rPr>
        <w:t>Grihuewoelfsnddfoja</w:t>
      </w:r>
    </w:p>
    <w:p w14:paraId="46267994" w14:textId="3BD0162D" w:rsidR="00C66285" w:rsidRDefault="00C66285">
      <w:pPr>
        <w:rPr>
          <w:lang w:val="en-US"/>
        </w:rPr>
      </w:pPr>
      <w:r>
        <w:rPr>
          <w:lang w:val="en-US"/>
        </w:rPr>
        <w:t>fpZMXLNckbhdjieg</w:t>
      </w:r>
    </w:p>
    <w:p w14:paraId="58F47188" w14:textId="4052C639" w:rsidR="00C66285" w:rsidRDefault="00C66285">
      <w:pPr>
        <w:rPr>
          <w:lang w:val="en-US"/>
        </w:rPr>
      </w:pPr>
      <w:r>
        <w:rPr>
          <w:lang w:val="en-US"/>
        </w:rPr>
        <w:t>szMVZxjgehi’advzk/vd</w:t>
      </w:r>
    </w:p>
    <w:p w14:paraId="778E43A6" w14:textId="77777777" w:rsidR="00C66285" w:rsidRPr="00C66285" w:rsidRDefault="00C66285">
      <w:pPr>
        <w:rPr>
          <w:lang w:val="en-US"/>
        </w:rPr>
      </w:pPr>
    </w:p>
    <w:sectPr w:rsidR="00C66285" w:rsidRPr="00C662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53"/>
    <w:rsid w:val="00731BE1"/>
    <w:rsid w:val="008725C5"/>
    <w:rsid w:val="00B9388F"/>
    <w:rsid w:val="00C66285"/>
    <w:rsid w:val="00C83F59"/>
    <w:rsid w:val="00D5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6218F"/>
  <w15:chartTrackingRefBased/>
  <w15:docId w15:val="{92227151-9A3E-47B0-AC62-47FA945FF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7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9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9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9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9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7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9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9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7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C</dc:creator>
  <cp:keywords/>
  <dc:description/>
  <cp:lastModifiedBy>Ирина C</cp:lastModifiedBy>
  <cp:revision>3</cp:revision>
  <dcterms:created xsi:type="dcterms:W3CDTF">2026-10-14T06:44:00Z</dcterms:created>
  <dcterms:modified xsi:type="dcterms:W3CDTF">2026-10-14T06:44:00Z</dcterms:modified>
</cp:coreProperties>
</file>