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朗诵社团经典诵读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鸳鸯螳螂拳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太极拳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旅行，重现历史现场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国学入门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手语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爱动漫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美国社会文化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手工丝网编织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电视台录播团队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探索地理奥秘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快乐青春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国象基础团队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数学兴趣班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机器人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探索生命奥秘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物理兴趣班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多媒体技术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计算机编程奥赛基础班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快乐足球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快乐篮球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书画社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管乐团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舞蹈团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>合唱团</w:t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初一年级报名列表</w:t>
      </w:r>
    </w:p>
    <w:tbl>
      <w:tblPr>
        <w:tblStyle w:val="myOwnTableStyle"/>
      </w:tblPr>
      <w:tr>
        <w:trPr>
          <w:trHeight w:val="500"/>
        </w:trPr>
        <w:tc>
          <w:tcPr>
            <w:tcW w:w="9000" w:type="dxa"/>
            <w:vAlign w:val="center"/>
          </w:tcPr>
          <w:p>
            <w:r>
              <w:rPr>
                <w:b/>
              </w:rPr>
              <w:t xml:space="preserve"/>
            </w:r>
          </w:p>
        </w:tc>
      </w:t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</w:tbl>
    <w:p>
      <w:r>
        <w:br w:type="page"/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2016-09-19T11:03:33+08:00</dcterms:created>
  <dcterms:modified xsi:type="dcterms:W3CDTF">2016-09-19T11:03:33+08:00</dcterms:modified>
  <dc:title/>
  <dc:description/>
  <dc:subject/>
  <cp:keywords/>
  <cp:category/>
</cp:coreProperties>
</file>