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46AE0" w:rsidRDefault="00146AE0">
      <w:r>
        <w:tab/>
      </w:r>
      <w:r>
        <w:tab/>
        <w:t>Google</w:t>
      </w:r>
      <w:r>
        <w:rPr>
          <w:rFonts w:hint="eastAsia"/>
        </w:rPr>
        <w:t>接入流程</w:t>
      </w:r>
    </w:p>
    <w:p w:rsidR="00146AE0" w:rsidRDefault="00146AE0">
      <w:r>
        <w:rPr>
          <w:rFonts w:hint="eastAsia"/>
        </w:rPr>
        <w:t>1</w:t>
      </w:r>
      <w:r>
        <w:t>.</w:t>
      </w:r>
      <w:r>
        <w:rPr>
          <w:rFonts w:hint="eastAsia"/>
        </w:rPr>
        <w:t>登录接入</w:t>
      </w:r>
    </w:p>
    <w:p w:rsidR="00146AE0" w:rsidRDefault="00146AE0">
      <w:pPr>
        <w:rPr>
          <w:szCs w:val="21"/>
        </w:rPr>
      </w:pPr>
      <w:r>
        <w:rPr>
          <w:szCs w:val="21"/>
        </w:rPr>
        <w:tab/>
        <w:t>1.</w:t>
      </w:r>
      <w:r>
        <w:rPr>
          <w:rFonts w:hint="eastAsia"/>
          <w:szCs w:val="21"/>
        </w:rPr>
        <w:t>进入firebase后台：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</w:instrText>
      </w:r>
      <w:r w:rsidRPr="00146AE0">
        <w:rPr>
          <w:szCs w:val="21"/>
        </w:rPr>
        <w:instrText>https://console.firebase.google.com</w:instrText>
      </w:r>
      <w:r>
        <w:rPr>
          <w:szCs w:val="21"/>
        </w:rPr>
        <w:instrText xml:space="preserve">" </w:instrText>
      </w:r>
      <w:r>
        <w:rPr>
          <w:szCs w:val="21"/>
        </w:rPr>
        <w:fldChar w:fldCharType="separate"/>
      </w:r>
      <w:r w:rsidRPr="00041811">
        <w:rPr>
          <w:rStyle w:val="a4"/>
          <w:szCs w:val="21"/>
        </w:rPr>
        <w:t>https://console.firebase.google.com</w:t>
      </w:r>
      <w:r>
        <w:rPr>
          <w:szCs w:val="21"/>
        </w:rPr>
        <w:fldChar w:fldCharType="end"/>
      </w:r>
    </w:p>
    <w:p w:rsidR="00146AE0" w:rsidRDefault="00146AE0">
      <w:pPr>
        <w:rPr>
          <w:szCs w:val="21"/>
        </w:rPr>
      </w:pPr>
      <w:r>
        <w:rPr>
          <w:szCs w:val="21"/>
        </w:rPr>
        <w:tab/>
        <w:t>2.</w:t>
      </w:r>
      <w:r>
        <w:rPr>
          <w:rFonts w:hint="eastAsia"/>
          <w:szCs w:val="21"/>
        </w:rPr>
        <w:t>添加应用</w:t>
      </w:r>
    </w:p>
    <w:p w:rsidR="00146AE0" w:rsidRDefault="00146AE0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146AE0">
        <w:rPr>
          <w:szCs w:val="21"/>
        </w:rPr>
        <w:drawing>
          <wp:inline distT="0" distB="0" distL="0" distR="0" wp14:anchorId="6450242F" wp14:editId="66970331">
            <wp:extent cx="5270500" cy="51542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E0" w:rsidRDefault="00146AE0">
      <w:pPr>
        <w:rPr>
          <w:szCs w:val="21"/>
        </w:rPr>
      </w:pPr>
      <w:r w:rsidRPr="00146AE0">
        <w:rPr>
          <w:szCs w:val="21"/>
        </w:rPr>
        <w:lastRenderedPageBreak/>
        <w:drawing>
          <wp:inline distT="0" distB="0" distL="0" distR="0" wp14:anchorId="46C13847" wp14:editId="69614FE9">
            <wp:extent cx="5270500" cy="4939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E0" w:rsidRDefault="00146AE0">
      <w:pPr>
        <w:rPr>
          <w:szCs w:val="21"/>
        </w:rPr>
      </w:pPr>
      <w:r w:rsidRPr="00146AE0">
        <w:rPr>
          <w:szCs w:val="21"/>
        </w:rPr>
        <w:drawing>
          <wp:inline distT="0" distB="0" distL="0" distR="0" wp14:anchorId="5B2D1DA6" wp14:editId="636D4B94">
            <wp:extent cx="5270500" cy="3254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E0" w:rsidRDefault="00146AE0">
      <w:pPr>
        <w:rPr>
          <w:szCs w:val="21"/>
        </w:rPr>
      </w:pPr>
    </w:p>
    <w:p w:rsidR="00146AE0" w:rsidRDefault="00146AE0">
      <w:pPr>
        <w:rPr>
          <w:szCs w:val="21"/>
        </w:rPr>
      </w:pPr>
    </w:p>
    <w:p w:rsidR="00146AE0" w:rsidRDefault="00146AE0">
      <w:pPr>
        <w:rPr>
          <w:szCs w:val="21"/>
        </w:rPr>
      </w:pPr>
      <w:r w:rsidRPr="00146AE0">
        <w:rPr>
          <w:szCs w:val="21"/>
        </w:rPr>
        <w:lastRenderedPageBreak/>
        <w:drawing>
          <wp:inline distT="0" distB="0" distL="0" distR="0" wp14:anchorId="46AC444C" wp14:editId="2D9BF499">
            <wp:extent cx="5270500" cy="5173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24" w:rsidRDefault="00006924">
      <w:pPr>
        <w:rPr>
          <w:szCs w:val="21"/>
        </w:rPr>
      </w:pPr>
    </w:p>
    <w:p w:rsidR="00006924" w:rsidRDefault="00006924">
      <w:pPr>
        <w:rPr>
          <w:szCs w:val="21"/>
        </w:rPr>
      </w:pPr>
      <w:r>
        <w:rPr>
          <w:rFonts w:hint="eastAsia"/>
          <w:szCs w:val="21"/>
        </w:rPr>
        <w:t>如何获SHA</w:t>
      </w:r>
      <w:r>
        <w:rPr>
          <w:szCs w:val="21"/>
        </w:rPr>
        <w:t>1</w:t>
      </w:r>
      <w:r>
        <w:rPr>
          <w:rFonts w:hint="eastAsia"/>
          <w:szCs w:val="21"/>
        </w:rPr>
        <w:t>：</w:t>
      </w:r>
      <w:proofErr w:type="spellStart"/>
      <w:r w:rsidRPr="00006924">
        <w:rPr>
          <w:szCs w:val="21"/>
        </w:rPr>
        <w:t>keytool</w:t>
      </w:r>
      <w:proofErr w:type="spellEnd"/>
      <w:r w:rsidRPr="00006924">
        <w:rPr>
          <w:szCs w:val="21"/>
        </w:rPr>
        <w:t xml:space="preserve"> -list -v -</w:t>
      </w:r>
      <w:proofErr w:type="spellStart"/>
      <w:r w:rsidRPr="00006924">
        <w:rPr>
          <w:szCs w:val="21"/>
        </w:rPr>
        <w:t>keystore</w:t>
      </w:r>
      <w:proofErr w:type="spellEnd"/>
      <w:r w:rsidRPr="00006924">
        <w:rPr>
          <w:szCs w:val="21"/>
        </w:rPr>
        <w:t xml:space="preserve"> </w:t>
      </w:r>
      <w:r>
        <w:rPr>
          <w:rFonts w:hint="eastAsia"/>
          <w:szCs w:val="21"/>
        </w:rPr>
        <w:t>你的签名文件</w:t>
      </w:r>
    </w:p>
    <w:p w:rsidR="00006924" w:rsidRDefault="00006924">
      <w:pPr>
        <w:rPr>
          <w:szCs w:val="21"/>
        </w:rPr>
      </w:pPr>
      <w:r>
        <w:rPr>
          <w:rFonts w:hint="eastAsia"/>
          <w:szCs w:val="21"/>
        </w:rPr>
        <w:t>添加完后下载：</w:t>
      </w:r>
      <w:r w:rsidRPr="00006924">
        <w:rPr>
          <w:szCs w:val="21"/>
        </w:rPr>
        <w:t>google-</w:t>
      </w:r>
      <w:proofErr w:type="spellStart"/>
      <w:r w:rsidRPr="00006924">
        <w:rPr>
          <w:szCs w:val="21"/>
        </w:rPr>
        <w:t>services</w:t>
      </w:r>
      <w:r>
        <w:rPr>
          <w:szCs w:val="21"/>
        </w:rPr>
        <w:t>,json</w:t>
      </w:r>
      <w:proofErr w:type="spellEnd"/>
    </w:p>
    <w:p w:rsidR="00006924" w:rsidRDefault="00006924">
      <w:pPr>
        <w:rPr>
          <w:szCs w:val="21"/>
        </w:rPr>
      </w:pPr>
      <w:r>
        <w:rPr>
          <w:rFonts w:hint="eastAsia"/>
          <w:szCs w:val="21"/>
        </w:rPr>
        <w:t>将下载的文件配置到工程的根目录下：</w:t>
      </w:r>
    </w:p>
    <w:p w:rsidR="00006924" w:rsidRDefault="00006924">
      <w:pPr>
        <w:rPr>
          <w:szCs w:val="21"/>
        </w:rPr>
      </w:pPr>
      <w:r w:rsidRPr="00006924">
        <w:rPr>
          <w:szCs w:val="21"/>
        </w:rPr>
        <w:lastRenderedPageBreak/>
        <w:drawing>
          <wp:inline distT="0" distB="0" distL="0" distR="0" wp14:anchorId="4C147F67" wp14:editId="47A33F6A">
            <wp:extent cx="4292600" cy="7569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24" w:rsidRDefault="00006924">
      <w:pPr>
        <w:rPr>
          <w:szCs w:val="21"/>
        </w:rPr>
      </w:pPr>
    </w:p>
    <w:p w:rsidR="00006924" w:rsidRDefault="00006924">
      <w:pPr>
        <w:rPr>
          <w:szCs w:val="21"/>
        </w:rPr>
      </w:pPr>
      <w:r>
        <w:rPr>
          <w:rFonts w:hint="eastAsia"/>
          <w:szCs w:val="21"/>
        </w:rPr>
        <w:t>官方接入文档；</w:t>
      </w:r>
    </w:p>
    <w:p w:rsidR="00006924" w:rsidRDefault="00C37D38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hyperlink r:id="rId9" w:history="1">
        <w:r w:rsidRPr="00041811">
          <w:rPr>
            <w:rStyle w:val="a4"/>
            <w:szCs w:val="21"/>
          </w:rPr>
          <w:t>https://developers.google.com/identity/sign-in/android/start-integrating</w:t>
        </w:r>
      </w:hyperlink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>如果需要获取</w:t>
      </w:r>
      <w:proofErr w:type="spellStart"/>
      <w:r>
        <w:rPr>
          <w:rFonts w:hint="eastAsia"/>
          <w:szCs w:val="21"/>
        </w:rPr>
        <w:t>tokenId</w:t>
      </w:r>
      <w:proofErr w:type="spellEnd"/>
      <w:r>
        <w:rPr>
          <w:rFonts w:hint="eastAsia"/>
          <w:szCs w:val="21"/>
        </w:rPr>
        <w:t>，需要将</w:t>
      </w:r>
      <w:proofErr w:type="spellStart"/>
      <w:r>
        <w:rPr>
          <w:rFonts w:hint="eastAsia"/>
          <w:szCs w:val="21"/>
        </w:rPr>
        <w:t>webcliet</w:t>
      </w:r>
      <w:proofErr w:type="spellEnd"/>
      <w:r>
        <w:rPr>
          <w:rFonts w:hint="eastAsia"/>
          <w:szCs w:val="21"/>
        </w:rPr>
        <w:t>的key给客户端：</w:t>
      </w:r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>获取</w:t>
      </w:r>
      <w:proofErr w:type="spellStart"/>
      <w:r>
        <w:rPr>
          <w:rFonts w:hint="eastAsia"/>
          <w:szCs w:val="21"/>
        </w:rPr>
        <w:t>webclient</w:t>
      </w:r>
      <w:proofErr w:type="spellEnd"/>
      <w:r>
        <w:rPr>
          <w:rFonts w:hint="eastAsia"/>
          <w:szCs w:val="21"/>
        </w:rPr>
        <w:t>的key地址：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</w:instrText>
      </w:r>
      <w:r w:rsidRPr="00C37D38">
        <w:rPr>
          <w:szCs w:val="21"/>
        </w:rPr>
        <w:instrText>https://console.cloud.google.com/welcome?project=focus-standard-362003</w:instrText>
      </w:r>
      <w:r>
        <w:rPr>
          <w:szCs w:val="21"/>
        </w:rPr>
        <w:instrText xml:space="preserve">" </w:instrText>
      </w:r>
      <w:r>
        <w:rPr>
          <w:szCs w:val="21"/>
        </w:rPr>
        <w:fldChar w:fldCharType="separate"/>
      </w:r>
      <w:r w:rsidRPr="00041811">
        <w:rPr>
          <w:rStyle w:val="a4"/>
          <w:szCs w:val="21"/>
        </w:rPr>
        <w:t>https://console.cloud.google.com/welcome?project=focus-</w:t>
      </w:r>
      <w:r w:rsidRPr="00041811">
        <w:rPr>
          <w:rStyle w:val="a4"/>
          <w:szCs w:val="21"/>
        </w:rPr>
        <w:lastRenderedPageBreak/>
        <w:t>standard-362003</w:t>
      </w:r>
      <w:r>
        <w:rPr>
          <w:szCs w:val="21"/>
        </w:rPr>
        <w:fldChar w:fldCharType="end"/>
      </w:r>
    </w:p>
    <w:p w:rsidR="00C37D38" w:rsidRDefault="00C37D38">
      <w:pPr>
        <w:rPr>
          <w:szCs w:val="21"/>
        </w:rPr>
      </w:pPr>
      <w:r w:rsidRPr="00C37D38">
        <w:rPr>
          <w:szCs w:val="21"/>
        </w:rPr>
        <w:drawing>
          <wp:inline distT="0" distB="0" distL="0" distR="0" wp14:anchorId="6783E697" wp14:editId="5BE49E15">
            <wp:extent cx="5270500" cy="39566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</w:p>
    <w:p w:rsidR="00C37D38" w:rsidRPr="00C37D38" w:rsidRDefault="00C37D38">
      <w:pPr>
        <w:rPr>
          <w:rFonts w:hint="eastAsia"/>
          <w:szCs w:val="21"/>
        </w:rPr>
      </w:pPr>
      <w:r w:rsidRPr="00C37D38">
        <w:rPr>
          <w:szCs w:val="21"/>
        </w:rPr>
        <w:lastRenderedPageBreak/>
        <w:drawing>
          <wp:inline distT="0" distB="0" distL="0" distR="0" wp14:anchorId="0E1F3A7C" wp14:editId="4D8450B2">
            <wp:extent cx="5270500" cy="56356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</w:p>
    <w:p w:rsidR="00C37D38" w:rsidRDefault="00C37D38">
      <w:pPr>
        <w:rPr>
          <w:szCs w:val="21"/>
        </w:rPr>
      </w:pPr>
      <w:r w:rsidRPr="00C37D38">
        <w:rPr>
          <w:szCs w:val="21"/>
        </w:rPr>
        <w:lastRenderedPageBreak/>
        <w:drawing>
          <wp:inline distT="0" distB="0" distL="0" distR="0" wp14:anchorId="15EEC1F3" wp14:editId="27BCFD9C">
            <wp:extent cx="5270500" cy="30048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</w:p>
    <w:p w:rsidR="00C37D38" w:rsidRDefault="00C37D38">
      <w:pPr>
        <w:rPr>
          <w:szCs w:val="21"/>
        </w:rPr>
      </w:pPr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>如何需要支付功能，需要启用</w:t>
      </w:r>
      <w:proofErr w:type="spellStart"/>
      <w:r>
        <w:rPr>
          <w:rFonts w:hint="eastAsia"/>
          <w:szCs w:val="21"/>
        </w:rPr>
        <w:t>api</w:t>
      </w:r>
      <w:proofErr w:type="spellEnd"/>
    </w:p>
    <w:p w:rsidR="00C37D38" w:rsidRDefault="00C37D38">
      <w:pPr>
        <w:rPr>
          <w:szCs w:val="21"/>
        </w:rPr>
      </w:pPr>
      <w:r>
        <w:rPr>
          <w:szCs w:val="21"/>
        </w:rPr>
        <w:tab/>
      </w:r>
      <w:r w:rsidRPr="00C37D38">
        <w:rPr>
          <w:szCs w:val="21"/>
        </w:rPr>
        <w:drawing>
          <wp:inline distT="0" distB="0" distL="0" distR="0" wp14:anchorId="17885CC5" wp14:editId="7192A005">
            <wp:extent cx="5270500" cy="20300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  <w:r w:rsidRPr="00C37D38">
        <w:rPr>
          <w:szCs w:val="21"/>
        </w:rPr>
        <w:drawing>
          <wp:inline distT="0" distB="0" distL="0" distR="0" wp14:anchorId="6B5F6BB3" wp14:editId="7DE0A962">
            <wp:extent cx="5270500" cy="17583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>搜索</w:t>
      </w:r>
      <w:r w:rsidRPr="00C37D38">
        <w:rPr>
          <w:szCs w:val="21"/>
        </w:rPr>
        <w:t>Google Play Android Developer API</w:t>
      </w:r>
      <w:r>
        <w:rPr>
          <w:rFonts w:hint="eastAsia"/>
          <w:szCs w:val="21"/>
        </w:rPr>
        <w:t>然后添加</w:t>
      </w:r>
    </w:p>
    <w:p w:rsidR="00C37D38" w:rsidRDefault="00C37D38">
      <w:pPr>
        <w:rPr>
          <w:szCs w:val="21"/>
        </w:rPr>
      </w:pPr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>然后去google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play后台添加应用：</w:t>
      </w:r>
      <w:hyperlink r:id="rId15" w:history="1">
        <w:r w:rsidRPr="00041811">
          <w:rPr>
            <w:rStyle w:val="a4"/>
            <w:szCs w:val="21"/>
          </w:rPr>
          <w:t>https://play.google.com/console/u/0/developers/7664067588013952389/app-list</w:t>
        </w:r>
      </w:hyperlink>
    </w:p>
    <w:p w:rsidR="00C37D38" w:rsidRDefault="00C37D38">
      <w:pPr>
        <w:rPr>
          <w:szCs w:val="21"/>
        </w:rPr>
      </w:pPr>
      <w:r w:rsidRPr="00C37D38">
        <w:rPr>
          <w:szCs w:val="21"/>
        </w:rPr>
        <w:lastRenderedPageBreak/>
        <w:drawing>
          <wp:inline distT="0" distB="0" distL="0" distR="0" wp14:anchorId="77F8610D" wp14:editId="3EBB8B7C">
            <wp:extent cx="5270500" cy="4197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C37D38" w:rsidRDefault="00C37D38">
      <w:pPr>
        <w:rPr>
          <w:szCs w:val="21"/>
        </w:rPr>
      </w:pPr>
      <w:r w:rsidRPr="00C37D38">
        <w:rPr>
          <w:szCs w:val="21"/>
        </w:rPr>
        <w:drawing>
          <wp:inline distT="0" distB="0" distL="0" distR="0" wp14:anchorId="1A2EA204" wp14:editId="616F3EB1">
            <wp:extent cx="5270500" cy="38023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  <w:r>
        <w:rPr>
          <w:rFonts w:hint="eastAsia"/>
          <w:szCs w:val="21"/>
        </w:rPr>
        <w:t>选择应用添加商品：</w:t>
      </w:r>
    </w:p>
    <w:p w:rsidR="00C37D38" w:rsidRDefault="00C37D38">
      <w:pPr>
        <w:rPr>
          <w:szCs w:val="21"/>
        </w:rPr>
      </w:pPr>
      <w:r w:rsidRPr="00C37D38">
        <w:rPr>
          <w:szCs w:val="21"/>
        </w:rPr>
        <w:drawing>
          <wp:inline distT="0" distB="0" distL="0" distR="0" wp14:anchorId="5D7D751F" wp14:editId="2EA7BAC2">
            <wp:extent cx="5270500" cy="21850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38" w:rsidRDefault="00C37D38">
      <w:pPr>
        <w:rPr>
          <w:szCs w:val="21"/>
        </w:rPr>
      </w:pPr>
    </w:p>
    <w:p w:rsidR="00C37D38" w:rsidRDefault="00C37D38">
      <w:pPr>
        <w:rPr>
          <w:szCs w:val="21"/>
        </w:rPr>
      </w:pPr>
      <w:r w:rsidRPr="00C37D38">
        <w:rPr>
          <w:szCs w:val="21"/>
        </w:rPr>
        <w:lastRenderedPageBreak/>
        <w:drawing>
          <wp:inline distT="0" distB="0" distL="0" distR="0" wp14:anchorId="313D26F2" wp14:editId="438CD682">
            <wp:extent cx="5270500" cy="44710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0B" w:rsidRDefault="0011630B">
      <w:pPr>
        <w:rPr>
          <w:szCs w:val="21"/>
        </w:rPr>
      </w:pPr>
    </w:p>
    <w:p w:rsidR="0011630B" w:rsidRDefault="0011630B">
      <w:pPr>
        <w:rPr>
          <w:szCs w:val="21"/>
        </w:rPr>
      </w:pPr>
      <w:r w:rsidRPr="0011630B">
        <w:rPr>
          <w:szCs w:val="21"/>
        </w:rPr>
        <w:drawing>
          <wp:inline distT="0" distB="0" distL="0" distR="0" wp14:anchorId="009A1404" wp14:editId="134560D8">
            <wp:extent cx="5270500" cy="39331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0B" w:rsidRDefault="0011630B">
      <w:pPr>
        <w:rPr>
          <w:szCs w:val="21"/>
        </w:rPr>
      </w:pPr>
    </w:p>
    <w:p w:rsidR="0011630B" w:rsidRDefault="0011630B">
      <w:pPr>
        <w:rPr>
          <w:szCs w:val="21"/>
        </w:rPr>
      </w:pPr>
      <w:r>
        <w:rPr>
          <w:rFonts w:hint="eastAsia"/>
          <w:szCs w:val="21"/>
        </w:rPr>
        <w:t>开启服务</w:t>
      </w:r>
    </w:p>
    <w:p w:rsidR="0011630B" w:rsidRDefault="0011630B">
      <w:pPr>
        <w:rPr>
          <w:szCs w:val="21"/>
        </w:rPr>
      </w:pPr>
      <w:r w:rsidRPr="0011630B">
        <w:rPr>
          <w:szCs w:val="21"/>
        </w:rPr>
        <w:drawing>
          <wp:inline distT="0" distB="0" distL="0" distR="0" wp14:anchorId="0C05488E" wp14:editId="46F2261A">
            <wp:extent cx="5270500" cy="37191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0B" w:rsidRDefault="0011630B">
      <w:pPr>
        <w:rPr>
          <w:szCs w:val="21"/>
        </w:rPr>
      </w:pPr>
    </w:p>
    <w:p w:rsidR="0011630B" w:rsidRDefault="0011630B">
      <w:pPr>
        <w:rPr>
          <w:szCs w:val="21"/>
        </w:rPr>
      </w:pPr>
      <w:r w:rsidRPr="0011630B">
        <w:rPr>
          <w:szCs w:val="21"/>
        </w:rPr>
        <w:drawing>
          <wp:inline distT="0" distB="0" distL="0" distR="0" wp14:anchorId="2850DE57" wp14:editId="3CB3FD3E">
            <wp:extent cx="5270500" cy="33521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0B" w:rsidRDefault="0011630B">
      <w:pPr>
        <w:rPr>
          <w:szCs w:val="21"/>
        </w:rPr>
      </w:pPr>
    </w:p>
    <w:p w:rsidR="0011630B" w:rsidRDefault="0011630B">
      <w:pPr>
        <w:rPr>
          <w:rFonts w:hint="eastAsia"/>
          <w:szCs w:val="21"/>
        </w:rPr>
      </w:pPr>
      <w:r>
        <w:rPr>
          <w:rFonts w:hint="eastAsia"/>
          <w:szCs w:val="21"/>
        </w:rPr>
        <w:t>然后给账户授权，如果做支付一定需要财务权限方便确认订单要不然没法确认订单</w:t>
      </w:r>
    </w:p>
    <w:p w:rsidR="0011630B" w:rsidRPr="0011630B" w:rsidRDefault="0011630B" w:rsidP="0011630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1630B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11630B">
        <w:rPr>
          <w:rFonts w:ascii="宋体" w:eastAsia="宋体" w:hAnsi="宋体" w:cs="宋体"/>
          <w:kern w:val="0"/>
          <w:sz w:val="24"/>
        </w:rPr>
        <w:instrText xml:space="preserve"> INCLUDEPICTURE "https://img-blog.csdnimg.cn/20210618180752242.png?x-oss-process=image/watermark,type_ZmFuZ3poZW5naGVpdGk,shadow_10,text_aHR0cHM6Ly9ibG9nLmNzZG4ubmV0L3FxXzM3NjExMDk2,size_16,color_FFFFFF,t_70" \* MERGEFORMATINET </w:instrText>
      </w:r>
      <w:r w:rsidRPr="0011630B">
        <w:rPr>
          <w:rFonts w:ascii="宋体" w:eastAsia="宋体" w:hAnsi="宋体" w:cs="宋体"/>
          <w:kern w:val="0"/>
          <w:sz w:val="24"/>
        </w:rPr>
        <w:fldChar w:fldCharType="separate"/>
      </w:r>
      <w:r w:rsidRPr="0011630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733165"/>
            <wp:effectExtent l="0" t="0" r="0" b="635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630B">
        <w:rPr>
          <w:rFonts w:ascii="宋体" w:eastAsia="宋体" w:hAnsi="宋体" w:cs="宋体"/>
          <w:kern w:val="0"/>
          <w:sz w:val="24"/>
        </w:rPr>
        <w:fldChar w:fldCharType="end"/>
      </w:r>
    </w:p>
    <w:p w:rsidR="00571DCD" w:rsidRDefault="00571DCD">
      <w:pPr>
        <w:rPr>
          <w:szCs w:val="21"/>
        </w:rPr>
      </w:pPr>
      <w:r>
        <w:rPr>
          <w:rFonts w:hint="eastAsia"/>
          <w:szCs w:val="21"/>
        </w:rPr>
        <w:t>可参考文档：</w:t>
      </w:r>
    </w:p>
    <w:p w:rsidR="00571DCD" w:rsidRDefault="00571DCD">
      <w:pPr>
        <w:rPr>
          <w:szCs w:val="21"/>
        </w:rPr>
      </w:pPr>
      <w:hyperlink r:id="rId24" w:history="1">
        <w:r w:rsidRPr="00041811">
          <w:rPr>
            <w:rStyle w:val="a4"/>
            <w:szCs w:val="21"/>
          </w:rPr>
          <w:t>https://docs.citrix.com/zh-cn/tech-zone/learn/poc-guides/gcp-enterprisedaas-setup.html</w:t>
        </w:r>
      </w:hyperlink>
    </w:p>
    <w:p w:rsidR="00571DCD" w:rsidRDefault="00571DCD">
      <w:pPr>
        <w:rPr>
          <w:szCs w:val="21"/>
        </w:rPr>
      </w:pPr>
      <w:hyperlink r:id="rId25" w:history="1">
        <w:r w:rsidRPr="00041811">
          <w:rPr>
            <w:rStyle w:val="a4"/>
            <w:szCs w:val="21"/>
          </w:rPr>
          <w:t>https://developers.google.com/identity/sign-in/android</w:t>
        </w:r>
      </w:hyperlink>
    </w:p>
    <w:p w:rsidR="00571DCD" w:rsidRDefault="00571DCD">
      <w:pPr>
        <w:rPr>
          <w:szCs w:val="21"/>
        </w:rPr>
      </w:pPr>
      <w:hyperlink r:id="rId26" w:history="1">
        <w:r w:rsidRPr="00041811">
          <w:rPr>
            <w:rStyle w:val="a4"/>
            <w:szCs w:val="21"/>
          </w:rPr>
          <w:t>https://developers.google.com/identity/sign-in/android/start-integrating</w:t>
        </w:r>
      </w:hyperlink>
    </w:p>
    <w:p w:rsidR="00571DCD" w:rsidRDefault="00571DCD">
      <w:pPr>
        <w:rPr>
          <w:szCs w:val="21"/>
        </w:rPr>
      </w:pPr>
      <w:hyperlink r:id="rId27" w:history="1">
        <w:r w:rsidRPr="00041811">
          <w:rPr>
            <w:rStyle w:val="a4"/>
            <w:szCs w:val="21"/>
          </w:rPr>
          <w:t>https://blog.csdn.net/qq_37611096/article/details/118030549</w:t>
        </w:r>
      </w:hyperlink>
    </w:p>
    <w:p w:rsidR="00571DCD" w:rsidRDefault="00571DCD">
      <w:pPr>
        <w:rPr>
          <w:szCs w:val="21"/>
        </w:rPr>
      </w:pPr>
    </w:p>
    <w:p w:rsidR="00571DCD" w:rsidRDefault="00571DCD">
      <w:pPr>
        <w:rPr>
          <w:szCs w:val="21"/>
        </w:rPr>
      </w:pPr>
      <w:r>
        <w:rPr>
          <w:rFonts w:hint="eastAsia"/>
          <w:szCs w:val="21"/>
        </w:rPr>
        <w:t>注意</w:t>
      </w:r>
      <w:r>
        <w:rPr>
          <w:szCs w:val="21"/>
        </w:rPr>
        <w:t>;</w:t>
      </w:r>
    </w:p>
    <w:p w:rsidR="00571DCD" w:rsidRPr="00571DCD" w:rsidRDefault="00571DCD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如果要测试支付一定要上传到Google后台，上传到测试，然后添加测试用户，获取测试链接</w:t>
      </w:r>
      <w:bookmarkStart w:id="0" w:name="_GoBack"/>
      <w:bookmarkEnd w:id="0"/>
    </w:p>
    <w:sectPr w:rsidR="00571DCD" w:rsidRPr="00571DCD" w:rsidSect="00A11D9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E0"/>
    <w:rsid w:val="00006924"/>
    <w:rsid w:val="0011630B"/>
    <w:rsid w:val="00146AE0"/>
    <w:rsid w:val="00571DCD"/>
    <w:rsid w:val="00A11D99"/>
    <w:rsid w:val="00C3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F5F86F"/>
  <w15:chartTrackingRefBased/>
  <w15:docId w15:val="{A734A2A8-2DC1-BD45-87AE-BACD44307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AE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6A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6A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9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hyperlink" Target="https://developers.google.com/identity/sign-in/android/start-integrati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hyperlink" Target="https://developers.google.com/identity/sign-in/androi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hyperlink" Target="https://docs.citrix.com/zh-cn/tech-zone/learn/poc-guides/gcp-enterprisedaas-setup.html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play.google.com/console/u/0/developers/7664067588013952389/app-list" TargetMode="External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hyperlink" Target="https://developers.google.com/identity/sign-in/android/start-integrating" TargetMode="External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hyperlink" Target="https://blog.csdn.net/qq_37611096/article/details/11803054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2022-09-09T02:28:00Z</dcterms:created>
  <dcterms:modified xsi:type="dcterms:W3CDTF">2022-09-09T07:16:00Z</dcterms:modified>
</cp:coreProperties>
</file>