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74506" w14:textId="6E0F9A5D" w:rsidR="003F7C06" w:rsidRDefault="003F7C06">
      <w:bookmarkStart w:id="0" w:name="_GoBack"/>
      <w:proofErr w:type="spellStart"/>
      <w:r>
        <w:rPr>
          <w:b/>
          <w:bCs/>
        </w:rPr>
        <w:t>Huilin</w:t>
      </w:r>
      <w:proofErr w:type="spellEnd"/>
    </w:p>
    <w:p w14:paraId="67A1D76C" w14:textId="107124E5" w:rsidR="003F7C06" w:rsidRPr="003F7C06" w:rsidRDefault="003F7C06">
      <w:pPr>
        <w:rPr>
          <w:i/>
          <w:iCs/>
        </w:rPr>
      </w:pPr>
      <w:r>
        <w:rPr>
          <w:i/>
          <w:iCs/>
        </w:rPr>
        <w:t>Sprint 1</w:t>
      </w:r>
    </w:p>
    <w:p w14:paraId="4133B5B1" w14:textId="1E532BE1" w:rsidR="003F7C06" w:rsidRDefault="003F7C06">
      <w:r>
        <w:rPr>
          <w:noProof/>
        </w:rPr>
        <w:drawing>
          <wp:inline distT="0" distB="0" distL="0" distR="0" wp14:anchorId="205FF64C" wp14:editId="23A6F90C">
            <wp:extent cx="5732145" cy="32245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1C32" w14:textId="363688CE" w:rsidR="00FA27A1" w:rsidRPr="00FA27A1" w:rsidRDefault="00FA27A1">
      <w:pPr>
        <w:rPr>
          <w:i/>
          <w:iCs/>
        </w:rPr>
      </w:pPr>
      <w:r>
        <w:rPr>
          <w:i/>
          <w:iCs/>
        </w:rPr>
        <w:t>Sprint 2</w:t>
      </w:r>
    </w:p>
    <w:p w14:paraId="46086C6F" w14:textId="4C34BD68" w:rsidR="00FA27A1" w:rsidRDefault="003F7C06">
      <w:r>
        <w:rPr>
          <w:noProof/>
        </w:rPr>
        <w:drawing>
          <wp:inline distT="0" distB="0" distL="0" distR="0" wp14:anchorId="1C788FC3" wp14:editId="08058D12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D934" w14:textId="3B31E668" w:rsidR="00925B10" w:rsidRPr="00FA27A1" w:rsidRDefault="00782DB6">
      <w:pPr>
        <w:rPr>
          <w:i/>
          <w:iCs/>
        </w:rPr>
      </w:pPr>
      <w:r w:rsidRPr="00FA27A1">
        <w:rPr>
          <w:i/>
          <w:iCs/>
        </w:rPr>
        <w:t>Justifications</w:t>
      </w:r>
    </w:p>
    <w:p w14:paraId="58DA7149" w14:textId="469D9ABE" w:rsidR="00782DB6" w:rsidRDefault="00782DB6" w:rsidP="00782DB6">
      <w:pPr>
        <w:pStyle w:val="ListParagraph"/>
        <w:numPr>
          <w:ilvl w:val="0"/>
          <w:numId w:val="1"/>
        </w:numPr>
      </w:pPr>
      <w:r>
        <w:t>Required error from html input cannot be tested using selenium. Thus, only tested that the browser remained at the same page.</w:t>
      </w:r>
    </w:p>
    <w:p w14:paraId="27464F34" w14:textId="7BDD531F" w:rsidR="00782DB6" w:rsidRDefault="00782DB6" w:rsidP="00782DB6">
      <w:pPr>
        <w:pStyle w:val="ListParagraph"/>
        <w:numPr>
          <w:ilvl w:val="0"/>
          <w:numId w:val="1"/>
        </w:numPr>
      </w:pPr>
      <w:r>
        <w:t>The coverage that is missing is from the Team Contributions page view that is not tested.</w:t>
      </w:r>
      <w:bookmarkEnd w:id="0"/>
    </w:p>
    <w:sectPr w:rsidR="00782DB6" w:rsidSect="00653C01">
      <w:pgSz w:w="11907" w:h="16840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2903"/>
    <w:multiLevelType w:val="hybridMultilevel"/>
    <w:tmpl w:val="11926C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20"/>
    <w:rsid w:val="00096375"/>
    <w:rsid w:val="003F7C06"/>
    <w:rsid w:val="0060315B"/>
    <w:rsid w:val="00614C16"/>
    <w:rsid w:val="00653C01"/>
    <w:rsid w:val="007474DC"/>
    <w:rsid w:val="00782DB6"/>
    <w:rsid w:val="00925B10"/>
    <w:rsid w:val="00C93220"/>
    <w:rsid w:val="00F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C817"/>
  <w15:chartTrackingRefBased/>
  <w15:docId w15:val="{91881166-1587-4CA2-9C1F-4A2D0D5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Hui Lin /IT</dc:creator>
  <cp:keywords/>
  <dc:description/>
  <cp:lastModifiedBy>Tay Hui Lin /IT</cp:lastModifiedBy>
  <cp:revision>3</cp:revision>
  <dcterms:created xsi:type="dcterms:W3CDTF">2019-12-29T14:27:00Z</dcterms:created>
  <dcterms:modified xsi:type="dcterms:W3CDTF">2019-12-29T14:37:00Z</dcterms:modified>
</cp:coreProperties>
</file>