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360" w:lineRule="auto"/>
        <w:ind w:left="0" w:leftChars="0" w:firstLine="0" w:firstLineChars="0"/>
        <w:jc w:val="center"/>
        <w:rPr>
          <w:rFonts w:hint="eastAsia" w:ascii="宋体" w:hAnsi="宋体"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客房部</w:t>
      </w:r>
      <w:r>
        <w:rPr>
          <w:rFonts w:hint="eastAsia"/>
          <w:b/>
          <w:sz w:val="28"/>
          <w:szCs w:val="28"/>
        </w:rPr>
        <w:t>员工（${staffName}）${date}</w:t>
      </w:r>
      <w:r>
        <w:rPr>
          <w:rFonts w:hint="eastAsia"/>
          <w:b/>
          <w:sz w:val="28"/>
          <w:szCs w:val="28"/>
          <w:lang w:val="en-US" w:eastAsia="zh-CN"/>
        </w:rPr>
        <w:t>工作量动态变化趋势图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   </w:t>
      </w:r>
    </w:p>
    <w:p>
      <w:pPr>
        <w:jc w:val="center"/>
        <w:rPr>
          <w:rFonts w:hint="eastAsia" w:ascii="宋体" w:hAnsi="宋体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Theme="minorEastAsia" w:cstheme="minorBidi"/>
          <w:b/>
          <w:bCs/>
          <w:kern w:val="2"/>
          <w:sz w:val="32"/>
          <w:szCs w:val="32"/>
          <w:lang w:val="en-US" w:eastAsia="zh-CN" w:bidi="ar-SA"/>
        </w:rPr>
        <w:t>${pic}</w:t>
      </w:r>
    </w:p>
    <w:p>
      <w:pPr>
        <w:jc w:val="center"/>
        <w:rPr>
          <w:rFonts w:hint="eastAsia" w:ascii="宋体" w:hAnsi="宋体" w:eastAsiaTheme="minorEastAsia" w:cstheme="minorBidi"/>
          <w:b/>
          <w:bCs/>
          <w:color w:val="FF0000"/>
          <w:kern w:val="2"/>
          <w:sz w:val="32"/>
          <w:szCs w:val="32"/>
          <w:shd w:val="clear" w:color="auto" w:fill="auto"/>
          <w:lang w:val="en-US" w:eastAsia="zh-CN" w:bidi="ar-SA"/>
        </w:rPr>
      </w:pPr>
      <w:r>
        <w:rPr>
          <w:rFonts w:hint="eastAsia" w:ascii="宋体" w:hAnsi="宋体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${analyseResult}</w:t>
      </w:r>
      <w:bookmarkStart w:id="0" w:name="_GoBack"/>
      <w:bookmarkEnd w:id="0"/>
    </w:p>
    <w:sectPr>
      <w:pgSz w:w="16838" w:h="11906" w:orient="landscape"/>
      <w:pgMar w:top="1134" w:right="1440" w:bottom="1134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33B9E"/>
    <w:rsid w:val="02917F9C"/>
    <w:rsid w:val="03250FFD"/>
    <w:rsid w:val="04102ADD"/>
    <w:rsid w:val="066C7305"/>
    <w:rsid w:val="0AFB7CAF"/>
    <w:rsid w:val="172B0CA4"/>
    <w:rsid w:val="1A2779A4"/>
    <w:rsid w:val="1BE3795E"/>
    <w:rsid w:val="28FA76A4"/>
    <w:rsid w:val="31050B8F"/>
    <w:rsid w:val="31DE4917"/>
    <w:rsid w:val="37BF720F"/>
    <w:rsid w:val="424E4835"/>
    <w:rsid w:val="4323650A"/>
    <w:rsid w:val="4D4C3B77"/>
    <w:rsid w:val="4EB34057"/>
    <w:rsid w:val="511C3647"/>
    <w:rsid w:val="523C006A"/>
    <w:rsid w:val="55607698"/>
    <w:rsid w:val="57163169"/>
    <w:rsid w:val="57C906E3"/>
    <w:rsid w:val="5BCE79A2"/>
    <w:rsid w:val="5E4E53F3"/>
    <w:rsid w:val="5EAF37CD"/>
    <w:rsid w:val="60666896"/>
    <w:rsid w:val="626A355B"/>
    <w:rsid w:val="630059C1"/>
    <w:rsid w:val="6774527C"/>
    <w:rsid w:val="682E09A2"/>
    <w:rsid w:val="68E018AE"/>
    <w:rsid w:val="6B251FEA"/>
    <w:rsid w:val="6BAA69F9"/>
    <w:rsid w:val="6D463494"/>
    <w:rsid w:val="6EC50CE0"/>
    <w:rsid w:val="70523C84"/>
    <w:rsid w:val="70C55BA0"/>
    <w:rsid w:val="721A0F97"/>
    <w:rsid w:val="775D12F6"/>
    <w:rsid w:val="7771155B"/>
    <w:rsid w:val="797A3753"/>
    <w:rsid w:val="7CD07DA1"/>
    <w:rsid w:val="7DA16E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customStyle="1" w:styleId="5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2016-12-08T09:03:00Z</dcterms:created>
  <dc:creator>tongchema-zhang</dc:creator>
  <cp:lastModifiedBy>tongchema-zhang</cp:lastModifiedBy>
  <dcterms:modified xsi:type="dcterms:W3CDTF">2017-02-16T03:40:15Z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