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B9F7" w14:textId="37E2234E" w:rsidR="00B0383B" w:rsidRPr="00B0383B" w:rsidRDefault="00B0383B" w:rsidP="00B0383B">
      <w:pPr>
        <w:rPr>
          <w:b/>
          <w:bCs/>
          <w:sz w:val="32"/>
          <w:szCs w:val="32"/>
        </w:rPr>
      </w:pPr>
      <w:r w:rsidRPr="00B0383B">
        <w:rPr>
          <w:b/>
          <w:bCs/>
          <w:sz w:val="32"/>
          <w:szCs w:val="32"/>
        </w:rPr>
        <w:t>Relatório trabalho de curso</w:t>
      </w:r>
    </w:p>
    <w:p w14:paraId="3884346E" w14:textId="79714644" w:rsidR="00F27C74" w:rsidRDefault="00B0383B" w:rsidP="00B038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Gabriel Diniz Gisoldo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RA: 22214007-1</w:t>
      </w:r>
    </w:p>
    <w:p w14:paraId="09A1A43B" w14:textId="4B50F928" w:rsidR="00B0383B" w:rsidRDefault="00B0383B" w:rsidP="00B0383B">
      <w:pPr>
        <w:rPr>
          <w:sz w:val="24"/>
          <w:szCs w:val="24"/>
        </w:rPr>
      </w:pPr>
      <w:r>
        <w:rPr>
          <w:sz w:val="24"/>
          <w:szCs w:val="24"/>
        </w:rPr>
        <w:t>A arquitetura usada para o cálculo dos dígitos verificadores é a de cliente/servidor obedecendo o diagrama a seguir.</w:t>
      </w:r>
    </w:p>
    <w:p w14:paraId="6EB9D219" w14:textId="77777777" w:rsidR="00C52A14" w:rsidRDefault="00B0383B" w:rsidP="00C52A14">
      <w:pPr>
        <w:keepNext/>
      </w:pPr>
      <w:r>
        <w:rPr>
          <w:noProof/>
          <w:sz w:val="24"/>
          <w:szCs w:val="24"/>
        </w:rPr>
        <w:drawing>
          <wp:inline distT="0" distB="0" distL="0" distR="0" wp14:anchorId="32F93E6C" wp14:editId="74D0D1F5">
            <wp:extent cx="1562100" cy="2356974"/>
            <wp:effectExtent l="0" t="0" r="0" b="571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57" cy="23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5B14" w14:textId="47FF7B1E" w:rsidR="00B0383B" w:rsidRDefault="00C52A14" w:rsidP="00C52A14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Esquema da solução</w:t>
      </w:r>
    </w:p>
    <w:p w14:paraId="47F5318A" w14:textId="790C1F54" w:rsidR="00B0383B" w:rsidRDefault="00B0383B" w:rsidP="00B0383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B0383B">
        <w:rPr>
          <w:i/>
          <w:iCs/>
          <w:sz w:val="24"/>
          <w:szCs w:val="24"/>
        </w:rPr>
        <w:t>worker</w:t>
      </w:r>
      <w:r>
        <w:rPr>
          <w:sz w:val="24"/>
          <w:szCs w:val="24"/>
        </w:rPr>
        <w:t xml:space="preserve"> é responsável por enviar o número do CPF/CNPJ para o servidor e o servidor retorna o número recebido com os dígitos de verificação.</w:t>
      </w:r>
    </w:p>
    <w:p w14:paraId="611AD4C5" w14:textId="25EADD09" w:rsidR="00C52A14" w:rsidRDefault="00C52A14" w:rsidP="00B0383B">
      <w:pPr>
        <w:rPr>
          <w:sz w:val="24"/>
          <w:szCs w:val="24"/>
        </w:rPr>
      </w:pPr>
      <w:r>
        <w:rPr>
          <w:sz w:val="24"/>
          <w:szCs w:val="24"/>
        </w:rPr>
        <w:t xml:space="preserve">Como todos os testes foram rodados localmente, todo o programa pode ser iniciado executando o arquivo </w:t>
      </w:r>
      <w:r>
        <w:rPr>
          <w:i/>
          <w:iCs/>
          <w:sz w:val="24"/>
          <w:szCs w:val="24"/>
        </w:rPr>
        <w:t>orquestrador.py</w:t>
      </w:r>
      <w:r>
        <w:rPr>
          <w:sz w:val="24"/>
          <w:szCs w:val="24"/>
        </w:rPr>
        <w:t xml:space="preserve">. </w:t>
      </w:r>
    </w:p>
    <w:p w14:paraId="17D8817A" w14:textId="77777777" w:rsidR="00C52A14" w:rsidRDefault="00C52A14" w:rsidP="00C52A14">
      <w:pPr>
        <w:keepNext/>
      </w:pPr>
      <w:r>
        <w:rPr>
          <w:noProof/>
          <w:sz w:val="24"/>
          <w:szCs w:val="24"/>
        </w:rPr>
        <w:drawing>
          <wp:inline distT="0" distB="0" distL="0" distR="0" wp14:anchorId="071C3988" wp14:editId="145A4BA4">
            <wp:extent cx="3714750" cy="3639093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64" cy="36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0CB" w14:textId="6D57DD25" w:rsidR="00C52A14" w:rsidRDefault="00C52A14" w:rsidP="00C52A1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da solução</w:t>
      </w:r>
    </w:p>
    <w:p w14:paraId="5ECBD2D8" w14:textId="1CB6C20A" w:rsidR="00C52A14" w:rsidRDefault="00674AA2" w:rsidP="00C52A14">
      <w:r>
        <w:lastRenderedPageBreak/>
        <w:t xml:space="preserve">Como a solução foi pensada do ponto de vista de clientes e servidores, os módulos </w:t>
      </w:r>
      <w:r w:rsidRPr="00674AA2">
        <w:rPr>
          <w:i/>
          <w:iCs/>
        </w:rPr>
        <w:t>Server.py</w:t>
      </w:r>
      <w:r>
        <w:t xml:space="preserve"> e </w:t>
      </w:r>
      <w:r w:rsidRPr="00674AA2">
        <w:rPr>
          <w:i/>
          <w:iCs/>
        </w:rPr>
        <w:t>Requester.py</w:t>
      </w:r>
      <w:r>
        <w:t xml:space="preserve"> podem ser usados de forma independente, permitindo que os servidores e clientes estejam em máquinas diferentes para a execução.</w:t>
      </w:r>
    </w:p>
    <w:p w14:paraId="2F29DE51" w14:textId="3A1909DB" w:rsidR="00674AA2" w:rsidRDefault="00674AA2" w:rsidP="00C52A14">
      <w:r>
        <w:t>O código fonte da solução está disponível em:</w:t>
      </w:r>
    </w:p>
    <w:p w14:paraId="2A3EB68D" w14:textId="3C169285" w:rsidR="00674AA2" w:rsidRDefault="00674AA2" w:rsidP="00C52A14">
      <w:hyperlink r:id="rId6" w:history="1">
        <w:r w:rsidRPr="00674AA2">
          <w:rPr>
            <w:rStyle w:val="Hyperlink"/>
          </w:rPr>
          <w:t>https://github.com/huine/sistemas-distribuidos/tree/master/cpf-cnpj</w:t>
        </w:r>
      </w:hyperlink>
    </w:p>
    <w:p w14:paraId="48FFDD8B" w14:textId="6F8C52C9" w:rsidR="00674AA2" w:rsidRPr="00674AA2" w:rsidRDefault="00674AA2" w:rsidP="00C52A14">
      <w:r>
        <w:t>O vídeo de apresentação está disponível em:</w:t>
      </w:r>
    </w:p>
    <w:sectPr w:rsidR="00674AA2" w:rsidRPr="0067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3B"/>
    <w:rsid w:val="00357CE7"/>
    <w:rsid w:val="00674AA2"/>
    <w:rsid w:val="00845935"/>
    <w:rsid w:val="00871CDD"/>
    <w:rsid w:val="008D7D5E"/>
    <w:rsid w:val="00973A5B"/>
    <w:rsid w:val="009E50A6"/>
    <w:rsid w:val="00B0383B"/>
    <w:rsid w:val="00C52A14"/>
    <w:rsid w:val="00CC3C6E"/>
    <w:rsid w:val="00E7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ACFC"/>
  <w15:chartTrackingRefBased/>
  <w15:docId w15:val="{3C47D607-036E-4838-A274-2853182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74A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4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ine/sistemas-distribuidos/tree/master/cpf-cnpj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diniz Gisoldo</dc:creator>
  <cp:keywords/>
  <dc:description/>
  <cp:lastModifiedBy>Gabriel diniz Gisoldo</cp:lastModifiedBy>
  <cp:revision>1</cp:revision>
  <dcterms:created xsi:type="dcterms:W3CDTF">2020-11-11T23:26:00Z</dcterms:created>
  <dcterms:modified xsi:type="dcterms:W3CDTF">2020-11-11T23:54:00Z</dcterms:modified>
</cp:coreProperties>
</file>